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1E62" w14:textId="77777777" w:rsidR="000D57CB" w:rsidRDefault="004D49BB">
      <w:r>
        <w:rPr>
          <w:rFonts w:hint="eastAsia"/>
        </w:rPr>
        <w:t xml:space="preserve">Pre report </w:t>
      </w:r>
    </w:p>
    <w:p w14:paraId="6C021AF6" w14:textId="77777777" w:rsidR="00062EBE" w:rsidRDefault="00062EBE"/>
    <w:p w14:paraId="27D14FB9" w14:textId="77777777" w:rsidR="00062EBE" w:rsidRDefault="00062EBE">
      <w:r>
        <w:rPr>
          <w:rFonts w:hint="eastAsia"/>
        </w:rPr>
        <w:t>Title</w:t>
      </w:r>
    </w:p>
    <w:p w14:paraId="23EC2587" w14:textId="77777777" w:rsidR="004D49BB" w:rsidRDefault="004D49BB" w:rsidP="004D49BB">
      <w:r>
        <w:rPr>
          <w:rFonts w:hint="eastAsia"/>
        </w:rPr>
        <w:t>질량 측정과 액체 옮기기(Measuring Weight and Volume)</w:t>
      </w:r>
    </w:p>
    <w:p w14:paraId="35688429" w14:textId="77777777" w:rsidR="004D49BB" w:rsidRDefault="004D49BB" w:rsidP="004D49BB"/>
    <w:p w14:paraId="05A2E3C0" w14:textId="77777777" w:rsidR="00062EBE" w:rsidRDefault="00062EBE" w:rsidP="004D49BB">
      <w:r>
        <w:rPr>
          <w:rFonts w:hint="eastAsia"/>
        </w:rPr>
        <w:t xml:space="preserve">Theory   </w:t>
      </w:r>
    </w:p>
    <w:p w14:paraId="550801D5" w14:textId="77777777" w:rsidR="004D49BB" w:rsidRDefault="004D49BB" w:rsidP="004D49BB">
      <w:pPr>
        <w:pStyle w:val="a5"/>
        <w:numPr>
          <w:ilvl w:val="0"/>
          <w:numId w:val="1"/>
        </w:numPr>
        <w:ind w:leftChars="0"/>
      </w:pPr>
      <w:r>
        <w:rPr>
          <w:rFonts w:hint="eastAsia"/>
        </w:rPr>
        <w:t>질량과 측정</w:t>
      </w:r>
    </w:p>
    <w:p w14:paraId="2F3B345A" w14:textId="77777777" w:rsidR="004D49BB" w:rsidRDefault="004D49BB" w:rsidP="004D49BB">
      <w:pPr>
        <w:ind w:firstLineChars="100" w:firstLine="200"/>
      </w:pPr>
      <w:r>
        <w:rPr>
          <w:rFonts w:hint="eastAsia"/>
        </w:rPr>
        <w:t>질량</w:t>
      </w:r>
      <w:r w:rsidR="00062EBE">
        <w:rPr>
          <w:rFonts w:hint="eastAsia"/>
        </w:rPr>
        <w:t>(Mass)</w:t>
      </w:r>
      <w:r>
        <w:rPr>
          <w:rFonts w:hint="eastAsia"/>
        </w:rPr>
        <w:t>은 흔히 우리가 잘 알고 있는 Mass와 무게로 번역되는 Weight가 있다.</w:t>
      </w:r>
    </w:p>
    <w:p w14:paraId="0D5430B9" w14:textId="77777777" w:rsidR="004D49BB" w:rsidRDefault="004D49BB" w:rsidP="004D49BB">
      <w:r>
        <w:rPr>
          <w:rFonts w:hint="eastAsia"/>
        </w:rPr>
        <w:t>Mass는 물체가 힘과 가속도를 연관짓는 물리적 특성이고 단위는 주로 Kg를 사용한다, 무게는 이 물체에 작용하는 알짜힘(중력)으로 단위는 주로 N을 사용하나, 우리는 다양한 상황에서물리 실험을 하는 것이 아닌 화학으로써 물체의 특성을 원하기 때문에 Mass와 Weight를 상호 교환적으로 사용한다.</w:t>
      </w:r>
    </w:p>
    <w:p w14:paraId="71DDDC61" w14:textId="77777777" w:rsidR="004D49BB" w:rsidRDefault="004D49BB" w:rsidP="004D49BB"/>
    <w:p w14:paraId="675C77C3" w14:textId="77777777" w:rsidR="004D49BB" w:rsidRDefault="004D49BB" w:rsidP="004D49BB">
      <w:pPr>
        <w:pStyle w:val="a5"/>
        <w:numPr>
          <w:ilvl w:val="0"/>
          <w:numId w:val="1"/>
        </w:numPr>
        <w:ind w:leftChars="0"/>
      </w:pPr>
      <w:r>
        <w:rPr>
          <w:rFonts w:hint="eastAsia"/>
        </w:rPr>
        <w:t>측정에서의 정확도</w:t>
      </w:r>
      <w:r w:rsidR="00062EBE">
        <w:rPr>
          <w:rFonts w:hint="eastAsia"/>
        </w:rPr>
        <w:t>(accuracy)</w:t>
      </w:r>
      <w:r>
        <w:rPr>
          <w:rFonts w:hint="eastAsia"/>
        </w:rPr>
        <w:t>와 정밀도</w:t>
      </w:r>
      <w:r w:rsidR="00062EBE">
        <w:rPr>
          <w:rFonts w:hint="eastAsia"/>
        </w:rPr>
        <w:t>(precision)</w:t>
      </w:r>
    </w:p>
    <w:p w14:paraId="616B5DDD" w14:textId="77777777" w:rsidR="00D641F4" w:rsidRDefault="004D49BB" w:rsidP="004D49BB">
      <w:r>
        <w:rPr>
          <w:rFonts w:hint="eastAsia"/>
        </w:rPr>
        <w:t>정확도</w:t>
      </w:r>
      <w:r w:rsidR="00062EBE">
        <w:rPr>
          <w:rFonts w:hint="eastAsia"/>
        </w:rPr>
        <w:t>(accuracy)</w:t>
      </w:r>
      <w:r>
        <w:rPr>
          <w:rFonts w:hint="eastAsia"/>
        </w:rPr>
        <w:t>란 측정값이 참값에 얼마나 근접하고 있는가를 나타내고, 정밀도</w:t>
      </w:r>
      <w:r w:rsidR="00062EBE">
        <w:rPr>
          <w:rFonts w:hint="eastAsia"/>
        </w:rPr>
        <w:t>(precision)</w:t>
      </w:r>
      <w:r>
        <w:rPr>
          <w:rFonts w:hint="eastAsia"/>
        </w:rPr>
        <w:t>란 같은 양을 여러 번 측정하였을 때 이들 측정값이 얼마나 서로 비슷한 지를 나타낸다. 즉, 정밀도는 여러 번 측정하였을 때 측정값들이 비슷한 정도를 나타낸다.</w:t>
      </w:r>
    </w:p>
    <w:p w14:paraId="6EFCC1F2" w14:textId="77777777" w:rsidR="00D641F4" w:rsidRDefault="00D641F4" w:rsidP="004D49BB"/>
    <w:p w14:paraId="71A958DF" w14:textId="77777777" w:rsidR="00D641F4" w:rsidRDefault="00D641F4" w:rsidP="00D641F4">
      <w:pPr>
        <w:pStyle w:val="a5"/>
        <w:numPr>
          <w:ilvl w:val="0"/>
          <w:numId w:val="1"/>
        </w:numPr>
        <w:ind w:leftChars="0"/>
      </w:pPr>
      <w:r>
        <w:rPr>
          <w:rFonts w:hint="eastAsia"/>
        </w:rPr>
        <w:t>용해도</w:t>
      </w:r>
      <w:r w:rsidR="00062EBE">
        <w:rPr>
          <w:rFonts w:hint="eastAsia"/>
        </w:rPr>
        <w:t>(solubility)</w:t>
      </w:r>
    </w:p>
    <w:p w14:paraId="08C35BE0" w14:textId="77777777" w:rsidR="00FB567E" w:rsidRDefault="00D641F4" w:rsidP="004D49BB">
      <w:r>
        <w:rPr>
          <w:rFonts w:hint="eastAsia"/>
        </w:rPr>
        <w:t>용해도란</w:t>
      </w:r>
      <w:r w:rsidR="00062EBE">
        <w:rPr>
          <w:rFonts w:hint="eastAsia"/>
        </w:rPr>
        <w:t xml:space="preserve"> 용질이 용매에 포화상태까지 녹을 수 있는 </w:t>
      </w:r>
      <w:r w:rsidR="00FB567E">
        <w:rPr>
          <w:rFonts w:hint="eastAsia"/>
        </w:rPr>
        <w:t xml:space="preserve">한도로, </w:t>
      </w:r>
      <w:r w:rsidR="00062EBE">
        <w:rPr>
          <w:rFonts w:hint="eastAsia"/>
        </w:rPr>
        <w:t xml:space="preserve">보통 용매 100g에 최대로 녹을 수 있는 용질의 그램(g) 수를 </w:t>
      </w:r>
      <w:r w:rsidR="00FB567E">
        <w:rPr>
          <w:rFonts w:hint="eastAsia"/>
        </w:rPr>
        <w:t>말한다.</w:t>
      </w:r>
    </w:p>
    <w:p w14:paraId="49A85367" w14:textId="77777777" w:rsidR="00D641F4" w:rsidRDefault="00062EBE" w:rsidP="004D49BB">
      <w:r>
        <w:rPr>
          <w:rFonts w:hint="eastAsia"/>
        </w:rPr>
        <w:t>용해도는 용질과 용매의 성질, 온도, 압력의 영향을 받는다.</w:t>
      </w:r>
    </w:p>
    <w:p w14:paraId="599464A4" w14:textId="77777777" w:rsidR="00062EBE" w:rsidRDefault="00062EBE" w:rsidP="004D49BB">
      <w:r>
        <w:rPr>
          <w:rFonts w:hint="eastAsia"/>
        </w:rPr>
        <w:t>극성 물질은 주로 극성 물질끼리, 비극성 물질은 주로 비극성 물질끼리 잘 섞이는 경향이 있고, 온도가 높아질수록 대부분의 고체는 용해도가 높아지며, 기체는 낮아진다. 또 압력이 높아지면 주로 기체의 용해도가 높아진다.</w:t>
      </w:r>
    </w:p>
    <w:p w14:paraId="2CE5D9B2" w14:textId="77777777" w:rsidR="00FB567E" w:rsidRPr="00062EBE" w:rsidRDefault="00FB567E" w:rsidP="004D49BB"/>
    <w:p w14:paraId="08DD4DA5" w14:textId="77777777" w:rsidR="00D641F4" w:rsidRDefault="00D641F4" w:rsidP="00D641F4">
      <w:pPr>
        <w:pStyle w:val="a5"/>
        <w:numPr>
          <w:ilvl w:val="0"/>
          <w:numId w:val="1"/>
        </w:numPr>
        <w:ind w:leftChars="0"/>
      </w:pPr>
      <w:r>
        <w:rPr>
          <w:rFonts w:hint="eastAsia"/>
        </w:rPr>
        <w:t>녹는점</w:t>
      </w:r>
      <w:r w:rsidR="00062EBE">
        <w:rPr>
          <w:rFonts w:hint="eastAsia"/>
        </w:rPr>
        <w:t>(melting point)</w:t>
      </w:r>
    </w:p>
    <w:p w14:paraId="2CF86D76" w14:textId="77777777" w:rsidR="00D641F4" w:rsidRDefault="00D641F4" w:rsidP="00D641F4">
      <w:r>
        <w:rPr>
          <w:rFonts w:hint="eastAsia"/>
        </w:rPr>
        <w:t>녹는점이란</w:t>
      </w:r>
      <w:r w:rsidR="00062EBE">
        <w:rPr>
          <w:rFonts w:hint="eastAsia"/>
        </w:rPr>
        <w:t xml:space="preserve"> 물질의 상태 변화 과정에서 고체에서 기체로 상전이하는 온도를 말하고, 반대의 상태변화가 일어나는 경우에는 어는점이라고도 한다. 끓는점은 기체가 액체로 상전이 하기 때문에 압력이 증가할수록 올라가지만. 고체는 압력에 큰 영향을 받지 않기 때문에 녹는점은 주로 압력에 영향을 받지 않는다.</w:t>
      </w:r>
    </w:p>
    <w:p w14:paraId="518C1C63" w14:textId="77777777" w:rsidR="00D641F4" w:rsidRPr="00062EBE" w:rsidRDefault="00D641F4" w:rsidP="00D641F4"/>
    <w:p w14:paraId="0729D79D" w14:textId="77777777" w:rsidR="00D641F4" w:rsidRDefault="00D641F4" w:rsidP="00D641F4">
      <w:pPr>
        <w:pStyle w:val="a5"/>
        <w:numPr>
          <w:ilvl w:val="0"/>
          <w:numId w:val="1"/>
        </w:numPr>
        <w:ind w:leftChars="0"/>
      </w:pPr>
      <w:r>
        <w:rPr>
          <w:rFonts w:hint="eastAsia"/>
        </w:rPr>
        <w:t>밀도</w:t>
      </w:r>
      <w:r w:rsidR="00820339">
        <w:rPr>
          <w:rFonts w:hint="eastAsia"/>
        </w:rPr>
        <w:t>(density)</w:t>
      </w:r>
    </w:p>
    <w:p w14:paraId="6B4146BF" w14:textId="77777777" w:rsidR="00D641F4" w:rsidRDefault="00D641F4" w:rsidP="00D641F4">
      <w:r>
        <w:rPr>
          <w:rFonts w:hint="eastAsia"/>
        </w:rPr>
        <w:t>밀도란</w:t>
      </w:r>
      <w:r w:rsidR="00820339">
        <w:rPr>
          <w:rFonts w:hint="eastAsia"/>
        </w:rPr>
        <w:t xml:space="preserve"> 물질의 단위 부피 당 질량을 말</w:t>
      </w:r>
      <w:r w:rsidR="00FB567E">
        <w:rPr>
          <w:rFonts w:hint="eastAsia"/>
        </w:rPr>
        <w:t>하며, 단위는 g/mL, kg/L 또는 g/cm^3을 사용한다. 액체나 기체는 부피가 온도에 영향을 크게 받으므로 온도와 같이 표기하는 것이 일반적이다. 온도를 표기하지 않은 밀도는 상온인 섭씨 25로 가정한다.</w:t>
      </w:r>
    </w:p>
    <w:p w14:paraId="42440DBD" w14:textId="77777777" w:rsidR="004D49BB" w:rsidRDefault="004D49BB" w:rsidP="004D49BB"/>
    <w:p w14:paraId="47CFEB58" w14:textId="77777777" w:rsidR="004D49BB" w:rsidRDefault="00062EBE" w:rsidP="004D49BB">
      <w:r>
        <w:rPr>
          <w:rFonts w:hint="eastAsia"/>
        </w:rPr>
        <w:t>Purpose</w:t>
      </w:r>
    </w:p>
    <w:p w14:paraId="0E846716" w14:textId="77777777" w:rsidR="004D49BB" w:rsidRDefault="004D49BB" w:rsidP="004D49BB"/>
    <w:p w14:paraId="087381D9" w14:textId="77777777" w:rsidR="00062EBE" w:rsidRDefault="00062EBE" w:rsidP="00062EBE">
      <w:pPr>
        <w:pStyle w:val="a5"/>
        <w:numPr>
          <w:ilvl w:val="0"/>
          <w:numId w:val="2"/>
        </w:numPr>
        <w:ind w:leftChars="0"/>
      </w:pPr>
      <w:r>
        <w:rPr>
          <w:rFonts w:hint="eastAsia"/>
        </w:rPr>
        <w:lastRenderedPageBreak/>
        <w:t>불확정도</w:t>
      </w:r>
      <w:r w:rsidR="00FB567E">
        <w:rPr>
          <w:rFonts w:hint="eastAsia"/>
        </w:rPr>
        <w:t>(uncertainty)</w:t>
      </w:r>
    </w:p>
    <w:p w14:paraId="524926EA" w14:textId="77777777" w:rsidR="00062EBE" w:rsidRDefault="00062EBE" w:rsidP="00062EBE">
      <w:r>
        <w:rPr>
          <w:rFonts w:hint="eastAsia"/>
        </w:rPr>
        <w:t xml:space="preserve">불확정도란 측정 </w:t>
      </w:r>
      <w:r w:rsidR="00604A37">
        <w:rPr>
          <w:rFonts w:hint="eastAsia"/>
        </w:rPr>
        <w:t>장비의 보정이 잘못되었</w:t>
      </w:r>
      <w:r>
        <w:rPr>
          <w:rFonts w:hint="eastAsia"/>
        </w:rPr>
        <w:t xml:space="preserve">거나, 실험자가 미숙할 때 생기는 측정값의 오차이다. </w:t>
      </w:r>
    </w:p>
    <w:p w14:paraId="5B66CAFA" w14:textId="77777777" w:rsidR="00062EBE" w:rsidRDefault="00062EBE" w:rsidP="00062EBE">
      <w:r>
        <w:rPr>
          <w:rFonts w:hint="eastAsia"/>
        </w:rPr>
        <w:t>또한, 실험 자체의 한계로 인해 어쩔 수 없이 생기는 불확정도도 있는데, 이렇게 생기는 불확정도는 여러 번 실험을 반복하여 평균을 내어 해결 할 수 있다.</w:t>
      </w:r>
    </w:p>
    <w:p w14:paraId="1185CF36" w14:textId="77777777" w:rsidR="00604A37" w:rsidRDefault="00062EBE" w:rsidP="00604A37">
      <w:r>
        <w:rPr>
          <w:rFonts w:hint="eastAsia"/>
        </w:rPr>
        <w:t xml:space="preserve">이론 상 실험을 무한히 반복하면 평균값에 근사되지만. 그렇게 할 수 없기 때문에 통계적 방법을 </w:t>
      </w:r>
      <w:r w:rsidR="00604A37">
        <w:rPr>
          <w:rFonts w:hint="eastAsia"/>
        </w:rPr>
        <w:t>사용하는데, 방법은 아래와 같다.</w:t>
      </w:r>
    </w:p>
    <w:p w14:paraId="556AFDCB" w14:textId="77777777" w:rsidR="00604A37" w:rsidRDefault="00604A37" w:rsidP="00604A37">
      <w:r w:rsidRPr="00604A37">
        <w:t xml:space="preserve">N번 실험을 반복한 경우 불확정도 </w:t>
      </w:r>
      <w:r w:rsidRPr="00604A37">
        <w:rPr>
          <w:rFonts w:ascii="Cambria Math" w:hAnsi="Cambria Math" w:cs="Cambria Math"/>
        </w:rPr>
        <w:t>𝜎</w:t>
      </w:r>
      <w:r w:rsidRPr="00604A37">
        <w:t xml:space="preserve"> 는 다음과 같이 주어진다.</w:t>
      </w:r>
    </w:p>
    <w:p w14:paraId="049730E9" w14:textId="77777777" w:rsidR="00062EBE" w:rsidRDefault="00604A37" w:rsidP="00604A37">
      <w:r w:rsidRPr="00604A37">
        <w:rPr>
          <w:rFonts w:ascii="Cambria Math" w:hAnsi="Cambria Math" w:cs="Cambria Math"/>
        </w:rPr>
        <w:t>𝜎</w:t>
      </w:r>
      <w:r w:rsidRPr="00604A37">
        <w:t>=√(</w:t>
      </w:r>
      <w:r w:rsidRPr="00604A37">
        <w:rPr>
          <w:rFonts w:ascii="Cambria Math" w:hAnsi="Cambria Math" w:cs="Cambria Math"/>
        </w:rPr>
        <w:t>𝛴</w:t>
      </w:r>
      <w:r w:rsidRPr="00604A37">
        <w:t>(측정값-평균값)^2 / N-1)</w:t>
      </w:r>
      <w:r>
        <w:rPr>
          <w:rFonts w:hint="eastAsia"/>
        </w:rPr>
        <w:t>.</w:t>
      </w:r>
    </w:p>
    <w:p w14:paraId="373C1E28" w14:textId="77777777" w:rsidR="00604A37" w:rsidRDefault="00604A37" w:rsidP="00604A37"/>
    <w:p w14:paraId="185DB143" w14:textId="77777777" w:rsidR="00604A37" w:rsidRDefault="00604A37" w:rsidP="00604A37">
      <w:r>
        <w:rPr>
          <w:rFonts w:hint="eastAsia"/>
        </w:rPr>
        <w:t>실험 결과를 나타낼 때는 여러 차례 반복한 실험의 평균값과 그 값의 신뢰 수준 또는 불확정도의 범위를 함께 제시하는 것이 바람직하다.</w:t>
      </w:r>
    </w:p>
    <w:p w14:paraId="5D660AD0" w14:textId="77777777" w:rsidR="00062EBE" w:rsidRDefault="00062EBE" w:rsidP="00062EBE"/>
    <w:p w14:paraId="2EB9C599" w14:textId="77777777" w:rsidR="00062EBE" w:rsidRDefault="000B4C34" w:rsidP="00062EBE">
      <w:pPr>
        <w:pStyle w:val="a5"/>
        <w:numPr>
          <w:ilvl w:val="0"/>
          <w:numId w:val="2"/>
        </w:numPr>
        <w:ind w:leftChars="0"/>
      </w:pPr>
      <w:r>
        <w:rPr>
          <w:rFonts w:hint="eastAsia"/>
        </w:rPr>
        <w:t>저울</w:t>
      </w:r>
    </w:p>
    <w:p w14:paraId="27DE57F9" w14:textId="77777777" w:rsidR="00FB567E" w:rsidRDefault="00062EBE" w:rsidP="00062EBE">
      <w:pPr>
        <w:ind w:left="200" w:hangingChars="100" w:hanging="200"/>
      </w:pPr>
      <w:r>
        <w:rPr>
          <w:rFonts w:hint="eastAsia"/>
        </w:rPr>
        <w:t xml:space="preserve">저울은 측정 용량과 정밀도에 따라 다양한 형태가 있다. 일반적으로 화학 실험에서는 수백 </w:t>
      </w:r>
      <w:r w:rsidR="00FB567E">
        <w:rPr>
          <w:rFonts w:hint="eastAsia"/>
        </w:rPr>
        <w:t>그램</w:t>
      </w:r>
    </w:p>
    <w:p w14:paraId="17E1B9AF" w14:textId="77777777" w:rsidR="00062EBE" w:rsidRDefault="00062EBE" w:rsidP="00FB567E">
      <w:r>
        <w:rPr>
          <w:rFonts w:hint="eastAsia"/>
        </w:rPr>
        <w:t xml:space="preserve">단위의 용량을 주로 측정하고, 측정의 정밀도가 10mg(0.01g)에서 0.1mg(0.0001g)인 저울을 사용한다. </w:t>
      </w:r>
      <w:r w:rsidR="00FB567E">
        <w:rPr>
          <w:rFonts w:hint="eastAsia"/>
        </w:rPr>
        <w:t>매우 민감하므로 저울에 방풍커버를 씌워 사용한다.</w:t>
      </w:r>
    </w:p>
    <w:p w14:paraId="499D3A54" w14:textId="77777777" w:rsidR="00062EBE" w:rsidRDefault="00062EBE" w:rsidP="00062EBE">
      <w:pPr>
        <w:ind w:left="200" w:hangingChars="100" w:hanging="200"/>
      </w:pPr>
    </w:p>
    <w:p w14:paraId="2FD3747F" w14:textId="77777777" w:rsidR="00FB567E" w:rsidRDefault="00062EBE" w:rsidP="00FB567E">
      <w:pPr>
        <w:ind w:left="200" w:hangingChars="100" w:hanging="200"/>
      </w:pPr>
      <w:r>
        <w:rPr>
          <w:rFonts w:hint="eastAsia"/>
        </w:rPr>
        <w:t>Procedure</w:t>
      </w:r>
      <w:r w:rsidR="000B4C34">
        <w:rPr>
          <w:rFonts w:hint="eastAsia"/>
        </w:rPr>
        <w:t>:A. 무게 측정</w:t>
      </w:r>
    </w:p>
    <w:p w14:paraId="5E28E6A7" w14:textId="77777777" w:rsidR="00FB567E" w:rsidRDefault="00FB567E" w:rsidP="00062EBE">
      <w:pPr>
        <w:ind w:left="200" w:hangingChars="100" w:hanging="200"/>
      </w:pPr>
    </w:p>
    <w:p w14:paraId="62258F8C" w14:textId="77777777" w:rsidR="000B4C34" w:rsidRDefault="000B4C34" w:rsidP="00062EBE">
      <w:pPr>
        <w:ind w:left="200" w:hangingChars="100" w:hanging="200"/>
      </w:pPr>
      <w:r w:rsidRPr="000B4C34">
        <w:t>1) 사용할 저울의 제조회사와 모델, 측정용량 (최대 측정 무게), 정밀도를 조사하고 결과에 적는다</w:t>
      </w:r>
      <w:r>
        <w:t>.</w:t>
      </w:r>
    </w:p>
    <w:p w14:paraId="5600E9DD" w14:textId="77777777" w:rsidR="00062EBE" w:rsidRDefault="000B4C34" w:rsidP="00062EBE">
      <w:pPr>
        <w:ind w:left="200" w:hangingChars="100" w:hanging="200"/>
      </w:pPr>
      <w:r w:rsidRPr="000B4C34">
        <w:t>2) 저울의 올바른 사용법을 익힌다.</w:t>
      </w:r>
    </w:p>
    <w:p w14:paraId="7C18B4B9" w14:textId="77777777" w:rsidR="000B4C34" w:rsidRDefault="000B4C34" w:rsidP="004D49BB"/>
    <w:p w14:paraId="5ADA1D8F" w14:textId="77777777" w:rsidR="004D49BB" w:rsidRDefault="000B4C34" w:rsidP="004D49BB">
      <w:r w:rsidRPr="000B4C34">
        <w:t>&lt;저울 사용법&gt; 1. 저울이 수평이 되도록 놓는다. 2. 영점 보정 버튼(Tare)을 눌러 영점을 확인한다. 3. 저울의 접시에 시약이 떨어지지 않도록 조심하여, 시약을 떨어뜨린 다. (거름종이 이용) 4. 저울에 숫자가 3초간 머물러있는 질량을 읽고, 노트에 옮겨 적는다.</w:t>
      </w:r>
    </w:p>
    <w:sectPr w:rsidR="004D49BB" w:rsidSect="00081D7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87482" w14:textId="77777777" w:rsidR="0021626D" w:rsidRDefault="0021626D" w:rsidP="004D49BB">
      <w:r>
        <w:separator/>
      </w:r>
    </w:p>
  </w:endnote>
  <w:endnote w:type="continuationSeparator" w:id="0">
    <w:p w14:paraId="2183424C" w14:textId="77777777" w:rsidR="0021626D" w:rsidRDefault="0021626D" w:rsidP="004D4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9B54B" w14:textId="77777777" w:rsidR="0021626D" w:rsidRDefault="0021626D" w:rsidP="004D49BB">
      <w:r>
        <w:separator/>
      </w:r>
    </w:p>
  </w:footnote>
  <w:footnote w:type="continuationSeparator" w:id="0">
    <w:p w14:paraId="25F33547" w14:textId="77777777" w:rsidR="0021626D" w:rsidRDefault="0021626D" w:rsidP="004D49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375"/>
    <w:multiLevelType w:val="hybridMultilevel"/>
    <w:tmpl w:val="F25E8236"/>
    <w:lvl w:ilvl="0" w:tplc="C270F9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E0F4819"/>
    <w:multiLevelType w:val="hybridMultilevel"/>
    <w:tmpl w:val="F25E8236"/>
    <w:lvl w:ilvl="0" w:tplc="C270F9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761492157">
    <w:abstractNumId w:val="0"/>
  </w:num>
  <w:num w:numId="2" w16cid:durableId="33996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D57CB"/>
    <w:rsid w:val="00062EBE"/>
    <w:rsid w:val="00081D72"/>
    <w:rsid w:val="000B4C34"/>
    <w:rsid w:val="000D57CB"/>
    <w:rsid w:val="001A6BA2"/>
    <w:rsid w:val="0021626D"/>
    <w:rsid w:val="004D49BB"/>
    <w:rsid w:val="00584081"/>
    <w:rsid w:val="00604A37"/>
    <w:rsid w:val="006B2956"/>
    <w:rsid w:val="00820339"/>
    <w:rsid w:val="00C92769"/>
    <w:rsid w:val="00D05D70"/>
    <w:rsid w:val="00D641F4"/>
    <w:rsid w:val="00FB56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61A5E"/>
  <w15:docId w15:val="{1740BDBD-3234-4432-8EC4-D8A9BCE8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1D7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49BB"/>
    <w:pPr>
      <w:tabs>
        <w:tab w:val="center" w:pos="4513"/>
        <w:tab w:val="right" w:pos="9026"/>
      </w:tabs>
      <w:snapToGrid w:val="0"/>
    </w:pPr>
  </w:style>
  <w:style w:type="character" w:customStyle="1" w:styleId="Char">
    <w:name w:val="머리글 Char"/>
    <w:basedOn w:val="a0"/>
    <w:link w:val="a3"/>
    <w:uiPriority w:val="99"/>
    <w:semiHidden/>
    <w:rsid w:val="004D49BB"/>
  </w:style>
  <w:style w:type="paragraph" w:styleId="a4">
    <w:name w:val="footer"/>
    <w:basedOn w:val="a"/>
    <w:link w:val="Char0"/>
    <w:uiPriority w:val="99"/>
    <w:semiHidden/>
    <w:unhideWhenUsed/>
    <w:rsid w:val="004D49BB"/>
    <w:pPr>
      <w:tabs>
        <w:tab w:val="center" w:pos="4513"/>
        <w:tab w:val="right" w:pos="9026"/>
      </w:tabs>
      <w:snapToGrid w:val="0"/>
    </w:pPr>
  </w:style>
  <w:style w:type="character" w:customStyle="1" w:styleId="Char0">
    <w:name w:val="바닥글 Char"/>
    <w:basedOn w:val="a0"/>
    <w:link w:val="a4"/>
    <w:uiPriority w:val="99"/>
    <w:semiHidden/>
    <w:rsid w:val="004D49BB"/>
  </w:style>
  <w:style w:type="paragraph" w:styleId="a5">
    <w:name w:val="List Paragraph"/>
    <w:basedOn w:val="a"/>
    <w:uiPriority w:val="34"/>
    <w:qFormat/>
    <w:rsid w:val="004D49B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안진모</cp:lastModifiedBy>
  <cp:revision>10</cp:revision>
  <dcterms:created xsi:type="dcterms:W3CDTF">2019-03-09T12:18:00Z</dcterms:created>
  <dcterms:modified xsi:type="dcterms:W3CDTF">2023-05-14T13:12:00Z</dcterms:modified>
</cp:coreProperties>
</file>