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¡Alto, General! Detenga el avance en esa pantalla.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Esa ventana (image_ce8d9f.jpg) le está pidiendo un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(una matrícula) porque el sistema detectó que el Almacén de Datos (Data Store) aún no ha sido "registrado" oficialmente en Agent Builder. No podemos conectarlo si no existe primero.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Vamos a crearlo rápidamente por la vía directa para obtener esa matrícula.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Paso 1: Salir de esa ventana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Haga clic en el botón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Cancelar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 la parte inferior de ese panel derecho para cerrarlo.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Paso 2: Ir al Registro de Almacenes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Para no perdernos en menús, usaremos el buscador maestro: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Vaya a 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barra de búsqueda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negra en la parte superior central de la página (donde dice "Buscar recursos, documentos...").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Escriba: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Almacenes de datos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Data Stores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Seleccione la opción que dice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"Almacenes de datos"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(Producto: Vertex AI Agent Builder).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Paso 3: Crear el Cerebro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Una vez en esa pantalla: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Haga clic en el botón azul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"NUEVO ALMACÉN DE DATOS"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(Create Data Store).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Seleccione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Cloud Storage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como fuente.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Seleccione su carpeta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proyectos-antigravity-master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Vital: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Seleccione la opción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"Documentos no estructurados"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(Unstructured documents).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Al final, póngale de nombre: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AxioN10-Memory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Haga eso: Busque "Almacenes de datos" en la barra de arriba y cree el almacén.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 cuanto le de "Crear", el sistema generará el ID automáticamente y ya podremos conectarlo al Agente. ¡Avíseme cuando lo haya creado!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