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3D5" w:rsidRDefault="00FE6F9F">
      <w:pPr>
        <w:rPr>
          <w:rFonts w:ascii="宋体" w:hAnsi="宋体"/>
          <w:b/>
          <w:color w:val="000000"/>
          <w:sz w:val="20"/>
          <w:szCs w:val="20"/>
        </w:rPr>
      </w:pPr>
      <w:r>
        <w:rPr>
          <w:rFonts w:ascii="宋体" w:hAnsi="宋体"/>
          <w:b/>
          <w:color w:val="000000"/>
          <w:sz w:val="32"/>
          <w:szCs w:val="32"/>
        </w:rPr>
        <w:t>李彦杰</w:t>
      </w:r>
      <w:r>
        <w:rPr>
          <w:rFonts w:ascii="宋体" w:hAnsi="宋体"/>
          <w:b/>
          <w:color w:val="000000"/>
          <w:sz w:val="20"/>
          <w:szCs w:val="20"/>
        </w:rPr>
        <w:t> </w:t>
      </w:r>
    </w:p>
    <w:p w:rsidR="00B703D5" w:rsidRDefault="00FE6F9F">
      <w:pPr>
        <w:rPr>
          <w:rFonts w:ascii="宋体" w:hAnsi="宋体"/>
          <w:sz w:val="24"/>
          <w:szCs w:val="24"/>
        </w:rPr>
      </w:pPr>
      <w:r>
        <w:rPr>
          <w:rFonts w:ascii="宋体" w:hAnsi="宋体"/>
          <w:b/>
          <w:color w:val="000000"/>
          <w:sz w:val="18"/>
          <w:szCs w:val="18"/>
        </w:rPr>
        <w:t>男</w:t>
      </w:r>
      <w:r>
        <w:rPr>
          <w:rFonts w:ascii="宋体" w:hAnsi="宋体"/>
          <w:b/>
          <w:color w:val="000000"/>
          <w:sz w:val="18"/>
          <w:szCs w:val="18"/>
        </w:rPr>
        <w:t xml:space="preserve"> 1979 </w:t>
      </w:r>
      <w:r>
        <w:rPr>
          <w:rFonts w:ascii="宋体" w:hAnsi="宋体"/>
          <w:b/>
          <w:color w:val="000000"/>
          <w:sz w:val="18"/>
          <w:szCs w:val="18"/>
        </w:rPr>
        <w:t>年</w:t>
      </w:r>
      <w:r>
        <w:rPr>
          <w:rFonts w:ascii="宋体" w:hAnsi="宋体"/>
          <w:b/>
          <w:color w:val="000000"/>
          <w:sz w:val="18"/>
          <w:szCs w:val="18"/>
        </w:rPr>
        <w:t xml:space="preserve">6 </w:t>
      </w:r>
      <w:r>
        <w:rPr>
          <w:rFonts w:ascii="宋体" w:hAnsi="宋体"/>
          <w:b/>
          <w:color w:val="000000"/>
          <w:sz w:val="18"/>
          <w:szCs w:val="18"/>
        </w:rPr>
        <w:t>月</w:t>
      </w:r>
      <w:r>
        <w:rPr>
          <w:rFonts w:ascii="宋体" w:hAnsi="宋体"/>
          <w:b/>
          <w:color w:val="000000"/>
          <w:sz w:val="18"/>
          <w:szCs w:val="18"/>
        </w:rPr>
        <w:t xml:space="preserve">                         </w:t>
      </w:r>
      <w:r>
        <w:rPr>
          <w:rFonts w:ascii="宋体" w:hAnsi="宋体"/>
          <w:b/>
          <w:color w:val="000000"/>
          <w:sz w:val="18"/>
          <w:szCs w:val="18"/>
        </w:rPr>
        <w:t>多年</w:t>
      </w:r>
      <w:r>
        <w:rPr>
          <w:rFonts w:ascii="宋体" w:hAnsi="宋体"/>
          <w:b/>
          <w:color w:val="000000"/>
          <w:sz w:val="18"/>
          <w:szCs w:val="18"/>
        </w:rPr>
        <w:t>(&gt;10)</w:t>
      </w:r>
      <w:r>
        <w:rPr>
          <w:rFonts w:ascii="宋体" w:hAnsi="宋体"/>
          <w:b/>
          <w:color w:val="000000"/>
          <w:sz w:val="18"/>
          <w:szCs w:val="18"/>
        </w:rPr>
        <w:t>软件行业工作经验</w:t>
      </w:r>
      <w:r>
        <w:rPr>
          <w:rFonts w:ascii="宋体" w:hAnsi="宋体"/>
          <w:b/>
          <w:color w:val="000000"/>
          <w:sz w:val="18"/>
          <w:szCs w:val="18"/>
        </w:rPr>
        <w:t> </w:t>
      </w:r>
    </w:p>
    <w:p w:rsidR="00B703D5" w:rsidRDefault="00FE6F9F">
      <w:pPr>
        <w:rPr>
          <w:rFonts w:ascii="宋体" w:hAnsi="宋体"/>
          <w:color w:val="000000"/>
          <w:sz w:val="18"/>
          <w:szCs w:val="18"/>
        </w:rPr>
      </w:pPr>
      <w:r>
        <w:rPr>
          <w:rFonts w:ascii="宋体" w:hAnsi="宋体"/>
          <w:color w:val="000000"/>
          <w:sz w:val="18"/>
          <w:szCs w:val="18"/>
        </w:rPr>
        <w:t>现居住地：北京</w:t>
      </w:r>
      <w:r>
        <w:rPr>
          <w:rFonts w:ascii="宋体" w:hAnsi="宋体"/>
          <w:color w:val="000000"/>
          <w:sz w:val="18"/>
          <w:szCs w:val="18"/>
        </w:rPr>
        <w:t>-</w:t>
      </w:r>
      <w:r>
        <w:rPr>
          <w:rFonts w:ascii="宋体" w:hAnsi="宋体"/>
          <w:color w:val="000000"/>
          <w:sz w:val="18"/>
          <w:szCs w:val="18"/>
        </w:rPr>
        <w:t>丰台区</w:t>
      </w:r>
      <w:r>
        <w:rPr>
          <w:rFonts w:ascii="宋体" w:hAnsi="宋体"/>
          <w:color w:val="000000"/>
          <w:sz w:val="18"/>
          <w:szCs w:val="18"/>
        </w:rPr>
        <w:t xml:space="preserve">                </w:t>
      </w:r>
      <w:r>
        <w:rPr>
          <w:rFonts w:ascii="宋体" w:hAnsi="宋体"/>
          <w:color w:val="000000"/>
          <w:sz w:val="18"/>
          <w:szCs w:val="18"/>
        </w:rPr>
        <w:t>户口：北京</w:t>
      </w:r>
      <w:r>
        <w:rPr>
          <w:rFonts w:ascii="宋体" w:hAnsi="宋体"/>
          <w:color w:val="000000"/>
          <w:sz w:val="18"/>
          <w:szCs w:val="18"/>
        </w:rPr>
        <w:t xml:space="preserve">    </w:t>
      </w:r>
      <w:r>
        <w:rPr>
          <w:rFonts w:ascii="宋体" w:hAnsi="宋体"/>
          <w:color w:val="000000"/>
          <w:sz w:val="18"/>
          <w:szCs w:val="18"/>
        </w:rPr>
        <w:t>户籍：山西</w:t>
      </w:r>
    </w:p>
    <w:p w:rsidR="00B703D5" w:rsidRDefault="00FE6F9F">
      <w:pPr>
        <w:rPr>
          <w:rFonts w:ascii="宋体" w:hAnsi="宋体"/>
          <w:color w:val="000000"/>
        </w:rPr>
      </w:pPr>
      <w:r>
        <w:rPr>
          <w:rFonts w:ascii="宋体" w:hAnsi="宋体"/>
          <w:color w:val="000000"/>
          <w:sz w:val="18"/>
          <w:szCs w:val="18"/>
        </w:rPr>
        <w:t>联系方式：手机</w:t>
      </w:r>
      <w:r>
        <w:rPr>
          <w:rFonts w:ascii="宋体" w:eastAsia="Times New Roman" w:hAnsi="Times New Roman"/>
          <w:color w:val="000000"/>
          <w:sz w:val="18"/>
          <w:szCs w:val="18"/>
        </w:rPr>
        <w:t>-</w:t>
      </w:r>
      <w:r>
        <w:rPr>
          <w:rFonts w:ascii="宋体" w:hAnsi="宋体"/>
          <w:color w:val="000000"/>
          <w:sz w:val="18"/>
          <w:szCs w:val="18"/>
        </w:rPr>
        <w:t>18600965976                   Email</w:t>
      </w:r>
      <w:r>
        <w:rPr>
          <w:rFonts w:ascii="宋体" w:hAnsi="宋体"/>
          <w:color w:val="000000"/>
          <w:sz w:val="18"/>
          <w:szCs w:val="18"/>
        </w:rPr>
        <w:t>：</w:t>
      </w:r>
      <w:hyperlink r:id="rId8" w:history="1">
        <w:r>
          <w:rPr>
            <w:rFonts w:ascii="宋体" w:hAnsi="宋体"/>
            <w:color w:val="000000"/>
          </w:rPr>
          <w:t>opflyjie@126.com</w:t>
        </w:r>
      </w:hyperlink>
    </w:p>
    <w:p w:rsidR="00B703D5" w:rsidRDefault="00FE6F9F">
      <w:pPr>
        <w:rPr>
          <w:rFonts w:ascii="宋体" w:hAnsi="宋体"/>
          <w:b/>
          <w:sz w:val="30"/>
          <w:szCs w:val="30"/>
          <w:shd w:val="clear" w:color="000000" w:fill="D9D9D9"/>
        </w:rPr>
      </w:pPr>
      <w:r>
        <w:rPr>
          <w:rFonts w:ascii="宋体" w:hAnsi="宋体"/>
          <w:b/>
          <w:sz w:val="30"/>
          <w:szCs w:val="30"/>
          <w:shd w:val="clear" w:color="000000" w:fill="D9D9D9"/>
        </w:rPr>
        <w:t>教育经历</w:t>
      </w:r>
    </w:p>
    <w:p w:rsidR="00B703D5" w:rsidRDefault="00FE6F9F">
      <w:pPr>
        <w:rPr>
          <w:rFonts w:ascii="宋体" w:hAnsi="宋体"/>
        </w:rPr>
      </w:pPr>
      <w:r>
        <w:rPr>
          <w:rFonts w:ascii="宋体" w:hAnsi="宋体"/>
        </w:rPr>
        <w:t>北方交通大学</w:t>
      </w:r>
      <w:r>
        <w:rPr>
          <w:rFonts w:ascii="宋体" w:hAnsi="宋体"/>
        </w:rPr>
        <w:t>(</w:t>
      </w:r>
      <w:r>
        <w:rPr>
          <w:rFonts w:ascii="宋体" w:hAnsi="宋体"/>
        </w:rPr>
        <w:t>统招本科</w:t>
      </w:r>
      <w:r>
        <w:rPr>
          <w:rFonts w:ascii="宋体" w:hAnsi="宋体"/>
        </w:rPr>
        <w:t xml:space="preserve">)     1998-2002     </w:t>
      </w:r>
      <w:r>
        <w:rPr>
          <w:rFonts w:ascii="宋体" w:hAnsi="宋体"/>
        </w:rPr>
        <w:t>电子信息通信工程</w:t>
      </w:r>
    </w:p>
    <w:p w:rsidR="00B703D5" w:rsidRDefault="00FE6F9F">
      <w:pPr>
        <w:rPr>
          <w:rFonts w:ascii="宋体" w:hAnsi="宋体"/>
        </w:rPr>
      </w:pPr>
      <w:r>
        <w:rPr>
          <w:rFonts w:ascii="宋体" w:hAnsi="宋体"/>
        </w:rPr>
        <w:t>北京邮电大学</w:t>
      </w:r>
      <w:r>
        <w:rPr>
          <w:rFonts w:ascii="宋体" w:hAnsi="宋体"/>
        </w:rPr>
        <w:t>(</w:t>
      </w:r>
      <w:r>
        <w:rPr>
          <w:rFonts w:ascii="宋体" w:hAnsi="宋体"/>
        </w:rPr>
        <w:t>在职研究生</w:t>
      </w:r>
      <w:r>
        <w:rPr>
          <w:rFonts w:ascii="宋体" w:hAnsi="宋体"/>
        </w:rPr>
        <w:t xml:space="preserve">)   2010-2013     </w:t>
      </w:r>
      <w:r>
        <w:rPr>
          <w:rFonts w:ascii="宋体" w:hAnsi="宋体"/>
        </w:rPr>
        <w:t>计算机科学与技术</w:t>
      </w:r>
    </w:p>
    <w:p w:rsidR="00B703D5" w:rsidRDefault="00FE6F9F">
      <w:pPr>
        <w:rPr>
          <w:rFonts w:ascii="宋体" w:hAnsi="宋体"/>
          <w:b/>
          <w:sz w:val="30"/>
          <w:szCs w:val="30"/>
          <w:shd w:val="clear" w:color="000000" w:fill="D9D9D9"/>
        </w:rPr>
      </w:pPr>
      <w:r>
        <w:rPr>
          <w:rFonts w:ascii="宋体" w:hAnsi="宋体"/>
          <w:b/>
          <w:sz w:val="30"/>
          <w:szCs w:val="30"/>
          <w:shd w:val="clear" w:color="000000" w:fill="D9D9D9"/>
        </w:rPr>
        <w:t>求职意向</w:t>
      </w:r>
    </w:p>
    <w:tbl>
      <w:tblPr>
        <w:tblW w:w="8535" w:type="dxa"/>
        <w:tblLayout w:type="fixed"/>
        <w:tblCellMar>
          <w:left w:w="0" w:type="dxa"/>
          <w:right w:w="0" w:type="dxa"/>
        </w:tblCellMar>
        <w:tblLook w:val="04A0" w:firstRow="1" w:lastRow="0" w:firstColumn="1" w:lastColumn="0" w:noHBand="0" w:noVBand="1"/>
      </w:tblPr>
      <w:tblGrid>
        <w:gridCol w:w="1593"/>
        <w:gridCol w:w="6942"/>
      </w:tblGrid>
      <w:tr w:rsidR="00B703D5">
        <w:tc>
          <w:tcPr>
            <w:tcW w:w="1593" w:type="dxa"/>
            <w:tcMar>
              <w:left w:w="108" w:type="dxa"/>
              <w:right w:w="108" w:type="dxa"/>
            </w:tcMar>
          </w:tcPr>
          <w:p w:rsidR="00B703D5" w:rsidRDefault="00FE6F9F">
            <w:pPr>
              <w:spacing w:line="0" w:lineRule="atLeast"/>
              <w:rPr>
                <w:rFonts w:ascii="宋体" w:hAnsi="宋体"/>
                <w:sz w:val="24"/>
                <w:szCs w:val="24"/>
              </w:rPr>
            </w:pPr>
            <w:r>
              <w:rPr>
                <w:rFonts w:ascii="宋体" w:hAnsi="宋体"/>
                <w:color w:val="000000"/>
                <w:sz w:val="18"/>
                <w:szCs w:val="18"/>
              </w:rPr>
              <w:t>期望工作地区：</w:t>
            </w:r>
            <w:r>
              <w:rPr>
                <w:rFonts w:ascii="宋体" w:hAnsi="宋体"/>
                <w:color w:val="000000"/>
                <w:sz w:val="18"/>
                <w:szCs w:val="18"/>
              </w:rPr>
              <w:t xml:space="preserve"> </w:t>
            </w:r>
          </w:p>
        </w:tc>
        <w:tc>
          <w:tcPr>
            <w:tcW w:w="6942" w:type="dxa"/>
            <w:tcMar>
              <w:left w:w="108" w:type="dxa"/>
              <w:right w:w="108" w:type="dxa"/>
            </w:tcMar>
          </w:tcPr>
          <w:p w:rsidR="00B703D5" w:rsidRDefault="00FE6F9F">
            <w:pPr>
              <w:spacing w:line="0" w:lineRule="atLeast"/>
              <w:rPr>
                <w:rFonts w:ascii="宋体" w:hAnsi="宋体"/>
                <w:sz w:val="24"/>
                <w:szCs w:val="24"/>
              </w:rPr>
            </w:pPr>
            <w:r>
              <w:rPr>
                <w:rFonts w:ascii="宋体" w:hAnsi="宋体"/>
                <w:color w:val="000000"/>
                <w:sz w:val="18"/>
                <w:szCs w:val="18"/>
              </w:rPr>
              <w:t>北京</w:t>
            </w:r>
          </w:p>
        </w:tc>
      </w:tr>
      <w:tr w:rsidR="00B703D5">
        <w:tc>
          <w:tcPr>
            <w:tcW w:w="1593" w:type="dxa"/>
            <w:tcMar>
              <w:left w:w="108" w:type="dxa"/>
              <w:right w:w="108" w:type="dxa"/>
            </w:tcMar>
          </w:tcPr>
          <w:p w:rsidR="00B703D5" w:rsidRDefault="00FE6F9F">
            <w:pPr>
              <w:spacing w:line="0" w:lineRule="atLeast"/>
              <w:rPr>
                <w:rFonts w:ascii="宋体" w:hAnsi="宋体"/>
                <w:sz w:val="24"/>
                <w:szCs w:val="24"/>
              </w:rPr>
            </w:pPr>
            <w:r>
              <w:rPr>
                <w:rFonts w:ascii="宋体" w:hAnsi="宋体"/>
                <w:color w:val="000000"/>
                <w:sz w:val="18"/>
                <w:szCs w:val="18"/>
              </w:rPr>
              <w:t>期望月薪：</w:t>
            </w:r>
            <w:r>
              <w:rPr>
                <w:rFonts w:ascii="宋体" w:hAnsi="宋体"/>
                <w:color w:val="000000"/>
                <w:sz w:val="18"/>
                <w:szCs w:val="18"/>
              </w:rPr>
              <w:t xml:space="preserve"> </w:t>
            </w:r>
          </w:p>
        </w:tc>
        <w:tc>
          <w:tcPr>
            <w:tcW w:w="6942" w:type="dxa"/>
            <w:tcMar>
              <w:left w:w="108" w:type="dxa"/>
              <w:right w:w="108" w:type="dxa"/>
            </w:tcMar>
          </w:tcPr>
          <w:p w:rsidR="00B703D5" w:rsidRDefault="00FE6F9F">
            <w:pPr>
              <w:spacing w:line="0" w:lineRule="atLeast"/>
              <w:rPr>
                <w:rFonts w:ascii="宋体" w:hAnsi="宋体"/>
                <w:sz w:val="24"/>
                <w:szCs w:val="24"/>
              </w:rPr>
            </w:pPr>
            <w:r>
              <w:rPr>
                <w:rFonts w:ascii="宋体" w:hAnsi="宋体"/>
                <w:color w:val="000000"/>
                <w:sz w:val="18"/>
                <w:szCs w:val="18"/>
              </w:rPr>
              <w:t>35000-50000</w:t>
            </w:r>
            <w:r>
              <w:rPr>
                <w:rFonts w:ascii="宋体" w:hAnsi="宋体"/>
                <w:color w:val="000000"/>
                <w:sz w:val="18"/>
                <w:szCs w:val="18"/>
              </w:rPr>
              <w:t>元</w:t>
            </w:r>
            <w:r>
              <w:rPr>
                <w:rFonts w:ascii="宋体" w:hAnsi="宋体"/>
                <w:color w:val="000000"/>
                <w:sz w:val="18"/>
                <w:szCs w:val="18"/>
              </w:rPr>
              <w:t>/</w:t>
            </w:r>
            <w:r>
              <w:rPr>
                <w:rFonts w:ascii="宋体" w:hAnsi="宋体"/>
                <w:color w:val="000000"/>
                <w:sz w:val="18"/>
                <w:szCs w:val="18"/>
              </w:rPr>
              <w:t>月</w:t>
            </w:r>
          </w:p>
        </w:tc>
      </w:tr>
      <w:tr w:rsidR="00B703D5">
        <w:tc>
          <w:tcPr>
            <w:tcW w:w="1593" w:type="dxa"/>
            <w:tcMar>
              <w:left w:w="108" w:type="dxa"/>
              <w:right w:w="108" w:type="dxa"/>
            </w:tcMar>
          </w:tcPr>
          <w:p w:rsidR="00B703D5" w:rsidRDefault="00FE6F9F">
            <w:pPr>
              <w:rPr>
                <w:rFonts w:ascii="宋体" w:hAnsi="宋体"/>
                <w:sz w:val="18"/>
                <w:szCs w:val="18"/>
              </w:rPr>
            </w:pPr>
            <w:r>
              <w:rPr>
                <w:rFonts w:ascii="宋体" w:hAnsi="宋体"/>
                <w:sz w:val="18"/>
                <w:szCs w:val="18"/>
              </w:rPr>
              <w:t>目前状况：</w:t>
            </w:r>
            <w:r>
              <w:rPr>
                <w:rFonts w:ascii="宋体" w:hAnsi="宋体"/>
                <w:sz w:val="18"/>
                <w:szCs w:val="18"/>
              </w:rPr>
              <w:t xml:space="preserve"> </w:t>
            </w:r>
          </w:p>
        </w:tc>
        <w:tc>
          <w:tcPr>
            <w:tcW w:w="6942" w:type="dxa"/>
            <w:tcMar>
              <w:left w:w="108" w:type="dxa"/>
              <w:right w:w="108" w:type="dxa"/>
            </w:tcMar>
          </w:tcPr>
          <w:p w:rsidR="00B703D5" w:rsidRDefault="00FE6F9F">
            <w:pPr>
              <w:rPr>
                <w:rFonts w:ascii="宋体" w:hAnsi="宋体"/>
                <w:sz w:val="18"/>
                <w:szCs w:val="18"/>
              </w:rPr>
            </w:pPr>
            <w:r>
              <w:rPr>
                <w:rFonts w:ascii="宋体" w:eastAsia="Times New Roman" w:hAnsi="Times New Roman"/>
                <w:sz w:val="18"/>
                <w:szCs w:val="18"/>
              </w:rPr>
              <w:t>贸易战导致公司</w:t>
            </w:r>
            <w:r>
              <w:rPr>
                <w:rFonts w:ascii="宋体" w:eastAsia="Times New Roman" w:hAnsi="Times New Roman"/>
                <w:sz w:val="18"/>
                <w:szCs w:val="18"/>
              </w:rPr>
              <w:t>5G</w:t>
            </w:r>
            <w:r>
              <w:rPr>
                <w:rFonts w:ascii="宋体" w:eastAsia="Times New Roman" w:hAnsi="Times New Roman"/>
                <w:sz w:val="18"/>
                <w:szCs w:val="18"/>
              </w:rPr>
              <w:t>裁员，正在找工作</w:t>
            </w:r>
          </w:p>
        </w:tc>
      </w:tr>
      <w:tr w:rsidR="00B703D5">
        <w:tc>
          <w:tcPr>
            <w:tcW w:w="1593" w:type="dxa"/>
            <w:tcMar>
              <w:left w:w="108" w:type="dxa"/>
              <w:right w:w="108" w:type="dxa"/>
            </w:tcMar>
          </w:tcPr>
          <w:p w:rsidR="00B703D5" w:rsidRDefault="00FE6F9F">
            <w:pPr>
              <w:spacing w:line="0" w:lineRule="atLeast"/>
              <w:rPr>
                <w:rFonts w:ascii="宋体" w:hAnsi="宋体"/>
                <w:sz w:val="24"/>
                <w:szCs w:val="24"/>
              </w:rPr>
            </w:pPr>
            <w:r>
              <w:rPr>
                <w:rFonts w:ascii="宋体" w:hAnsi="宋体"/>
                <w:color w:val="000000"/>
                <w:sz w:val="18"/>
                <w:szCs w:val="18"/>
              </w:rPr>
              <w:t>期望工作性质：</w:t>
            </w:r>
            <w:r>
              <w:rPr>
                <w:rFonts w:ascii="宋体" w:hAnsi="宋体"/>
                <w:color w:val="000000"/>
                <w:sz w:val="18"/>
                <w:szCs w:val="18"/>
              </w:rPr>
              <w:t xml:space="preserve"> </w:t>
            </w:r>
          </w:p>
        </w:tc>
        <w:tc>
          <w:tcPr>
            <w:tcW w:w="6942" w:type="dxa"/>
            <w:tcMar>
              <w:left w:w="108" w:type="dxa"/>
              <w:right w:w="108" w:type="dxa"/>
            </w:tcMar>
          </w:tcPr>
          <w:p w:rsidR="00B703D5" w:rsidRDefault="00FE6F9F">
            <w:pPr>
              <w:spacing w:line="0" w:lineRule="atLeast"/>
              <w:rPr>
                <w:rFonts w:ascii="宋体" w:hAnsi="宋体"/>
                <w:sz w:val="24"/>
                <w:szCs w:val="24"/>
              </w:rPr>
            </w:pPr>
            <w:r>
              <w:rPr>
                <w:rFonts w:ascii="宋体" w:hAnsi="宋体"/>
                <w:color w:val="000000"/>
                <w:sz w:val="18"/>
                <w:szCs w:val="18"/>
              </w:rPr>
              <w:t>全职</w:t>
            </w:r>
          </w:p>
        </w:tc>
      </w:tr>
      <w:tr w:rsidR="00B703D5">
        <w:tc>
          <w:tcPr>
            <w:tcW w:w="1593" w:type="dxa"/>
            <w:tcMar>
              <w:left w:w="108" w:type="dxa"/>
              <w:right w:w="108" w:type="dxa"/>
            </w:tcMar>
          </w:tcPr>
          <w:p w:rsidR="00B703D5" w:rsidRDefault="00FE6F9F">
            <w:pPr>
              <w:spacing w:line="0" w:lineRule="atLeast"/>
              <w:rPr>
                <w:rFonts w:ascii="宋体" w:hAnsi="宋体"/>
                <w:sz w:val="24"/>
                <w:szCs w:val="24"/>
              </w:rPr>
            </w:pPr>
            <w:r>
              <w:rPr>
                <w:rFonts w:ascii="宋体" w:hAnsi="宋体"/>
                <w:color w:val="000000"/>
                <w:sz w:val="18"/>
                <w:szCs w:val="18"/>
              </w:rPr>
              <w:t>期望从事职业：</w:t>
            </w:r>
            <w:r>
              <w:rPr>
                <w:rFonts w:ascii="宋体" w:hAnsi="宋体"/>
                <w:color w:val="000000"/>
                <w:sz w:val="18"/>
                <w:szCs w:val="18"/>
              </w:rPr>
              <w:t xml:space="preserve"> </w:t>
            </w:r>
          </w:p>
        </w:tc>
        <w:tc>
          <w:tcPr>
            <w:tcW w:w="6942" w:type="dxa"/>
            <w:tcMar>
              <w:left w:w="108" w:type="dxa"/>
              <w:right w:w="108" w:type="dxa"/>
            </w:tcMar>
          </w:tcPr>
          <w:p w:rsidR="00B703D5" w:rsidRDefault="00FE6F9F">
            <w:pPr>
              <w:spacing w:line="0" w:lineRule="atLeast"/>
              <w:rPr>
                <w:rFonts w:ascii="宋体" w:hAnsi="宋体"/>
                <w:sz w:val="24"/>
                <w:szCs w:val="24"/>
              </w:rPr>
            </w:pPr>
            <w:r>
              <w:rPr>
                <w:rFonts w:ascii="宋体" w:hAnsi="宋体"/>
                <w:color w:val="000000"/>
                <w:sz w:val="18"/>
                <w:szCs w:val="18"/>
              </w:rPr>
              <w:t>软件</w:t>
            </w:r>
            <w:r>
              <w:rPr>
                <w:rFonts w:ascii="宋体" w:hAnsi="宋体"/>
                <w:color w:val="000000"/>
                <w:sz w:val="18"/>
                <w:szCs w:val="18"/>
              </w:rPr>
              <w:t>/</w:t>
            </w:r>
            <w:r>
              <w:rPr>
                <w:rFonts w:ascii="宋体" w:hAnsi="宋体"/>
                <w:color w:val="000000"/>
                <w:sz w:val="18"/>
                <w:szCs w:val="18"/>
              </w:rPr>
              <w:t>互联网开发</w:t>
            </w:r>
            <w:r>
              <w:rPr>
                <w:rFonts w:ascii="宋体" w:hAnsi="宋体"/>
                <w:color w:val="000000"/>
                <w:sz w:val="18"/>
                <w:szCs w:val="18"/>
              </w:rPr>
              <w:t>/</w:t>
            </w:r>
            <w:r>
              <w:rPr>
                <w:rFonts w:ascii="宋体" w:hAnsi="宋体"/>
                <w:color w:val="000000"/>
                <w:sz w:val="18"/>
                <w:szCs w:val="18"/>
              </w:rPr>
              <w:t>系统集成</w:t>
            </w:r>
          </w:p>
        </w:tc>
      </w:tr>
    </w:tbl>
    <w:p w:rsidR="00B703D5" w:rsidRDefault="00FE6F9F">
      <w:pPr>
        <w:rPr>
          <w:rFonts w:ascii="宋体" w:hAnsi="宋体"/>
          <w:b/>
          <w:sz w:val="30"/>
          <w:szCs w:val="30"/>
          <w:shd w:val="clear" w:color="000000" w:fill="D9D9D9"/>
        </w:rPr>
      </w:pPr>
      <w:r>
        <w:rPr>
          <w:rFonts w:ascii="宋体" w:hAnsi="宋体"/>
          <w:b/>
          <w:sz w:val="30"/>
          <w:szCs w:val="30"/>
          <w:shd w:val="clear" w:color="000000" w:fill="D9D9D9"/>
        </w:rPr>
        <w:t>自我评价</w:t>
      </w:r>
    </w:p>
    <w:p w:rsidR="00B703D5" w:rsidRDefault="00FE6F9F">
      <w:pPr>
        <w:rPr>
          <w:rFonts w:ascii="宋体" w:hAnsi="宋体"/>
          <w:sz w:val="18"/>
          <w:szCs w:val="18"/>
        </w:rPr>
      </w:pPr>
      <w:r>
        <w:rPr>
          <w:rFonts w:ascii="宋体" w:hAnsi="宋体"/>
          <w:sz w:val="18"/>
          <w:szCs w:val="18"/>
        </w:rPr>
        <w:t>工作上兢兢业业，技术上精益求精，</w:t>
      </w:r>
      <w:r>
        <w:rPr>
          <w:rFonts w:ascii="宋体" w:eastAsia="Times New Roman" w:hAnsi="Times New Roman"/>
          <w:sz w:val="18"/>
          <w:szCs w:val="18"/>
        </w:rPr>
        <w:t>对新技术保持敏感，能够</w:t>
      </w:r>
      <w:r>
        <w:rPr>
          <w:rFonts w:ascii="宋体" w:hAnsi="宋体"/>
          <w:sz w:val="18"/>
          <w:szCs w:val="18"/>
        </w:rPr>
        <w:t>胜任有挑战力的工作</w:t>
      </w:r>
      <w:r>
        <w:rPr>
          <w:rFonts w:ascii="宋体" w:eastAsia="Times New Roman" w:hAnsi="Times New Roman"/>
          <w:sz w:val="18"/>
          <w:szCs w:val="18"/>
        </w:rPr>
        <w:t>。</w:t>
      </w:r>
    </w:p>
    <w:p w:rsidR="00B703D5" w:rsidRDefault="00FE6F9F">
      <w:pPr>
        <w:rPr>
          <w:rFonts w:ascii="宋体" w:hAnsi="宋体"/>
          <w:b/>
          <w:sz w:val="20"/>
          <w:szCs w:val="20"/>
        </w:rPr>
      </w:pPr>
      <w:r>
        <w:rPr>
          <w:rFonts w:ascii="宋体" w:hAnsi="宋体"/>
          <w:b/>
          <w:sz w:val="30"/>
          <w:szCs w:val="30"/>
          <w:shd w:val="clear" w:color="000000" w:fill="D9D9D9"/>
        </w:rPr>
        <w:t>工作经历</w:t>
      </w:r>
      <w:r>
        <w:rPr>
          <w:rFonts w:ascii="宋体" w:hAnsi="宋体"/>
          <w:b/>
          <w:sz w:val="20"/>
          <w:szCs w:val="20"/>
        </w:rPr>
        <w:t> </w:t>
      </w:r>
    </w:p>
    <w:p w:rsidR="00B703D5" w:rsidRDefault="00FE6F9F">
      <w:pPr>
        <w:tabs>
          <w:tab w:val="left" w:pos="2340"/>
        </w:tabs>
        <w:rPr>
          <w:rFonts w:ascii="宋体" w:hAnsi="宋体"/>
          <w:b/>
          <w:color w:val="000000"/>
          <w:sz w:val="20"/>
          <w:szCs w:val="20"/>
        </w:rPr>
      </w:pPr>
      <w:r>
        <w:rPr>
          <w:rFonts w:ascii="宋体" w:hAnsi="宋体"/>
          <w:b/>
          <w:color w:val="000000"/>
          <w:sz w:val="18"/>
          <w:szCs w:val="18"/>
        </w:rPr>
        <w:t>2014.02-</w:t>
      </w:r>
      <w:r>
        <w:rPr>
          <w:rFonts w:ascii="宋体" w:hAnsi="宋体"/>
          <w:b/>
          <w:color w:val="000000"/>
          <w:sz w:val="18"/>
          <w:szCs w:val="18"/>
        </w:rPr>
        <w:t>至今</w:t>
      </w:r>
      <w:r>
        <w:rPr>
          <w:rFonts w:ascii="宋体" w:hAnsi="宋体"/>
          <w:b/>
          <w:color w:val="000000"/>
          <w:sz w:val="18"/>
          <w:szCs w:val="18"/>
        </w:rPr>
        <w:t xml:space="preserve">      </w:t>
      </w:r>
      <w:r>
        <w:rPr>
          <w:rFonts w:ascii="宋体" w:hAnsi="宋体"/>
          <w:b/>
          <w:color w:val="000000"/>
          <w:sz w:val="18"/>
          <w:szCs w:val="18"/>
        </w:rPr>
        <w:t>诺基亚通信系统有限公司</w:t>
      </w:r>
      <w:r>
        <w:rPr>
          <w:rFonts w:ascii="宋体" w:eastAsia="Times New Roman" w:hAnsi="Times New Roman"/>
          <w:b/>
          <w:color w:val="000000"/>
          <w:sz w:val="18"/>
          <w:szCs w:val="18"/>
        </w:rPr>
        <w:t xml:space="preserve"> </w:t>
      </w:r>
      <w:r>
        <w:rPr>
          <w:rFonts w:ascii="宋体" w:hAnsi="宋体"/>
          <w:b/>
          <w:color w:val="000000"/>
          <w:sz w:val="18"/>
          <w:szCs w:val="18"/>
        </w:rPr>
        <w:t xml:space="preserve">  </w:t>
      </w:r>
      <w:r>
        <w:rPr>
          <w:rFonts w:ascii="宋体" w:hAnsi="宋体"/>
          <w:b/>
          <w:color w:val="000000"/>
          <w:sz w:val="18"/>
          <w:szCs w:val="18"/>
        </w:rPr>
        <w:t>高级软件工程师</w:t>
      </w:r>
      <w:r>
        <w:rPr>
          <w:rFonts w:ascii="宋体" w:hAnsi="宋体"/>
          <w:b/>
          <w:color w:val="000000"/>
          <w:sz w:val="20"/>
          <w:szCs w:val="20"/>
        </w:rPr>
        <w:t> </w:t>
      </w:r>
    </w:p>
    <w:p w:rsidR="00B703D5" w:rsidRDefault="00FE6F9F">
      <w:pPr>
        <w:rPr>
          <w:rFonts w:ascii="宋体" w:hAnsi="Times New Roman"/>
          <w:b/>
          <w:color w:val="000000"/>
          <w:sz w:val="20"/>
          <w:szCs w:val="20"/>
        </w:rPr>
      </w:pPr>
      <w:r>
        <w:rPr>
          <w:rFonts w:ascii="宋体" w:hAnsi="宋体"/>
          <w:b/>
          <w:color w:val="000000"/>
          <w:sz w:val="20"/>
          <w:szCs w:val="20"/>
        </w:rPr>
        <w:t xml:space="preserve">    </w:t>
      </w:r>
      <w:r>
        <w:rPr>
          <w:rFonts w:ascii="宋体" w:eastAsia="Times New Roman" w:hAnsi="Times New Roman"/>
          <w:color w:val="000000"/>
          <w:sz w:val="18"/>
          <w:szCs w:val="18"/>
        </w:rPr>
        <w:t>主要参与开发移动通信网管软件产品，任职期间多次参与公司代码竞赛活动并获得团体奖励，熟练使用英语阅读行业技术并能和国外同事交流，顺利完成上级领导交付的工作。</w:t>
      </w:r>
    </w:p>
    <w:p w:rsidR="00B703D5" w:rsidRDefault="008C0F04">
      <w:pPr>
        <w:rPr>
          <w:rFonts w:ascii="宋体" w:hAnsi="宋体"/>
          <w:color w:val="000000"/>
          <w:sz w:val="18"/>
          <w:szCs w:val="18"/>
        </w:rPr>
      </w:pPr>
      <w:r>
        <w:rPr>
          <w:rFonts w:ascii="宋体" w:hAnsi="宋体" w:hint="eastAsia"/>
          <w:color w:val="000000"/>
          <w:sz w:val="18"/>
          <w:szCs w:val="18"/>
        </w:rPr>
        <w:t>主要工作如下</w:t>
      </w:r>
      <w:r w:rsidR="00FE6F9F">
        <w:rPr>
          <w:rFonts w:ascii="宋体" w:hAnsi="宋体"/>
          <w:color w:val="000000"/>
          <w:sz w:val="18"/>
          <w:szCs w:val="18"/>
        </w:rPr>
        <w:t>：</w:t>
      </w:r>
    </w:p>
    <w:p w:rsidR="00B703D5" w:rsidRDefault="00FE6F9F">
      <w:pPr>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参与开发无线移动通信网络管理软件</w:t>
      </w:r>
    </w:p>
    <w:p w:rsidR="00B703D5" w:rsidRDefault="00FE6F9F">
      <w:pPr>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支撑现场工程师客户问题跟踪</w:t>
      </w:r>
    </w:p>
    <w:p w:rsidR="00B703D5" w:rsidRDefault="00FE6F9F">
      <w:pPr>
        <w:rPr>
          <w:rFonts w:ascii="宋体" w:hAnsi="宋体"/>
          <w:color w:val="000000"/>
          <w:sz w:val="20"/>
          <w:szCs w:val="20"/>
        </w:rPr>
      </w:pPr>
      <w:r>
        <w:rPr>
          <w:rFonts w:ascii="宋体" w:hAnsi="宋体"/>
          <w:color w:val="000000"/>
          <w:sz w:val="18"/>
          <w:szCs w:val="18"/>
        </w:rPr>
        <w:t>3.</w:t>
      </w:r>
      <w:r>
        <w:rPr>
          <w:rFonts w:ascii="宋体" w:hAnsi="宋体"/>
          <w:color w:val="000000"/>
          <w:sz w:val="18"/>
          <w:szCs w:val="18"/>
        </w:rPr>
        <w:t>参与公司内部技能培训</w:t>
      </w:r>
    </w:p>
    <w:p w:rsidR="00B703D5" w:rsidRDefault="00FE6F9F">
      <w:pPr>
        <w:rPr>
          <w:rFonts w:ascii="宋体" w:hAnsi="宋体"/>
          <w:b/>
          <w:color w:val="000000"/>
          <w:sz w:val="18"/>
          <w:szCs w:val="18"/>
        </w:rPr>
      </w:pPr>
      <w:r>
        <w:rPr>
          <w:rFonts w:ascii="宋体" w:hAnsi="宋体"/>
          <w:b/>
          <w:color w:val="000000"/>
          <w:sz w:val="18"/>
          <w:szCs w:val="18"/>
        </w:rPr>
        <w:t xml:space="preserve">2005.09-2014.01    </w:t>
      </w:r>
      <w:r>
        <w:rPr>
          <w:rFonts w:ascii="宋体" w:hAnsi="宋体"/>
          <w:b/>
          <w:color w:val="000000"/>
          <w:sz w:val="18"/>
          <w:szCs w:val="18"/>
        </w:rPr>
        <w:t>北京天元网络技术股份有限公司</w:t>
      </w:r>
      <w:r>
        <w:rPr>
          <w:rFonts w:ascii="宋体" w:hAnsi="宋体"/>
          <w:b/>
          <w:color w:val="000000"/>
          <w:sz w:val="18"/>
          <w:szCs w:val="18"/>
        </w:rPr>
        <w:t> </w:t>
      </w:r>
      <w:r>
        <w:rPr>
          <w:rFonts w:ascii="宋体" w:hAnsi="宋体"/>
          <w:b/>
          <w:color w:val="000000"/>
          <w:sz w:val="18"/>
          <w:szCs w:val="18"/>
        </w:rPr>
        <w:t>产品经理</w:t>
      </w:r>
    </w:p>
    <w:p w:rsidR="00B703D5" w:rsidRDefault="00FE6F9F">
      <w:pPr>
        <w:rPr>
          <w:rFonts w:ascii="宋体" w:hAnsi="宋体"/>
          <w:color w:val="000000"/>
          <w:sz w:val="18"/>
          <w:szCs w:val="18"/>
        </w:rPr>
      </w:pPr>
      <w:r>
        <w:rPr>
          <w:rFonts w:ascii="宋体" w:eastAsia="Times New Roman" w:hAnsi="Times New Roman"/>
          <w:color w:val="000000"/>
          <w:sz w:val="18"/>
          <w:szCs w:val="18"/>
        </w:rPr>
        <w:t xml:space="preserve">    </w:t>
      </w:r>
      <w:r>
        <w:rPr>
          <w:rFonts w:ascii="宋体" w:hAnsi="宋体"/>
          <w:color w:val="000000"/>
          <w:sz w:val="18"/>
          <w:szCs w:val="18"/>
        </w:rPr>
        <w:t>主要设计并开发电力网管软件，并应用</w:t>
      </w:r>
      <w:r>
        <w:rPr>
          <w:rFonts w:ascii="宋体" w:hAnsi="宋体"/>
          <w:color w:val="000000"/>
          <w:sz w:val="18"/>
          <w:szCs w:val="18"/>
        </w:rPr>
        <w:t>Spring</w:t>
      </w:r>
      <w:r>
        <w:rPr>
          <w:rFonts w:ascii="宋体" w:eastAsia="Times New Roman" w:hAnsi="Times New Roman"/>
          <w:color w:val="000000"/>
          <w:sz w:val="18"/>
          <w:szCs w:val="18"/>
        </w:rPr>
        <w:t>、</w:t>
      </w:r>
      <w:r>
        <w:rPr>
          <w:rFonts w:ascii="宋体" w:eastAsia="Times New Roman" w:hAnsi="Times New Roman"/>
          <w:color w:val="000000"/>
          <w:sz w:val="18"/>
          <w:szCs w:val="18"/>
        </w:rPr>
        <w:t>Struts</w:t>
      </w:r>
      <w:r>
        <w:rPr>
          <w:rFonts w:ascii="宋体" w:eastAsia="Times New Roman" w:hAnsi="Times New Roman"/>
          <w:color w:val="000000"/>
          <w:sz w:val="18"/>
          <w:szCs w:val="18"/>
        </w:rPr>
        <w:t>、</w:t>
      </w:r>
      <w:r>
        <w:rPr>
          <w:rFonts w:ascii="宋体" w:eastAsia="Times New Roman" w:hAnsi="Times New Roman"/>
          <w:color w:val="000000"/>
          <w:sz w:val="18"/>
          <w:szCs w:val="18"/>
        </w:rPr>
        <w:t>Ibatis</w:t>
      </w:r>
      <w:r>
        <w:rPr>
          <w:rFonts w:ascii="宋体" w:hAnsi="宋体"/>
          <w:color w:val="000000"/>
          <w:sz w:val="18"/>
          <w:szCs w:val="18"/>
        </w:rPr>
        <w:t>等</w:t>
      </w:r>
      <w:r>
        <w:rPr>
          <w:rFonts w:ascii="宋体" w:eastAsia="Times New Roman" w:hAnsi="Times New Roman"/>
          <w:color w:val="000000"/>
          <w:sz w:val="18"/>
          <w:szCs w:val="18"/>
        </w:rPr>
        <w:t>J</w:t>
      </w:r>
      <w:r>
        <w:rPr>
          <w:rFonts w:ascii="宋体" w:hAnsi="宋体"/>
          <w:color w:val="000000"/>
          <w:sz w:val="18"/>
          <w:szCs w:val="18"/>
        </w:rPr>
        <w:t>ava</w:t>
      </w:r>
      <w:r>
        <w:rPr>
          <w:rFonts w:ascii="宋体" w:hAnsi="宋体"/>
          <w:color w:val="000000"/>
          <w:sz w:val="18"/>
          <w:szCs w:val="18"/>
        </w:rPr>
        <w:t>框架技术</w:t>
      </w:r>
      <w:r>
        <w:rPr>
          <w:rFonts w:ascii="宋体" w:eastAsia="Times New Roman" w:hAnsi="Times New Roman"/>
          <w:color w:val="000000"/>
          <w:sz w:val="18"/>
          <w:szCs w:val="18"/>
        </w:rPr>
        <w:t>开发电子运维办公系统，推进</w:t>
      </w:r>
      <w:r>
        <w:rPr>
          <w:rFonts w:ascii="宋体" w:hAnsi="宋体"/>
          <w:color w:val="000000"/>
          <w:sz w:val="18"/>
          <w:szCs w:val="18"/>
        </w:rPr>
        <w:t>电网内部</w:t>
      </w:r>
      <w:r>
        <w:rPr>
          <w:rFonts w:ascii="宋体" w:eastAsia="Times New Roman" w:hAnsi="Times New Roman"/>
          <w:color w:val="000000"/>
          <w:sz w:val="18"/>
          <w:szCs w:val="18"/>
        </w:rPr>
        <w:t>无纸化</w:t>
      </w:r>
      <w:r>
        <w:rPr>
          <w:rFonts w:ascii="宋体" w:hAnsi="宋体"/>
          <w:color w:val="000000"/>
          <w:sz w:val="18"/>
          <w:szCs w:val="18"/>
        </w:rPr>
        <w:t>办公流程，实现相关考核任务</w:t>
      </w:r>
      <w:r>
        <w:rPr>
          <w:rFonts w:ascii="宋体" w:eastAsia="Times New Roman" w:hAnsi="Times New Roman"/>
          <w:color w:val="000000"/>
          <w:sz w:val="18"/>
          <w:szCs w:val="18"/>
        </w:rPr>
        <w:t>，系统多次获得客户的好评。</w:t>
      </w:r>
    </w:p>
    <w:p w:rsidR="00B703D5" w:rsidRDefault="00911461">
      <w:pPr>
        <w:rPr>
          <w:rFonts w:ascii="宋体" w:hAnsi="宋体"/>
          <w:color w:val="000000"/>
          <w:sz w:val="18"/>
          <w:szCs w:val="18"/>
        </w:rPr>
      </w:pPr>
      <w:r>
        <w:rPr>
          <w:rFonts w:ascii="宋体" w:hAnsi="宋体" w:hint="eastAsia"/>
          <w:color w:val="000000"/>
          <w:sz w:val="18"/>
          <w:szCs w:val="18"/>
        </w:rPr>
        <w:t>主要工作</w:t>
      </w:r>
      <w:r w:rsidR="00FE6F9F">
        <w:rPr>
          <w:rFonts w:ascii="宋体" w:hAnsi="宋体"/>
          <w:color w:val="000000"/>
          <w:sz w:val="18"/>
          <w:szCs w:val="18"/>
        </w:rPr>
        <w:t>如下</w:t>
      </w:r>
      <w:r w:rsidR="00FE6F9F">
        <w:rPr>
          <w:rFonts w:ascii="宋体" w:eastAsia="Times New Roman" w:hAnsi="Times New Roman"/>
          <w:color w:val="000000"/>
          <w:sz w:val="18"/>
          <w:szCs w:val="18"/>
        </w:rPr>
        <w:t>：</w:t>
      </w:r>
    </w:p>
    <w:p w:rsidR="00B703D5" w:rsidRDefault="00FE6F9F">
      <w:pPr>
        <w:rPr>
          <w:rFonts w:ascii="宋体" w:hAnsi="宋体"/>
          <w:color w:val="000000"/>
          <w:sz w:val="18"/>
          <w:szCs w:val="18"/>
        </w:rPr>
      </w:pPr>
      <w:r>
        <w:rPr>
          <w:rFonts w:ascii="宋体" w:hAnsi="宋体"/>
          <w:color w:val="000000"/>
          <w:sz w:val="18"/>
          <w:szCs w:val="18"/>
        </w:rPr>
        <w:t>1.</w:t>
      </w:r>
      <w:r>
        <w:rPr>
          <w:rFonts w:ascii="宋体" w:eastAsia="Times New Roman" w:hAnsi="Times New Roman"/>
          <w:color w:val="000000"/>
          <w:sz w:val="18"/>
          <w:szCs w:val="18"/>
        </w:rPr>
        <w:t>调研客户</w:t>
      </w:r>
      <w:r>
        <w:rPr>
          <w:rFonts w:ascii="宋体" w:hAnsi="宋体"/>
          <w:color w:val="000000"/>
          <w:sz w:val="18"/>
          <w:szCs w:val="18"/>
        </w:rPr>
        <w:t>需求</w:t>
      </w:r>
    </w:p>
    <w:p w:rsidR="00B703D5" w:rsidRDefault="00FE6F9F">
      <w:pPr>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设计并开发电力网管</w:t>
      </w:r>
      <w:r>
        <w:rPr>
          <w:rFonts w:ascii="宋体" w:eastAsia="Times New Roman" w:hAnsi="Times New Roman"/>
          <w:color w:val="000000"/>
          <w:sz w:val="18"/>
          <w:szCs w:val="18"/>
        </w:rPr>
        <w:t>运维系统</w:t>
      </w:r>
    </w:p>
    <w:p w:rsidR="00B703D5" w:rsidRDefault="00FE6F9F">
      <w:pPr>
        <w:rPr>
          <w:rFonts w:ascii="宋体" w:hAnsi="宋体"/>
          <w:color w:val="000000"/>
          <w:sz w:val="18"/>
          <w:szCs w:val="18"/>
        </w:rPr>
      </w:pPr>
      <w:r>
        <w:rPr>
          <w:rFonts w:ascii="宋体" w:hAnsi="宋体"/>
          <w:color w:val="000000"/>
          <w:sz w:val="18"/>
          <w:szCs w:val="18"/>
        </w:rPr>
        <w:t>3.</w:t>
      </w:r>
      <w:r>
        <w:rPr>
          <w:rFonts w:ascii="宋体" w:hAnsi="宋体"/>
          <w:color w:val="000000"/>
          <w:sz w:val="18"/>
          <w:szCs w:val="18"/>
        </w:rPr>
        <w:t>培训</w:t>
      </w:r>
      <w:r>
        <w:rPr>
          <w:rFonts w:ascii="宋体" w:eastAsia="Times New Roman" w:hAnsi="Times New Roman"/>
          <w:color w:val="000000"/>
          <w:sz w:val="18"/>
          <w:szCs w:val="18"/>
        </w:rPr>
        <w:t>客户</w:t>
      </w:r>
      <w:r>
        <w:rPr>
          <w:rFonts w:ascii="宋体" w:hAnsi="宋体"/>
          <w:color w:val="000000"/>
          <w:sz w:val="18"/>
          <w:szCs w:val="18"/>
        </w:rPr>
        <w:t>系统</w:t>
      </w:r>
      <w:r>
        <w:rPr>
          <w:rFonts w:ascii="宋体" w:eastAsia="Times New Roman" w:hAnsi="Times New Roman"/>
          <w:color w:val="000000"/>
          <w:sz w:val="18"/>
          <w:szCs w:val="18"/>
        </w:rPr>
        <w:t>的使用</w:t>
      </w:r>
    </w:p>
    <w:p w:rsidR="00B703D5" w:rsidRDefault="00FE6F9F">
      <w:pPr>
        <w:rPr>
          <w:rFonts w:ascii="宋体" w:hAnsi="宋体"/>
          <w:color w:val="000000"/>
          <w:sz w:val="20"/>
          <w:szCs w:val="20"/>
        </w:rPr>
      </w:pPr>
      <w:r>
        <w:rPr>
          <w:rFonts w:ascii="宋体" w:hAnsi="宋体"/>
          <w:color w:val="000000"/>
          <w:sz w:val="18"/>
          <w:szCs w:val="18"/>
        </w:rPr>
        <w:t>4.</w:t>
      </w:r>
      <w:r>
        <w:rPr>
          <w:rFonts w:ascii="宋体" w:hAnsi="宋体"/>
          <w:color w:val="000000"/>
          <w:sz w:val="18"/>
          <w:szCs w:val="18"/>
        </w:rPr>
        <w:t>维护上线的系统应用</w:t>
      </w:r>
    </w:p>
    <w:p w:rsidR="00B703D5" w:rsidRDefault="00FE6F9F">
      <w:pPr>
        <w:rPr>
          <w:rFonts w:ascii="宋体" w:hAnsi="宋体"/>
          <w:b/>
          <w:color w:val="000000"/>
          <w:sz w:val="18"/>
          <w:szCs w:val="18"/>
        </w:rPr>
      </w:pPr>
      <w:r>
        <w:rPr>
          <w:rFonts w:ascii="宋体" w:hAnsi="宋体"/>
          <w:b/>
          <w:color w:val="000000"/>
          <w:sz w:val="18"/>
          <w:szCs w:val="18"/>
        </w:rPr>
        <w:t xml:space="preserve">2002.09-2005.09     </w:t>
      </w:r>
      <w:r>
        <w:rPr>
          <w:rFonts w:ascii="宋体" w:hAnsi="宋体"/>
          <w:b/>
          <w:color w:val="000000"/>
          <w:sz w:val="18"/>
          <w:szCs w:val="18"/>
        </w:rPr>
        <w:t>北京七星华创电子股份有限公司微电子分公司</w:t>
      </w:r>
      <w:r>
        <w:rPr>
          <w:rFonts w:ascii="宋体" w:hAnsi="宋体"/>
          <w:b/>
          <w:color w:val="000000"/>
          <w:sz w:val="18"/>
          <w:szCs w:val="18"/>
        </w:rPr>
        <w:t xml:space="preserve"> </w:t>
      </w:r>
      <w:r>
        <w:rPr>
          <w:rFonts w:ascii="宋体" w:hAnsi="宋体"/>
          <w:b/>
          <w:color w:val="000000"/>
          <w:sz w:val="18"/>
          <w:szCs w:val="18"/>
        </w:rPr>
        <w:t>技术开发</w:t>
      </w:r>
    </w:p>
    <w:p w:rsidR="00B703D5" w:rsidRDefault="00FE6F9F">
      <w:pPr>
        <w:rPr>
          <w:rFonts w:ascii="宋体" w:hAnsi="Times New Roman"/>
          <w:b/>
          <w:color w:val="000000"/>
          <w:sz w:val="18"/>
          <w:szCs w:val="18"/>
        </w:rPr>
      </w:pPr>
      <w:r>
        <w:rPr>
          <w:rFonts w:ascii="宋体" w:eastAsia="Times New Roman" w:hAnsi="Times New Roman"/>
          <w:b/>
          <w:color w:val="000000"/>
          <w:sz w:val="18"/>
          <w:szCs w:val="18"/>
        </w:rPr>
        <w:t xml:space="preserve">    </w:t>
      </w:r>
      <w:r>
        <w:rPr>
          <w:rFonts w:ascii="宋体" w:eastAsia="Times New Roman" w:hAnsi="Times New Roman"/>
          <w:color w:val="000000"/>
          <w:sz w:val="18"/>
          <w:szCs w:val="18"/>
        </w:rPr>
        <w:t>主要负责公司内部网络平台的建设，搭建公司的邮件服务器和</w:t>
      </w:r>
      <w:r>
        <w:rPr>
          <w:rFonts w:ascii="宋体" w:eastAsia="Times New Roman" w:hAnsi="Times New Roman"/>
          <w:color w:val="000000"/>
          <w:sz w:val="18"/>
          <w:szCs w:val="18"/>
        </w:rPr>
        <w:t>BBS</w:t>
      </w:r>
      <w:r>
        <w:rPr>
          <w:rFonts w:ascii="宋体" w:eastAsia="Times New Roman" w:hAnsi="Times New Roman"/>
          <w:color w:val="000000"/>
          <w:sz w:val="18"/>
          <w:szCs w:val="18"/>
        </w:rPr>
        <w:t>论坛，创建网络打印机，防火墙隔离</w:t>
      </w:r>
      <w:r>
        <w:rPr>
          <w:rFonts w:ascii="宋体" w:eastAsia="Times New Roman" w:hAnsi="Times New Roman"/>
          <w:color w:val="000000"/>
          <w:sz w:val="18"/>
          <w:szCs w:val="18"/>
        </w:rPr>
        <w:t>等</w:t>
      </w:r>
      <w:r>
        <w:rPr>
          <w:rFonts w:ascii="宋体" w:eastAsia="Times New Roman" w:hAnsi="Times New Roman"/>
          <w:color w:val="000000"/>
          <w:sz w:val="18"/>
          <w:szCs w:val="18"/>
        </w:rPr>
        <w:t>IT</w:t>
      </w:r>
      <w:r>
        <w:rPr>
          <w:rFonts w:ascii="宋体" w:eastAsia="Times New Roman" w:hAnsi="Times New Roman"/>
          <w:color w:val="000000"/>
          <w:sz w:val="18"/>
          <w:szCs w:val="18"/>
        </w:rPr>
        <w:t>工作，管理公司计算机和网络，负责内部网络安全建设，以及自动化测试系统的开发工作。</w:t>
      </w:r>
    </w:p>
    <w:p w:rsidR="00B703D5" w:rsidRDefault="00ED7800">
      <w:pPr>
        <w:rPr>
          <w:rFonts w:ascii="宋体" w:hAnsi="宋体"/>
          <w:color w:val="000000"/>
          <w:sz w:val="18"/>
          <w:szCs w:val="18"/>
        </w:rPr>
      </w:pPr>
      <w:r>
        <w:rPr>
          <w:rFonts w:ascii="宋体" w:hAnsi="宋体" w:hint="eastAsia"/>
          <w:color w:val="000000"/>
          <w:sz w:val="18"/>
          <w:szCs w:val="18"/>
        </w:rPr>
        <w:t>主要工作如下</w:t>
      </w:r>
      <w:r w:rsidR="00FE6F9F">
        <w:rPr>
          <w:rFonts w:ascii="宋体" w:hAnsi="宋体"/>
          <w:color w:val="000000"/>
          <w:sz w:val="18"/>
          <w:szCs w:val="18"/>
        </w:rPr>
        <w:t>:</w:t>
      </w:r>
    </w:p>
    <w:p w:rsidR="00B703D5" w:rsidRDefault="00FE6F9F">
      <w:pPr>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负责分公司网络管理</w:t>
      </w:r>
    </w:p>
    <w:p w:rsidR="00B703D5" w:rsidRDefault="00FE6F9F">
      <w:pPr>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自动化测试系统软件的开发</w:t>
      </w:r>
    </w:p>
    <w:p w:rsidR="00B703D5" w:rsidRDefault="00FE6F9F">
      <w:pPr>
        <w:rPr>
          <w:rFonts w:ascii="宋体" w:hAnsi="宋体"/>
          <w:b/>
          <w:sz w:val="30"/>
          <w:szCs w:val="30"/>
          <w:shd w:val="clear" w:color="000000" w:fill="D9D9D9"/>
        </w:rPr>
      </w:pPr>
      <w:r>
        <w:rPr>
          <w:rFonts w:ascii="宋体" w:hAnsi="宋体"/>
          <w:b/>
          <w:sz w:val="30"/>
          <w:szCs w:val="30"/>
          <w:shd w:val="clear" w:color="000000" w:fill="D9D9D9"/>
        </w:rPr>
        <w:t>项目经历</w:t>
      </w:r>
    </w:p>
    <w:p w:rsidR="00B703D5" w:rsidRDefault="00FE6F9F">
      <w:pPr>
        <w:rPr>
          <w:rFonts w:ascii="宋体" w:hAnsi="宋体"/>
          <w:b/>
          <w:color w:val="000000"/>
          <w:sz w:val="18"/>
          <w:szCs w:val="18"/>
        </w:rPr>
      </w:pPr>
      <w:r>
        <w:rPr>
          <w:rFonts w:ascii="宋体" w:hAnsi="宋体"/>
          <w:b/>
          <w:color w:val="000000"/>
          <w:sz w:val="18"/>
          <w:szCs w:val="18"/>
        </w:rPr>
        <w:t>2017.05-</w:t>
      </w:r>
      <w:r>
        <w:rPr>
          <w:rFonts w:ascii="宋体" w:hAnsi="宋体"/>
          <w:b/>
          <w:color w:val="000000"/>
          <w:sz w:val="18"/>
          <w:szCs w:val="18"/>
        </w:rPr>
        <w:t>至今</w:t>
      </w:r>
      <w:r>
        <w:rPr>
          <w:rFonts w:ascii="宋体" w:hAnsi="宋体"/>
          <w:b/>
          <w:color w:val="000000"/>
          <w:sz w:val="18"/>
          <w:szCs w:val="18"/>
        </w:rPr>
        <w:t>CA4MN</w:t>
      </w:r>
      <w:r>
        <w:rPr>
          <w:rFonts w:ascii="宋体" w:hAnsi="宋体"/>
          <w:b/>
          <w:color w:val="000000"/>
          <w:sz w:val="18"/>
          <w:szCs w:val="18"/>
        </w:rPr>
        <w:t>移动网络认知分析系统</w:t>
      </w:r>
      <w:r>
        <w:rPr>
          <w:rFonts w:ascii="宋体" w:hAnsi="宋体"/>
          <w:b/>
          <w:color w:val="000000"/>
          <w:sz w:val="20"/>
          <w:szCs w:val="20"/>
        </w:rPr>
        <w:t> </w:t>
      </w:r>
    </w:p>
    <w:p w:rsidR="00B703D5" w:rsidRDefault="00FE6F9F">
      <w:pPr>
        <w:ind w:firstLine="360"/>
        <w:rPr>
          <w:rFonts w:ascii="宋体" w:hAnsi="宋体"/>
          <w:color w:val="000000"/>
          <w:sz w:val="18"/>
          <w:szCs w:val="18"/>
        </w:rPr>
      </w:pPr>
      <w:r>
        <w:rPr>
          <w:rFonts w:ascii="宋体" w:hAnsi="宋体"/>
          <w:color w:val="000000"/>
          <w:sz w:val="18"/>
          <w:szCs w:val="18"/>
        </w:rPr>
        <w:lastRenderedPageBreak/>
        <w:t>CA4MN</w:t>
      </w:r>
      <w:r>
        <w:rPr>
          <w:rFonts w:ascii="宋体" w:hAnsi="宋体"/>
          <w:color w:val="000000"/>
          <w:sz w:val="18"/>
          <w:szCs w:val="18"/>
        </w:rPr>
        <w:t>为</w:t>
      </w:r>
      <w:r>
        <w:rPr>
          <w:rFonts w:ascii="宋体" w:hAnsi="宋体"/>
          <w:color w:val="000000"/>
          <w:sz w:val="18"/>
          <w:szCs w:val="18"/>
        </w:rPr>
        <w:t>5G</w:t>
      </w:r>
      <w:r>
        <w:rPr>
          <w:rFonts w:ascii="宋体" w:hAnsi="宋体"/>
          <w:color w:val="000000"/>
          <w:sz w:val="18"/>
          <w:szCs w:val="18"/>
        </w:rPr>
        <w:t>平台移动通信网管的一个子项目，部分模块由网优</w:t>
      </w:r>
      <w:r>
        <w:rPr>
          <w:rFonts w:ascii="宋体" w:hAnsi="宋体"/>
          <w:color w:val="000000"/>
          <w:sz w:val="18"/>
          <w:szCs w:val="18"/>
        </w:rPr>
        <w:t>NPO</w:t>
      </w:r>
      <w:r>
        <w:rPr>
          <w:rFonts w:ascii="宋体" w:hAnsi="宋体"/>
          <w:color w:val="000000"/>
          <w:sz w:val="18"/>
          <w:szCs w:val="18"/>
        </w:rPr>
        <w:t>系统迁移过来，主要为客户提供基于云平台分布式框架网络管理软件，采用了目前主流的大数据</w:t>
      </w:r>
      <w:r>
        <w:rPr>
          <w:rFonts w:ascii="宋体" w:eastAsia="Times New Roman" w:hAnsi="Times New Roman"/>
          <w:color w:val="000000"/>
          <w:sz w:val="18"/>
          <w:szCs w:val="18"/>
        </w:rPr>
        <w:t>、</w:t>
      </w:r>
      <w:r>
        <w:rPr>
          <w:rFonts w:ascii="宋体" w:hAnsi="宋体"/>
          <w:color w:val="000000"/>
          <w:sz w:val="18"/>
          <w:szCs w:val="18"/>
        </w:rPr>
        <w:t>分布式</w:t>
      </w:r>
      <w:r>
        <w:rPr>
          <w:rFonts w:ascii="宋体" w:eastAsia="Times New Roman" w:hAnsi="Times New Roman"/>
          <w:color w:val="000000"/>
          <w:sz w:val="18"/>
          <w:szCs w:val="18"/>
        </w:rPr>
        <w:t>、</w:t>
      </w:r>
      <w:r>
        <w:rPr>
          <w:rFonts w:ascii="宋体" w:hAnsi="宋体"/>
          <w:color w:val="000000"/>
          <w:sz w:val="18"/>
          <w:szCs w:val="18"/>
        </w:rPr>
        <w:t>微服务技术。</w:t>
      </w:r>
    </w:p>
    <w:p w:rsidR="00B703D5" w:rsidRDefault="00FE6F9F">
      <w:pPr>
        <w:rPr>
          <w:rFonts w:ascii="宋体" w:hAnsi="宋体"/>
          <w:color w:val="000000"/>
          <w:sz w:val="18"/>
          <w:szCs w:val="18"/>
        </w:rPr>
      </w:pPr>
      <w:r>
        <w:rPr>
          <w:rFonts w:ascii="宋体" w:hAnsi="宋体"/>
          <w:color w:val="000000"/>
          <w:sz w:val="18"/>
          <w:szCs w:val="18"/>
        </w:rPr>
        <w:t>个人职责：</w:t>
      </w:r>
    </w:p>
    <w:p w:rsidR="00B703D5" w:rsidRDefault="00FE6F9F">
      <w:pPr>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。参与开发</w:t>
      </w:r>
      <w:r>
        <w:rPr>
          <w:rFonts w:ascii="宋体" w:hAnsi="宋体"/>
          <w:color w:val="000000"/>
          <w:sz w:val="18"/>
          <w:szCs w:val="18"/>
        </w:rPr>
        <w:t>IDE</w:t>
      </w:r>
      <w:r>
        <w:rPr>
          <w:rFonts w:ascii="宋体" w:hAnsi="宋体"/>
          <w:color w:val="000000"/>
          <w:sz w:val="18"/>
          <w:szCs w:val="18"/>
        </w:rPr>
        <w:t>子项目，前端：基于</w:t>
      </w:r>
      <w:r>
        <w:rPr>
          <w:rFonts w:ascii="宋体" w:hAnsi="宋体"/>
          <w:color w:val="000000"/>
          <w:sz w:val="18"/>
          <w:szCs w:val="18"/>
        </w:rPr>
        <w:t>nodejs</w:t>
      </w:r>
      <w:r>
        <w:rPr>
          <w:rFonts w:ascii="宋体" w:hAnsi="宋体"/>
          <w:color w:val="000000"/>
          <w:sz w:val="18"/>
          <w:szCs w:val="18"/>
        </w:rPr>
        <w:t>平台的前端框架，</w:t>
      </w:r>
      <w:r>
        <w:rPr>
          <w:rFonts w:ascii="宋体" w:hAnsi="宋体"/>
          <w:color w:val="000000"/>
          <w:sz w:val="18"/>
          <w:szCs w:val="18"/>
        </w:rPr>
        <w:t>ES6</w:t>
      </w:r>
      <w:r>
        <w:rPr>
          <w:rFonts w:ascii="宋体" w:hAnsi="宋体"/>
          <w:color w:val="000000"/>
          <w:sz w:val="18"/>
          <w:szCs w:val="18"/>
        </w:rPr>
        <w:t>结合</w:t>
      </w:r>
      <w:r>
        <w:rPr>
          <w:rFonts w:ascii="宋体" w:hAnsi="宋体"/>
          <w:color w:val="000000"/>
          <w:sz w:val="18"/>
          <w:szCs w:val="18"/>
        </w:rPr>
        <w:t>React</w:t>
      </w:r>
      <w:r>
        <w:rPr>
          <w:rFonts w:ascii="宋体" w:hAnsi="宋体"/>
          <w:color w:val="000000"/>
          <w:sz w:val="18"/>
          <w:szCs w:val="18"/>
        </w:rPr>
        <w:t>，</w:t>
      </w:r>
      <w:r>
        <w:rPr>
          <w:rFonts w:ascii="宋体" w:hAnsi="宋体"/>
          <w:color w:val="000000"/>
          <w:sz w:val="18"/>
          <w:szCs w:val="18"/>
        </w:rPr>
        <w:t>Promise</w:t>
      </w:r>
      <w:r>
        <w:rPr>
          <w:rFonts w:ascii="宋体" w:hAnsi="宋体"/>
          <w:color w:val="000000"/>
          <w:sz w:val="18"/>
          <w:szCs w:val="18"/>
        </w:rPr>
        <w:t>，</w:t>
      </w:r>
      <w:r>
        <w:rPr>
          <w:rFonts w:ascii="宋体" w:hAnsi="宋体"/>
          <w:color w:val="000000"/>
          <w:sz w:val="18"/>
          <w:szCs w:val="18"/>
        </w:rPr>
        <w:t>J</w:t>
      </w:r>
      <w:r>
        <w:rPr>
          <w:rFonts w:ascii="宋体" w:hAnsi="宋体"/>
          <w:color w:val="000000"/>
          <w:sz w:val="18"/>
          <w:szCs w:val="18"/>
        </w:rPr>
        <w:t>splumb</w:t>
      </w:r>
      <w:r>
        <w:rPr>
          <w:rFonts w:ascii="宋体" w:hAnsi="宋体"/>
          <w:color w:val="000000"/>
          <w:sz w:val="18"/>
          <w:szCs w:val="18"/>
        </w:rPr>
        <w:t>等</w:t>
      </w:r>
      <w:r>
        <w:rPr>
          <w:rFonts w:ascii="宋体" w:hAnsi="宋体"/>
          <w:color w:val="000000"/>
          <w:sz w:val="18"/>
          <w:szCs w:val="18"/>
        </w:rPr>
        <w:t>JavaScript</w:t>
      </w:r>
      <w:r>
        <w:rPr>
          <w:rFonts w:ascii="宋体" w:hAnsi="宋体"/>
          <w:color w:val="000000"/>
          <w:sz w:val="18"/>
          <w:szCs w:val="18"/>
        </w:rPr>
        <w:t>框架技术；后端：基于</w:t>
      </w:r>
      <w:r>
        <w:rPr>
          <w:rFonts w:ascii="宋体" w:hAnsi="宋体"/>
          <w:color w:val="000000"/>
          <w:sz w:val="18"/>
          <w:szCs w:val="18"/>
        </w:rPr>
        <w:t>Java</w:t>
      </w:r>
      <w:r>
        <w:rPr>
          <w:rFonts w:ascii="宋体" w:hAnsi="宋体"/>
          <w:color w:val="000000"/>
          <w:sz w:val="18"/>
          <w:szCs w:val="18"/>
        </w:rPr>
        <w:t>开源</w:t>
      </w:r>
      <w:r>
        <w:rPr>
          <w:rFonts w:ascii="宋体" w:hAnsi="宋体"/>
          <w:color w:val="000000"/>
          <w:sz w:val="18"/>
          <w:szCs w:val="18"/>
        </w:rPr>
        <w:t>SpringBoot</w:t>
      </w:r>
      <w:r>
        <w:rPr>
          <w:rFonts w:ascii="宋体" w:hAnsi="宋体"/>
          <w:color w:val="000000"/>
          <w:sz w:val="18"/>
          <w:szCs w:val="18"/>
        </w:rPr>
        <w:t>框架。采用前后端分离技术实现微服务集成。</w:t>
      </w:r>
      <w:r>
        <w:rPr>
          <w:rFonts w:ascii="宋体" w:hAnsi="宋体"/>
          <w:color w:val="000000"/>
          <w:sz w:val="18"/>
          <w:szCs w:val="18"/>
        </w:rPr>
        <w:t xml:space="preserve"> </w:t>
      </w:r>
    </w:p>
    <w:p w:rsidR="00B703D5" w:rsidRDefault="00FE6F9F">
      <w:pPr>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。参与</w:t>
      </w:r>
      <w:r>
        <w:rPr>
          <w:rFonts w:ascii="宋体" w:hAnsi="宋体"/>
          <w:color w:val="000000"/>
          <w:sz w:val="18"/>
          <w:szCs w:val="18"/>
        </w:rPr>
        <w:t>5G</w:t>
      </w:r>
      <w:r>
        <w:rPr>
          <w:rFonts w:ascii="宋体" w:hAnsi="宋体"/>
          <w:color w:val="000000"/>
          <w:sz w:val="18"/>
          <w:szCs w:val="18"/>
        </w:rPr>
        <w:t>子模块</w:t>
      </w:r>
      <w:r>
        <w:rPr>
          <w:rFonts w:ascii="宋体" w:hAnsi="宋体"/>
          <w:color w:val="000000"/>
          <w:sz w:val="18"/>
          <w:szCs w:val="18"/>
        </w:rPr>
        <w:t>GNB-ingest</w:t>
      </w:r>
      <w:r>
        <w:rPr>
          <w:rFonts w:ascii="宋体" w:hAnsi="宋体"/>
          <w:color w:val="000000"/>
          <w:sz w:val="18"/>
          <w:szCs w:val="18"/>
        </w:rPr>
        <w:t>项目的开发，采用</w:t>
      </w:r>
      <w:r>
        <w:rPr>
          <w:rFonts w:ascii="宋体" w:hAnsi="宋体"/>
          <w:color w:val="000000"/>
          <w:sz w:val="18"/>
          <w:szCs w:val="18"/>
        </w:rPr>
        <w:t>Netty</w:t>
      </w:r>
      <w:r>
        <w:rPr>
          <w:rFonts w:ascii="宋体" w:hAnsi="宋体"/>
          <w:color w:val="000000"/>
          <w:sz w:val="18"/>
          <w:szCs w:val="18"/>
        </w:rPr>
        <w:t>高并发框架技术，接收</w:t>
      </w:r>
      <w:r>
        <w:rPr>
          <w:rFonts w:ascii="宋体" w:hAnsi="宋体"/>
          <w:color w:val="000000"/>
          <w:sz w:val="18"/>
          <w:szCs w:val="18"/>
        </w:rPr>
        <w:t>CU/DU</w:t>
      </w:r>
      <w:r>
        <w:rPr>
          <w:rFonts w:ascii="宋体" w:hAnsi="宋体"/>
          <w:color w:val="000000"/>
          <w:sz w:val="18"/>
          <w:szCs w:val="18"/>
        </w:rPr>
        <w:t>数据并分解解析，存储进</w:t>
      </w:r>
      <w:r>
        <w:rPr>
          <w:rFonts w:ascii="宋体" w:hAnsi="宋体"/>
          <w:color w:val="000000"/>
          <w:sz w:val="18"/>
          <w:szCs w:val="18"/>
        </w:rPr>
        <w:t>kafka</w:t>
      </w:r>
      <w:r>
        <w:rPr>
          <w:rFonts w:ascii="宋体" w:hAnsi="宋体"/>
          <w:color w:val="000000"/>
          <w:sz w:val="18"/>
          <w:szCs w:val="18"/>
        </w:rPr>
        <w:t>消息队列，供其他组件调用。</w:t>
      </w:r>
    </w:p>
    <w:p w:rsidR="00B703D5" w:rsidRDefault="00FE6F9F">
      <w:pPr>
        <w:rPr>
          <w:rFonts w:ascii="宋体" w:hAnsi="宋体"/>
          <w:color w:val="000000"/>
          <w:sz w:val="18"/>
          <w:szCs w:val="18"/>
        </w:rPr>
      </w:pPr>
      <w:r>
        <w:rPr>
          <w:rFonts w:ascii="宋体" w:hAnsi="宋体"/>
          <w:color w:val="000000"/>
          <w:sz w:val="18"/>
          <w:szCs w:val="18"/>
        </w:rPr>
        <w:t>3</w:t>
      </w:r>
      <w:r>
        <w:rPr>
          <w:rFonts w:ascii="宋体" w:hAnsi="宋体"/>
          <w:color w:val="000000"/>
          <w:sz w:val="18"/>
          <w:szCs w:val="18"/>
        </w:rPr>
        <w:t>。</w:t>
      </w:r>
      <w:r>
        <w:rPr>
          <w:rFonts w:ascii="宋体" w:hAnsi="宋体"/>
          <w:color w:val="000000"/>
          <w:sz w:val="18"/>
          <w:szCs w:val="18"/>
        </w:rPr>
        <w:t xml:space="preserve"> </w:t>
      </w:r>
      <w:r>
        <w:rPr>
          <w:rFonts w:ascii="宋体" w:hAnsi="宋体"/>
          <w:color w:val="000000"/>
          <w:sz w:val="18"/>
          <w:szCs w:val="18"/>
        </w:rPr>
        <w:t>采用</w:t>
      </w:r>
      <w:r>
        <w:rPr>
          <w:rFonts w:ascii="宋体" w:hAnsi="宋体"/>
          <w:color w:val="000000"/>
          <w:sz w:val="18"/>
          <w:szCs w:val="18"/>
        </w:rPr>
        <w:t>Gradle</w:t>
      </w:r>
      <w:r>
        <w:rPr>
          <w:rFonts w:ascii="宋体" w:hAnsi="宋体"/>
          <w:color w:val="000000"/>
          <w:sz w:val="18"/>
          <w:szCs w:val="18"/>
        </w:rPr>
        <w:t>管理各子项目，</w:t>
      </w:r>
      <w:r>
        <w:rPr>
          <w:rFonts w:ascii="宋体" w:hAnsi="宋体"/>
          <w:color w:val="000000"/>
          <w:sz w:val="18"/>
          <w:szCs w:val="18"/>
        </w:rPr>
        <w:t>build</w:t>
      </w:r>
      <w:r>
        <w:rPr>
          <w:rFonts w:ascii="宋体" w:hAnsi="宋体"/>
          <w:color w:val="000000"/>
          <w:sz w:val="18"/>
          <w:szCs w:val="18"/>
        </w:rPr>
        <w:t>各个微服务的</w:t>
      </w:r>
      <w:r>
        <w:rPr>
          <w:rFonts w:ascii="宋体" w:hAnsi="宋体"/>
          <w:color w:val="000000"/>
          <w:sz w:val="18"/>
          <w:szCs w:val="18"/>
        </w:rPr>
        <w:t xml:space="preserve">docker </w:t>
      </w:r>
      <w:r>
        <w:rPr>
          <w:rFonts w:ascii="宋体" w:hAnsi="宋体"/>
          <w:color w:val="000000"/>
          <w:sz w:val="18"/>
          <w:szCs w:val="18"/>
        </w:rPr>
        <w:t>文件，并生成镜像放置在公司的</w:t>
      </w:r>
      <w:r>
        <w:rPr>
          <w:rFonts w:ascii="宋体" w:hAnsi="宋体"/>
          <w:color w:val="000000"/>
          <w:sz w:val="18"/>
          <w:szCs w:val="18"/>
        </w:rPr>
        <w:t>Aritifactory</w:t>
      </w:r>
      <w:r>
        <w:rPr>
          <w:rFonts w:ascii="宋体" w:hAnsi="宋体"/>
          <w:color w:val="000000"/>
          <w:sz w:val="18"/>
          <w:szCs w:val="18"/>
        </w:rPr>
        <w:t>服务器上，方便测试以及发布给客户使用。</w:t>
      </w:r>
    </w:p>
    <w:p w:rsidR="00B703D5" w:rsidRDefault="00FE6F9F">
      <w:pPr>
        <w:rPr>
          <w:rFonts w:ascii="宋体" w:hAnsi="宋体"/>
          <w:color w:val="000000"/>
          <w:sz w:val="18"/>
          <w:szCs w:val="18"/>
        </w:rPr>
      </w:pPr>
      <w:r>
        <w:rPr>
          <w:rFonts w:ascii="宋体" w:hAnsi="宋体"/>
          <w:color w:val="000000"/>
          <w:sz w:val="18"/>
          <w:szCs w:val="18"/>
        </w:rPr>
        <w:t>4</w:t>
      </w:r>
      <w:r>
        <w:rPr>
          <w:rFonts w:ascii="宋体" w:hAnsi="宋体"/>
          <w:color w:val="000000"/>
          <w:sz w:val="18"/>
          <w:szCs w:val="18"/>
        </w:rPr>
        <w:t>。在公司的</w:t>
      </w:r>
      <w:r>
        <w:rPr>
          <w:rFonts w:ascii="宋体" w:hAnsi="宋体"/>
          <w:color w:val="000000"/>
          <w:sz w:val="18"/>
          <w:szCs w:val="18"/>
        </w:rPr>
        <w:t>K8S</w:t>
      </w:r>
      <w:r>
        <w:rPr>
          <w:rFonts w:ascii="宋体" w:hAnsi="宋体"/>
          <w:color w:val="000000"/>
          <w:sz w:val="18"/>
          <w:szCs w:val="18"/>
        </w:rPr>
        <w:t>服务编排框架上，利用</w:t>
      </w:r>
      <w:r>
        <w:rPr>
          <w:rFonts w:ascii="宋体" w:hAnsi="宋体"/>
          <w:color w:val="000000"/>
          <w:sz w:val="18"/>
          <w:szCs w:val="18"/>
        </w:rPr>
        <w:t>Helm chart</w:t>
      </w:r>
      <w:r>
        <w:rPr>
          <w:rFonts w:ascii="宋体" w:hAnsi="宋体"/>
          <w:color w:val="000000"/>
          <w:sz w:val="18"/>
          <w:szCs w:val="18"/>
        </w:rPr>
        <w:t>技术实现各子模块镜像的微服务自动化部署。</w:t>
      </w:r>
      <w:r>
        <w:rPr>
          <w:rFonts w:ascii="宋体" w:hAnsi="宋体"/>
          <w:color w:val="000000"/>
          <w:sz w:val="18"/>
          <w:szCs w:val="18"/>
        </w:rPr>
        <w:t xml:space="preserve"> </w:t>
      </w:r>
    </w:p>
    <w:p w:rsidR="00B703D5" w:rsidRDefault="00FE6F9F">
      <w:pPr>
        <w:rPr>
          <w:rFonts w:ascii="宋体" w:hAnsi="宋体"/>
          <w:b/>
          <w:color w:val="000000"/>
          <w:sz w:val="18"/>
          <w:szCs w:val="18"/>
        </w:rPr>
      </w:pPr>
      <w:r>
        <w:rPr>
          <w:rFonts w:ascii="宋体" w:hAnsi="宋体"/>
          <w:b/>
          <w:color w:val="000000"/>
          <w:sz w:val="18"/>
          <w:szCs w:val="18"/>
        </w:rPr>
        <w:t>2017.05-</w:t>
      </w:r>
      <w:r>
        <w:rPr>
          <w:rFonts w:ascii="宋体" w:hAnsi="宋体"/>
          <w:b/>
          <w:color w:val="000000"/>
          <w:sz w:val="18"/>
          <w:szCs w:val="18"/>
        </w:rPr>
        <w:t>至今</w:t>
      </w:r>
      <w:r>
        <w:rPr>
          <w:rFonts w:ascii="宋体" w:hAnsi="宋体"/>
          <w:b/>
          <w:color w:val="000000"/>
          <w:sz w:val="18"/>
          <w:szCs w:val="18"/>
        </w:rPr>
        <w:t>NPO</w:t>
      </w:r>
      <w:r>
        <w:rPr>
          <w:rFonts w:ascii="宋体" w:hAnsi="宋体"/>
          <w:b/>
          <w:color w:val="000000"/>
          <w:sz w:val="18"/>
          <w:szCs w:val="18"/>
        </w:rPr>
        <w:t>系统</w:t>
      </w:r>
      <w:r>
        <w:rPr>
          <w:rFonts w:ascii="宋体" w:hAnsi="宋体"/>
          <w:b/>
          <w:color w:val="000000"/>
          <w:sz w:val="18"/>
          <w:szCs w:val="18"/>
        </w:rPr>
        <w:t>Platform</w:t>
      </w:r>
    </w:p>
    <w:p w:rsidR="00B703D5" w:rsidRDefault="00FE6F9F">
      <w:pPr>
        <w:ind w:firstLine="270"/>
        <w:rPr>
          <w:rFonts w:ascii="宋体" w:hAnsi="宋体"/>
          <w:color w:val="000000"/>
          <w:sz w:val="18"/>
          <w:szCs w:val="18"/>
        </w:rPr>
      </w:pPr>
      <w:r>
        <w:rPr>
          <w:rFonts w:ascii="宋体" w:hAnsi="宋体"/>
          <w:color w:val="000000"/>
          <w:sz w:val="18"/>
          <w:szCs w:val="18"/>
        </w:rPr>
        <w:t>NPO</w:t>
      </w:r>
      <w:r>
        <w:rPr>
          <w:rFonts w:ascii="宋体" w:hAnsi="宋体"/>
          <w:color w:val="000000"/>
          <w:sz w:val="18"/>
          <w:szCs w:val="18"/>
        </w:rPr>
        <w:t>属于</w:t>
      </w:r>
      <w:r>
        <w:rPr>
          <w:rFonts w:ascii="宋体" w:hAnsi="宋体"/>
          <w:color w:val="000000"/>
          <w:sz w:val="18"/>
          <w:szCs w:val="18"/>
        </w:rPr>
        <w:t>4G</w:t>
      </w:r>
      <w:r>
        <w:rPr>
          <w:rFonts w:ascii="宋体" w:hAnsi="宋体"/>
          <w:color w:val="000000"/>
          <w:sz w:val="18"/>
          <w:szCs w:val="18"/>
        </w:rPr>
        <w:t>的网络性能调优系统，提供给客户的软体属于一体化安装，使用公司自己的操作系统和自定义的硬件平台来部署上层应用。</w:t>
      </w:r>
      <w:r>
        <w:rPr>
          <w:rFonts w:ascii="宋体" w:hAnsi="宋体"/>
          <w:color w:val="000000"/>
          <w:sz w:val="18"/>
          <w:szCs w:val="18"/>
        </w:rPr>
        <w:t>NPO platform</w:t>
      </w:r>
      <w:r>
        <w:rPr>
          <w:rFonts w:ascii="宋体" w:hAnsi="宋体"/>
          <w:color w:val="000000"/>
          <w:sz w:val="18"/>
          <w:szCs w:val="18"/>
        </w:rPr>
        <w:t>项目从</w:t>
      </w:r>
      <w:r>
        <w:rPr>
          <w:rFonts w:ascii="宋体" w:hAnsi="宋体"/>
          <w:color w:val="000000"/>
          <w:sz w:val="18"/>
          <w:szCs w:val="18"/>
        </w:rPr>
        <w:t>Romania transfer</w:t>
      </w:r>
      <w:r>
        <w:rPr>
          <w:rFonts w:ascii="宋体" w:hAnsi="宋体"/>
          <w:color w:val="000000"/>
          <w:sz w:val="18"/>
          <w:szCs w:val="18"/>
        </w:rPr>
        <w:t>来后，本人在该项目中主要负责</w:t>
      </w:r>
      <w:r>
        <w:rPr>
          <w:rFonts w:ascii="宋体" w:hAnsi="宋体"/>
          <w:color w:val="000000"/>
          <w:sz w:val="18"/>
          <w:szCs w:val="18"/>
        </w:rPr>
        <w:t>HP</w:t>
      </w:r>
      <w:r>
        <w:rPr>
          <w:rFonts w:ascii="宋体" w:hAnsi="宋体"/>
          <w:color w:val="000000"/>
          <w:sz w:val="18"/>
          <w:szCs w:val="18"/>
        </w:rPr>
        <w:t>硬件和</w:t>
      </w:r>
      <w:r>
        <w:rPr>
          <w:rFonts w:ascii="宋体" w:hAnsi="宋体"/>
          <w:color w:val="000000"/>
          <w:sz w:val="18"/>
          <w:szCs w:val="18"/>
        </w:rPr>
        <w:t>RedHat Enterprise 6</w:t>
      </w:r>
      <w:r>
        <w:rPr>
          <w:rFonts w:ascii="宋体" w:hAnsi="宋体"/>
          <w:color w:val="000000"/>
          <w:sz w:val="18"/>
          <w:szCs w:val="18"/>
        </w:rPr>
        <w:t>和</w:t>
      </w:r>
      <w:r>
        <w:rPr>
          <w:rFonts w:ascii="宋体" w:hAnsi="宋体"/>
          <w:color w:val="000000"/>
          <w:sz w:val="18"/>
          <w:szCs w:val="18"/>
        </w:rPr>
        <w:t>7</w:t>
      </w:r>
      <w:r>
        <w:rPr>
          <w:rFonts w:ascii="宋体" w:hAnsi="宋体"/>
          <w:color w:val="000000"/>
          <w:sz w:val="18"/>
          <w:szCs w:val="18"/>
        </w:rPr>
        <w:t>操作系统的开发与升级维护。</w:t>
      </w:r>
    </w:p>
    <w:p w:rsidR="00B703D5" w:rsidRDefault="00FE6F9F">
      <w:pPr>
        <w:rPr>
          <w:rFonts w:ascii="宋体" w:hAnsi="宋体"/>
          <w:color w:val="000000"/>
          <w:sz w:val="18"/>
          <w:szCs w:val="18"/>
        </w:rPr>
      </w:pPr>
      <w:r>
        <w:rPr>
          <w:rFonts w:ascii="宋体" w:hAnsi="宋体"/>
          <w:color w:val="000000"/>
          <w:sz w:val="18"/>
          <w:szCs w:val="18"/>
        </w:rPr>
        <w:t>个人职责：</w:t>
      </w:r>
    </w:p>
    <w:p w:rsidR="00B703D5" w:rsidRDefault="00FE6F9F">
      <w:pPr>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编写</w:t>
      </w:r>
      <w:r>
        <w:rPr>
          <w:rFonts w:ascii="宋体" w:hAnsi="宋体"/>
          <w:color w:val="000000"/>
          <w:sz w:val="18"/>
          <w:szCs w:val="18"/>
        </w:rPr>
        <w:t>shell</w:t>
      </w:r>
      <w:r>
        <w:rPr>
          <w:rFonts w:ascii="宋体" w:hAnsi="宋体"/>
          <w:color w:val="000000"/>
          <w:sz w:val="18"/>
          <w:szCs w:val="18"/>
        </w:rPr>
        <w:t>脚本升级操作系统，从</w:t>
      </w:r>
      <w:r>
        <w:rPr>
          <w:rFonts w:ascii="宋体" w:hAnsi="宋体"/>
          <w:color w:val="000000"/>
          <w:sz w:val="18"/>
          <w:szCs w:val="18"/>
        </w:rPr>
        <w:t>RHEL6.8</w:t>
      </w:r>
      <w:r>
        <w:rPr>
          <w:rFonts w:ascii="宋体" w:hAnsi="宋体"/>
          <w:color w:val="000000"/>
          <w:sz w:val="18"/>
          <w:szCs w:val="18"/>
        </w:rPr>
        <w:t>到</w:t>
      </w:r>
      <w:r>
        <w:rPr>
          <w:rFonts w:ascii="宋体" w:hAnsi="宋体"/>
          <w:color w:val="000000"/>
          <w:sz w:val="18"/>
          <w:szCs w:val="18"/>
        </w:rPr>
        <w:t>RHEL7.2</w:t>
      </w:r>
      <w:r>
        <w:rPr>
          <w:rFonts w:ascii="宋体" w:hAnsi="宋体"/>
          <w:color w:val="000000"/>
          <w:sz w:val="18"/>
          <w:szCs w:val="18"/>
        </w:rPr>
        <w:t>，</w:t>
      </w:r>
      <w:r>
        <w:rPr>
          <w:rFonts w:ascii="宋体" w:hAnsi="宋体"/>
          <w:color w:val="000000"/>
          <w:sz w:val="18"/>
          <w:szCs w:val="18"/>
        </w:rPr>
        <w:t>7.4</w:t>
      </w:r>
      <w:r>
        <w:rPr>
          <w:rFonts w:ascii="宋体" w:hAnsi="宋体"/>
          <w:color w:val="000000"/>
          <w:sz w:val="18"/>
          <w:szCs w:val="18"/>
        </w:rPr>
        <w:t>，</w:t>
      </w:r>
      <w:r>
        <w:rPr>
          <w:rFonts w:ascii="宋体" w:hAnsi="宋体"/>
          <w:color w:val="000000"/>
          <w:sz w:val="18"/>
          <w:szCs w:val="18"/>
        </w:rPr>
        <w:t>7.6</w:t>
      </w:r>
      <w:r>
        <w:rPr>
          <w:rFonts w:ascii="宋体" w:hAnsi="宋体"/>
          <w:color w:val="000000"/>
          <w:sz w:val="18"/>
          <w:szCs w:val="18"/>
        </w:rPr>
        <w:t>。包括系统级别的</w:t>
      </w:r>
      <w:r>
        <w:rPr>
          <w:rFonts w:ascii="宋体" w:hAnsi="宋体"/>
          <w:color w:val="000000"/>
          <w:sz w:val="18"/>
          <w:szCs w:val="18"/>
        </w:rPr>
        <w:t>kernel</w:t>
      </w:r>
      <w:r>
        <w:rPr>
          <w:rFonts w:ascii="宋体" w:hAnsi="宋体"/>
          <w:color w:val="000000"/>
          <w:sz w:val="18"/>
          <w:szCs w:val="18"/>
        </w:rPr>
        <w:t>和</w:t>
      </w:r>
      <w:r>
        <w:rPr>
          <w:rFonts w:ascii="宋体" w:hAnsi="宋体"/>
          <w:color w:val="000000"/>
          <w:sz w:val="18"/>
          <w:szCs w:val="18"/>
        </w:rPr>
        <w:t>BootLoader</w:t>
      </w:r>
      <w:r>
        <w:rPr>
          <w:rFonts w:ascii="宋体" w:hAnsi="宋体"/>
          <w:color w:val="000000"/>
          <w:sz w:val="18"/>
          <w:szCs w:val="18"/>
        </w:rPr>
        <w:t>升级，软件包的结构升级（</w:t>
      </w:r>
      <w:r>
        <w:rPr>
          <w:rFonts w:ascii="宋体" w:hAnsi="宋体"/>
          <w:color w:val="000000"/>
          <w:sz w:val="18"/>
          <w:szCs w:val="18"/>
        </w:rPr>
        <w:t>32-&gt;64, el6-&gt;el7</w:t>
      </w:r>
      <w:r>
        <w:rPr>
          <w:rFonts w:ascii="宋体" w:hAnsi="宋体"/>
          <w:color w:val="000000"/>
          <w:sz w:val="18"/>
          <w:szCs w:val="18"/>
        </w:rPr>
        <w:t>）。</w:t>
      </w:r>
    </w:p>
    <w:p w:rsidR="00B703D5" w:rsidRDefault="00FE6F9F">
      <w:pPr>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维护系统的安全漏洞升级，用</w:t>
      </w:r>
      <w:r>
        <w:rPr>
          <w:rFonts w:ascii="宋体" w:hAnsi="宋体"/>
          <w:color w:val="000000"/>
          <w:sz w:val="18"/>
          <w:szCs w:val="18"/>
        </w:rPr>
        <w:t>Nessus</w:t>
      </w:r>
      <w:r>
        <w:rPr>
          <w:rFonts w:ascii="宋体" w:hAnsi="宋体"/>
          <w:color w:val="000000"/>
          <w:sz w:val="18"/>
          <w:szCs w:val="18"/>
        </w:rPr>
        <w:t>扫描和订阅官方发布，脚本定制</w:t>
      </w:r>
      <w:r>
        <w:rPr>
          <w:rFonts w:ascii="宋体" w:hAnsi="宋体"/>
          <w:color w:val="000000"/>
          <w:sz w:val="18"/>
          <w:szCs w:val="18"/>
        </w:rPr>
        <w:t>sprint</w:t>
      </w:r>
      <w:r>
        <w:rPr>
          <w:rFonts w:ascii="宋体" w:hAnsi="宋体"/>
          <w:color w:val="000000"/>
          <w:sz w:val="18"/>
          <w:szCs w:val="18"/>
        </w:rPr>
        <w:t>周期集中升级系统安全补丁以及对于特殊重大漏洞的立即升级。</w:t>
      </w:r>
      <w:r>
        <w:rPr>
          <w:rFonts w:ascii="宋体" w:hAnsi="宋体"/>
          <w:color w:val="000000"/>
          <w:sz w:val="18"/>
          <w:szCs w:val="18"/>
        </w:rPr>
        <w:t xml:space="preserve"> </w:t>
      </w:r>
    </w:p>
    <w:p w:rsidR="00B703D5" w:rsidRDefault="00FE6F9F">
      <w:pPr>
        <w:rPr>
          <w:rFonts w:ascii="宋体" w:hAnsi="宋体"/>
          <w:color w:val="000000"/>
          <w:sz w:val="18"/>
          <w:szCs w:val="18"/>
        </w:rPr>
      </w:pPr>
      <w:r>
        <w:rPr>
          <w:rFonts w:ascii="宋体" w:hAnsi="宋体"/>
          <w:color w:val="000000"/>
          <w:sz w:val="18"/>
          <w:szCs w:val="18"/>
        </w:rPr>
        <w:t>3.</w:t>
      </w:r>
      <w:r>
        <w:rPr>
          <w:rFonts w:ascii="宋体" w:hAnsi="宋体"/>
          <w:color w:val="000000"/>
          <w:sz w:val="18"/>
          <w:szCs w:val="18"/>
        </w:rPr>
        <w:t>系统安装新项目的软件依赖。比如</w:t>
      </w:r>
      <w:r>
        <w:rPr>
          <w:rFonts w:ascii="宋体" w:hAnsi="宋体"/>
          <w:color w:val="000000"/>
          <w:sz w:val="18"/>
          <w:szCs w:val="18"/>
        </w:rPr>
        <w:t>pcp</w:t>
      </w:r>
      <w:r>
        <w:rPr>
          <w:rFonts w:ascii="宋体" w:hAnsi="宋体"/>
          <w:color w:val="000000"/>
          <w:sz w:val="18"/>
          <w:szCs w:val="18"/>
        </w:rPr>
        <w:t>，</w:t>
      </w:r>
      <w:r>
        <w:rPr>
          <w:rFonts w:ascii="宋体" w:hAnsi="宋体"/>
          <w:color w:val="000000"/>
          <w:sz w:val="18"/>
          <w:szCs w:val="18"/>
        </w:rPr>
        <w:t>openjdk</w:t>
      </w:r>
      <w:r>
        <w:rPr>
          <w:rFonts w:ascii="宋体" w:hAnsi="宋体"/>
          <w:color w:val="000000"/>
          <w:sz w:val="18"/>
          <w:szCs w:val="18"/>
        </w:rPr>
        <w:t>提供三方项目集成</w:t>
      </w:r>
      <w:r>
        <w:rPr>
          <w:rFonts w:ascii="宋体" w:hAnsi="宋体"/>
          <w:color w:val="000000"/>
          <w:sz w:val="18"/>
          <w:szCs w:val="18"/>
        </w:rPr>
        <w:t>NPO</w:t>
      </w:r>
      <w:r>
        <w:rPr>
          <w:rFonts w:ascii="宋体" w:hAnsi="宋体"/>
          <w:color w:val="000000"/>
          <w:sz w:val="18"/>
          <w:szCs w:val="18"/>
        </w:rPr>
        <w:t>使用等。</w:t>
      </w:r>
      <w:r>
        <w:rPr>
          <w:rFonts w:ascii="宋体" w:hAnsi="宋体"/>
          <w:color w:val="000000"/>
          <w:sz w:val="18"/>
          <w:szCs w:val="18"/>
        </w:rPr>
        <w:t xml:space="preserve"> </w:t>
      </w:r>
    </w:p>
    <w:p w:rsidR="00B703D5" w:rsidRDefault="00FE6F9F">
      <w:pPr>
        <w:rPr>
          <w:rFonts w:ascii="宋体" w:hAnsi="宋体"/>
          <w:color w:val="000000"/>
          <w:sz w:val="18"/>
          <w:szCs w:val="18"/>
        </w:rPr>
      </w:pPr>
      <w:r>
        <w:rPr>
          <w:rFonts w:ascii="宋体" w:hAnsi="宋体"/>
          <w:color w:val="000000"/>
          <w:sz w:val="18"/>
          <w:szCs w:val="18"/>
        </w:rPr>
        <w:t>4.</w:t>
      </w:r>
      <w:r>
        <w:rPr>
          <w:rFonts w:ascii="宋体" w:hAnsi="宋体"/>
          <w:color w:val="000000"/>
          <w:sz w:val="18"/>
          <w:szCs w:val="18"/>
        </w:rPr>
        <w:t>与</w:t>
      </w:r>
      <w:r>
        <w:rPr>
          <w:rFonts w:ascii="宋体" w:hAnsi="宋体"/>
          <w:color w:val="000000"/>
          <w:sz w:val="18"/>
          <w:szCs w:val="18"/>
        </w:rPr>
        <w:t>Redhat</w:t>
      </w:r>
      <w:r>
        <w:rPr>
          <w:rFonts w:ascii="宋体" w:hAnsi="宋体"/>
          <w:color w:val="000000"/>
          <w:sz w:val="18"/>
          <w:szCs w:val="18"/>
        </w:rPr>
        <w:t>工程师一起讨论解决方案，熟练使用</w:t>
      </w:r>
      <w:r>
        <w:rPr>
          <w:rFonts w:ascii="宋体" w:hAnsi="宋体"/>
          <w:color w:val="000000"/>
          <w:sz w:val="18"/>
          <w:szCs w:val="18"/>
        </w:rPr>
        <w:t>supportcase</w:t>
      </w:r>
      <w:r>
        <w:rPr>
          <w:rFonts w:ascii="宋体" w:hAnsi="宋体"/>
          <w:color w:val="000000"/>
          <w:sz w:val="18"/>
          <w:szCs w:val="18"/>
        </w:rPr>
        <w:t>解决问题。</w:t>
      </w:r>
      <w:r>
        <w:rPr>
          <w:rFonts w:ascii="宋体" w:hAnsi="宋体"/>
          <w:color w:val="000000"/>
          <w:sz w:val="18"/>
          <w:szCs w:val="18"/>
        </w:rPr>
        <w:t xml:space="preserve"> </w:t>
      </w:r>
    </w:p>
    <w:p w:rsidR="00B703D5" w:rsidRDefault="00FE6F9F">
      <w:pPr>
        <w:rPr>
          <w:rFonts w:ascii="宋体" w:hAnsi="宋体"/>
          <w:color w:val="000000"/>
          <w:sz w:val="18"/>
          <w:szCs w:val="18"/>
        </w:rPr>
      </w:pPr>
      <w:r>
        <w:rPr>
          <w:rFonts w:ascii="宋体" w:hAnsi="宋体"/>
          <w:color w:val="000000"/>
          <w:sz w:val="18"/>
          <w:szCs w:val="18"/>
        </w:rPr>
        <w:t>5.</w:t>
      </w:r>
      <w:r>
        <w:rPr>
          <w:rFonts w:ascii="宋体" w:hAnsi="宋体"/>
          <w:color w:val="000000"/>
          <w:sz w:val="18"/>
          <w:szCs w:val="18"/>
        </w:rPr>
        <w:t>对客户和现场工程师的每一个</w:t>
      </w:r>
      <w:r>
        <w:rPr>
          <w:rFonts w:ascii="宋体" w:hAnsi="宋体"/>
          <w:color w:val="000000"/>
          <w:sz w:val="18"/>
          <w:szCs w:val="18"/>
        </w:rPr>
        <w:t>tracker</w:t>
      </w:r>
      <w:r>
        <w:rPr>
          <w:rFonts w:ascii="宋体" w:hAnsi="宋体"/>
          <w:color w:val="000000"/>
          <w:sz w:val="18"/>
          <w:szCs w:val="18"/>
        </w:rPr>
        <w:t>进行跟进和回复，指导完成故障排除和系统升级。</w:t>
      </w:r>
      <w:r>
        <w:rPr>
          <w:rFonts w:ascii="宋体" w:hAnsi="宋体"/>
          <w:color w:val="000000"/>
          <w:sz w:val="18"/>
          <w:szCs w:val="18"/>
        </w:rPr>
        <w:t xml:space="preserve"> </w:t>
      </w:r>
    </w:p>
    <w:p w:rsidR="00B703D5" w:rsidRDefault="00FE6F9F">
      <w:pPr>
        <w:rPr>
          <w:rFonts w:ascii="宋体" w:hAnsi="宋体"/>
          <w:color w:val="000000"/>
          <w:sz w:val="18"/>
          <w:szCs w:val="18"/>
        </w:rPr>
      </w:pPr>
      <w:r>
        <w:rPr>
          <w:rFonts w:ascii="宋体" w:hAnsi="宋体"/>
          <w:color w:val="000000"/>
          <w:sz w:val="18"/>
          <w:szCs w:val="18"/>
        </w:rPr>
        <w:t>6.</w:t>
      </w:r>
      <w:r>
        <w:rPr>
          <w:rFonts w:ascii="宋体" w:hAnsi="宋体"/>
          <w:color w:val="000000"/>
          <w:sz w:val="18"/>
          <w:szCs w:val="18"/>
        </w:rPr>
        <w:t>参与公司</w:t>
      </w:r>
      <w:r>
        <w:rPr>
          <w:rFonts w:ascii="宋体" w:hAnsi="宋体"/>
          <w:color w:val="000000"/>
          <w:sz w:val="18"/>
          <w:szCs w:val="18"/>
        </w:rPr>
        <w:t>innovation</w:t>
      </w:r>
      <w:r>
        <w:rPr>
          <w:rFonts w:ascii="宋体" w:hAnsi="宋体"/>
          <w:color w:val="000000"/>
          <w:sz w:val="18"/>
          <w:szCs w:val="18"/>
        </w:rPr>
        <w:t>项目，针对升级中遇到的困难进行解决。</w:t>
      </w:r>
    </w:p>
    <w:p w:rsidR="00B703D5" w:rsidRDefault="00FE6F9F">
      <w:pPr>
        <w:rPr>
          <w:rFonts w:ascii="宋体" w:hAnsi="宋体"/>
          <w:b/>
          <w:color w:val="000000"/>
          <w:sz w:val="18"/>
          <w:szCs w:val="18"/>
        </w:rPr>
      </w:pPr>
      <w:r>
        <w:rPr>
          <w:rFonts w:ascii="宋体" w:hAnsi="宋体"/>
          <w:b/>
          <w:color w:val="000000"/>
          <w:sz w:val="18"/>
          <w:szCs w:val="18"/>
        </w:rPr>
        <w:t>2016.05-2017.05 NPO</w:t>
      </w:r>
      <w:r>
        <w:rPr>
          <w:rFonts w:ascii="宋体" w:hAnsi="宋体"/>
          <w:b/>
          <w:color w:val="000000"/>
          <w:sz w:val="18"/>
          <w:szCs w:val="18"/>
        </w:rPr>
        <w:t>系统</w:t>
      </w:r>
      <w:r>
        <w:rPr>
          <w:rFonts w:ascii="宋体" w:hAnsi="宋体"/>
          <w:b/>
          <w:color w:val="000000"/>
          <w:sz w:val="18"/>
          <w:szCs w:val="18"/>
        </w:rPr>
        <w:t>Plug</w:t>
      </w:r>
      <w:r>
        <w:rPr>
          <w:rFonts w:ascii="宋体" w:hAnsi="宋体"/>
          <w:b/>
          <w:color w:val="000000"/>
          <w:sz w:val="18"/>
          <w:szCs w:val="18"/>
        </w:rPr>
        <w:t>开发</w:t>
      </w:r>
    </w:p>
    <w:p w:rsidR="00B703D5" w:rsidRDefault="00FE6F9F">
      <w:pPr>
        <w:ind w:firstLine="360"/>
        <w:rPr>
          <w:rFonts w:ascii="宋体" w:hAnsi="宋体"/>
          <w:color w:val="000000"/>
          <w:sz w:val="18"/>
          <w:szCs w:val="18"/>
        </w:rPr>
      </w:pPr>
      <w:r>
        <w:rPr>
          <w:rFonts w:ascii="宋体" w:hAnsi="宋体"/>
          <w:color w:val="000000"/>
          <w:sz w:val="18"/>
          <w:szCs w:val="18"/>
        </w:rPr>
        <w:t>采用</w:t>
      </w:r>
      <w:r>
        <w:rPr>
          <w:rFonts w:ascii="宋体" w:hAnsi="宋体"/>
          <w:color w:val="000000"/>
          <w:sz w:val="18"/>
          <w:szCs w:val="18"/>
        </w:rPr>
        <w:t>Java</w:t>
      </w:r>
      <w:r>
        <w:rPr>
          <w:rFonts w:ascii="宋体" w:hAnsi="宋体"/>
          <w:color w:val="000000"/>
          <w:sz w:val="18"/>
          <w:szCs w:val="18"/>
        </w:rPr>
        <w:t>开发的后台采集系统，对网管</w:t>
      </w:r>
      <w:r>
        <w:rPr>
          <w:rFonts w:ascii="宋体" w:hAnsi="宋体"/>
          <w:color w:val="000000"/>
          <w:sz w:val="18"/>
          <w:szCs w:val="18"/>
        </w:rPr>
        <w:t>Netact</w:t>
      </w:r>
      <w:r>
        <w:rPr>
          <w:rFonts w:ascii="宋体" w:hAnsi="宋体"/>
          <w:color w:val="000000"/>
          <w:sz w:val="18"/>
          <w:szCs w:val="18"/>
        </w:rPr>
        <w:t>，</w:t>
      </w:r>
      <w:r>
        <w:rPr>
          <w:rFonts w:ascii="宋体" w:hAnsi="宋体"/>
          <w:color w:val="000000"/>
          <w:sz w:val="18"/>
          <w:szCs w:val="18"/>
        </w:rPr>
        <w:t>EPC</w:t>
      </w:r>
      <w:r>
        <w:rPr>
          <w:rFonts w:ascii="宋体" w:hAnsi="宋体"/>
          <w:color w:val="000000"/>
          <w:sz w:val="18"/>
          <w:szCs w:val="18"/>
        </w:rPr>
        <w:t>，</w:t>
      </w:r>
      <w:r>
        <w:rPr>
          <w:rFonts w:ascii="宋体" w:hAnsi="宋体"/>
          <w:color w:val="000000"/>
          <w:sz w:val="18"/>
          <w:szCs w:val="18"/>
        </w:rPr>
        <w:t>LTE</w:t>
      </w:r>
      <w:r>
        <w:rPr>
          <w:rFonts w:ascii="宋体" w:hAnsi="宋体"/>
          <w:color w:val="000000"/>
          <w:sz w:val="18"/>
          <w:szCs w:val="18"/>
        </w:rPr>
        <w:t>等</w:t>
      </w:r>
      <w:r>
        <w:rPr>
          <w:rFonts w:ascii="宋体" w:hAnsi="宋体"/>
          <w:color w:val="000000"/>
          <w:sz w:val="18"/>
          <w:szCs w:val="18"/>
        </w:rPr>
        <w:t>NE</w:t>
      </w:r>
      <w:r>
        <w:rPr>
          <w:rFonts w:ascii="宋体" w:hAnsi="宋体"/>
          <w:color w:val="000000"/>
          <w:sz w:val="18"/>
          <w:szCs w:val="18"/>
        </w:rPr>
        <w:t>生成的快照文件进行解析与汇总，上报给</w:t>
      </w:r>
      <w:r>
        <w:rPr>
          <w:rFonts w:ascii="宋体" w:hAnsi="宋体"/>
          <w:color w:val="000000"/>
          <w:sz w:val="18"/>
          <w:szCs w:val="18"/>
        </w:rPr>
        <w:t>NPO</w:t>
      </w:r>
      <w:r>
        <w:rPr>
          <w:rFonts w:ascii="宋体" w:hAnsi="宋体"/>
          <w:color w:val="000000"/>
          <w:sz w:val="18"/>
          <w:szCs w:val="18"/>
        </w:rPr>
        <w:t>的</w:t>
      </w:r>
      <w:r>
        <w:rPr>
          <w:rFonts w:ascii="宋体" w:hAnsi="宋体"/>
          <w:color w:val="000000"/>
          <w:sz w:val="18"/>
          <w:szCs w:val="18"/>
        </w:rPr>
        <w:t>AD</w:t>
      </w:r>
      <w:r>
        <w:rPr>
          <w:rFonts w:ascii="宋体" w:hAnsi="宋体"/>
          <w:color w:val="000000"/>
          <w:sz w:val="18"/>
          <w:szCs w:val="18"/>
        </w:rPr>
        <w:t>桌面展示系统。本人主要负责</w:t>
      </w:r>
      <w:r>
        <w:rPr>
          <w:rFonts w:ascii="宋体" w:hAnsi="宋体"/>
          <w:color w:val="000000"/>
          <w:sz w:val="18"/>
          <w:szCs w:val="18"/>
        </w:rPr>
        <w:t>NA</w:t>
      </w:r>
      <w:r>
        <w:rPr>
          <w:rFonts w:ascii="宋体" w:hAnsi="宋体"/>
          <w:color w:val="000000"/>
          <w:sz w:val="18"/>
          <w:szCs w:val="18"/>
        </w:rPr>
        <w:t>，</w:t>
      </w:r>
      <w:r>
        <w:rPr>
          <w:rFonts w:ascii="宋体" w:hAnsi="宋体"/>
          <w:color w:val="000000"/>
          <w:sz w:val="18"/>
          <w:szCs w:val="18"/>
        </w:rPr>
        <w:t>CM plug</w:t>
      </w:r>
      <w:r>
        <w:rPr>
          <w:rFonts w:ascii="宋体" w:hAnsi="宋体"/>
          <w:color w:val="000000"/>
          <w:sz w:val="18"/>
          <w:szCs w:val="18"/>
        </w:rPr>
        <w:t>的解析与上报。</w:t>
      </w:r>
    </w:p>
    <w:p w:rsidR="00B703D5" w:rsidRDefault="00FE6F9F">
      <w:pPr>
        <w:rPr>
          <w:rFonts w:ascii="宋体" w:hAnsi="宋体"/>
          <w:color w:val="000000"/>
          <w:sz w:val="18"/>
          <w:szCs w:val="18"/>
        </w:rPr>
      </w:pPr>
      <w:r>
        <w:rPr>
          <w:rFonts w:ascii="宋体" w:hAnsi="宋体"/>
          <w:color w:val="000000"/>
          <w:sz w:val="18"/>
          <w:szCs w:val="18"/>
        </w:rPr>
        <w:t>个人职责：</w:t>
      </w:r>
    </w:p>
    <w:p w:rsidR="00B703D5" w:rsidRDefault="00FE6F9F">
      <w:pPr>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采用</w:t>
      </w:r>
      <w:r>
        <w:rPr>
          <w:rFonts w:ascii="宋体" w:hAnsi="宋体"/>
          <w:color w:val="000000"/>
          <w:sz w:val="18"/>
          <w:szCs w:val="18"/>
        </w:rPr>
        <w:t>java</w:t>
      </w:r>
      <w:r>
        <w:rPr>
          <w:rFonts w:ascii="宋体" w:hAnsi="宋体"/>
          <w:color w:val="000000"/>
          <w:sz w:val="18"/>
          <w:szCs w:val="18"/>
        </w:rPr>
        <w:t>开发后台采集系统。</w:t>
      </w:r>
      <w:r>
        <w:rPr>
          <w:rFonts w:ascii="宋体" w:hAnsi="宋体"/>
          <w:color w:val="000000"/>
          <w:sz w:val="18"/>
          <w:szCs w:val="18"/>
        </w:rPr>
        <w:t xml:space="preserve"> </w:t>
      </w:r>
    </w:p>
    <w:p w:rsidR="00B703D5" w:rsidRDefault="00FE6F9F">
      <w:pPr>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构建</w:t>
      </w:r>
      <w:r>
        <w:rPr>
          <w:rFonts w:ascii="宋体" w:hAnsi="宋体"/>
          <w:color w:val="000000"/>
          <w:sz w:val="18"/>
          <w:szCs w:val="18"/>
        </w:rPr>
        <w:t>ant</w:t>
      </w:r>
      <w:r>
        <w:rPr>
          <w:rFonts w:ascii="宋体" w:hAnsi="宋体"/>
          <w:color w:val="000000"/>
          <w:sz w:val="18"/>
          <w:szCs w:val="18"/>
        </w:rPr>
        <w:t>工程，实现自动化编译测试打包发布。</w:t>
      </w:r>
      <w:r>
        <w:rPr>
          <w:rFonts w:ascii="宋体" w:hAnsi="宋体"/>
          <w:color w:val="000000"/>
          <w:sz w:val="18"/>
          <w:szCs w:val="18"/>
        </w:rPr>
        <w:t xml:space="preserve"> </w:t>
      </w:r>
    </w:p>
    <w:p w:rsidR="00B703D5" w:rsidRDefault="00FE6F9F">
      <w:pPr>
        <w:rPr>
          <w:rFonts w:ascii="宋体" w:hAnsi="宋体"/>
          <w:color w:val="000000"/>
          <w:sz w:val="18"/>
          <w:szCs w:val="18"/>
        </w:rPr>
      </w:pPr>
      <w:r>
        <w:rPr>
          <w:rFonts w:ascii="宋体" w:hAnsi="宋体"/>
          <w:color w:val="000000"/>
          <w:sz w:val="18"/>
          <w:szCs w:val="18"/>
        </w:rPr>
        <w:t>3.</w:t>
      </w:r>
      <w:r>
        <w:rPr>
          <w:rFonts w:ascii="宋体" w:hAnsi="宋体"/>
          <w:color w:val="000000"/>
          <w:sz w:val="18"/>
          <w:szCs w:val="18"/>
        </w:rPr>
        <w:t>提交</w:t>
      </w:r>
      <w:r>
        <w:rPr>
          <w:rFonts w:ascii="宋体" w:hAnsi="宋体"/>
          <w:color w:val="000000"/>
          <w:sz w:val="18"/>
          <w:szCs w:val="18"/>
        </w:rPr>
        <w:t>Jenkins job</w:t>
      </w:r>
      <w:r>
        <w:rPr>
          <w:rFonts w:ascii="宋体" w:hAnsi="宋体"/>
          <w:color w:val="000000"/>
          <w:sz w:val="18"/>
          <w:szCs w:val="18"/>
        </w:rPr>
        <w:t>自动化代码测试和</w:t>
      </w:r>
      <w:r>
        <w:rPr>
          <w:rFonts w:ascii="宋体" w:hAnsi="宋体"/>
          <w:color w:val="000000"/>
          <w:sz w:val="18"/>
          <w:szCs w:val="18"/>
        </w:rPr>
        <w:t>sonarqube server</w:t>
      </w:r>
      <w:r>
        <w:rPr>
          <w:rFonts w:ascii="宋体" w:hAnsi="宋体"/>
          <w:color w:val="000000"/>
          <w:sz w:val="18"/>
          <w:szCs w:val="18"/>
        </w:rPr>
        <w:t>检查。</w:t>
      </w:r>
    </w:p>
    <w:p w:rsidR="00B703D5" w:rsidRDefault="00FE6F9F">
      <w:pPr>
        <w:rPr>
          <w:rFonts w:ascii="宋体" w:hAnsi="宋体"/>
          <w:color w:val="000000"/>
          <w:sz w:val="18"/>
          <w:szCs w:val="18"/>
        </w:rPr>
      </w:pPr>
      <w:r>
        <w:rPr>
          <w:rFonts w:ascii="宋体" w:hAnsi="宋体"/>
          <w:color w:val="000000"/>
          <w:sz w:val="18"/>
          <w:szCs w:val="18"/>
        </w:rPr>
        <w:t>4.</w:t>
      </w:r>
      <w:r>
        <w:rPr>
          <w:rFonts w:ascii="宋体" w:hAnsi="宋体"/>
          <w:color w:val="000000"/>
          <w:sz w:val="18"/>
          <w:szCs w:val="18"/>
        </w:rPr>
        <w:t>编写测试用例，</w:t>
      </w:r>
      <w:r>
        <w:rPr>
          <w:rFonts w:ascii="宋体" w:hAnsi="宋体"/>
          <w:color w:val="000000"/>
          <w:sz w:val="18"/>
          <w:szCs w:val="18"/>
        </w:rPr>
        <w:t>UT</w:t>
      </w:r>
      <w:r>
        <w:rPr>
          <w:rFonts w:ascii="宋体" w:hAnsi="宋体"/>
          <w:color w:val="000000"/>
          <w:sz w:val="18"/>
          <w:szCs w:val="18"/>
        </w:rPr>
        <w:t>及功能测试。</w:t>
      </w:r>
    </w:p>
    <w:p w:rsidR="00B703D5" w:rsidRDefault="00FE6F9F">
      <w:pPr>
        <w:rPr>
          <w:rFonts w:ascii="宋体" w:hAnsi="宋体"/>
          <w:b/>
          <w:color w:val="000000"/>
          <w:sz w:val="18"/>
          <w:szCs w:val="18"/>
        </w:rPr>
      </w:pPr>
      <w:r>
        <w:rPr>
          <w:rFonts w:ascii="宋体" w:hAnsi="宋体"/>
          <w:b/>
          <w:color w:val="000000"/>
          <w:sz w:val="18"/>
          <w:szCs w:val="18"/>
        </w:rPr>
        <w:t>2015.05-2016.05 Octopus</w:t>
      </w:r>
      <w:r>
        <w:rPr>
          <w:rFonts w:ascii="宋体" w:hAnsi="宋体"/>
          <w:b/>
          <w:color w:val="000000"/>
          <w:sz w:val="18"/>
          <w:szCs w:val="18"/>
        </w:rPr>
        <w:t>采集</w:t>
      </w:r>
      <w:r>
        <w:rPr>
          <w:rFonts w:ascii="宋体" w:hAnsi="宋体"/>
          <w:b/>
          <w:color w:val="000000"/>
          <w:sz w:val="18"/>
          <w:szCs w:val="18"/>
        </w:rPr>
        <w:t>GIS</w:t>
      </w:r>
      <w:r>
        <w:rPr>
          <w:rFonts w:ascii="宋体" w:hAnsi="宋体"/>
          <w:b/>
          <w:color w:val="000000"/>
          <w:sz w:val="18"/>
          <w:szCs w:val="18"/>
        </w:rPr>
        <w:t>系统</w:t>
      </w:r>
    </w:p>
    <w:p w:rsidR="00B703D5" w:rsidRDefault="00FE6F9F">
      <w:pPr>
        <w:ind w:firstLine="360"/>
        <w:rPr>
          <w:rFonts w:ascii="宋体" w:hAnsi="宋体"/>
          <w:color w:val="000000"/>
          <w:sz w:val="18"/>
          <w:szCs w:val="18"/>
        </w:rPr>
      </w:pPr>
      <w:r>
        <w:rPr>
          <w:rFonts w:ascii="宋体" w:hAnsi="宋体"/>
          <w:color w:val="000000"/>
          <w:sz w:val="18"/>
          <w:szCs w:val="18"/>
        </w:rPr>
        <w:t>项目主要采用</w:t>
      </w:r>
      <w:r>
        <w:rPr>
          <w:rFonts w:ascii="宋体" w:hAnsi="宋体"/>
          <w:color w:val="000000"/>
          <w:sz w:val="18"/>
          <w:szCs w:val="18"/>
        </w:rPr>
        <w:t>python2.6</w:t>
      </w:r>
      <w:r>
        <w:rPr>
          <w:rFonts w:ascii="宋体" w:hAnsi="宋体"/>
          <w:color w:val="000000"/>
          <w:sz w:val="18"/>
          <w:szCs w:val="18"/>
        </w:rPr>
        <w:t>开发后端接口，前端采用</w:t>
      </w:r>
      <w:r>
        <w:rPr>
          <w:rFonts w:ascii="宋体" w:hAnsi="宋体"/>
          <w:color w:val="000000"/>
          <w:sz w:val="18"/>
          <w:szCs w:val="18"/>
        </w:rPr>
        <w:t>javascript</w:t>
      </w:r>
      <w:r>
        <w:rPr>
          <w:rFonts w:ascii="宋体" w:hAnsi="宋体"/>
          <w:color w:val="000000"/>
          <w:sz w:val="18"/>
          <w:szCs w:val="18"/>
        </w:rPr>
        <w:t>地图插件</w:t>
      </w:r>
      <w:r>
        <w:rPr>
          <w:rFonts w:ascii="宋体" w:hAnsi="宋体"/>
          <w:color w:val="000000"/>
          <w:sz w:val="18"/>
          <w:szCs w:val="18"/>
        </w:rPr>
        <w:t>leaflet</w:t>
      </w:r>
      <w:r>
        <w:rPr>
          <w:rFonts w:ascii="宋体" w:hAnsi="宋体"/>
          <w:color w:val="000000"/>
          <w:sz w:val="18"/>
          <w:szCs w:val="18"/>
        </w:rPr>
        <w:t>，以热点图方式呈现</w:t>
      </w:r>
      <w:r>
        <w:rPr>
          <w:rFonts w:ascii="宋体" w:hAnsi="宋体"/>
          <w:color w:val="000000"/>
          <w:sz w:val="18"/>
          <w:szCs w:val="18"/>
        </w:rPr>
        <w:t>4G</w:t>
      </w:r>
      <w:r>
        <w:rPr>
          <w:rFonts w:ascii="宋体" w:hAnsi="宋体"/>
          <w:color w:val="000000"/>
          <w:sz w:val="18"/>
          <w:szCs w:val="18"/>
        </w:rPr>
        <w:t>基站站点，双击站点看到相关的</w:t>
      </w:r>
      <w:r>
        <w:rPr>
          <w:rFonts w:ascii="宋体" w:hAnsi="宋体"/>
          <w:color w:val="000000"/>
          <w:sz w:val="18"/>
          <w:szCs w:val="18"/>
        </w:rPr>
        <w:t>MR</w:t>
      </w:r>
      <w:r>
        <w:rPr>
          <w:rFonts w:ascii="宋体" w:hAnsi="宋体"/>
          <w:color w:val="000000"/>
          <w:sz w:val="18"/>
          <w:szCs w:val="18"/>
        </w:rPr>
        <w:t>参数信息和告警信息。</w:t>
      </w:r>
    </w:p>
    <w:p w:rsidR="00B703D5" w:rsidRDefault="00FE6F9F">
      <w:pPr>
        <w:rPr>
          <w:rFonts w:ascii="宋体" w:hAnsi="宋体"/>
          <w:color w:val="000000"/>
          <w:sz w:val="18"/>
          <w:szCs w:val="18"/>
        </w:rPr>
      </w:pPr>
      <w:r>
        <w:rPr>
          <w:rFonts w:ascii="宋体" w:hAnsi="宋体"/>
          <w:color w:val="000000"/>
          <w:sz w:val="18"/>
          <w:szCs w:val="18"/>
        </w:rPr>
        <w:t>个人职责：</w:t>
      </w:r>
    </w:p>
    <w:p w:rsidR="00B703D5" w:rsidRDefault="00FE6F9F">
      <w:pPr>
        <w:pStyle w:val="ListParagraph"/>
        <w:ind w:firstLine="0"/>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开发</w:t>
      </w:r>
      <w:r>
        <w:rPr>
          <w:rFonts w:ascii="宋体" w:hAnsi="宋体"/>
          <w:color w:val="000000"/>
          <w:sz w:val="18"/>
          <w:szCs w:val="18"/>
        </w:rPr>
        <w:t>kazoo</w:t>
      </w:r>
      <w:r>
        <w:rPr>
          <w:rFonts w:ascii="宋体" w:hAnsi="宋体"/>
          <w:color w:val="000000"/>
          <w:sz w:val="18"/>
          <w:szCs w:val="18"/>
        </w:rPr>
        <w:t>接口，实现站点数据持久化。</w:t>
      </w:r>
    </w:p>
    <w:p w:rsidR="00B703D5" w:rsidRDefault="00FE6F9F">
      <w:pPr>
        <w:pStyle w:val="ListParagraph"/>
        <w:ind w:firstLine="0"/>
        <w:rPr>
          <w:rFonts w:ascii="宋体" w:hAnsi="宋体"/>
          <w:b/>
          <w:color w:val="000000"/>
          <w:sz w:val="18"/>
          <w:szCs w:val="18"/>
        </w:rPr>
      </w:pPr>
      <w:r>
        <w:rPr>
          <w:rFonts w:ascii="宋体" w:hAnsi="宋体"/>
          <w:color w:val="000000"/>
          <w:sz w:val="18"/>
          <w:szCs w:val="18"/>
        </w:rPr>
        <w:t>2.</w:t>
      </w:r>
      <w:r>
        <w:rPr>
          <w:rFonts w:ascii="宋体" w:hAnsi="宋体"/>
          <w:color w:val="000000"/>
          <w:sz w:val="18"/>
          <w:szCs w:val="18"/>
        </w:rPr>
        <w:t>地图呈现热点信息的调优。</w:t>
      </w:r>
    </w:p>
    <w:p w:rsidR="00B703D5" w:rsidRDefault="00FE6F9F">
      <w:pPr>
        <w:rPr>
          <w:rFonts w:ascii="宋体" w:hAnsi="宋体"/>
          <w:b/>
          <w:color w:val="000000"/>
          <w:sz w:val="18"/>
          <w:szCs w:val="18"/>
        </w:rPr>
      </w:pPr>
      <w:r>
        <w:rPr>
          <w:rFonts w:ascii="宋体" w:hAnsi="宋体"/>
          <w:b/>
          <w:color w:val="000000"/>
          <w:sz w:val="18"/>
          <w:szCs w:val="18"/>
        </w:rPr>
        <w:t>2014.02-2015.06 SON</w:t>
      </w:r>
      <w:r>
        <w:rPr>
          <w:rFonts w:ascii="宋体" w:hAnsi="宋体"/>
          <w:b/>
          <w:color w:val="000000"/>
          <w:sz w:val="18"/>
          <w:szCs w:val="18"/>
        </w:rPr>
        <w:t>自愈网络管理系统</w:t>
      </w:r>
    </w:p>
    <w:p w:rsidR="00B703D5" w:rsidRDefault="00FE6F9F">
      <w:pPr>
        <w:ind w:firstLine="360"/>
        <w:rPr>
          <w:rFonts w:ascii="宋体" w:hAnsi="宋体"/>
          <w:color w:val="000000"/>
          <w:sz w:val="18"/>
          <w:szCs w:val="18"/>
        </w:rPr>
      </w:pPr>
      <w:r>
        <w:rPr>
          <w:rFonts w:ascii="宋体" w:hAnsi="宋体"/>
          <w:color w:val="000000"/>
          <w:sz w:val="18"/>
          <w:szCs w:val="18"/>
        </w:rPr>
        <w:t>SON</w:t>
      </w:r>
      <w:r>
        <w:rPr>
          <w:rFonts w:ascii="宋体" w:eastAsia="Times New Roman" w:hAnsi="Times New Roman"/>
          <w:color w:val="000000"/>
          <w:sz w:val="18"/>
          <w:szCs w:val="18"/>
        </w:rPr>
        <w:t>为</w:t>
      </w:r>
      <w:r>
        <w:rPr>
          <w:rFonts w:ascii="宋体" w:hAnsi="宋体"/>
          <w:color w:val="000000"/>
          <w:sz w:val="18"/>
          <w:szCs w:val="18"/>
        </w:rPr>
        <w:t>自愈网管系统，</w:t>
      </w:r>
      <w:r>
        <w:rPr>
          <w:rFonts w:ascii="宋体" w:hAnsi="宋体"/>
          <w:color w:val="000000"/>
          <w:sz w:val="18"/>
          <w:szCs w:val="18"/>
        </w:rPr>
        <w:t>采用</w:t>
      </w:r>
      <w:r>
        <w:rPr>
          <w:rFonts w:ascii="宋体" w:hAnsi="宋体"/>
          <w:color w:val="000000"/>
          <w:sz w:val="18"/>
          <w:szCs w:val="18"/>
        </w:rPr>
        <w:t>Maven</w:t>
      </w:r>
      <w:r>
        <w:rPr>
          <w:rFonts w:ascii="宋体" w:hAnsi="宋体"/>
          <w:color w:val="000000"/>
          <w:sz w:val="18"/>
          <w:szCs w:val="18"/>
        </w:rPr>
        <w:t>构建项目，后台</w:t>
      </w:r>
      <w:r>
        <w:rPr>
          <w:rFonts w:ascii="宋体" w:hAnsi="宋体"/>
          <w:color w:val="000000"/>
          <w:sz w:val="18"/>
          <w:szCs w:val="18"/>
        </w:rPr>
        <w:t>java</w:t>
      </w:r>
      <w:r>
        <w:rPr>
          <w:rFonts w:ascii="宋体" w:hAnsi="宋体"/>
          <w:color w:val="000000"/>
          <w:sz w:val="18"/>
          <w:szCs w:val="18"/>
        </w:rPr>
        <w:t>实现消息通信和接口定义，前端采用</w:t>
      </w:r>
      <w:r>
        <w:rPr>
          <w:rFonts w:ascii="宋体" w:hAnsi="宋体"/>
          <w:color w:val="000000"/>
          <w:sz w:val="18"/>
          <w:szCs w:val="18"/>
        </w:rPr>
        <w:t>ExtJS</w:t>
      </w:r>
      <w:r>
        <w:rPr>
          <w:rFonts w:ascii="宋体" w:hAnsi="宋体"/>
          <w:color w:val="000000"/>
          <w:sz w:val="18"/>
          <w:szCs w:val="18"/>
        </w:rPr>
        <w:t>富客户端框架</w:t>
      </w:r>
      <w:r>
        <w:rPr>
          <w:rFonts w:ascii="宋体" w:eastAsia="Times New Roman" w:hAnsi="Times New Roman"/>
          <w:color w:val="000000"/>
          <w:sz w:val="18"/>
          <w:szCs w:val="18"/>
        </w:rPr>
        <w:t>。系统</w:t>
      </w:r>
      <w:r>
        <w:rPr>
          <w:rFonts w:ascii="宋体" w:hAnsi="宋体"/>
          <w:color w:val="000000"/>
          <w:sz w:val="18"/>
          <w:szCs w:val="18"/>
        </w:rPr>
        <w:t>采集和处理</w:t>
      </w:r>
      <w:r>
        <w:rPr>
          <w:rFonts w:ascii="宋体" w:eastAsia="Times New Roman" w:hAnsi="Times New Roman"/>
          <w:color w:val="000000"/>
          <w:sz w:val="18"/>
          <w:szCs w:val="18"/>
        </w:rPr>
        <w:t>S</w:t>
      </w:r>
      <w:r>
        <w:rPr>
          <w:rFonts w:ascii="宋体" w:hAnsi="宋体"/>
          <w:color w:val="000000"/>
          <w:sz w:val="18"/>
          <w:szCs w:val="18"/>
        </w:rPr>
        <w:t>AM</w:t>
      </w:r>
      <w:r>
        <w:rPr>
          <w:rFonts w:ascii="宋体" w:eastAsia="Times New Roman" w:hAnsi="Times New Roman"/>
          <w:color w:val="000000"/>
          <w:sz w:val="18"/>
          <w:szCs w:val="18"/>
        </w:rPr>
        <w:t>网管</w:t>
      </w:r>
      <w:r>
        <w:rPr>
          <w:rFonts w:ascii="宋体" w:hAnsi="宋体"/>
          <w:color w:val="000000"/>
          <w:sz w:val="18"/>
          <w:szCs w:val="18"/>
        </w:rPr>
        <w:t>告警信息，并通过界面行为操作，生成相关</w:t>
      </w:r>
      <w:r>
        <w:rPr>
          <w:rFonts w:ascii="宋体" w:hAnsi="宋体"/>
          <w:color w:val="000000"/>
          <w:sz w:val="18"/>
          <w:szCs w:val="18"/>
        </w:rPr>
        <w:t>workorder</w:t>
      </w:r>
      <w:r>
        <w:rPr>
          <w:rFonts w:ascii="宋体" w:hAnsi="宋体"/>
          <w:color w:val="000000"/>
          <w:sz w:val="18"/>
          <w:szCs w:val="18"/>
        </w:rPr>
        <w:t>消息下发给</w:t>
      </w:r>
      <w:r>
        <w:rPr>
          <w:rFonts w:ascii="宋体" w:hAnsi="宋体"/>
          <w:color w:val="000000"/>
          <w:sz w:val="18"/>
          <w:szCs w:val="18"/>
        </w:rPr>
        <w:t>SAM</w:t>
      </w:r>
      <w:r>
        <w:rPr>
          <w:rFonts w:ascii="宋体" w:hAnsi="宋体"/>
          <w:color w:val="000000"/>
          <w:sz w:val="18"/>
          <w:szCs w:val="18"/>
        </w:rPr>
        <w:t>网管，为网管设备校正提供参考。告警消息持久化历史数据库，并进行周期统计</w:t>
      </w:r>
      <w:r>
        <w:rPr>
          <w:rFonts w:ascii="宋体" w:eastAsia="Times New Roman" w:hAnsi="Times New Roman"/>
          <w:color w:val="000000"/>
          <w:sz w:val="18"/>
          <w:szCs w:val="18"/>
        </w:rPr>
        <w:t>与报表分析</w:t>
      </w:r>
      <w:r>
        <w:rPr>
          <w:rFonts w:ascii="宋体" w:hAnsi="宋体"/>
          <w:color w:val="000000"/>
          <w:sz w:val="18"/>
          <w:szCs w:val="18"/>
        </w:rPr>
        <w:t>。</w:t>
      </w:r>
    </w:p>
    <w:p w:rsidR="00B703D5" w:rsidRDefault="00FE6F9F">
      <w:pPr>
        <w:rPr>
          <w:rFonts w:ascii="宋体" w:hAnsi="宋体"/>
          <w:color w:val="000000"/>
          <w:sz w:val="18"/>
          <w:szCs w:val="18"/>
        </w:rPr>
      </w:pPr>
      <w:r>
        <w:rPr>
          <w:rFonts w:ascii="宋体" w:hAnsi="宋体"/>
          <w:color w:val="000000"/>
          <w:sz w:val="18"/>
          <w:szCs w:val="18"/>
        </w:rPr>
        <w:t>个人职责：</w:t>
      </w:r>
    </w:p>
    <w:p w:rsidR="00B703D5" w:rsidRDefault="00FE6F9F">
      <w:pPr>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参与前端</w:t>
      </w:r>
      <w:r>
        <w:rPr>
          <w:rFonts w:ascii="宋体" w:hAnsi="宋体"/>
          <w:color w:val="000000"/>
          <w:sz w:val="18"/>
          <w:szCs w:val="18"/>
        </w:rPr>
        <w:t>Extjs</w:t>
      </w:r>
      <w:r>
        <w:rPr>
          <w:rFonts w:ascii="宋体" w:hAnsi="宋体"/>
          <w:color w:val="000000"/>
          <w:sz w:val="18"/>
          <w:szCs w:val="18"/>
        </w:rPr>
        <w:t>实现告警展示和操作。</w:t>
      </w:r>
      <w:r>
        <w:rPr>
          <w:rFonts w:ascii="宋体" w:hAnsi="宋体"/>
          <w:color w:val="000000"/>
          <w:sz w:val="18"/>
          <w:szCs w:val="18"/>
        </w:rPr>
        <w:t xml:space="preserve"> </w:t>
      </w:r>
    </w:p>
    <w:p w:rsidR="00B703D5" w:rsidRDefault="00FE6F9F">
      <w:pPr>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参与后端</w:t>
      </w:r>
      <w:r>
        <w:rPr>
          <w:rFonts w:ascii="宋体" w:hAnsi="宋体"/>
          <w:color w:val="000000"/>
          <w:sz w:val="18"/>
          <w:szCs w:val="18"/>
        </w:rPr>
        <w:t>java</w:t>
      </w:r>
      <w:r>
        <w:rPr>
          <w:rFonts w:ascii="宋体" w:hAnsi="宋体"/>
          <w:color w:val="000000"/>
          <w:sz w:val="18"/>
          <w:szCs w:val="18"/>
        </w:rPr>
        <w:t>接口开发和</w:t>
      </w:r>
      <w:r>
        <w:rPr>
          <w:rFonts w:ascii="宋体" w:hAnsi="宋体"/>
          <w:color w:val="000000"/>
          <w:sz w:val="18"/>
          <w:szCs w:val="18"/>
        </w:rPr>
        <w:t>tomcat</w:t>
      </w:r>
      <w:r>
        <w:rPr>
          <w:rFonts w:ascii="宋体" w:hAnsi="宋体"/>
          <w:color w:val="000000"/>
          <w:sz w:val="18"/>
          <w:szCs w:val="18"/>
        </w:rPr>
        <w:t>部署集成。</w:t>
      </w:r>
    </w:p>
    <w:p w:rsidR="00B703D5" w:rsidRDefault="00FE6F9F">
      <w:pPr>
        <w:rPr>
          <w:rFonts w:ascii="宋体" w:hAnsi="宋体"/>
          <w:b/>
          <w:color w:val="000000"/>
          <w:sz w:val="18"/>
          <w:szCs w:val="18"/>
        </w:rPr>
      </w:pPr>
      <w:r>
        <w:rPr>
          <w:rFonts w:ascii="宋体" w:hAnsi="宋体"/>
          <w:b/>
          <w:color w:val="000000"/>
          <w:sz w:val="18"/>
          <w:szCs w:val="18"/>
        </w:rPr>
        <w:lastRenderedPageBreak/>
        <w:t>2013.01-2014.01</w:t>
      </w:r>
      <w:r>
        <w:rPr>
          <w:rFonts w:ascii="宋体" w:hAnsi="宋体"/>
          <w:b/>
          <w:color w:val="000000"/>
          <w:sz w:val="18"/>
          <w:szCs w:val="18"/>
        </w:rPr>
        <w:t>北京电力电源监控系统</w:t>
      </w:r>
    </w:p>
    <w:p w:rsidR="00B703D5" w:rsidRDefault="00FE6F9F">
      <w:pPr>
        <w:ind w:firstLine="360"/>
        <w:rPr>
          <w:rFonts w:ascii="宋体" w:hAnsi="宋体"/>
          <w:color w:val="000000"/>
          <w:sz w:val="18"/>
          <w:szCs w:val="18"/>
        </w:rPr>
      </w:pPr>
      <w:r>
        <w:rPr>
          <w:rFonts w:ascii="宋体" w:hAnsi="宋体"/>
          <w:color w:val="000000"/>
          <w:sz w:val="18"/>
          <w:szCs w:val="18"/>
        </w:rPr>
        <w:t>该项目为动力网管一部分，设计为前后台一体化采集</w:t>
      </w:r>
      <w:r>
        <w:rPr>
          <w:rFonts w:ascii="宋体" w:eastAsia="Times New Roman" w:hAnsi="Times New Roman"/>
          <w:color w:val="000000"/>
          <w:sz w:val="18"/>
          <w:szCs w:val="18"/>
        </w:rPr>
        <w:t>及展示</w:t>
      </w:r>
      <w:r>
        <w:rPr>
          <w:rFonts w:ascii="宋体" w:hAnsi="宋体"/>
          <w:color w:val="000000"/>
          <w:sz w:val="18"/>
          <w:szCs w:val="18"/>
        </w:rPr>
        <w:t>系统</w:t>
      </w:r>
      <w:r>
        <w:rPr>
          <w:rFonts w:ascii="宋体" w:eastAsia="Times New Roman" w:hAnsi="Times New Roman"/>
          <w:color w:val="000000"/>
          <w:sz w:val="18"/>
          <w:szCs w:val="18"/>
        </w:rPr>
        <w:t>。包括</w:t>
      </w:r>
      <w:r>
        <w:rPr>
          <w:rFonts w:ascii="宋体" w:hAnsi="宋体"/>
          <w:color w:val="000000"/>
          <w:sz w:val="18"/>
          <w:szCs w:val="18"/>
        </w:rPr>
        <w:t>实时和定时</w:t>
      </w:r>
      <w:r>
        <w:rPr>
          <w:rFonts w:ascii="宋体" w:eastAsia="Times New Roman" w:hAnsi="Times New Roman"/>
          <w:color w:val="000000"/>
          <w:sz w:val="18"/>
          <w:szCs w:val="18"/>
        </w:rPr>
        <w:t>采集</w:t>
      </w:r>
      <w:r>
        <w:rPr>
          <w:rFonts w:ascii="宋体" w:hAnsi="宋体"/>
          <w:color w:val="000000"/>
          <w:sz w:val="18"/>
          <w:szCs w:val="18"/>
        </w:rPr>
        <w:t>，告警上报网管系统。前端采用</w:t>
      </w:r>
      <w:r>
        <w:rPr>
          <w:rFonts w:ascii="宋体" w:hAnsi="宋体"/>
          <w:color w:val="000000"/>
          <w:sz w:val="18"/>
          <w:szCs w:val="18"/>
        </w:rPr>
        <w:t>J2EE</w:t>
      </w:r>
      <w:r>
        <w:rPr>
          <w:rFonts w:ascii="宋体" w:hAnsi="宋体"/>
          <w:color w:val="000000"/>
          <w:sz w:val="18"/>
          <w:szCs w:val="18"/>
        </w:rPr>
        <w:t>的</w:t>
      </w:r>
      <w:r>
        <w:rPr>
          <w:rFonts w:ascii="宋体" w:hAnsi="宋体"/>
          <w:color w:val="000000"/>
          <w:sz w:val="18"/>
          <w:szCs w:val="18"/>
        </w:rPr>
        <w:t>SSM</w:t>
      </w:r>
      <w:r>
        <w:rPr>
          <w:rFonts w:ascii="宋体" w:eastAsia="Times New Roman" w:hAnsi="Times New Roman"/>
          <w:color w:val="000000"/>
          <w:sz w:val="18"/>
          <w:szCs w:val="18"/>
        </w:rPr>
        <w:t>框架，</w:t>
      </w:r>
      <w:r>
        <w:rPr>
          <w:rFonts w:ascii="宋体" w:eastAsia="Times New Roman" w:hAnsi="Times New Roman"/>
          <w:color w:val="000000"/>
          <w:sz w:val="18"/>
          <w:szCs w:val="18"/>
        </w:rPr>
        <w:t>JSP</w:t>
      </w:r>
      <w:r>
        <w:rPr>
          <w:rFonts w:ascii="宋体" w:eastAsia="Times New Roman" w:hAnsi="Times New Roman"/>
          <w:color w:val="000000"/>
          <w:sz w:val="18"/>
          <w:szCs w:val="18"/>
        </w:rPr>
        <w:t>页面结合</w:t>
      </w:r>
      <w:r>
        <w:rPr>
          <w:rFonts w:ascii="宋体" w:eastAsia="Times New Roman" w:hAnsi="Times New Roman"/>
          <w:color w:val="000000"/>
          <w:sz w:val="18"/>
          <w:szCs w:val="18"/>
        </w:rPr>
        <w:t>ajax</w:t>
      </w:r>
      <w:r>
        <w:rPr>
          <w:rFonts w:ascii="宋体" w:hAnsi="宋体"/>
          <w:color w:val="000000"/>
          <w:sz w:val="18"/>
          <w:szCs w:val="18"/>
        </w:rPr>
        <w:t>技术实现一个表格化</w:t>
      </w:r>
      <w:r>
        <w:rPr>
          <w:rFonts w:ascii="宋体" w:hAnsi="宋体"/>
          <w:color w:val="000000"/>
          <w:sz w:val="18"/>
          <w:szCs w:val="18"/>
        </w:rPr>
        <w:t>CRUD</w:t>
      </w:r>
      <w:r>
        <w:rPr>
          <w:rFonts w:ascii="宋体" w:hAnsi="宋体"/>
          <w:color w:val="000000"/>
          <w:sz w:val="18"/>
          <w:szCs w:val="18"/>
        </w:rPr>
        <w:t>界面，提供给客户一个查看</w:t>
      </w:r>
      <w:r>
        <w:rPr>
          <w:rFonts w:ascii="宋体" w:eastAsia="Times New Roman" w:hAnsi="Times New Roman"/>
          <w:color w:val="000000"/>
          <w:sz w:val="18"/>
          <w:szCs w:val="18"/>
        </w:rPr>
        <w:t>和修改</w:t>
      </w:r>
      <w:r>
        <w:rPr>
          <w:rFonts w:ascii="宋体" w:hAnsi="宋体"/>
          <w:color w:val="000000"/>
          <w:sz w:val="18"/>
          <w:szCs w:val="18"/>
        </w:rPr>
        <w:t>电源</w:t>
      </w:r>
      <w:r>
        <w:rPr>
          <w:rFonts w:ascii="宋体" w:eastAsia="Times New Roman" w:hAnsi="Times New Roman"/>
          <w:color w:val="000000"/>
          <w:sz w:val="18"/>
          <w:szCs w:val="18"/>
        </w:rPr>
        <w:t>数据</w:t>
      </w:r>
      <w:r>
        <w:rPr>
          <w:rFonts w:ascii="宋体" w:hAnsi="宋体"/>
          <w:color w:val="000000"/>
          <w:sz w:val="18"/>
          <w:szCs w:val="18"/>
        </w:rPr>
        <w:t>列表的页面</w:t>
      </w:r>
      <w:r>
        <w:rPr>
          <w:rFonts w:ascii="宋体" w:eastAsia="Times New Roman" w:hAnsi="Times New Roman"/>
          <w:color w:val="000000"/>
          <w:sz w:val="18"/>
          <w:szCs w:val="18"/>
        </w:rPr>
        <w:t>，能够查看实时和历史电表数据</w:t>
      </w:r>
      <w:r>
        <w:rPr>
          <w:rFonts w:ascii="宋体" w:hAnsi="宋体"/>
          <w:color w:val="000000"/>
          <w:sz w:val="18"/>
          <w:szCs w:val="18"/>
        </w:rPr>
        <w:t>。后端采用</w:t>
      </w:r>
      <w:r>
        <w:rPr>
          <w:rFonts w:ascii="宋体" w:hAnsi="宋体"/>
          <w:color w:val="000000"/>
          <w:sz w:val="18"/>
          <w:szCs w:val="18"/>
        </w:rPr>
        <w:t>java</w:t>
      </w:r>
      <w:r>
        <w:rPr>
          <w:rFonts w:ascii="宋体" w:hAnsi="宋体"/>
          <w:color w:val="000000"/>
          <w:sz w:val="18"/>
          <w:szCs w:val="18"/>
        </w:rPr>
        <w:t>高并发多线程实现对变电站电源数据的采集和网络信息处理。</w:t>
      </w:r>
    </w:p>
    <w:p w:rsidR="00B703D5" w:rsidRDefault="00FE6F9F">
      <w:pPr>
        <w:rPr>
          <w:rFonts w:ascii="宋体" w:hAnsi="宋体"/>
          <w:color w:val="000000"/>
          <w:sz w:val="18"/>
          <w:szCs w:val="18"/>
        </w:rPr>
      </w:pPr>
      <w:r>
        <w:rPr>
          <w:rFonts w:ascii="宋体" w:hAnsi="宋体"/>
          <w:color w:val="000000"/>
          <w:sz w:val="18"/>
          <w:szCs w:val="18"/>
        </w:rPr>
        <w:t>个人职责：</w:t>
      </w:r>
    </w:p>
    <w:p w:rsidR="00B703D5" w:rsidRDefault="00FE6F9F">
      <w:pPr>
        <w:pStyle w:val="ListParagraph"/>
        <w:ind w:firstLine="0"/>
        <w:rPr>
          <w:rFonts w:ascii="宋体" w:hAnsi="宋体"/>
          <w:color w:val="000000"/>
          <w:sz w:val="18"/>
          <w:szCs w:val="18"/>
        </w:rPr>
      </w:pPr>
      <w:r>
        <w:rPr>
          <w:rFonts w:ascii="宋体" w:hAnsi="宋体"/>
          <w:color w:val="000000"/>
          <w:sz w:val="18"/>
          <w:szCs w:val="18"/>
        </w:rPr>
        <w:t xml:space="preserve">1. </w:t>
      </w:r>
      <w:r>
        <w:rPr>
          <w:rFonts w:ascii="宋体" w:hAnsi="宋体"/>
          <w:color w:val="000000"/>
          <w:sz w:val="18"/>
          <w:szCs w:val="18"/>
        </w:rPr>
        <w:t>设计并开发采集框架</w:t>
      </w:r>
    </w:p>
    <w:p w:rsidR="00B703D5" w:rsidRDefault="00FE6F9F">
      <w:pPr>
        <w:pStyle w:val="ListParagraph"/>
        <w:ind w:firstLine="0"/>
        <w:rPr>
          <w:rFonts w:ascii="宋体" w:hAnsi="宋体"/>
          <w:color w:val="000000"/>
          <w:sz w:val="18"/>
          <w:szCs w:val="18"/>
        </w:rPr>
      </w:pPr>
      <w:r>
        <w:rPr>
          <w:rFonts w:ascii="宋体" w:hAnsi="宋体"/>
          <w:color w:val="000000"/>
          <w:sz w:val="18"/>
          <w:szCs w:val="18"/>
        </w:rPr>
        <w:t xml:space="preserve">2. </w:t>
      </w:r>
      <w:r>
        <w:rPr>
          <w:rFonts w:ascii="宋体" w:hAnsi="宋体"/>
          <w:color w:val="000000"/>
          <w:sz w:val="18"/>
          <w:szCs w:val="18"/>
        </w:rPr>
        <w:t>部分电源数据协议解析与告警采集上报</w:t>
      </w:r>
    </w:p>
    <w:p w:rsidR="00B703D5" w:rsidRDefault="00FE6F9F">
      <w:pPr>
        <w:rPr>
          <w:rFonts w:ascii="宋体" w:hAnsi="宋体"/>
          <w:b/>
          <w:color w:val="000000"/>
          <w:sz w:val="18"/>
          <w:szCs w:val="18"/>
        </w:rPr>
      </w:pPr>
      <w:r>
        <w:rPr>
          <w:rFonts w:ascii="宋体" w:hAnsi="宋体"/>
          <w:b/>
          <w:color w:val="000000"/>
          <w:sz w:val="18"/>
          <w:szCs w:val="18"/>
        </w:rPr>
        <w:t>2012.09-2013.01</w:t>
      </w:r>
      <w:r>
        <w:rPr>
          <w:rFonts w:ascii="宋体" w:hAnsi="宋体"/>
          <w:b/>
          <w:color w:val="000000"/>
          <w:sz w:val="18"/>
          <w:szCs w:val="18"/>
        </w:rPr>
        <w:t>蒙东电力后台采集系统</w:t>
      </w:r>
    </w:p>
    <w:p w:rsidR="00B703D5" w:rsidRDefault="00FE6F9F">
      <w:pPr>
        <w:ind w:firstLine="360"/>
        <w:rPr>
          <w:rFonts w:ascii="宋体" w:hAnsi="宋体"/>
          <w:color w:val="000000"/>
          <w:sz w:val="18"/>
          <w:szCs w:val="18"/>
        </w:rPr>
      </w:pPr>
      <w:r>
        <w:rPr>
          <w:rFonts w:ascii="宋体" w:hAnsi="宋体"/>
          <w:color w:val="000000"/>
          <w:sz w:val="18"/>
          <w:szCs w:val="18"/>
        </w:rPr>
        <w:t>采集各个电源厂家动力网管告警信息，存储并上报给前端系统，展示给值班员处理。</w:t>
      </w:r>
    </w:p>
    <w:p w:rsidR="00B703D5" w:rsidRDefault="00FE6F9F">
      <w:pPr>
        <w:rPr>
          <w:rFonts w:ascii="宋体" w:hAnsi="宋体"/>
          <w:color w:val="000000"/>
          <w:sz w:val="18"/>
          <w:szCs w:val="18"/>
        </w:rPr>
      </w:pPr>
      <w:r>
        <w:rPr>
          <w:rFonts w:ascii="宋体" w:hAnsi="宋体"/>
          <w:color w:val="000000"/>
          <w:sz w:val="18"/>
          <w:szCs w:val="18"/>
        </w:rPr>
        <w:t>个人职责：</w:t>
      </w:r>
    </w:p>
    <w:p w:rsidR="00B703D5" w:rsidRDefault="00FE6F9F">
      <w:pPr>
        <w:pStyle w:val="ListParagraph"/>
        <w:ind w:firstLine="0"/>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参与动力网管电源协议解析与采集上报。</w:t>
      </w:r>
    </w:p>
    <w:p w:rsidR="00B703D5" w:rsidRDefault="00FE6F9F">
      <w:pPr>
        <w:pStyle w:val="ListParagraph"/>
        <w:ind w:firstLine="0"/>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设计后台采集与存储的规则</w:t>
      </w:r>
    </w:p>
    <w:p w:rsidR="00B703D5" w:rsidRDefault="00FE6F9F">
      <w:pPr>
        <w:pStyle w:val="ListParagraph"/>
        <w:ind w:firstLine="0"/>
        <w:rPr>
          <w:rFonts w:ascii="宋体" w:hAnsi="宋体"/>
          <w:b/>
          <w:color w:val="000000"/>
          <w:sz w:val="18"/>
          <w:szCs w:val="18"/>
        </w:rPr>
      </w:pPr>
      <w:r>
        <w:rPr>
          <w:rFonts w:ascii="宋体" w:hAnsi="宋体"/>
          <w:b/>
          <w:color w:val="000000"/>
          <w:sz w:val="18"/>
          <w:szCs w:val="18"/>
        </w:rPr>
        <w:t xml:space="preserve">2011.01-2012.09 </w:t>
      </w:r>
      <w:r>
        <w:rPr>
          <w:rFonts w:ascii="宋体" w:hAnsi="宋体"/>
          <w:b/>
          <w:color w:val="000000"/>
          <w:sz w:val="18"/>
          <w:szCs w:val="18"/>
        </w:rPr>
        <w:t>南方电网运维管理系统</w:t>
      </w:r>
    </w:p>
    <w:p w:rsidR="00B703D5" w:rsidRDefault="00FE6F9F">
      <w:pPr>
        <w:pStyle w:val="ListParagraph"/>
        <w:ind w:firstLine="360"/>
        <w:rPr>
          <w:rFonts w:ascii="宋体" w:hAnsi="宋体"/>
          <w:color w:val="000000"/>
          <w:sz w:val="18"/>
          <w:szCs w:val="18"/>
        </w:rPr>
      </w:pPr>
      <w:r>
        <w:rPr>
          <w:rFonts w:ascii="宋体" w:hAnsi="宋体"/>
          <w:color w:val="000000"/>
          <w:sz w:val="18"/>
          <w:szCs w:val="18"/>
        </w:rPr>
        <w:t>电子运维流程系统故障模块制作，实现网管发生故障到上报到运维一体化处理。系统后端发现故障后，消息通知消息服务器，前端运维系统监听消息服务器，发现告警后，自动生成故障派工单，并呈现在待办列表中，等待值班员处理。</w:t>
      </w:r>
    </w:p>
    <w:p w:rsidR="00B703D5" w:rsidRDefault="00FE6F9F">
      <w:pPr>
        <w:pStyle w:val="ListParagraph"/>
        <w:ind w:firstLine="0"/>
        <w:rPr>
          <w:rFonts w:ascii="宋体" w:hAnsi="宋体"/>
          <w:color w:val="000000"/>
          <w:sz w:val="18"/>
          <w:szCs w:val="18"/>
        </w:rPr>
      </w:pPr>
      <w:r>
        <w:rPr>
          <w:rFonts w:ascii="宋体" w:hAnsi="宋体"/>
          <w:color w:val="000000"/>
          <w:sz w:val="18"/>
          <w:szCs w:val="18"/>
        </w:rPr>
        <w:t>个人职责：</w:t>
      </w:r>
    </w:p>
    <w:p w:rsidR="00B703D5" w:rsidRDefault="00FE6F9F">
      <w:pPr>
        <w:pStyle w:val="ListParagraph"/>
        <w:ind w:firstLine="0"/>
        <w:rPr>
          <w:rFonts w:ascii="宋体" w:hAnsi="宋体"/>
          <w:color w:val="000000"/>
          <w:sz w:val="20"/>
          <w:szCs w:val="20"/>
        </w:rPr>
      </w:pPr>
      <w:r>
        <w:rPr>
          <w:rFonts w:ascii="宋体" w:hAnsi="宋体"/>
          <w:color w:val="000000"/>
          <w:sz w:val="18"/>
          <w:szCs w:val="18"/>
        </w:rPr>
        <w:t>1.</w:t>
      </w:r>
      <w:r>
        <w:rPr>
          <w:rFonts w:ascii="宋体" w:hAnsi="宋体"/>
          <w:color w:val="000000"/>
          <w:sz w:val="18"/>
          <w:szCs w:val="18"/>
        </w:rPr>
        <w:t>故障流程的设计与开发。</w:t>
      </w:r>
    </w:p>
    <w:p w:rsidR="00B703D5" w:rsidRDefault="00FE6F9F">
      <w:pPr>
        <w:pStyle w:val="ListParagraph"/>
        <w:ind w:firstLine="0"/>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网管接口的设计与开发。</w:t>
      </w:r>
    </w:p>
    <w:p w:rsidR="00B703D5" w:rsidRDefault="00FE6F9F">
      <w:pPr>
        <w:pStyle w:val="ListParagraph"/>
        <w:ind w:firstLine="0"/>
        <w:rPr>
          <w:rFonts w:ascii="宋体" w:hAnsi="宋体"/>
          <w:b/>
          <w:color w:val="000000"/>
          <w:sz w:val="18"/>
          <w:szCs w:val="18"/>
        </w:rPr>
      </w:pPr>
      <w:r>
        <w:rPr>
          <w:rFonts w:ascii="宋体" w:hAnsi="宋体"/>
          <w:b/>
          <w:color w:val="000000"/>
          <w:sz w:val="18"/>
          <w:szCs w:val="18"/>
        </w:rPr>
        <w:t>2011.01-2012.01</w:t>
      </w:r>
      <w:r>
        <w:rPr>
          <w:rFonts w:ascii="宋体" w:hAnsi="宋体"/>
          <w:b/>
          <w:color w:val="000000"/>
          <w:sz w:val="18"/>
          <w:szCs w:val="18"/>
        </w:rPr>
        <w:t>贵州电力电子运维系统</w:t>
      </w:r>
    </w:p>
    <w:p w:rsidR="00B703D5" w:rsidRDefault="00FE6F9F">
      <w:pPr>
        <w:pStyle w:val="ListParagraph"/>
        <w:ind w:firstLine="360"/>
        <w:rPr>
          <w:rFonts w:ascii="宋体" w:hAnsi="宋体"/>
          <w:color w:val="000000"/>
          <w:sz w:val="18"/>
          <w:szCs w:val="18"/>
        </w:rPr>
      </w:pPr>
      <w:r>
        <w:rPr>
          <w:rFonts w:ascii="宋体" w:hAnsi="宋体"/>
          <w:color w:val="000000"/>
          <w:sz w:val="18"/>
          <w:szCs w:val="18"/>
        </w:rPr>
        <w:t>基于南网电子运维的地市化处理，增加地市级上报模块功能，实现省级对地市级</w:t>
      </w:r>
      <w:r>
        <w:rPr>
          <w:rFonts w:ascii="宋体" w:eastAsia="Times New Roman" w:hAnsi="Times New Roman"/>
          <w:color w:val="000000"/>
          <w:sz w:val="18"/>
          <w:szCs w:val="18"/>
        </w:rPr>
        <w:t>值班调度</w:t>
      </w:r>
      <w:r>
        <w:rPr>
          <w:rFonts w:ascii="宋体" w:hAnsi="宋体"/>
          <w:color w:val="000000"/>
          <w:sz w:val="18"/>
          <w:szCs w:val="18"/>
        </w:rPr>
        <w:t>工作量考核。</w:t>
      </w:r>
    </w:p>
    <w:p w:rsidR="00B703D5" w:rsidRDefault="00FE6F9F">
      <w:pPr>
        <w:pStyle w:val="ListParagraph"/>
        <w:ind w:firstLine="0"/>
        <w:rPr>
          <w:rFonts w:ascii="宋体" w:hAnsi="宋体"/>
          <w:color w:val="000000"/>
          <w:sz w:val="18"/>
          <w:szCs w:val="18"/>
        </w:rPr>
      </w:pPr>
      <w:r>
        <w:rPr>
          <w:rFonts w:ascii="宋体" w:hAnsi="宋体"/>
          <w:color w:val="000000"/>
          <w:sz w:val="18"/>
          <w:szCs w:val="18"/>
        </w:rPr>
        <w:t>个人职责</w:t>
      </w:r>
      <w:r>
        <w:rPr>
          <w:rFonts w:ascii="宋体" w:hAnsi="宋体"/>
          <w:color w:val="000000"/>
          <w:sz w:val="18"/>
          <w:szCs w:val="18"/>
        </w:rPr>
        <w:t>：</w:t>
      </w:r>
    </w:p>
    <w:p w:rsidR="00B703D5" w:rsidRDefault="00FE6F9F">
      <w:pPr>
        <w:pStyle w:val="ListParagraph"/>
        <w:ind w:firstLine="0"/>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故障流程、检修流程的设计与开发。</w:t>
      </w:r>
    </w:p>
    <w:p w:rsidR="00B703D5" w:rsidRDefault="00FE6F9F">
      <w:pPr>
        <w:pStyle w:val="ListParagraph"/>
        <w:ind w:firstLine="0"/>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网管接口的设计与开发。</w:t>
      </w:r>
    </w:p>
    <w:p w:rsidR="00B703D5" w:rsidRDefault="00FE6F9F">
      <w:pPr>
        <w:rPr>
          <w:rFonts w:ascii="宋体" w:hAnsi="宋体"/>
          <w:b/>
          <w:color w:val="000000"/>
          <w:sz w:val="18"/>
          <w:szCs w:val="18"/>
        </w:rPr>
      </w:pPr>
      <w:r>
        <w:rPr>
          <w:rFonts w:ascii="宋体" w:hAnsi="宋体"/>
          <w:b/>
          <w:color w:val="000000"/>
          <w:sz w:val="18"/>
          <w:szCs w:val="18"/>
        </w:rPr>
        <w:t>2010.01-2011.01</w:t>
      </w:r>
      <w:r>
        <w:rPr>
          <w:rFonts w:ascii="宋体" w:hAnsi="宋体"/>
          <w:b/>
          <w:color w:val="000000"/>
          <w:sz w:val="18"/>
          <w:szCs w:val="18"/>
        </w:rPr>
        <w:t>华北电网电话计费系统</w:t>
      </w:r>
    </w:p>
    <w:p w:rsidR="00B703D5" w:rsidRDefault="00FE6F9F">
      <w:pPr>
        <w:ind w:firstLine="360"/>
        <w:rPr>
          <w:rFonts w:ascii="宋体" w:hAnsi="宋体"/>
          <w:color w:val="000000"/>
          <w:sz w:val="18"/>
          <w:szCs w:val="18"/>
        </w:rPr>
      </w:pPr>
      <w:r>
        <w:rPr>
          <w:rFonts w:ascii="宋体" w:hAnsi="宋体"/>
          <w:color w:val="000000"/>
          <w:sz w:val="18"/>
          <w:szCs w:val="18"/>
        </w:rPr>
        <w:t>基于</w:t>
      </w:r>
      <w:r>
        <w:rPr>
          <w:rFonts w:ascii="宋体" w:hAnsi="宋体"/>
          <w:color w:val="000000"/>
          <w:sz w:val="18"/>
          <w:szCs w:val="18"/>
        </w:rPr>
        <w:t>B/S</w:t>
      </w:r>
      <w:r>
        <w:rPr>
          <w:rFonts w:ascii="宋体" w:hAnsi="宋体"/>
          <w:color w:val="000000"/>
          <w:sz w:val="18"/>
          <w:szCs w:val="18"/>
        </w:rPr>
        <w:t>架构的电话计费</w:t>
      </w:r>
      <w:r>
        <w:rPr>
          <w:rFonts w:ascii="宋体" w:hAnsi="宋体"/>
          <w:color w:val="000000"/>
          <w:sz w:val="18"/>
          <w:szCs w:val="18"/>
        </w:rPr>
        <w:t>/</w:t>
      </w:r>
      <w:r>
        <w:rPr>
          <w:rFonts w:ascii="宋体" w:hAnsi="宋体"/>
          <w:color w:val="000000"/>
          <w:sz w:val="18"/>
          <w:szCs w:val="18"/>
        </w:rPr>
        <w:t>收费系统，后端采用</w:t>
      </w:r>
      <w:r>
        <w:rPr>
          <w:rFonts w:ascii="宋体" w:hAnsi="宋体"/>
          <w:color w:val="000000"/>
          <w:sz w:val="18"/>
          <w:szCs w:val="18"/>
        </w:rPr>
        <w:t>java</w:t>
      </w:r>
      <w:r>
        <w:rPr>
          <w:rFonts w:ascii="宋体" w:hAnsi="宋体"/>
          <w:color w:val="000000"/>
          <w:sz w:val="18"/>
          <w:szCs w:val="18"/>
        </w:rPr>
        <w:t>开发采集北电交换机的通话记录，</w:t>
      </w:r>
      <w:r>
        <w:rPr>
          <w:rFonts w:ascii="宋体" w:eastAsia="Times New Roman" w:hAnsi="Times New Roman"/>
          <w:color w:val="000000"/>
          <w:sz w:val="18"/>
          <w:szCs w:val="18"/>
        </w:rPr>
        <w:t>生成话单</w:t>
      </w:r>
      <w:r>
        <w:rPr>
          <w:rFonts w:ascii="宋体" w:hAnsi="宋体"/>
          <w:color w:val="000000"/>
          <w:sz w:val="18"/>
          <w:szCs w:val="18"/>
        </w:rPr>
        <w:t>并存储在</w:t>
      </w:r>
      <w:r>
        <w:rPr>
          <w:rFonts w:ascii="宋体" w:hAnsi="宋体"/>
          <w:color w:val="000000"/>
          <w:sz w:val="18"/>
          <w:szCs w:val="18"/>
        </w:rPr>
        <w:t>oracle</w:t>
      </w:r>
      <w:r>
        <w:rPr>
          <w:rFonts w:ascii="宋体" w:hAnsi="宋体"/>
          <w:color w:val="000000"/>
          <w:sz w:val="18"/>
          <w:szCs w:val="18"/>
        </w:rPr>
        <w:t>数据库中，</w:t>
      </w:r>
      <w:r>
        <w:rPr>
          <w:rFonts w:ascii="宋体" w:eastAsia="Times New Roman" w:hAnsi="Times New Roman"/>
          <w:color w:val="000000"/>
          <w:sz w:val="18"/>
          <w:szCs w:val="18"/>
        </w:rPr>
        <w:t>根据前台设置的费率进行费用核算，</w:t>
      </w:r>
      <w:r>
        <w:rPr>
          <w:rFonts w:ascii="宋体" w:hAnsi="宋体"/>
          <w:color w:val="000000"/>
          <w:sz w:val="18"/>
          <w:szCs w:val="18"/>
        </w:rPr>
        <w:t>前端对产生的费用进行月度汇总和季度结算，可以设置欠费催缴策略，利用电话</w:t>
      </w:r>
      <w:r>
        <w:rPr>
          <w:rFonts w:ascii="宋体" w:eastAsia="Times New Roman" w:hAnsi="Times New Roman"/>
          <w:color w:val="000000"/>
          <w:sz w:val="18"/>
          <w:szCs w:val="18"/>
        </w:rPr>
        <w:t>和</w:t>
      </w:r>
      <w:r>
        <w:rPr>
          <w:rFonts w:ascii="宋体" w:hAnsi="宋体"/>
          <w:color w:val="000000"/>
          <w:sz w:val="18"/>
          <w:szCs w:val="18"/>
        </w:rPr>
        <w:t>短信</w:t>
      </w:r>
      <w:r>
        <w:rPr>
          <w:rFonts w:ascii="宋体" w:eastAsia="Times New Roman" w:hAnsi="Times New Roman"/>
          <w:color w:val="000000"/>
          <w:sz w:val="18"/>
          <w:szCs w:val="18"/>
        </w:rPr>
        <w:t>进行话费</w:t>
      </w:r>
      <w:r>
        <w:rPr>
          <w:rFonts w:ascii="宋体" w:hAnsi="宋体"/>
          <w:color w:val="000000"/>
          <w:sz w:val="18"/>
          <w:szCs w:val="18"/>
        </w:rPr>
        <w:t>催缴。</w:t>
      </w:r>
    </w:p>
    <w:p w:rsidR="00B703D5" w:rsidRDefault="00FE6F9F">
      <w:pPr>
        <w:rPr>
          <w:rFonts w:ascii="宋体" w:hAnsi="宋体"/>
          <w:color w:val="000000"/>
          <w:sz w:val="18"/>
          <w:szCs w:val="18"/>
        </w:rPr>
      </w:pPr>
      <w:r>
        <w:rPr>
          <w:rFonts w:ascii="宋体" w:hAnsi="宋体"/>
          <w:color w:val="000000"/>
          <w:sz w:val="18"/>
          <w:szCs w:val="18"/>
        </w:rPr>
        <w:t>个人职责：</w:t>
      </w:r>
    </w:p>
    <w:p w:rsidR="00B703D5" w:rsidRDefault="00FE6F9F">
      <w:pPr>
        <w:pStyle w:val="ListParagraph"/>
        <w:ind w:firstLine="0"/>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负责前端的开发。</w:t>
      </w:r>
    </w:p>
    <w:p w:rsidR="00B703D5" w:rsidRDefault="00FE6F9F">
      <w:pPr>
        <w:pStyle w:val="ListParagraph"/>
        <w:ind w:firstLine="0"/>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设计催缴策略。</w:t>
      </w:r>
    </w:p>
    <w:p w:rsidR="00B703D5" w:rsidRDefault="00FE6F9F">
      <w:pPr>
        <w:pStyle w:val="ListParagraph"/>
        <w:ind w:firstLine="0"/>
        <w:rPr>
          <w:rFonts w:ascii="宋体" w:hAnsi="宋体"/>
          <w:color w:val="000000"/>
          <w:sz w:val="18"/>
          <w:szCs w:val="18"/>
        </w:rPr>
      </w:pPr>
      <w:r>
        <w:rPr>
          <w:rFonts w:ascii="宋体" w:hAnsi="宋体"/>
          <w:color w:val="000000"/>
          <w:sz w:val="18"/>
          <w:szCs w:val="18"/>
        </w:rPr>
        <w:t>3.</w:t>
      </w:r>
      <w:r w:rsidR="00615420">
        <w:rPr>
          <w:rFonts w:ascii="宋体" w:hAnsi="宋体"/>
          <w:color w:val="000000"/>
          <w:sz w:val="18"/>
          <w:szCs w:val="18"/>
        </w:rPr>
        <w:t>设计数据库表优化分表</w:t>
      </w:r>
      <w:r w:rsidR="00615420">
        <w:rPr>
          <w:rFonts w:ascii="宋体" w:hAnsi="宋体" w:hint="eastAsia"/>
          <w:color w:val="000000"/>
          <w:sz w:val="18"/>
          <w:szCs w:val="18"/>
        </w:rPr>
        <w:t>及</w:t>
      </w:r>
      <w:r>
        <w:rPr>
          <w:rFonts w:ascii="宋体" w:hAnsi="宋体"/>
          <w:color w:val="000000"/>
          <w:sz w:val="18"/>
          <w:szCs w:val="18"/>
        </w:rPr>
        <w:t>自动导出备份</w:t>
      </w:r>
      <w:r w:rsidR="00615420">
        <w:rPr>
          <w:rFonts w:ascii="宋体" w:hAnsi="宋体" w:hint="eastAsia"/>
          <w:color w:val="000000"/>
          <w:sz w:val="18"/>
          <w:szCs w:val="18"/>
        </w:rPr>
        <w:t>策略</w:t>
      </w:r>
      <w:r>
        <w:rPr>
          <w:rFonts w:ascii="宋体" w:hAnsi="宋体"/>
          <w:color w:val="000000"/>
          <w:sz w:val="18"/>
          <w:szCs w:val="18"/>
        </w:rPr>
        <w:t>。</w:t>
      </w:r>
    </w:p>
    <w:p w:rsidR="00B703D5" w:rsidRDefault="00FE6F9F">
      <w:pPr>
        <w:rPr>
          <w:rFonts w:ascii="宋体" w:hAnsi="宋体"/>
          <w:b/>
          <w:color w:val="000000"/>
          <w:sz w:val="18"/>
          <w:szCs w:val="18"/>
        </w:rPr>
      </w:pPr>
      <w:r>
        <w:rPr>
          <w:rFonts w:ascii="宋体" w:hAnsi="宋体"/>
          <w:b/>
          <w:color w:val="000000"/>
          <w:sz w:val="18"/>
          <w:szCs w:val="18"/>
        </w:rPr>
        <w:t>2009.08-2010.01</w:t>
      </w:r>
      <w:r>
        <w:rPr>
          <w:rFonts w:ascii="宋体" w:hAnsi="宋体"/>
          <w:b/>
          <w:color w:val="000000"/>
          <w:sz w:val="18"/>
          <w:szCs w:val="18"/>
        </w:rPr>
        <w:t>宁夏电力信息管理系统</w:t>
      </w:r>
    </w:p>
    <w:p w:rsidR="00B703D5" w:rsidRDefault="00FE6F9F">
      <w:pPr>
        <w:ind w:left="360"/>
        <w:rPr>
          <w:rFonts w:ascii="宋体" w:hAnsi="宋体"/>
          <w:color w:val="000000"/>
          <w:sz w:val="18"/>
          <w:szCs w:val="18"/>
        </w:rPr>
      </w:pPr>
      <w:r>
        <w:rPr>
          <w:rFonts w:ascii="宋体" w:hAnsi="宋体"/>
          <w:color w:val="000000"/>
          <w:sz w:val="18"/>
          <w:szCs w:val="18"/>
        </w:rPr>
        <w:t>主导宁夏电力电子信息化办公平台项目开</w:t>
      </w:r>
      <w:bookmarkStart w:id="0" w:name="_GoBack"/>
      <w:bookmarkEnd w:id="0"/>
      <w:r>
        <w:rPr>
          <w:rFonts w:ascii="宋体" w:hAnsi="宋体"/>
          <w:color w:val="000000"/>
          <w:sz w:val="18"/>
          <w:szCs w:val="18"/>
        </w:rPr>
        <w:t>发，高效实现项目迁移，为项目产品化揭开了序幕。领队</w:t>
      </w:r>
    </w:p>
    <w:p w:rsidR="00B703D5" w:rsidRDefault="00FE6F9F">
      <w:pPr>
        <w:rPr>
          <w:rFonts w:ascii="宋体" w:hAnsi="宋体"/>
          <w:color w:val="000000"/>
          <w:sz w:val="20"/>
          <w:szCs w:val="20"/>
        </w:rPr>
      </w:pPr>
      <w:r>
        <w:rPr>
          <w:rFonts w:ascii="宋体" w:hAnsi="宋体"/>
          <w:color w:val="000000"/>
          <w:sz w:val="18"/>
          <w:szCs w:val="18"/>
        </w:rPr>
        <w:t>赴宁夏电力进行系统开发。</w:t>
      </w:r>
    </w:p>
    <w:p w:rsidR="00B703D5" w:rsidRDefault="00FE6F9F">
      <w:pPr>
        <w:rPr>
          <w:rFonts w:ascii="宋体" w:hAnsi="宋体"/>
          <w:color w:val="000000"/>
          <w:sz w:val="20"/>
          <w:szCs w:val="20"/>
        </w:rPr>
      </w:pPr>
      <w:r>
        <w:rPr>
          <w:rFonts w:ascii="宋体" w:hAnsi="宋体"/>
          <w:color w:val="000000"/>
          <w:sz w:val="20"/>
          <w:szCs w:val="20"/>
        </w:rPr>
        <w:t>个人职责：</w:t>
      </w:r>
    </w:p>
    <w:p w:rsidR="00B703D5" w:rsidRDefault="00FE6F9F">
      <w:pPr>
        <w:pStyle w:val="ListParagraph"/>
        <w:ind w:firstLine="0"/>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系统调研需求分析</w:t>
      </w:r>
    </w:p>
    <w:p w:rsidR="00B703D5" w:rsidRDefault="00FE6F9F">
      <w:pPr>
        <w:pStyle w:val="ListParagraph"/>
        <w:ind w:firstLine="0"/>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进行软件方案设计</w:t>
      </w:r>
    </w:p>
    <w:p w:rsidR="00B703D5" w:rsidRDefault="00FE6F9F">
      <w:pPr>
        <w:pStyle w:val="ListParagraph"/>
        <w:ind w:firstLine="0"/>
        <w:rPr>
          <w:rFonts w:ascii="宋体" w:hAnsi="宋体"/>
          <w:color w:val="000000"/>
          <w:sz w:val="18"/>
          <w:szCs w:val="18"/>
        </w:rPr>
      </w:pPr>
      <w:r>
        <w:rPr>
          <w:rFonts w:ascii="宋体" w:hAnsi="宋体"/>
          <w:color w:val="000000"/>
          <w:sz w:val="18"/>
          <w:szCs w:val="18"/>
        </w:rPr>
        <w:t>3.</w:t>
      </w:r>
      <w:r>
        <w:rPr>
          <w:rFonts w:ascii="宋体" w:hAnsi="宋体"/>
          <w:color w:val="000000"/>
          <w:sz w:val="18"/>
          <w:szCs w:val="18"/>
        </w:rPr>
        <w:t>上线后系统的客户培训</w:t>
      </w:r>
    </w:p>
    <w:p w:rsidR="00B703D5" w:rsidRDefault="00FE6F9F">
      <w:pPr>
        <w:rPr>
          <w:rFonts w:ascii="宋体" w:hAnsi="宋体" w:hint="eastAsia"/>
          <w:b/>
          <w:color w:val="000000"/>
          <w:sz w:val="18"/>
          <w:szCs w:val="18"/>
        </w:rPr>
      </w:pPr>
      <w:r>
        <w:rPr>
          <w:rFonts w:ascii="宋体" w:hAnsi="宋体"/>
          <w:b/>
          <w:color w:val="000000"/>
          <w:sz w:val="18"/>
          <w:szCs w:val="18"/>
        </w:rPr>
        <w:t>2008.07-2009.07</w:t>
      </w:r>
      <w:r w:rsidR="00AB1C0C">
        <w:rPr>
          <w:rFonts w:ascii="宋体" w:hAnsi="宋体"/>
          <w:b/>
          <w:color w:val="000000"/>
          <w:sz w:val="18"/>
          <w:szCs w:val="18"/>
        </w:rPr>
        <w:t>国家电网电子运维流程系统</w:t>
      </w:r>
    </w:p>
    <w:p w:rsidR="00B703D5" w:rsidRDefault="00FE6F9F">
      <w:pPr>
        <w:ind w:left="360"/>
        <w:rPr>
          <w:rFonts w:ascii="宋体" w:hAnsi="宋体"/>
          <w:color w:val="000000"/>
          <w:sz w:val="18"/>
          <w:szCs w:val="18"/>
        </w:rPr>
      </w:pPr>
      <w:r>
        <w:rPr>
          <w:rFonts w:ascii="宋体" w:hAnsi="宋体"/>
          <w:color w:val="000000"/>
          <w:sz w:val="18"/>
          <w:szCs w:val="18"/>
        </w:rPr>
        <w:t>国家电网网管软件和电子运维系统开发与维护，不断完善系统，维护数据库。</w:t>
      </w:r>
    </w:p>
    <w:p w:rsidR="00B703D5" w:rsidRDefault="00FE6F9F">
      <w:pPr>
        <w:rPr>
          <w:rFonts w:ascii="宋体" w:hAnsi="宋体"/>
          <w:color w:val="000000"/>
          <w:sz w:val="18"/>
          <w:szCs w:val="18"/>
        </w:rPr>
      </w:pPr>
      <w:r>
        <w:rPr>
          <w:rFonts w:ascii="宋体" w:hAnsi="宋体"/>
          <w:color w:val="000000"/>
          <w:sz w:val="18"/>
          <w:szCs w:val="18"/>
        </w:rPr>
        <w:t>个人职责：</w:t>
      </w:r>
    </w:p>
    <w:p w:rsidR="00B703D5" w:rsidRDefault="00FE6F9F">
      <w:pPr>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前端流程页面的改进。</w:t>
      </w:r>
    </w:p>
    <w:p w:rsidR="00B703D5" w:rsidRDefault="00FE6F9F">
      <w:pPr>
        <w:rPr>
          <w:rFonts w:ascii="宋体" w:hAnsi="宋体"/>
          <w:color w:val="000000"/>
          <w:sz w:val="18"/>
          <w:szCs w:val="18"/>
        </w:rPr>
      </w:pPr>
      <w:r>
        <w:rPr>
          <w:rFonts w:ascii="宋体" w:hAnsi="宋体"/>
          <w:color w:val="000000"/>
          <w:sz w:val="18"/>
          <w:szCs w:val="18"/>
        </w:rPr>
        <w:lastRenderedPageBreak/>
        <w:t>2.</w:t>
      </w:r>
      <w:r>
        <w:rPr>
          <w:rFonts w:ascii="宋体" w:hAnsi="宋体"/>
          <w:color w:val="000000"/>
          <w:sz w:val="18"/>
          <w:szCs w:val="18"/>
        </w:rPr>
        <w:t>网管数据库的维护。</w:t>
      </w:r>
    </w:p>
    <w:p w:rsidR="00B703D5" w:rsidRDefault="00FE6F9F">
      <w:pPr>
        <w:rPr>
          <w:rFonts w:ascii="宋体" w:hAnsi="宋体"/>
          <w:b/>
          <w:color w:val="000000"/>
          <w:sz w:val="18"/>
          <w:szCs w:val="18"/>
        </w:rPr>
      </w:pPr>
      <w:r>
        <w:rPr>
          <w:rFonts w:ascii="宋体" w:hAnsi="宋体"/>
          <w:b/>
          <w:color w:val="000000"/>
          <w:sz w:val="18"/>
          <w:szCs w:val="18"/>
        </w:rPr>
        <w:t>2007.06-2008.06</w:t>
      </w:r>
      <w:r>
        <w:rPr>
          <w:rFonts w:ascii="宋体" w:hAnsi="宋体"/>
          <w:b/>
          <w:color w:val="000000"/>
          <w:sz w:val="18"/>
          <w:szCs w:val="18"/>
        </w:rPr>
        <w:t>北京电力信息管理系统</w:t>
      </w:r>
    </w:p>
    <w:p w:rsidR="00B703D5" w:rsidRDefault="00FE6F9F">
      <w:pPr>
        <w:ind w:left="360"/>
        <w:rPr>
          <w:rFonts w:ascii="宋体" w:hAnsi="宋体"/>
          <w:color w:val="000000"/>
          <w:sz w:val="18"/>
          <w:szCs w:val="18"/>
        </w:rPr>
      </w:pPr>
      <w:r>
        <w:rPr>
          <w:rFonts w:ascii="宋体" w:hAnsi="宋体"/>
          <w:color w:val="000000"/>
          <w:sz w:val="18"/>
          <w:szCs w:val="18"/>
        </w:rPr>
        <w:t>采用</w:t>
      </w:r>
      <w:r>
        <w:rPr>
          <w:rFonts w:ascii="宋体" w:hAnsi="宋体"/>
          <w:color w:val="000000"/>
          <w:sz w:val="18"/>
          <w:szCs w:val="18"/>
        </w:rPr>
        <w:t>Java</w:t>
      </w:r>
      <w:r>
        <w:rPr>
          <w:rFonts w:ascii="宋体" w:hAnsi="宋体"/>
          <w:color w:val="000000"/>
          <w:sz w:val="18"/>
          <w:szCs w:val="18"/>
        </w:rPr>
        <w:t>的</w:t>
      </w:r>
      <w:r>
        <w:rPr>
          <w:rFonts w:ascii="宋体" w:hAnsi="宋体"/>
          <w:color w:val="000000"/>
          <w:sz w:val="18"/>
          <w:szCs w:val="18"/>
        </w:rPr>
        <w:t>SSM</w:t>
      </w:r>
      <w:r>
        <w:rPr>
          <w:rFonts w:ascii="宋体" w:hAnsi="宋体"/>
          <w:color w:val="000000"/>
          <w:sz w:val="18"/>
          <w:szCs w:val="18"/>
        </w:rPr>
        <w:t>等框架技术结合</w:t>
      </w:r>
      <w:r>
        <w:rPr>
          <w:rFonts w:ascii="宋体" w:hAnsi="宋体"/>
          <w:color w:val="000000"/>
          <w:sz w:val="18"/>
          <w:szCs w:val="18"/>
        </w:rPr>
        <w:t>JSP servlet</w:t>
      </w:r>
      <w:r>
        <w:rPr>
          <w:rFonts w:ascii="宋体" w:hAnsi="宋体"/>
          <w:color w:val="000000"/>
          <w:sz w:val="18"/>
          <w:szCs w:val="18"/>
        </w:rPr>
        <w:t>技术，开发北京电力</w:t>
      </w:r>
      <w:r>
        <w:rPr>
          <w:rFonts w:ascii="宋体" w:hAnsi="宋体"/>
          <w:color w:val="000000"/>
          <w:sz w:val="18"/>
          <w:szCs w:val="18"/>
        </w:rPr>
        <w:t>TMIS</w:t>
      </w:r>
      <w:r>
        <w:rPr>
          <w:rFonts w:ascii="宋体" w:hAnsi="宋体"/>
          <w:color w:val="000000"/>
          <w:sz w:val="18"/>
          <w:szCs w:val="18"/>
        </w:rPr>
        <w:t>信息化管理系统。</w:t>
      </w:r>
      <w:r>
        <w:rPr>
          <w:rFonts w:ascii="宋体" w:eastAsia="Times New Roman" w:hAnsi="Times New Roman"/>
          <w:color w:val="000000"/>
          <w:sz w:val="18"/>
          <w:szCs w:val="18"/>
        </w:rPr>
        <w:t>电子运维</w:t>
      </w:r>
    </w:p>
    <w:p w:rsidR="00B703D5" w:rsidRDefault="00FE6F9F">
      <w:pPr>
        <w:rPr>
          <w:rFonts w:ascii="宋体" w:hAnsi="宋体"/>
          <w:color w:val="000000"/>
          <w:sz w:val="18"/>
          <w:szCs w:val="18"/>
        </w:rPr>
      </w:pPr>
      <w:r>
        <w:rPr>
          <w:rFonts w:ascii="宋体" w:eastAsia="Times New Roman" w:hAnsi="Times New Roman"/>
          <w:color w:val="000000"/>
          <w:sz w:val="18"/>
          <w:szCs w:val="18"/>
        </w:rPr>
        <w:t>模块包括值班管理，系统管理，流程管理，办公桌面等模块的开发。结合电网内部的办公平台实现</w:t>
      </w:r>
      <w:r>
        <w:rPr>
          <w:rFonts w:ascii="宋体" w:eastAsia="Times New Roman" w:hAnsi="Times New Roman"/>
          <w:color w:val="000000"/>
          <w:sz w:val="18"/>
          <w:szCs w:val="18"/>
        </w:rPr>
        <w:t>S</w:t>
      </w:r>
      <w:r>
        <w:rPr>
          <w:rFonts w:ascii="宋体" w:hAnsi="宋体"/>
          <w:color w:val="000000"/>
          <w:sz w:val="18"/>
          <w:szCs w:val="18"/>
        </w:rPr>
        <w:t>SO</w:t>
      </w:r>
      <w:r>
        <w:rPr>
          <w:rFonts w:ascii="宋体" w:eastAsia="Times New Roman" w:hAnsi="Times New Roman"/>
          <w:color w:val="000000"/>
          <w:sz w:val="18"/>
          <w:szCs w:val="18"/>
        </w:rPr>
        <w:t>单点登录和用户鉴权，方便相关工作人员使用。</w:t>
      </w:r>
    </w:p>
    <w:p w:rsidR="00B703D5" w:rsidRDefault="00FE6F9F">
      <w:pPr>
        <w:rPr>
          <w:rFonts w:ascii="宋体" w:hAnsi="宋体"/>
          <w:color w:val="000000"/>
          <w:sz w:val="20"/>
          <w:szCs w:val="20"/>
        </w:rPr>
      </w:pPr>
      <w:r>
        <w:rPr>
          <w:rFonts w:ascii="宋体" w:hAnsi="宋体"/>
          <w:color w:val="000000"/>
          <w:sz w:val="20"/>
          <w:szCs w:val="20"/>
        </w:rPr>
        <w:t>个人职责：</w:t>
      </w:r>
    </w:p>
    <w:p w:rsidR="00B703D5" w:rsidRDefault="00FE6F9F">
      <w:pPr>
        <w:pStyle w:val="ListParagraph"/>
        <w:ind w:firstLine="0"/>
        <w:rPr>
          <w:rFonts w:ascii="宋体" w:hAnsi="宋体"/>
          <w:color w:val="000000"/>
          <w:sz w:val="20"/>
          <w:szCs w:val="20"/>
        </w:rPr>
      </w:pPr>
      <w:r>
        <w:rPr>
          <w:rFonts w:ascii="宋体" w:hAnsi="宋体"/>
          <w:color w:val="000000"/>
          <w:sz w:val="20"/>
          <w:szCs w:val="20"/>
        </w:rPr>
        <w:t>1.</w:t>
      </w:r>
      <w:r>
        <w:rPr>
          <w:rFonts w:ascii="宋体" w:hAnsi="宋体"/>
          <w:color w:val="000000"/>
          <w:sz w:val="20"/>
          <w:szCs w:val="20"/>
        </w:rPr>
        <w:t>前端</w:t>
      </w:r>
      <w:r>
        <w:rPr>
          <w:rFonts w:ascii="宋体" w:hAnsi="宋体"/>
          <w:color w:val="000000"/>
          <w:sz w:val="20"/>
          <w:szCs w:val="20"/>
        </w:rPr>
        <w:t>jsp</w:t>
      </w:r>
      <w:r>
        <w:rPr>
          <w:rFonts w:ascii="宋体" w:hAnsi="宋体"/>
          <w:color w:val="000000"/>
          <w:sz w:val="20"/>
          <w:szCs w:val="20"/>
        </w:rPr>
        <w:t>页面开发。</w:t>
      </w:r>
    </w:p>
    <w:p w:rsidR="00B703D5" w:rsidRDefault="00FE6F9F">
      <w:pPr>
        <w:pStyle w:val="ListParagraph"/>
        <w:ind w:firstLine="0"/>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后端</w:t>
      </w:r>
      <w:r>
        <w:rPr>
          <w:rFonts w:ascii="宋体" w:hAnsi="宋体"/>
          <w:color w:val="000000"/>
          <w:sz w:val="18"/>
          <w:szCs w:val="18"/>
        </w:rPr>
        <w:t>SSM</w:t>
      </w:r>
      <w:r>
        <w:rPr>
          <w:rFonts w:ascii="宋体" w:hAnsi="宋体"/>
          <w:color w:val="000000"/>
          <w:sz w:val="18"/>
          <w:szCs w:val="18"/>
        </w:rPr>
        <w:t>框架填充。</w:t>
      </w:r>
    </w:p>
    <w:p w:rsidR="00B703D5" w:rsidRDefault="00FE6F9F">
      <w:pPr>
        <w:rPr>
          <w:rFonts w:ascii="宋体" w:hAnsi="宋体"/>
          <w:b/>
          <w:color w:val="000000"/>
          <w:sz w:val="18"/>
          <w:szCs w:val="18"/>
        </w:rPr>
      </w:pPr>
      <w:r>
        <w:rPr>
          <w:rFonts w:ascii="宋体" w:hAnsi="宋体"/>
          <w:b/>
          <w:color w:val="000000"/>
          <w:sz w:val="18"/>
          <w:szCs w:val="18"/>
        </w:rPr>
        <w:t>2006.06-2008.06</w:t>
      </w:r>
      <w:r>
        <w:rPr>
          <w:rFonts w:ascii="宋体" w:hAnsi="宋体"/>
          <w:b/>
          <w:color w:val="000000"/>
          <w:sz w:val="18"/>
          <w:szCs w:val="18"/>
        </w:rPr>
        <w:t>公安部金盾工程</w:t>
      </w:r>
    </w:p>
    <w:p w:rsidR="00B703D5" w:rsidRDefault="00FE6F9F">
      <w:pPr>
        <w:ind w:left="360"/>
        <w:rPr>
          <w:rFonts w:ascii="宋体" w:hAnsi="宋体"/>
          <w:color w:val="000000"/>
          <w:sz w:val="18"/>
          <w:szCs w:val="18"/>
        </w:rPr>
      </w:pPr>
      <w:r>
        <w:rPr>
          <w:rFonts w:ascii="宋体" w:hAnsi="宋体"/>
          <w:color w:val="000000"/>
          <w:sz w:val="18"/>
          <w:szCs w:val="18"/>
        </w:rPr>
        <w:t>设备通信网管的开发，监控传输、交换、动力等设备，采集各通信设备和厂家网管的告警信息，提</w:t>
      </w:r>
      <w:r>
        <w:rPr>
          <w:rFonts w:ascii="宋体" w:eastAsia="Times New Roman" w:hAnsi="Times New Roman"/>
          <w:color w:val="000000"/>
          <w:sz w:val="18"/>
          <w:szCs w:val="18"/>
        </w:rPr>
        <w:t>供</w:t>
      </w:r>
    </w:p>
    <w:p w:rsidR="00B703D5" w:rsidRDefault="00FE6F9F">
      <w:pPr>
        <w:rPr>
          <w:rFonts w:ascii="宋体" w:hAnsi="宋体"/>
          <w:color w:val="000000"/>
          <w:sz w:val="18"/>
          <w:szCs w:val="18"/>
        </w:rPr>
      </w:pPr>
      <w:r>
        <w:rPr>
          <w:rFonts w:ascii="宋体" w:eastAsia="Times New Roman" w:hAnsi="Times New Roman"/>
          <w:color w:val="000000"/>
          <w:sz w:val="18"/>
          <w:szCs w:val="18"/>
        </w:rPr>
        <w:t>通信</w:t>
      </w:r>
      <w:r>
        <w:rPr>
          <w:rFonts w:ascii="宋体" w:hAnsi="宋体"/>
          <w:color w:val="000000"/>
          <w:sz w:val="18"/>
          <w:szCs w:val="18"/>
        </w:rPr>
        <w:t>值班人员使用。</w:t>
      </w:r>
    </w:p>
    <w:p w:rsidR="00B703D5" w:rsidRDefault="00FE6F9F">
      <w:pPr>
        <w:rPr>
          <w:rFonts w:ascii="宋体" w:hAnsi="宋体"/>
          <w:color w:val="000000"/>
          <w:sz w:val="18"/>
          <w:szCs w:val="18"/>
        </w:rPr>
      </w:pPr>
      <w:r>
        <w:rPr>
          <w:rFonts w:ascii="宋体" w:hAnsi="宋体"/>
          <w:color w:val="000000"/>
          <w:sz w:val="18"/>
          <w:szCs w:val="18"/>
        </w:rPr>
        <w:t>个人职责：</w:t>
      </w:r>
    </w:p>
    <w:p w:rsidR="00B703D5" w:rsidRDefault="00FE6F9F">
      <w:pPr>
        <w:pStyle w:val="ListParagraph"/>
        <w:ind w:firstLine="0"/>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后台</w:t>
      </w:r>
      <w:r>
        <w:rPr>
          <w:rFonts w:ascii="宋体" w:hAnsi="宋体"/>
          <w:color w:val="000000"/>
          <w:sz w:val="18"/>
          <w:szCs w:val="18"/>
        </w:rPr>
        <w:t>C++</w:t>
      </w:r>
      <w:r>
        <w:rPr>
          <w:rFonts w:ascii="宋体" w:hAnsi="宋体"/>
          <w:color w:val="000000"/>
          <w:sz w:val="18"/>
          <w:szCs w:val="18"/>
        </w:rPr>
        <w:t>开发电源采集模块，告警</w:t>
      </w:r>
      <w:r>
        <w:rPr>
          <w:rFonts w:ascii="宋体" w:hAnsi="宋体"/>
          <w:color w:val="000000"/>
          <w:sz w:val="18"/>
          <w:szCs w:val="18"/>
        </w:rPr>
        <w:t>上报网管系统。</w:t>
      </w:r>
    </w:p>
    <w:p w:rsidR="00B703D5" w:rsidRDefault="00FE6F9F">
      <w:pPr>
        <w:pStyle w:val="ListParagraph"/>
        <w:ind w:firstLine="0"/>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前台</w:t>
      </w:r>
      <w:r>
        <w:rPr>
          <w:rFonts w:ascii="宋体" w:hAnsi="宋体"/>
          <w:color w:val="000000"/>
          <w:sz w:val="18"/>
          <w:szCs w:val="18"/>
        </w:rPr>
        <w:t xml:space="preserve">spring struts ibatis </w:t>
      </w:r>
      <w:r>
        <w:rPr>
          <w:rFonts w:ascii="宋体" w:eastAsia="Times New Roman" w:hAnsi="Times New Roman"/>
          <w:color w:val="000000"/>
          <w:sz w:val="18"/>
          <w:szCs w:val="18"/>
        </w:rPr>
        <w:t>技术</w:t>
      </w:r>
      <w:r>
        <w:rPr>
          <w:rFonts w:ascii="宋体" w:hAnsi="宋体"/>
          <w:color w:val="000000"/>
          <w:sz w:val="18"/>
          <w:szCs w:val="18"/>
        </w:rPr>
        <w:t>开发</w:t>
      </w:r>
      <w:r>
        <w:rPr>
          <w:rFonts w:ascii="宋体" w:eastAsia="Times New Roman" w:hAnsi="Times New Roman"/>
          <w:color w:val="000000"/>
          <w:sz w:val="18"/>
          <w:szCs w:val="18"/>
        </w:rPr>
        <w:t>VOD</w:t>
      </w:r>
      <w:r>
        <w:rPr>
          <w:rFonts w:ascii="宋体" w:eastAsia="Times New Roman" w:hAnsi="Times New Roman"/>
          <w:color w:val="000000"/>
          <w:sz w:val="18"/>
          <w:szCs w:val="18"/>
        </w:rPr>
        <w:t>开会</w:t>
      </w:r>
      <w:r>
        <w:rPr>
          <w:rFonts w:ascii="宋体" w:hAnsi="宋体"/>
          <w:color w:val="000000"/>
          <w:sz w:val="18"/>
          <w:szCs w:val="18"/>
        </w:rPr>
        <w:t>点名系统。</w:t>
      </w:r>
    </w:p>
    <w:p w:rsidR="00B703D5" w:rsidRDefault="00FE6F9F">
      <w:pPr>
        <w:rPr>
          <w:rFonts w:ascii="宋体" w:hAnsi="宋体"/>
          <w:b/>
          <w:color w:val="000000"/>
          <w:sz w:val="20"/>
          <w:szCs w:val="20"/>
        </w:rPr>
      </w:pPr>
      <w:r>
        <w:rPr>
          <w:rFonts w:ascii="宋体" w:hAnsi="宋体"/>
          <w:b/>
          <w:color w:val="000000"/>
          <w:sz w:val="18"/>
          <w:szCs w:val="18"/>
        </w:rPr>
        <w:t>2005.08-2007.08</w:t>
      </w:r>
      <w:r>
        <w:rPr>
          <w:rFonts w:ascii="宋体" w:hAnsi="宋体"/>
          <w:b/>
          <w:color w:val="000000"/>
          <w:sz w:val="18"/>
          <w:szCs w:val="18"/>
        </w:rPr>
        <w:t>中电飞华电表采集系统</w:t>
      </w:r>
      <w:r>
        <w:rPr>
          <w:rFonts w:ascii="宋体" w:hAnsi="宋体"/>
          <w:b/>
          <w:color w:val="000000"/>
          <w:sz w:val="20"/>
          <w:szCs w:val="20"/>
        </w:rPr>
        <w:t> </w:t>
      </w:r>
    </w:p>
    <w:p w:rsidR="00B703D5" w:rsidRDefault="00FE6F9F">
      <w:pPr>
        <w:ind w:left="360"/>
        <w:rPr>
          <w:rFonts w:ascii="宋体" w:hAnsi="宋体"/>
          <w:color w:val="000000"/>
          <w:sz w:val="18"/>
          <w:szCs w:val="18"/>
        </w:rPr>
      </w:pPr>
      <w:r>
        <w:rPr>
          <w:rFonts w:ascii="宋体" w:hAnsi="宋体"/>
          <w:color w:val="000000"/>
          <w:sz w:val="18"/>
          <w:szCs w:val="18"/>
        </w:rPr>
        <w:t>嵌入式的采集器和集中器开发，采用自定义规约，采集智能电表数据，告警信息，上报值班中心。</w:t>
      </w:r>
    </w:p>
    <w:p w:rsidR="00B703D5" w:rsidRDefault="00FE6F9F">
      <w:pPr>
        <w:rPr>
          <w:rFonts w:ascii="宋体" w:hAnsi="宋体"/>
          <w:color w:val="000000"/>
          <w:sz w:val="18"/>
          <w:szCs w:val="18"/>
        </w:rPr>
      </w:pPr>
      <w:r>
        <w:rPr>
          <w:rFonts w:ascii="宋体" w:hAnsi="宋体"/>
          <w:color w:val="000000"/>
          <w:sz w:val="18"/>
          <w:szCs w:val="18"/>
        </w:rPr>
        <w:t>个人职责：</w:t>
      </w:r>
    </w:p>
    <w:p w:rsidR="00B703D5" w:rsidRDefault="00FE6F9F">
      <w:pPr>
        <w:pStyle w:val="ListParagraph"/>
        <w:ind w:firstLine="0"/>
        <w:rPr>
          <w:rFonts w:ascii="宋体" w:hAnsi="宋体"/>
          <w:color w:val="000000"/>
          <w:sz w:val="18"/>
          <w:szCs w:val="18"/>
        </w:rPr>
      </w:pPr>
      <w:r>
        <w:rPr>
          <w:rFonts w:ascii="宋体" w:hAnsi="宋体"/>
          <w:color w:val="000000"/>
          <w:sz w:val="18"/>
          <w:szCs w:val="18"/>
        </w:rPr>
        <w:t>1.</w:t>
      </w:r>
      <w:r>
        <w:rPr>
          <w:rFonts w:ascii="宋体" w:eastAsia="Times New Roman" w:hAnsi="Times New Roman"/>
          <w:color w:val="000000"/>
          <w:sz w:val="18"/>
          <w:szCs w:val="18"/>
        </w:rPr>
        <w:t>协调三方硬件公司中新创科，并参与</w:t>
      </w:r>
      <w:r>
        <w:rPr>
          <w:rFonts w:ascii="宋体" w:hAnsi="宋体"/>
          <w:color w:val="000000"/>
          <w:sz w:val="18"/>
          <w:szCs w:val="18"/>
        </w:rPr>
        <w:t>接口开发，</w:t>
      </w:r>
      <w:r>
        <w:rPr>
          <w:rFonts w:ascii="宋体" w:hAnsi="宋体"/>
          <w:color w:val="000000"/>
          <w:sz w:val="18"/>
          <w:szCs w:val="18"/>
        </w:rPr>
        <w:t>C</w:t>
      </w:r>
      <w:r>
        <w:rPr>
          <w:rFonts w:ascii="宋体" w:hAnsi="宋体"/>
          <w:color w:val="000000"/>
          <w:sz w:val="18"/>
          <w:szCs w:val="18"/>
        </w:rPr>
        <w:t>实现串口，红外，</w:t>
      </w:r>
      <w:r>
        <w:rPr>
          <w:rFonts w:ascii="宋体" w:hAnsi="宋体"/>
          <w:color w:val="000000"/>
          <w:sz w:val="18"/>
          <w:szCs w:val="18"/>
        </w:rPr>
        <w:t>PLC</w:t>
      </w:r>
      <w:r>
        <w:rPr>
          <w:rFonts w:ascii="宋体" w:hAnsi="宋体"/>
          <w:color w:val="000000"/>
          <w:sz w:val="18"/>
          <w:szCs w:val="18"/>
        </w:rPr>
        <w:t>电力猫，</w:t>
      </w:r>
      <w:r>
        <w:rPr>
          <w:rFonts w:ascii="宋体" w:hAnsi="宋体"/>
          <w:color w:val="000000"/>
          <w:sz w:val="18"/>
          <w:szCs w:val="18"/>
        </w:rPr>
        <w:t>GPRS</w:t>
      </w:r>
      <w:r>
        <w:rPr>
          <w:rFonts w:ascii="宋体" w:hAnsi="宋体"/>
          <w:color w:val="000000"/>
          <w:sz w:val="18"/>
          <w:szCs w:val="18"/>
        </w:rPr>
        <w:t>，</w:t>
      </w:r>
      <w:r>
        <w:rPr>
          <w:rFonts w:ascii="宋体" w:hAnsi="宋体"/>
          <w:color w:val="000000"/>
          <w:sz w:val="18"/>
          <w:szCs w:val="18"/>
        </w:rPr>
        <w:t>CDMA</w:t>
      </w:r>
      <w:r>
        <w:rPr>
          <w:rFonts w:ascii="宋体" w:hAnsi="宋体"/>
          <w:color w:val="000000"/>
          <w:sz w:val="18"/>
          <w:szCs w:val="18"/>
        </w:rPr>
        <w:t>等协议的封装与测试。</w:t>
      </w:r>
    </w:p>
    <w:p w:rsidR="00B703D5" w:rsidRDefault="00FE6F9F">
      <w:pPr>
        <w:pStyle w:val="ListParagraph"/>
        <w:ind w:firstLine="0"/>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参与</w:t>
      </w:r>
      <w:r>
        <w:rPr>
          <w:rFonts w:ascii="宋体" w:hAnsi="宋体"/>
          <w:color w:val="000000"/>
          <w:sz w:val="18"/>
          <w:szCs w:val="18"/>
        </w:rPr>
        <w:t>C</w:t>
      </w:r>
      <w:r>
        <w:rPr>
          <w:rFonts w:ascii="宋体" w:hAnsi="宋体"/>
          <w:color w:val="000000"/>
          <w:sz w:val="18"/>
          <w:szCs w:val="18"/>
        </w:rPr>
        <w:t>语言</w:t>
      </w:r>
      <w:r>
        <w:rPr>
          <w:rFonts w:ascii="宋体" w:eastAsia="Times New Roman" w:hAnsi="Times New Roman"/>
          <w:color w:val="000000"/>
          <w:sz w:val="18"/>
          <w:szCs w:val="18"/>
        </w:rPr>
        <w:t>开发采集器和集中器的嵌入式</w:t>
      </w:r>
      <w:r>
        <w:rPr>
          <w:rFonts w:ascii="宋体" w:hAnsi="宋体"/>
          <w:color w:val="000000"/>
          <w:sz w:val="18"/>
          <w:szCs w:val="18"/>
        </w:rPr>
        <w:t>采表软件。</w:t>
      </w:r>
    </w:p>
    <w:p w:rsidR="00B703D5" w:rsidRDefault="00FE6F9F">
      <w:pPr>
        <w:rPr>
          <w:rFonts w:ascii="宋体" w:hAnsi="宋体"/>
          <w:b/>
          <w:color w:val="000000"/>
          <w:sz w:val="18"/>
          <w:szCs w:val="18"/>
        </w:rPr>
      </w:pPr>
      <w:r>
        <w:rPr>
          <w:rFonts w:ascii="宋体" w:eastAsia="Times New Roman" w:hAnsi="Times New Roman"/>
          <w:b/>
          <w:color w:val="000000"/>
          <w:sz w:val="18"/>
          <w:szCs w:val="18"/>
        </w:rPr>
        <w:t>2005</w:t>
      </w:r>
      <w:r>
        <w:rPr>
          <w:rFonts w:ascii="宋体" w:hAnsi="宋体"/>
          <w:b/>
          <w:color w:val="000000"/>
          <w:sz w:val="18"/>
          <w:szCs w:val="18"/>
        </w:rPr>
        <w:t xml:space="preserve">.05-2005.08 </w:t>
      </w:r>
      <w:r>
        <w:rPr>
          <w:rFonts w:ascii="宋体" w:eastAsia="Times New Roman" w:hAnsi="Times New Roman"/>
          <w:b/>
          <w:color w:val="000000"/>
          <w:sz w:val="18"/>
          <w:szCs w:val="18"/>
        </w:rPr>
        <w:t>综合传感器采集系统</w:t>
      </w:r>
    </w:p>
    <w:p w:rsidR="00B703D5" w:rsidRDefault="00FE6F9F">
      <w:pPr>
        <w:pStyle w:val="ListParagraph"/>
        <w:ind w:firstLine="348"/>
        <w:rPr>
          <w:rFonts w:ascii="宋体" w:hAnsi="宋体"/>
          <w:color w:val="000000"/>
          <w:sz w:val="18"/>
          <w:szCs w:val="18"/>
        </w:rPr>
      </w:pPr>
      <w:r>
        <w:rPr>
          <w:rFonts w:ascii="宋体" w:eastAsia="Times New Roman" w:hAnsi="Times New Roman"/>
          <w:color w:val="000000"/>
          <w:sz w:val="18"/>
          <w:szCs w:val="18"/>
        </w:rPr>
        <w:t>该系统基于</w:t>
      </w:r>
      <w:r>
        <w:rPr>
          <w:rFonts w:ascii="宋体" w:eastAsia="Times New Roman" w:hAnsi="Times New Roman"/>
          <w:color w:val="000000"/>
          <w:sz w:val="18"/>
          <w:szCs w:val="18"/>
        </w:rPr>
        <w:t>.NET</w:t>
      </w:r>
      <w:r>
        <w:rPr>
          <w:rFonts w:ascii="宋体" w:eastAsia="Times New Roman" w:hAnsi="Times New Roman"/>
          <w:color w:val="000000"/>
          <w:sz w:val="18"/>
          <w:szCs w:val="18"/>
        </w:rPr>
        <w:t>架构开发，</w:t>
      </w:r>
      <w:r>
        <w:rPr>
          <w:rFonts w:ascii="宋体" w:eastAsia="Times New Roman" w:hAnsi="Times New Roman"/>
          <w:color w:val="000000"/>
          <w:sz w:val="18"/>
          <w:szCs w:val="18"/>
        </w:rPr>
        <w:t>PC</w:t>
      </w:r>
      <w:r>
        <w:rPr>
          <w:rFonts w:ascii="宋体" w:eastAsia="Times New Roman" w:hAnsi="Times New Roman"/>
          <w:color w:val="000000"/>
          <w:sz w:val="18"/>
          <w:szCs w:val="18"/>
        </w:rPr>
        <w:t>机通过系统发送测试指令给支持编程控制切换测试通路的吉时利仪表，测试传感器的电压电流参数来获取温度压力湿度计算数值。并存储数据库</w:t>
      </w:r>
      <w:r>
        <w:rPr>
          <w:rFonts w:ascii="宋体" w:eastAsia="Times New Roman" w:hAnsi="Times New Roman"/>
          <w:color w:val="000000"/>
          <w:sz w:val="18"/>
          <w:szCs w:val="18"/>
        </w:rPr>
        <w:t>SQL server</w:t>
      </w:r>
      <w:r>
        <w:rPr>
          <w:rFonts w:ascii="宋体" w:eastAsia="Times New Roman" w:hAnsi="Times New Roman"/>
          <w:color w:val="000000"/>
          <w:sz w:val="18"/>
          <w:szCs w:val="18"/>
        </w:rPr>
        <w:t>数据库，报表呈现和打印测试结果。</w:t>
      </w:r>
    </w:p>
    <w:p w:rsidR="00B703D5" w:rsidRDefault="00FE6F9F">
      <w:pPr>
        <w:rPr>
          <w:rFonts w:ascii="宋体" w:hAnsi="宋体"/>
          <w:color w:val="000000"/>
          <w:sz w:val="18"/>
          <w:szCs w:val="18"/>
        </w:rPr>
      </w:pPr>
      <w:r>
        <w:rPr>
          <w:rFonts w:ascii="宋体" w:eastAsia="Times New Roman" w:hAnsi="Times New Roman"/>
          <w:color w:val="000000"/>
          <w:sz w:val="18"/>
          <w:szCs w:val="18"/>
        </w:rPr>
        <w:t>个人职责：</w:t>
      </w:r>
    </w:p>
    <w:p w:rsidR="00B703D5" w:rsidRDefault="00FE6F9F">
      <w:pPr>
        <w:rPr>
          <w:rFonts w:ascii="宋体" w:hAnsi="宋体"/>
          <w:color w:val="000000"/>
          <w:sz w:val="18"/>
          <w:szCs w:val="18"/>
        </w:rPr>
      </w:pPr>
      <w:r>
        <w:rPr>
          <w:rFonts w:ascii="宋体" w:eastAsia="Times New Roman" w:hAnsi="Times New Roman"/>
          <w:color w:val="000000"/>
          <w:sz w:val="18"/>
          <w:szCs w:val="18"/>
        </w:rPr>
        <w:t xml:space="preserve">    </w:t>
      </w:r>
      <w:r>
        <w:rPr>
          <w:rFonts w:ascii="宋体" w:eastAsia="Times New Roman" w:hAnsi="Times New Roman"/>
          <w:color w:val="000000"/>
          <w:sz w:val="18"/>
          <w:szCs w:val="18"/>
        </w:rPr>
        <w:t>参与</w:t>
      </w:r>
      <w:r>
        <w:rPr>
          <w:rFonts w:ascii="宋体" w:eastAsia="Times New Roman" w:hAnsi="Times New Roman"/>
          <w:color w:val="000000"/>
          <w:sz w:val="18"/>
          <w:szCs w:val="18"/>
        </w:rPr>
        <w:t>VB.NET</w:t>
      </w:r>
      <w:r>
        <w:rPr>
          <w:rFonts w:ascii="宋体" w:eastAsia="Times New Roman" w:hAnsi="Times New Roman"/>
          <w:color w:val="000000"/>
          <w:sz w:val="18"/>
          <w:szCs w:val="18"/>
        </w:rPr>
        <w:t>开发系统</w:t>
      </w:r>
    </w:p>
    <w:p w:rsidR="00B703D5" w:rsidRDefault="00FE6F9F">
      <w:pPr>
        <w:rPr>
          <w:rFonts w:ascii="宋体" w:hAnsi="宋体"/>
          <w:b/>
          <w:color w:val="000000"/>
          <w:sz w:val="18"/>
          <w:szCs w:val="18"/>
        </w:rPr>
      </w:pPr>
      <w:r>
        <w:rPr>
          <w:rFonts w:ascii="宋体" w:hAnsi="宋体"/>
          <w:b/>
          <w:color w:val="000000"/>
          <w:sz w:val="18"/>
          <w:szCs w:val="18"/>
        </w:rPr>
        <w:t>2003.09-2005.05</w:t>
      </w:r>
      <w:r>
        <w:rPr>
          <w:rFonts w:ascii="宋体" w:hAnsi="宋体"/>
          <w:b/>
          <w:color w:val="000000"/>
          <w:sz w:val="18"/>
          <w:szCs w:val="18"/>
        </w:rPr>
        <w:t>自动采集测试系统</w:t>
      </w:r>
    </w:p>
    <w:p w:rsidR="00B703D5" w:rsidRDefault="00FE6F9F">
      <w:pPr>
        <w:ind w:firstLine="360"/>
        <w:rPr>
          <w:rFonts w:ascii="宋体" w:hAnsi="宋体"/>
          <w:color w:val="000000"/>
          <w:sz w:val="18"/>
          <w:szCs w:val="18"/>
        </w:rPr>
      </w:pPr>
      <w:r>
        <w:rPr>
          <w:rFonts w:ascii="宋体" w:hAnsi="宋体"/>
          <w:color w:val="000000"/>
          <w:sz w:val="18"/>
          <w:szCs w:val="18"/>
        </w:rPr>
        <w:t>PC</w:t>
      </w:r>
      <w:r>
        <w:rPr>
          <w:rFonts w:ascii="宋体" w:hAnsi="宋体"/>
          <w:color w:val="000000"/>
          <w:sz w:val="18"/>
          <w:szCs w:val="18"/>
        </w:rPr>
        <w:t>机端的采集数据模块开发，通过</w:t>
      </w:r>
      <w:r>
        <w:rPr>
          <w:rFonts w:ascii="宋体" w:hAnsi="宋体"/>
          <w:color w:val="000000"/>
          <w:sz w:val="18"/>
          <w:szCs w:val="18"/>
        </w:rPr>
        <w:t>RS232</w:t>
      </w:r>
      <w:r>
        <w:rPr>
          <w:rFonts w:ascii="宋体" w:hAnsi="宋体"/>
          <w:color w:val="000000"/>
          <w:sz w:val="18"/>
          <w:szCs w:val="18"/>
        </w:rPr>
        <w:t>发送测试指令</w:t>
      </w:r>
      <w:r>
        <w:rPr>
          <w:rFonts w:ascii="宋体" w:eastAsia="Times New Roman" w:hAnsi="Times New Roman"/>
          <w:color w:val="000000"/>
          <w:sz w:val="18"/>
          <w:szCs w:val="18"/>
        </w:rPr>
        <w:t>给单片机，切换继电器实现测试通路切换</w:t>
      </w:r>
      <w:r>
        <w:rPr>
          <w:rFonts w:ascii="宋体" w:hAnsi="宋体"/>
          <w:color w:val="000000"/>
          <w:sz w:val="18"/>
          <w:szCs w:val="18"/>
        </w:rPr>
        <w:t>，利用</w:t>
      </w:r>
      <w:r>
        <w:rPr>
          <w:rFonts w:ascii="宋体" w:eastAsia="Times New Roman" w:hAnsi="Times New Roman"/>
          <w:color w:val="000000"/>
          <w:sz w:val="18"/>
          <w:szCs w:val="18"/>
        </w:rPr>
        <w:t>支持</w:t>
      </w:r>
      <w:r>
        <w:rPr>
          <w:rFonts w:ascii="宋体" w:hAnsi="宋体"/>
          <w:color w:val="000000"/>
          <w:sz w:val="18"/>
          <w:szCs w:val="18"/>
        </w:rPr>
        <w:t>GPIB</w:t>
      </w:r>
      <w:r>
        <w:rPr>
          <w:rFonts w:ascii="宋体" w:hAnsi="宋体"/>
          <w:color w:val="000000"/>
          <w:sz w:val="18"/>
          <w:szCs w:val="18"/>
        </w:rPr>
        <w:t>接口</w:t>
      </w:r>
      <w:r>
        <w:rPr>
          <w:rFonts w:ascii="宋体" w:eastAsia="Times New Roman" w:hAnsi="Times New Roman"/>
          <w:color w:val="000000"/>
          <w:sz w:val="18"/>
          <w:szCs w:val="18"/>
        </w:rPr>
        <w:t>的仪器仪表</w:t>
      </w:r>
      <w:r>
        <w:rPr>
          <w:rFonts w:ascii="宋体" w:hAnsi="宋体"/>
          <w:color w:val="000000"/>
          <w:sz w:val="18"/>
          <w:szCs w:val="18"/>
        </w:rPr>
        <w:t>采集</w:t>
      </w:r>
      <w:r>
        <w:rPr>
          <w:rFonts w:ascii="宋体" w:eastAsia="Times New Roman" w:hAnsi="Times New Roman"/>
          <w:color w:val="000000"/>
          <w:sz w:val="18"/>
          <w:szCs w:val="18"/>
        </w:rPr>
        <w:t>电压电流波形等数据。打印测试结果并存储入</w:t>
      </w:r>
      <w:r>
        <w:rPr>
          <w:rFonts w:ascii="宋体" w:eastAsia="Times New Roman" w:hAnsi="Times New Roman"/>
          <w:color w:val="000000"/>
          <w:sz w:val="18"/>
          <w:szCs w:val="18"/>
        </w:rPr>
        <w:t>Access</w:t>
      </w:r>
      <w:r>
        <w:rPr>
          <w:rFonts w:ascii="宋体" w:eastAsia="Times New Roman" w:hAnsi="Times New Roman"/>
          <w:color w:val="000000"/>
          <w:sz w:val="18"/>
          <w:szCs w:val="18"/>
        </w:rPr>
        <w:t>数据库。</w:t>
      </w:r>
    </w:p>
    <w:p w:rsidR="00B703D5" w:rsidRDefault="00FE6F9F">
      <w:pPr>
        <w:rPr>
          <w:rFonts w:ascii="宋体" w:hAnsi="宋体"/>
          <w:color w:val="000000"/>
          <w:sz w:val="18"/>
          <w:szCs w:val="18"/>
        </w:rPr>
      </w:pPr>
      <w:r>
        <w:rPr>
          <w:rFonts w:ascii="宋体" w:hAnsi="宋体"/>
          <w:color w:val="000000"/>
          <w:sz w:val="18"/>
          <w:szCs w:val="18"/>
        </w:rPr>
        <w:t>个人职责：</w:t>
      </w:r>
    </w:p>
    <w:p w:rsidR="00B703D5" w:rsidRDefault="00FE6F9F">
      <w:pPr>
        <w:rPr>
          <w:rFonts w:ascii="宋体" w:hAnsi="宋体"/>
          <w:color w:val="000000"/>
          <w:sz w:val="18"/>
          <w:szCs w:val="18"/>
        </w:rPr>
      </w:pPr>
      <w:r>
        <w:rPr>
          <w:rFonts w:ascii="宋体" w:eastAsia="Times New Roman" w:hAnsi="Times New Roman"/>
          <w:color w:val="000000"/>
          <w:sz w:val="18"/>
          <w:szCs w:val="18"/>
        </w:rPr>
        <w:t xml:space="preserve">   </w:t>
      </w:r>
      <w:r>
        <w:rPr>
          <w:rFonts w:ascii="宋体" w:eastAsia="Times New Roman" w:hAnsi="Times New Roman"/>
          <w:color w:val="000000"/>
          <w:sz w:val="18"/>
          <w:szCs w:val="18"/>
        </w:rPr>
        <w:t xml:space="preserve"> </w:t>
      </w:r>
      <w:r>
        <w:rPr>
          <w:rFonts w:ascii="宋体" w:eastAsia="Times New Roman" w:hAnsi="Times New Roman"/>
          <w:color w:val="000000"/>
          <w:sz w:val="18"/>
          <w:szCs w:val="18"/>
        </w:rPr>
        <w:t>参与</w:t>
      </w:r>
      <w:r>
        <w:rPr>
          <w:rFonts w:ascii="宋体" w:hAnsi="宋体"/>
          <w:color w:val="000000"/>
          <w:sz w:val="18"/>
          <w:szCs w:val="18"/>
        </w:rPr>
        <w:t>VB</w:t>
      </w:r>
      <w:r>
        <w:rPr>
          <w:rFonts w:ascii="宋体" w:hAnsi="宋体"/>
          <w:color w:val="000000"/>
          <w:sz w:val="18"/>
          <w:szCs w:val="18"/>
        </w:rPr>
        <w:t>开发</w:t>
      </w:r>
      <w:r>
        <w:rPr>
          <w:rFonts w:ascii="宋体" w:eastAsia="Times New Roman" w:hAnsi="Times New Roman"/>
          <w:color w:val="000000"/>
          <w:sz w:val="18"/>
          <w:szCs w:val="18"/>
        </w:rPr>
        <w:t>PC</w:t>
      </w:r>
      <w:r>
        <w:rPr>
          <w:rFonts w:ascii="宋体" w:eastAsia="Times New Roman" w:hAnsi="Times New Roman"/>
          <w:color w:val="000000"/>
          <w:sz w:val="18"/>
          <w:szCs w:val="18"/>
        </w:rPr>
        <w:t>机系统</w:t>
      </w:r>
    </w:p>
    <w:p w:rsidR="00B703D5" w:rsidRDefault="00FE6F9F">
      <w:pPr>
        <w:rPr>
          <w:rFonts w:ascii="宋体" w:hAnsi="宋体"/>
          <w:b/>
          <w:sz w:val="30"/>
          <w:szCs w:val="30"/>
          <w:shd w:val="clear" w:color="000000" w:fill="D9D9D9"/>
        </w:rPr>
      </w:pPr>
      <w:r>
        <w:rPr>
          <w:rFonts w:ascii="宋体" w:eastAsia="Times New Roman" w:hAnsi="Times New Roman"/>
          <w:b/>
          <w:sz w:val="30"/>
          <w:szCs w:val="30"/>
          <w:shd w:val="clear" w:color="000000" w:fill="D9D9D9"/>
        </w:rPr>
        <w:t>个人技能：</w:t>
      </w:r>
    </w:p>
    <w:p w:rsidR="00B703D5" w:rsidRDefault="00FE6F9F">
      <w:pPr>
        <w:rPr>
          <w:rFonts w:ascii="宋体" w:hAnsi="宋体"/>
          <w:color w:val="000000"/>
          <w:sz w:val="18"/>
          <w:szCs w:val="18"/>
        </w:rPr>
      </w:pPr>
      <w:r>
        <w:rPr>
          <w:rFonts w:ascii="宋体" w:eastAsia="Times New Roman" w:hAnsi="Times New Roman"/>
          <w:color w:val="000000"/>
          <w:sz w:val="18"/>
          <w:szCs w:val="18"/>
        </w:rPr>
        <w:t>个人在项目中主要积累了如下的技能，目前主要采用</w:t>
      </w:r>
      <w:r>
        <w:rPr>
          <w:rFonts w:ascii="宋体" w:eastAsia="Times New Roman" w:hAnsi="Times New Roman"/>
          <w:color w:val="000000"/>
          <w:sz w:val="18"/>
          <w:szCs w:val="18"/>
        </w:rPr>
        <w:t>Java</w:t>
      </w:r>
      <w:r>
        <w:rPr>
          <w:rFonts w:ascii="宋体" w:eastAsia="Times New Roman" w:hAnsi="Times New Roman"/>
          <w:color w:val="000000"/>
          <w:sz w:val="18"/>
          <w:szCs w:val="18"/>
        </w:rPr>
        <w:t>语言开发。</w:t>
      </w:r>
    </w:p>
    <w:p w:rsidR="00B703D5" w:rsidRDefault="00FE6F9F">
      <w:pPr>
        <w:rPr>
          <w:rFonts w:ascii="宋体" w:hAnsi="宋体"/>
          <w:color w:val="000000"/>
          <w:sz w:val="18"/>
          <w:szCs w:val="18"/>
        </w:rPr>
      </w:pPr>
      <w:r>
        <w:rPr>
          <w:rFonts w:ascii="宋体" w:eastAsia="Times New Roman" w:hAnsi="Times New Roman"/>
          <w:color w:val="000000"/>
          <w:sz w:val="18"/>
          <w:szCs w:val="18"/>
        </w:rPr>
        <w:t>精通</w:t>
      </w:r>
      <w:r>
        <w:rPr>
          <w:rFonts w:ascii="宋体" w:eastAsia="Times New Roman" w:hAnsi="Times New Roman"/>
          <w:color w:val="000000"/>
          <w:sz w:val="18"/>
          <w:szCs w:val="18"/>
        </w:rPr>
        <w:t>redhat</w:t>
      </w:r>
      <w:r>
        <w:rPr>
          <w:rFonts w:ascii="宋体" w:hAnsi="宋体"/>
          <w:color w:val="000000"/>
          <w:sz w:val="18"/>
          <w:szCs w:val="18"/>
        </w:rPr>
        <w:t xml:space="preserve"> </w:t>
      </w:r>
      <w:r>
        <w:rPr>
          <w:rFonts w:ascii="宋体" w:eastAsia="Times New Roman" w:hAnsi="Times New Roman"/>
          <w:color w:val="000000"/>
          <w:sz w:val="18"/>
          <w:szCs w:val="18"/>
        </w:rPr>
        <w:t>linux</w:t>
      </w:r>
      <w:r>
        <w:rPr>
          <w:rFonts w:ascii="宋体" w:eastAsia="Times New Roman" w:hAnsi="Times New Roman"/>
          <w:color w:val="000000"/>
          <w:sz w:val="18"/>
          <w:szCs w:val="18"/>
        </w:rPr>
        <w:t>操作系统</w:t>
      </w:r>
    </w:p>
    <w:p w:rsidR="00B703D5" w:rsidRDefault="00FE6F9F">
      <w:pPr>
        <w:rPr>
          <w:rFonts w:ascii="宋体" w:hAnsi="宋体"/>
          <w:color w:val="000000"/>
          <w:sz w:val="18"/>
          <w:szCs w:val="18"/>
        </w:rPr>
      </w:pPr>
      <w:r>
        <w:rPr>
          <w:rFonts w:ascii="宋体" w:eastAsia="Times New Roman" w:hAnsi="Times New Roman"/>
          <w:color w:val="000000"/>
          <w:sz w:val="18"/>
          <w:szCs w:val="18"/>
        </w:rPr>
        <w:t>精通</w:t>
      </w:r>
      <w:r>
        <w:rPr>
          <w:rFonts w:ascii="宋体" w:eastAsia="Times New Roman" w:hAnsi="Times New Roman"/>
          <w:color w:val="000000"/>
          <w:sz w:val="18"/>
          <w:szCs w:val="18"/>
        </w:rPr>
        <w:t>oracle</w:t>
      </w:r>
      <w:r>
        <w:rPr>
          <w:rFonts w:ascii="宋体" w:hAnsi="宋体"/>
          <w:color w:val="000000"/>
          <w:sz w:val="18"/>
          <w:szCs w:val="18"/>
        </w:rPr>
        <w:t>, mysql</w:t>
      </w:r>
      <w:r>
        <w:rPr>
          <w:rFonts w:ascii="宋体" w:eastAsia="Times New Roman" w:hAnsi="Times New Roman"/>
          <w:color w:val="000000"/>
          <w:sz w:val="18"/>
          <w:szCs w:val="18"/>
        </w:rPr>
        <w:t>，</w:t>
      </w:r>
      <w:r>
        <w:rPr>
          <w:rFonts w:ascii="宋体" w:eastAsia="Times New Roman" w:hAnsi="Times New Roman"/>
          <w:color w:val="000000"/>
          <w:sz w:val="18"/>
          <w:szCs w:val="18"/>
        </w:rPr>
        <w:t>mariadb</w:t>
      </w:r>
      <w:r>
        <w:rPr>
          <w:rFonts w:ascii="宋体" w:eastAsia="Times New Roman" w:hAnsi="Times New Roman"/>
          <w:color w:val="000000"/>
          <w:sz w:val="18"/>
          <w:szCs w:val="18"/>
        </w:rPr>
        <w:t>等关系型数据库</w:t>
      </w:r>
    </w:p>
    <w:p w:rsidR="00B703D5" w:rsidRDefault="00FE6F9F">
      <w:pPr>
        <w:rPr>
          <w:rFonts w:ascii="宋体" w:hAnsi="宋体"/>
          <w:color w:val="000000"/>
          <w:sz w:val="18"/>
          <w:szCs w:val="18"/>
        </w:rPr>
      </w:pPr>
      <w:r>
        <w:rPr>
          <w:rFonts w:ascii="宋体" w:eastAsia="Times New Roman" w:hAnsi="Times New Roman"/>
          <w:color w:val="000000"/>
          <w:sz w:val="18"/>
          <w:szCs w:val="18"/>
        </w:rPr>
        <w:t>熟练使用</w:t>
      </w:r>
      <w:r>
        <w:rPr>
          <w:rFonts w:ascii="宋体" w:eastAsia="Times New Roman" w:hAnsi="Times New Roman"/>
          <w:color w:val="000000"/>
          <w:sz w:val="18"/>
          <w:szCs w:val="18"/>
        </w:rPr>
        <w:t>Java</w:t>
      </w:r>
      <w:r>
        <w:rPr>
          <w:rFonts w:ascii="宋体" w:eastAsia="Times New Roman" w:hAnsi="Times New Roman"/>
          <w:color w:val="000000"/>
          <w:sz w:val="18"/>
          <w:szCs w:val="18"/>
        </w:rPr>
        <w:t>，</w:t>
      </w:r>
      <w:r>
        <w:rPr>
          <w:rFonts w:ascii="宋体" w:eastAsia="Times New Roman" w:hAnsi="Times New Roman"/>
          <w:color w:val="000000"/>
          <w:sz w:val="18"/>
          <w:szCs w:val="18"/>
        </w:rPr>
        <w:t>JavaScript</w:t>
      </w:r>
      <w:r>
        <w:rPr>
          <w:rFonts w:ascii="宋体" w:eastAsia="Times New Roman" w:hAnsi="Times New Roman"/>
          <w:color w:val="000000"/>
          <w:sz w:val="18"/>
          <w:szCs w:val="18"/>
        </w:rPr>
        <w:t>，</w:t>
      </w:r>
      <w:r>
        <w:rPr>
          <w:rFonts w:ascii="宋体" w:eastAsia="Times New Roman" w:hAnsi="Times New Roman"/>
          <w:color w:val="000000"/>
          <w:sz w:val="18"/>
          <w:szCs w:val="18"/>
        </w:rPr>
        <w:t>Html</w:t>
      </w:r>
      <w:r>
        <w:rPr>
          <w:rFonts w:ascii="宋体" w:eastAsia="Times New Roman" w:hAnsi="Times New Roman"/>
          <w:color w:val="000000"/>
          <w:sz w:val="18"/>
          <w:szCs w:val="18"/>
        </w:rPr>
        <w:t>，</w:t>
      </w:r>
      <w:r>
        <w:rPr>
          <w:rFonts w:ascii="宋体" w:hAnsi="宋体"/>
          <w:color w:val="000000"/>
          <w:sz w:val="18"/>
          <w:szCs w:val="18"/>
        </w:rPr>
        <w:t>CSS</w:t>
      </w:r>
      <w:r>
        <w:rPr>
          <w:rFonts w:ascii="宋体" w:eastAsia="Times New Roman" w:hAnsi="Times New Roman"/>
          <w:color w:val="000000"/>
          <w:sz w:val="18"/>
          <w:szCs w:val="18"/>
        </w:rPr>
        <w:t>，</w:t>
      </w:r>
      <w:r>
        <w:rPr>
          <w:rFonts w:ascii="宋体" w:eastAsia="Times New Roman" w:hAnsi="Times New Roman"/>
          <w:color w:val="000000"/>
          <w:sz w:val="18"/>
          <w:szCs w:val="18"/>
        </w:rPr>
        <w:t>VB</w:t>
      </w:r>
      <w:r>
        <w:rPr>
          <w:rFonts w:ascii="宋体" w:eastAsia="Times New Roman" w:hAnsi="Times New Roman"/>
          <w:color w:val="000000"/>
          <w:sz w:val="18"/>
          <w:szCs w:val="18"/>
        </w:rPr>
        <w:t>，</w:t>
      </w:r>
      <w:r>
        <w:rPr>
          <w:rFonts w:ascii="宋体" w:eastAsia="Times New Roman" w:hAnsi="Times New Roman"/>
          <w:color w:val="000000"/>
          <w:sz w:val="18"/>
          <w:szCs w:val="18"/>
        </w:rPr>
        <w:t>vb</w:t>
      </w:r>
      <w:r>
        <w:rPr>
          <w:rFonts w:ascii="宋体" w:hAnsi="宋体"/>
          <w:color w:val="000000"/>
          <w:sz w:val="18"/>
          <w:szCs w:val="18"/>
        </w:rPr>
        <w:t xml:space="preserve">.net, </w:t>
      </w:r>
      <w:r>
        <w:rPr>
          <w:rFonts w:ascii="宋体" w:eastAsia="Times New Roman" w:hAnsi="Times New Roman"/>
          <w:color w:val="000000"/>
          <w:sz w:val="18"/>
          <w:szCs w:val="18"/>
        </w:rPr>
        <w:t>python</w:t>
      </w:r>
      <w:r>
        <w:rPr>
          <w:rFonts w:ascii="宋体" w:eastAsia="Times New Roman" w:hAnsi="Times New Roman"/>
          <w:color w:val="000000"/>
          <w:sz w:val="18"/>
          <w:szCs w:val="18"/>
        </w:rPr>
        <w:t>，</w:t>
      </w:r>
      <w:r>
        <w:rPr>
          <w:rFonts w:ascii="宋体" w:eastAsia="Times New Roman" w:hAnsi="Times New Roman"/>
          <w:color w:val="000000"/>
          <w:sz w:val="18"/>
          <w:szCs w:val="18"/>
        </w:rPr>
        <w:t>yaml</w:t>
      </w:r>
      <w:r>
        <w:rPr>
          <w:rFonts w:ascii="宋体" w:eastAsia="Times New Roman" w:hAnsi="Times New Roman"/>
          <w:color w:val="000000"/>
          <w:sz w:val="18"/>
          <w:szCs w:val="18"/>
        </w:rPr>
        <w:t>，</w:t>
      </w:r>
      <w:r>
        <w:rPr>
          <w:rFonts w:ascii="宋体" w:eastAsia="Times New Roman" w:hAnsi="Times New Roman"/>
          <w:color w:val="000000"/>
          <w:sz w:val="18"/>
          <w:szCs w:val="18"/>
        </w:rPr>
        <w:t>C</w:t>
      </w:r>
      <w:r>
        <w:rPr>
          <w:rFonts w:ascii="宋体" w:eastAsia="Times New Roman" w:hAnsi="Times New Roman"/>
          <w:color w:val="000000"/>
          <w:sz w:val="18"/>
          <w:szCs w:val="18"/>
        </w:rPr>
        <w:t>，</w:t>
      </w:r>
      <w:r>
        <w:rPr>
          <w:rFonts w:ascii="宋体" w:eastAsia="Times New Roman" w:hAnsi="Times New Roman"/>
          <w:color w:val="000000"/>
          <w:sz w:val="18"/>
          <w:szCs w:val="18"/>
        </w:rPr>
        <w:t>C++</w:t>
      </w:r>
      <w:r>
        <w:rPr>
          <w:rFonts w:ascii="宋体" w:eastAsia="Times New Roman" w:hAnsi="Times New Roman"/>
          <w:color w:val="000000"/>
          <w:sz w:val="18"/>
          <w:szCs w:val="18"/>
        </w:rPr>
        <w:t>，</w:t>
      </w:r>
      <w:r>
        <w:rPr>
          <w:rFonts w:ascii="宋体" w:eastAsia="Times New Roman" w:hAnsi="Times New Roman"/>
          <w:color w:val="000000"/>
          <w:sz w:val="18"/>
          <w:szCs w:val="18"/>
        </w:rPr>
        <w:t>shell</w:t>
      </w:r>
      <w:r>
        <w:rPr>
          <w:rFonts w:ascii="宋体" w:eastAsia="Times New Roman" w:hAnsi="Times New Roman"/>
          <w:color w:val="000000"/>
          <w:sz w:val="18"/>
          <w:szCs w:val="18"/>
        </w:rPr>
        <w:t>脚本编程</w:t>
      </w:r>
    </w:p>
    <w:p w:rsidR="00B703D5" w:rsidRDefault="00FE6F9F">
      <w:pPr>
        <w:rPr>
          <w:rFonts w:ascii="宋体" w:hAnsi="宋体"/>
          <w:color w:val="000000"/>
          <w:sz w:val="18"/>
          <w:szCs w:val="18"/>
        </w:rPr>
      </w:pPr>
      <w:r>
        <w:rPr>
          <w:rFonts w:ascii="宋体" w:eastAsia="Times New Roman" w:hAnsi="Times New Roman"/>
          <w:color w:val="000000"/>
          <w:sz w:val="18"/>
          <w:szCs w:val="18"/>
        </w:rPr>
        <w:t>精通</w:t>
      </w:r>
      <w:r>
        <w:rPr>
          <w:rFonts w:ascii="宋体" w:eastAsia="Times New Roman" w:hAnsi="Times New Roman"/>
          <w:color w:val="000000"/>
          <w:sz w:val="18"/>
          <w:szCs w:val="18"/>
        </w:rPr>
        <w:t>cvs</w:t>
      </w:r>
      <w:r>
        <w:rPr>
          <w:rFonts w:ascii="宋体" w:eastAsia="Times New Roman" w:hAnsi="Times New Roman"/>
          <w:color w:val="000000"/>
          <w:sz w:val="18"/>
          <w:szCs w:val="18"/>
        </w:rPr>
        <w:t>、</w:t>
      </w:r>
      <w:r>
        <w:rPr>
          <w:rFonts w:ascii="宋体" w:eastAsia="Times New Roman" w:hAnsi="Times New Roman"/>
          <w:color w:val="000000"/>
          <w:sz w:val="18"/>
          <w:szCs w:val="18"/>
        </w:rPr>
        <w:t>svn</w:t>
      </w:r>
      <w:r>
        <w:rPr>
          <w:rFonts w:ascii="宋体" w:eastAsia="Times New Roman" w:hAnsi="Times New Roman"/>
          <w:color w:val="000000"/>
          <w:sz w:val="18"/>
          <w:szCs w:val="18"/>
        </w:rPr>
        <w:t>、</w:t>
      </w:r>
      <w:r>
        <w:rPr>
          <w:rFonts w:ascii="宋体" w:eastAsia="Times New Roman" w:hAnsi="Times New Roman"/>
          <w:color w:val="000000"/>
          <w:sz w:val="18"/>
          <w:szCs w:val="18"/>
        </w:rPr>
        <w:t>clearcase</w:t>
      </w:r>
      <w:r>
        <w:rPr>
          <w:rFonts w:ascii="宋体" w:eastAsia="Times New Roman" w:hAnsi="Times New Roman"/>
          <w:color w:val="000000"/>
          <w:sz w:val="18"/>
          <w:szCs w:val="18"/>
        </w:rPr>
        <w:t>、</w:t>
      </w:r>
      <w:r>
        <w:rPr>
          <w:rFonts w:ascii="宋体" w:eastAsia="Times New Roman" w:hAnsi="Times New Roman"/>
          <w:color w:val="000000"/>
          <w:sz w:val="18"/>
          <w:szCs w:val="18"/>
        </w:rPr>
        <w:t>git</w:t>
      </w:r>
      <w:r>
        <w:rPr>
          <w:rFonts w:ascii="宋体" w:eastAsia="Times New Roman" w:hAnsi="Times New Roman"/>
          <w:color w:val="000000"/>
          <w:sz w:val="18"/>
          <w:szCs w:val="18"/>
        </w:rPr>
        <w:t>、</w:t>
      </w:r>
      <w:r>
        <w:rPr>
          <w:rFonts w:ascii="宋体" w:eastAsia="Times New Roman" w:hAnsi="Times New Roman"/>
          <w:color w:val="000000"/>
          <w:sz w:val="18"/>
          <w:szCs w:val="18"/>
        </w:rPr>
        <w:t>jira</w:t>
      </w:r>
      <w:r>
        <w:rPr>
          <w:rFonts w:ascii="宋体" w:eastAsia="Times New Roman" w:hAnsi="Times New Roman"/>
          <w:color w:val="000000"/>
          <w:sz w:val="18"/>
          <w:szCs w:val="18"/>
        </w:rPr>
        <w:t>、</w:t>
      </w:r>
      <w:r>
        <w:rPr>
          <w:rFonts w:ascii="宋体" w:eastAsia="Times New Roman" w:hAnsi="Times New Roman"/>
          <w:color w:val="000000"/>
          <w:sz w:val="18"/>
          <w:szCs w:val="18"/>
        </w:rPr>
        <w:t>mantis</w:t>
      </w:r>
      <w:r>
        <w:rPr>
          <w:rFonts w:ascii="宋体" w:eastAsia="Times New Roman" w:hAnsi="Times New Roman"/>
          <w:color w:val="000000"/>
          <w:sz w:val="18"/>
          <w:szCs w:val="18"/>
        </w:rPr>
        <w:t>等项目管理软件的使用</w:t>
      </w:r>
    </w:p>
    <w:p w:rsidR="00B703D5" w:rsidRDefault="00FE6F9F">
      <w:pPr>
        <w:rPr>
          <w:rFonts w:ascii="宋体" w:hAnsi="宋体"/>
          <w:color w:val="000000"/>
          <w:sz w:val="18"/>
          <w:szCs w:val="18"/>
        </w:rPr>
      </w:pPr>
      <w:r>
        <w:rPr>
          <w:rFonts w:ascii="宋体" w:eastAsia="Times New Roman" w:hAnsi="Times New Roman"/>
          <w:color w:val="000000"/>
          <w:sz w:val="18"/>
          <w:szCs w:val="18"/>
        </w:rPr>
        <w:t>精通</w:t>
      </w:r>
      <w:r>
        <w:rPr>
          <w:rFonts w:ascii="宋体" w:eastAsia="Times New Roman" w:hAnsi="Times New Roman"/>
          <w:color w:val="000000"/>
          <w:sz w:val="18"/>
          <w:szCs w:val="18"/>
        </w:rPr>
        <w:t>ant</w:t>
      </w:r>
      <w:r>
        <w:rPr>
          <w:rFonts w:ascii="宋体" w:eastAsia="Times New Roman" w:hAnsi="Times New Roman"/>
          <w:color w:val="000000"/>
          <w:sz w:val="18"/>
          <w:szCs w:val="18"/>
        </w:rPr>
        <w:t>，</w:t>
      </w:r>
      <w:r>
        <w:rPr>
          <w:rFonts w:ascii="宋体" w:eastAsia="Times New Roman" w:hAnsi="Times New Roman"/>
          <w:color w:val="000000"/>
          <w:sz w:val="18"/>
          <w:szCs w:val="18"/>
        </w:rPr>
        <w:t>maven</w:t>
      </w:r>
      <w:r>
        <w:rPr>
          <w:rFonts w:ascii="宋体" w:eastAsia="Times New Roman" w:hAnsi="Times New Roman"/>
          <w:color w:val="000000"/>
          <w:sz w:val="18"/>
          <w:szCs w:val="18"/>
        </w:rPr>
        <w:t>，</w:t>
      </w:r>
      <w:r>
        <w:rPr>
          <w:rFonts w:ascii="宋体" w:eastAsia="Times New Roman" w:hAnsi="Times New Roman"/>
          <w:color w:val="000000"/>
          <w:sz w:val="18"/>
          <w:szCs w:val="18"/>
        </w:rPr>
        <w:t>gradle</w:t>
      </w:r>
      <w:r>
        <w:rPr>
          <w:rFonts w:ascii="宋体" w:eastAsia="Times New Roman" w:hAnsi="Times New Roman"/>
          <w:color w:val="000000"/>
          <w:sz w:val="18"/>
          <w:szCs w:val="18"/>
        </w:rPr>
        <w:t>等构建项目软件</w:t>
      </w:r>
    </w:p>
    <w:p w:rsidR="00B703D5" w:rsidRDefault="00FE6F9F">
      <w:pPr>
        <w:rPr>
          <w:rFonts w:ascii="宋体" w:hAnsi="宋体"/>
          <w:color w:val="000000"/>
          <w:sz w:val="18"/>
          <w:szCs w:val="18"/>
        </w:rPr>
      </w:pPr>
      <w:r>
        <w:rPr>
          <w:rFonts w:ascii="宋体" w:eastAsia="Times New Roman" w:hAnsi="Times New Roman"/>
          <w:color w:val="000000"/>
          <w:sz w:val="18"/>
          <w:szCs w:val="18"/>
        </w:rPr>
        <w:t>熟悉</w:t>
      </w:r>
      <w:r>
        <w:rPr>
          <w:rFonts w:ascii="宋体" w:eastAsia="Times New Roman" w:hAnsi="Times New Roman"/>
          <w:color w:val="000000"/>
          <w:sz w:val="18"/>
          <w:szCs w:val="18"/>
        </w:rPr>
        <w:t>springBoot</w:t>
      </w:r>
      <w:r>
        <w:rPr>
          <w:rFonts w:ascii="宋体" w:eastAsia="Times New Roman" w:hAnsi="Times New Roman"/>
          <w:color w:val="000000"/>
          <w:sz w:val="18"/>
          <w:szCs w:val="18"/>
        </w:rPr>
        <w:t>，</w:t>
      </w:r>
      <w:r>
        <w:rPr>
          <w:rFonts w:ascii="宋体" w:eastAsia="Times New Roman" w:hAnsi="Times New Roman"/>
          <w:color w:val="000000"/>
          <w:sz w:val="18"/>
          <w:szCs w:val="18"/>
        </w:rPr>
        <w:t>springCloud</w:t>
      </w:r>
      <w:r>
        <w:rPr>
          <w:rFonts w:ascii="宋体" w:eastAsia="Times New Roman" w:hAnsi="Times New Roman"/>
          <w:color w:val="000000"/>
          <w:sz w:val="18"/>
          <w:szCs w:val="18"/>
        </w:rPr>
        <w:t>，</w:t>
      </w:r>
      <w:r>
        <w:rPr>
          <w:rFonts w:ascii="宋体" w:eastAsia="Times New Roman" w:hAnsi="Times New Roman"/>
          <w:color w:val="000000"/>
          <w:sz w:val="18"/>
          <w:szCs w:val="18"/>
        </w:rPr>
        <w:t>dubbo</w:t>
      </w:r>
      <w:r>
        <w:rPr>
          <w:rFonts w:ascii="宋体" w:eastAsia="Times New Roman" w:hAnsi="Times New Roman"/>
          <w:color w:val="000000"/>
          <w:sz w:val="18"/>
          <w:szCs w:val="18"/>
        </w:rPr>
        <w:t>，</w:t>
      </w:r>
      <w:r>
        <w:rPr>
          <w:rFonts w:ascii="宋体" w:eastAsia="Times New Roman" w:hAnsi="Times New Roman"/>
          <w:color w:val="000000"/>
          <w:sz w:val="18"/>
          <w:szCs w:val="18"/>
        </w:rPr>
        <w:t>docker</w:t>
      </w:r>
      <w:r>
        <w:rPr>
          <w:rFonts w:ascii="宋体" w:eastAsia="Times New Roman" w:hAnsi="Times New Roman"/>
          <w:color w:val="000000"/>
          <w:sz w:val="18"/>
          <w:szCs w:val="18"/>
        </w:rPr>
        <w:t>，</w:t>
      </w:r>
      <w:r>
        <w:rPr>
          <w:rFonts w:ascii="宋体" w:eastAsia="Times New Roman" w:hAnsi="Times New Roman"/>
          <w:color w:val="000000"/>
          <w:sz w:val="18"/>
          <w:szCs w:val="18"/>
        </w:rPr>
        <w:t>k8s</w:t>
      </w:r>
      <w:r>
        <w:rPr>
          <w:rFonts w:ascii="宋体" w:eastAsia="Times New Roman" w:hAnsi="Times New Roman"/>
          <w:color w:val="000000"/>
          <w:sz w:val="18"/>
          <w:szCs w:val="18"/>
        </w:rPr>
        <w:t>，</w:t>
      </w:r>
      <w:r>
        <w:rPr>
          <w:rFonts w:ascii="宋体" w:eastAsia="Times New Roman" w:hAnsi="Times New Roman"/>
          <w:color w:val="000000"/>
          <w:sz w:val="18"/>
          <w:szCs w:val="18"/>
        </w:rPr>
        <w:t>kafka</w:t>
      </w:r>
      <w:r>
        <w:rPr>
          <w:rFonts w:ascii="宋体" w:eastAsia="Times New Roman" w:hAnsi="Times New Roman"/>
          <w:color w:val="000000"/>
          <w:sz w:val="18"/>
          <w:szCs w:val="18"/>
        </w:rPr>
        <w:t>，</w:t>
      </w:r>
      <w:r>
        <w:rPr>
          <w:rFonts w:ascii="宋体" w:eastAsia="Times New Roman" w:hAnsi="Times New Roman"/>
          <w:color w:val="000000"/>
          <w:sz w:val="18"/>
          <w:szCs w:val="18"/>
        </w:rPr>
        <w:t>dubbo</w:t>
      </w:r>
      <w:r>
        <w:rPr>
          <w:rFonts w:ascii="宋体" w:eastAsia="Times New Roman" w:hAnsi="Times New Roman"/>
          <w:color w:val="000000"/>
          <w:sz w:val="18"/>
          <w:szCs w:val="18"/>
        </w:rPr>
        <w:t>，</w:t>
      </w:r>
      <w:r>
        <w:rPr>
          <w:rFonts w:ascii="宋体" w:eastAsia="Times New Roman" w:hAnsi="Times New Roman"/>
          <w:color w:val="000000"/>
          <w:sz w:val="18"/>
          <w:szCs w:val="18"/>
        </w:rPr>
        <w:t>zookeeper</w:t>
      </w:r>
      <w:r>
        <w:rPr>
          <w:rFonts w:ascii="宋体" w:eastAsia="Times New Roman" w:hAnsi="Times New Roman"/>
          <w:color w:val="000000"/>
          <w:sz w:val="18"/>
          <w:szCs w:val="18"/>
        </w:rPr>
        <w:t>，</w:t>
      </w:r>
      <w:r>
        <w:rPr>
          <w:rFonts w:ascii="宋体" w:eastAsia="Times New Roman" w:hAnsi="Times New Roman"/>
          <w:color w:val="000000"/>
          <w:sz w:val="18"/>
          <w:szCs w:val="18"/>
        </w:rPr>
        <w:t>hadoop</w:t>
      </w:r>
      <w:r>
        <w:rPr>
          <w:rFonts w:ascii="宋体" w:eastAsia="Times New Roman" w:hAnsi="Times New Roman"/>
          <w:color w:val="000000"/>
          <w:sz w:val="18"/>
          <w:szCs w:val="18"/>
        </w:rPr>
        <w:t>等微服务框架</w:t>
      </w:r>
    </w:p>
    <w:p w:rsidR="00B703D5" w:rsidRDefault="00FE6F9F">
      <w:pPr>
        <w:rPr>
          <w:rFonts w:ascii="宋体" w:hAnsi="宋体"/>
          <w:color w:val="000000"/>
          <w:sz w:val="18"/>
          <w:szCs w:val="18"/>
        </w:rPr>
      </w:pPr>
      <w:r>
        <w:rPr>
          <w:rFonts w:ascii="宋体" w:eastAsia="Times New Roman" w:hAnsi="Times New Roman"/>
          <w:color w:val="000000"/>
          <w:sz w:val="18"/>
          <w:szCs w:val="18"/>
        </w:rPr>
        <w:t>熟悉</w:t>
      </w:r>
      <w:r>
        <w:rPr>
          <w:rFonts w:ascii="宋体" w:eastAsia="Times New Roman" w:hAnsi="Times New Roman"/>
          <w:color w:val="000000"/>
          <w:sz w:val="18"/>
          <w:szCs w:val="18"/>
        </w:rPr>
        <w:t>spring</w:t>
      </w:r>
      <w:r>
        <w:rPr>
          <w:rFonts w:ascii="宋体" w:eastAsia="Times New Roman" w:hAnsi="Times New Roman"/>
          <w:color w:val="000000"/>
          <w:sz w:val="18"/>
          <w:szCs w:val="18"/>
        </w:rPr>
        <w:t>，</w:t>
      </w:r>
      <w:r>
        <w:rPr>
          <w:rFonts w:ascii="宋体" w:eastAsia="Times New Roman" w:hAnsi="Times New Roman"/>
          <w:color w:val="000000"/>
          <w:sz w:val="18"/>
          <w:szCs w:val="18"/>
        </w:rPr>
        <w:t>myibatis</w:t>
      </w:r>
      <w:r>
        <w:rPr>
          <w:rFonts w:ascii="宋体" w:eastAsia="Times New Roman" w:hAnsi="Times New Roman"/>
          <w:color w:val="000000"/>
          <w:sz w:val="18"/>
          <w:szCs w:val="18"/>
        </w:rPr>
        <w:t>，</w:t>
      </w:r>
      <w:r>
        <w:rPr>
          <w:rFonts w:ascii="宋体" w:eastAsia="Times New Roman" w:hAnsi="Times New Roman"/>
          <w:color w:val="000000"/>
          <w:sz w:val="18"/>
          <w:szCs w:val="18"/>
        </w:rPr>
        <w:t>hibernate</w:t>
      </w:r>
      <w:r>
        <w:rPr>
          <w:rFonts w:ascii="宋体" w:eastAsia="Times New Roman" w:hAnsi="Times New Roman"/>
          <w:color w:val="000000"/>
          <w:sz w:val="18"/>
          <w:szCs w:val="18"/>
        </w:rPr>
        <w:t>，</w:t>
      </w:r>
      <w:r>
        <w:rPr>
          <w:rFonts w:ascii="宋体" w:eastAsia="Times New Roman" w:hAnsi="Times New Roman"/>
          <w:color w:val="000000"/>
          <w:sz w:val="18"/>
          <w:szCs w:val="18"/>
        </w:rPr>
        <w:t>struts</w:t>
      </w:r>
      <w:r>
        <w:rPr>
          <w:rFonts w:ascii="宋体" w:eastAsia="Times New Roman" w:hAnsi="Times New Roman"/>
          <w:color w:val="000000"/>
          <w:sz w:val="18"/>
          <w:szCs w:val="18"/>
        </w:rPr>
        <w:t>等基于</w:t>
      </w:r>
      <w:r>
        <w:rPr>
          <w:rFonts w:ascii="宋体" w:eastAsia="Times New Roman" w:hAnsi="Times New Roman"/>
          <w:color w:val="000000"/>
          <w:sz w:val="18"/>
          <w:szCs w:val="18"/>
        </w:rPr>
        <w:t>java</w:t>
      </w:r>
      <w:r>
        <w:rPr>
          <w:rFonts w:ascii="宋体" w:eastAsia="Times New Roman" w:hAnsi="Times New Roman"/>
          <w:color w:val="000000"/>
          <w:sz w:val="18"/>
          <w:szCs w:val="18"/>
        </w:rPr>
        <w:t>的</w:t>
      </w:r>
      <w:r>
        <w:rPr>
          <w:rFonts w:ascii="宋体" w:eastAsia="Times New Roman" w:hAnsi="Times New Roman"/>
          <w:color w:val="000000"/>
          <w:sz w:val="18"/>
          <w:szCs w:val="18"/>
        </w:rPr>
        <w:t>ssm</w:t>
      </w:r>
      <w:r>
        <w:rPr>
          <w:rFonts w:ascii="宋体" w:eastAsia="Times New Roman" w:hAnsi="Times New Roman"/>
          <w:color w:val="000000"/>
          <w:sz w:val="18"/>
          <w:szCs w:val="18"/>
        </w:rPr>
        <w:t>，</w:t>
      </w:r>
      <w:r>
        <w:rPr>
          <w:rFonts w:ascii="宋体" w:eastAsia="Times New Roman" w:hAnsi="Times New Roman"/>
          <w:color w:val="000000"/>
          <w:sz w:val="18"/>
          <w:szCs w:val="18"/>
        </w:rPr>
        <w:t>ssh</w:t>
      </w:r>
      <w:r>
        <w:rPr>
          <w:rFonts w:ascii="宋体" w:eastAsia="Times New Roman" w:hAnsi="Times New Roman"/>
          <w:color w:val="000000"/>
          <w:sz w:val="18"/>
          <w:szCs w:val="18"/>
        </w:rPr>
        <w:t>框架技术集成。</w:t>
      </w:r>
    </w:p>
    <w:p w:rsidR="00B703D5" w:rsidRDefault="00FE6F9F">
      <w:pPr>
        <w:rPr>
          <w:rFonts w:ascii="宋体" w:hAnsi="宋体"/>
          <w:color w:val="000000"/>
          <w:sz w:val="18"/>
          <w:szCs w:val="18"/>
        </w:rPr>
      </w:pPr>
      <w:r>
        <w:rPr>
          <w:rFonts w:ascii="宋体" w:eastAsia="Times New Roman" w:hAnsi="Times New Roman"/>
          <w:color w:val="000000"/>
          <w:sz w:val="18"/>
          <w:szCs w:val="18"/>
        </w:rPr>
        <w:t>熟悉</w:t>
      </w:r>
      <w:r>
        <w:rPr>
          <w:rFonts w:ascii="宋体" w:eastAsia="Times New Roman" w:hAnsi="Times New Roman"/>
          <w:color w:val="000000"/>
          <w:sz w:val="18"/>
          <w:szCs w:val="18"/>
        </w:rPr>
        <w:t>promise</w:t>
      </w:r>
      <w:r>
        <w:rPr>
          <w:rFonts w:ascii="宋体" w:eastAsia="Times New Roman" w:hAnsi="Times New Roman"/>
          <w:color w:val="000000"/>
          <w:sz w:val="18"/>
          <w:szCs w:val="18"/>
        </w:rPr>
        <w:t>，</w:t>
      </w:r>
      <w:r>
        <w:rPr>
          <w:rFonts w:ascii="宋体" w:eastAsia="Times New Roman" w:hAnsi="Times New Roman"/>
          <w:color w:val="000000"/>
          <w:sz w:val="18"/>
          <w:szCs w:val="18"/>
        </w:rPr>
        <w:t>es</w:t>
      </w:r>
      <w:r>
        <w:rPr>
          <w:rFonts w:ascii="宋体" w:hAnsi="宋体"/>
          <w:color w:val="000000"/>
          <w:sz w:val="18"/>
          <w:szCs w:val="18"/>
        </w:rPr>
        <w:t>6</w:t>
      </w:r>
      <w:r>
        <w:rPr>
          <w:rFonts w:ascii="宋体" w:eastAsia="Times New Roman" w:hAnsi="Times New Roman"/>
          <w:color w:val="000000"/>
          <w:sz w:val="18"/>
          <w:szCs w:val="18"/>
        </w:rPr>
        <w:t>，</w:t>
      </w:r>
      <w:r>
        <w:rPr>
          <w:rFonts w:ascii="宋体" w:eastAsia="Times New Roman" w:hAnsi="Times New Roman"/>
          <w:color w:val="000000"/>
          <w:sz w:val="18"/>
          <w:szCs w:val="18"/>
        </w:rPr>
        <w:t>jsplumb</w:t>
      </w:r>
      <w:r>
        <w:rPr>
          <w:rFonts w:ascii="宋体" w:eastAsia="Times New Roman" w:hAnsi="Times New Roman"/>
          <w:color w:val="000000"/>
          <w:sz w:val="18"/>
          <w:szCs w:val="18"/>
        </w:rPr>
        <w:t>，</w:t>
      </w:r>
      <w:r>
        <w:rPr>
          <w:rFonts w:ascii="宋体" w:eastAsia="Times New Roman" w:hAnsi="Times New Roman"/>
          <w:color w:val="000000"/>
          <w:sz w:val="18"/>
          <w:szCs w:val="18"/>
        </w:rPr>
        <w:t>leafleat</w:t>
      </w:r>
      <w:r>
        <w:rPr>
          <w:rFonts w:ascii="宋体" w:eastAsia="Times New Roman" w:hAnsi="Times New Roman"/>
          <w:color w:val="000000"/>
          <w:sz w:val="18"/>
          <w:szCs w:val="18"/>
        </w:rPr>
        <w:t>，</w:t>
      </w:r>
      <w:r>
        <w:rPr>
          <w:rFonts w:ascii="宋体" w:eastAsia="Times New Roman" w:hAnsi="Times New Roman"/>
          <w:color w:val="000000"/>
          <w:sz w:val="18"/>
          <w:szCs w:val="18"/>
        </w:rPr>
        <w:t>jquery</w:t>
      </w:r>
      <w:r>
        <w:rPr>
          <w:rFonts w:ascii="宋体" w:eastAsia="Times New Roman" w:hAnsi="Times New Roman"/>
          <w:color w:val="000000"/>
          <w:sz w:val="18"/>
          <w:szCs w:val="18"/>
        </w:rPr>
        <w:t>，</w:t>
      </w:r>
      <w:r>
        <w:rPr>
          <w:rFonts w:ascii="宋体" w:eastAsia="Times New Roman" w:hAnsi="Times New Roman"/>
          <w:color w:val="000000"/>
          <w:sz w:val="18"/>
          <w:szCs w:val="18"/>
        </w:rPr>
        <w:t>extjs</w:t>
      </w:r>
      <w:r>
        <w:rPr>
          <w:rFonts w:ascii="宋体" w:eastAsia="Times New Roman" w:hAnsi="Times New Roman"/>
          <w:color w:val="000000"/>
          <w:sz w:val="18"/>
          <w:szCs w:val="18"/>
        </w:rPr>
        <w:t>，</w:t>
      </w:r>
      <w:r>
        <w:rPr>
          <w:rFonts w:ascii="宋体" w:eastAsia="Times New Roman" w:hAnsi="Times New Roman"/>
          <w:color w:val="000000"/>
          <w:sz w:val="18"/>
          <w:szCs w:val="18"/>
        </w:rPr>
        <w:t>react</w:t>
      </w:r>
      <w:r>
        <w:rPr>
          <w:rFonts w:ascii="宋体" w:eastAsia="Times New Roman" w:hAnsi="Times New Roman"/>
          <w:color w:val="000000"/>
          <w:sz w:val="18"/>
          <w:szCs w:val="18"/>
        </w:rPr>
        <w:t>等</w:t>
      </w:r>
      <w:r>
        <w:rPr>
          <w:rFonts w:ascii="宋体" w:eastAsia="Times New Roman" w:hAnsi="Times New Roman"/>
          <w:color w:val="000000"/>
          <w:sz w:val="18"/>
          <w:szCs w:val="18"/>
        </w:rPr>
        <w:t>js</w:t>
      </w:r>
      <w:r>
        <w:rPr>
          <w:rFonts w:ascii="宋体" w:eastAsia="Times New Roman" w:hAnsi="Times New Roman"/>
          <w:color w:val="000000"/>
          <w:sz w:val="18"/>
          <w:szCs w:val="18"/>
        </w:rPr>
        <w:t>框架技术</w:t>
      </w:r>
    </w:p>
    <w:p w:rsidR="00B703D5" w:rsidRDefault="00FE6F9F">
      <w:pPr>
        <w:rPr>
          <w:rFonts w:ascii="宋体" w:hAnsi="宋体"/>
          <w:color w:val="000000"/>
          <w:sz w:val="18"/>
          <w:szCs w:val="18"/>
        </w:rPr>
      </w:pPr>
      <w:r>
        <w:rPr>
          <w:rFonts w:ascii="宋体" w:eastAsia="Times New Roman" w:hAnsi="Times New Roman"/>
          <w:color w:val="000000"/>
          <w:sz w:val="18"/>
          <w:szCs w:val="18"/>
        </w:rPr>
        <w:t>熟悉</w:t>
      </w:r>
      <w:r>
        <w:rPr>
          <w:rFonts w:ascii="宋体" w:eastAsia="Times New Roman" w:hAnsi="Times New Roman"/>
          <w:color w:val="000000"/>
          <w:sz w:val="18"/>
          <w:szCs w:val="18"/>
        </w:rPr>
        <w:t>jenkins,jira,gerrit,</w:t>
      </w:r>
      <w:r>
        <w:rPr>
          <w:rFonts w:ascii="宋体" w:hAnsi="宋体"/>
          <w:color w:val="000000"/>
          <w:sz w:val="18"/>
          <w:szCs w:val="18"/>
        </w:rPr>
        <w:t>artifactory</w:t>
      </w:r>
      <w:r>
        <w:rPr>
          <w:rFonts w:ascii="宋体" w:eastAsia="Times New Roman" w:hAnsi="Times New Roman"/>
          <w:color w:val="000000"/>
          <w:sz w:val="18"/>
          <w:szCs w:val="18"/>
        </w:rPr>
        <w:t>等</w:t>
      </w:r>
      <w:r>
        <w:rPr>
          <w:rFonts w:ascii="宋体" w:eastAsia="Times New Roman" w:hAnsi="Times New Roman"/>
          <w:color w:val="000000"/>
          <w:sz w:val="18"/>
          <w:szCs w:val="18"/>
        </w:rPr>
        <w:t>devops</w:t>
      </w:r>
      <w:r>
        <w:rPr>
          <w:rFonts w:ascii="宋体" w:eastAsia="Times New Roman" w:hAnsi="Times New Roman"/>
          <w:color w:val="000000"/>
          <w:sz w:val="18"/>
          <w:szCs w:val="18"/>
        </w:rPr>
        <w:t>持续集成技术</w:t>
      </w:r>
    </w:p>
    <w:p w:rsidR="00B703D5" w:rsidRDefault="00FE6F9F">
      <w:pPr>
        <w:rPr>
          <w:rFonts w:ascii="宋体" w:hAnsi="宋体"/>
          <w:color w:val="000000"/>
          <w:sz w:val="18"/>
          <w:szCs w:val="18"/>
        </w:rPr>
      </w:pPr>
      <w:r>
        <w:rPr>
          <w:rFonts w:ascii="宋体" w:eastAsia="Times New Roman" w:hAnsi="Times New Roman"/>
          <w:color w:val="000000"/>
          <w:sz w:val="18"/>
          <w:szCs w:val="18"/>
        </w:rPr>
        <w:t>熟悉</w:t>
      </w:r>
      <w:r>
        <w:rPr>
          <w:rFonts w:ascii="宋体" w:eastAsia="Times New Roman" w:hAnsi="Times New Roman"/>
          <w:color w:val="000000"/>
          <w:sz w:val="18"/>
          <w:szCs w:val="18"/>
        </w:rPr>
        <w:t>mongodb</w:t>
      </w:r>
      <w:r>
        <w:rPr>
          <w:rFonts w:ascii="宋体" w:eastAsia="Times New Roman" w:hAnsi="Times New Roman"/>
          <w:color w:val="000000"/>
          <w:sz w:val="18"/>
          <w:szCs w:val="18"/>
        </w:rPr>
        <w:t>，</w:t>
      </w:r>
      <w:r>
        <w:rPr>
          <w:rFonts w:ascii="宋体" w:eastAsia="Times New Roman" w:hAnsi="Times New Roman"/>
          <w:color w:val="000000"/>
          <w:sz w:val="18"/>
          <w:szCs w:val="18"/>
        </w:rPr>
        <w:t>redis</w:t>
      </w:r>
      <w:r>
        <w:rPr>
          <w:rFonts w:ascii="宋体" w:eastAsia="Times New Roman" w:hAnsi="Times New Roman"/>
          <w:color w:val="000000"/>
          <w:sz w:val="18"/>
          <w:szCs w:val="18"/>
        </w:rPr>
        <w:t>等</w:t>
      </w:r>
      <w:r>
        <w:rPr>
          <w:rFonts w:ascii="宋体" w:eastAsia="Times New Roman" w:hAnsi="Times New Roman"/>
          <w:color w:val="000000"/>
          <w:sz w:val="18"/>
          <w:szCs w:val="18"/>
        </w:rPr>
        <w:t>no</w:t>
      </w:r>
      <w:r>
        <w:rPr>
          <w:rFonts w:ascii="宋体" w:eastAsia="Times New Roman" w:hAnsi="Times New Roman"/>
          <w:color w:val="000000"/>
          <w:sz w:val="18"/>
          <w:szCs w:val="18"/>
        </w:rPr>
        <w:t>sql</w:t>
      </w:r>
      <w:r>
        <w:rPr>
          <w:rFonts w:ascii="宋体" w:eastAsia="Times New Roman" w:hAnsi="Times New Roman"/>
          <w:color w:val="000000"/>
          <w:sz w:val="18"/>
          <w:szCs w:val="18"/>
        </w:rPr>
        <w:t>数据库</w:t>
      </w:r>
    </w:p>
    <w:sectPr w:rsidR="00B703D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F9F" w:rsidRDefault="00FE6F9F">
      <w:r>
        <w:separator/>
      </w:r>
    </w:p>
  </w:endnote>
  <w:endnote w:type="continuationSeparator" w:id="0">
    <w:p w:rsidR="00FE6F9F" w:rsidRDefault="00FE6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039" w:rsidRDefault="00B940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3D5" w:rsidRDefault="00FE6F9F">
    <w:pPr>
      <w:pStyle w:val="Footer"/>
      <w:pBdr>
        <w:top w:val="single" w:sz="4" w:space="0" w:color="D8D8D8" w:themeColor="background1" w:themeShade="D8"/>
      </w:pBdr>
      <w:jc w:val="right"/>
      <w:rPr>
        <w:rFonts w:hAnsi="Times New Roman"/>
      </w:rPr>
    </w:pPr>
    <w:r>
      <w:rPr>
        <w:rFonts w:hAnsi="Times New Roman"/>
      </w:rPr>
      <w:fldChar w:fldCharType="begin"/>
    </w:r>
    <w:r>
      <w:instrText>PAGE  \* MERGEFORMAT</w:instrText>
    </w:r>
    <w:r>
      <w:fldChar w:fldCharType="separate"/>
    </w:r>
    <w:r w:rsidR="00B94039" w:rsidRPr="00B94039">
      <w:rPr>
        <w:rFonts w:hAnsi="Times New Roman"/>
        <w:noProof/>
      </w:rPr>
      <w:t>2</w:t>
    </w:r>
    <w:r>
      <w:rPr>
        <w:rFonts w:hAnsi="Times New Roman"/>
      </w:rPr>
      <w:fldChar w:fldCharType="end"/>
    </w:r>
    <w:r>
      <w:rPr>
        <w:rFonts w:eastAsia="Times New Roman" w:hAnsi="Times New Roman"/>
      </w:rPr>
      <w:t xml:space="preserve"> | </w:t>
    </w:r>
    <w:r>
      <w:rPr>
        <w:rFonts w:eastAsia="Times New Roman" w:hAnsi="Times New Roman"/>
        <w:color w:val="7F7F7F" w:themeColor="background1" w:themeShade="7F"/>
        <w:spacing w:val="60"/>
      </w:rPr>
      <w:t>Page</w:t>
    </w:r>
  </w:p>
  <w:p w:rsidR="00B703D5" w:rsidRDefault="00B703D5">
    <w:pPr>
      <w:pStyle w:val="Footer"/>
      <w:rPr>
        <w:rFonts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039" w:rsidRDefault="00B94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F9F" w:rsidRDefault="00FE6F9F">
      <w:r>
        <w:separator/>
      </w:r>
    </w:p>
  </w:footnote>
  <w:footnote w:type="continuationSeparator" w:id="0">
    <w:p w:rsidR="00FE6F9F" w:rsidRDefault="00FE6F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039" w:rsidRDefault="00B9403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334.6pt;height:250.95pt;rotation:315;z-index:-251655168;mso-position-horizontal:center;mso-position-horizontal-relative:margin;mso-position-vertical:center;mso-position-vertical-relative:margin" o:allowincell="f" fillcolor="silver" stroked="f">
          <v:fill opacity=".5"/>
          <v:textpath style="font-family:&quot;Calibri&quot;;font-size:1pt" string="传阅"/>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3D5" w:rsidRDefault="00B94039">
    <w:pPr>
      <w:pStyle w:val="Header"/>
      <w:rPr>
        <w:rFonts w:hAnsi="Times New Roman"/>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334.6pt;height:250.95pt;rotation:315;z-index:-251653120;mso-position-horizontal:center;mso-position-horizontal-relative:margin;mso-position-vertical:center;mso-position-vertical-relative:margin" o:allowincell="f" fillcolor="silver" stroked="f">
          <v:fill opacity=".5"/>
          <v:textpath style="font-family:&quot;Calibri&quot;;font-size:1pt" string="传阅"/>
        </v:shape>
      </w:pict>
    </w:r>
    <w:r w:rsidR="00FE6F9F">
      <w:rPr>
        <w:noProof/>
        <w:sz w:val="20"/>
      </w:rPr>
      <mc:AlternateContent>
        <mc:Choice Requires="wps">
          <w:drawing>
            <wp:anchor distT="0" distB="0" distL="118745" distR="118745" simplePos="0" relativeHeight="251624959" behindDoc="1" locked="0" layoutInCell="1" allowOverlap="1">
              <wp:simplePos x="0" y="0"/>
              <wp:positionH relativeFrom="margin">
                <wp:align>center</wp:align>
              </wp:positionH>
              <mc:AlternateContent>
                <mc:Choice Requires="wp14">
                  <wp:positionV relativeFrom="page">
                    <wp14:pctPosVOffset>4000</wp14:pctPosVOffset>
                  </wp:positionV>
                </mc:Choice>
                <mc:Fallback>
                  <wp:positionV relativeFrom="page">
                    <wp:posOffset>427355</wp:posOffset>
                  </wp:positionV>
                </mc:Fallback>
              </mc:AlternateContent>
              <wp:extent cx="5274310" cy="244475"/>
              <wp:effectExtent l="0" t="0" r="0" b="0"/>
              <wp:wrapSquare wrapText="bothSides"/>
              <wp:docPr id="3"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4945" cy="245110"/>
                      </a:xfrm>
                      <a:prstGeom prst="rect">
                        <a:avLst/>
                      </a:prstGeom>
                      <a:solidFill>
                        <a:schemeClr val="accent1"/>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03D5" w:rsidRDefault="00FE6F9F">
                          <w:pPr>
                            <w:pStyle w:val="Header"/>
                            <w:jc w:val="center"/>
                            <w:rPr>
                              <w:rFonts w:hAnsi="Times New Roman"/>
                              <w:caps/>
                            </w:rPr>
                          </w:pPr>
                          <w:r>
                            <w:rPr>
                              <w:rFonts w:eastAsia="Times New Roman" w:hAnsi="Times New Roman"/>
                              <w:caps/>
                              <w:color w:val="FFFFFF" w:themeColor="background1"/>
                            </w:rPr>
                            <w:t>中文简历</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shapetype id="_x0000_t202" coordsize="21600,21600" o:spt="202" path="m,l,21600r21600,l21600,xe">
              <v:stroke joinstyle="miter"/>
              <v:path gradientshapeok="t" o:connecttype="rect"/>
            </v:shapetype>
            <v:shape id="Rectangle 197" o:spid="_x0000_s1026" type="#_x0000_t202" style="position:absolute;left:0;text-align:left;margin-left:0;margin-top:0;width:415.3pt;height:19.25pt;z-index:-251691521;visibility:visible;mso-wrap-style:square;mso-width-percent:1000;mso-height-percent:27;mso-top-percent:40;mso-wrap-distance-left:9.35pt;mso-wrap-distance-top:0;mso-wrap-distance-right:9.35pt;mso-wrap-distance-bottom:0;mso-position-horizontal:center;mso-position-horizontal-relative:margin;mso-position-vertical-relative:page;mso-width-percent:1000;mso-height-percent:27;mso-top-percent:4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" fillcolor="#4f81bd [3204]" stroked="f" strokeweight="2pt">
              <v:textbox style="mso-fit-shape-to-text:t">
                <w:txbxContent>
                  <w:p w:rsidR="00B703D5" w:rsidRDefault="00FE6F9F">
                    <w:pPr>
                      <w:pStyle w:val="Header"/>
                      <w:jc w:val="center"/>
                      <w:rPr>
                        <w:rFonts w:hAnsi="Times New Roman"/>
                        <w:caps/>
                      </w:rPr>
                    </w:pPr>
                    <w:r>
                      <w:rPr>
                        <w:rFonts w:eastAsia="Times New Roman" w:hAnsi="Times New Roman"/>
                        <w:caps/>
                        <w:color w:val="FFFFFF" w:themeColor="background1"/>
                      </w:rPr>
                      <w:t>中文简历</w:t>
                    </w:r>
                  </w:p>
                </w:txbxContent>
              </v:textbox>
              <w10:wrap type="square"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039" w:rsidRDefault="00B9403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left:0;text-align:left;margin-left:0;margin-top:0;width:334.6pt;height:250.95pt;rotation:315;z-index:-251657216;mso-position-horizontal:center;mso-position-horizontal-relative:margin;mso-position-vertical:center;mso-position-vertical-relative:margin" o:allowincell="f" fillcolor="silver" stroked="f">
          <v:fill opacity=".5"/>
          <v:textpath style="font-family:&quot;Calibri&quot;;font-size:1pt" string="传阅"/>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0000"/>
    <w:multiLevelType w:val="hybridMultilevel"/>
    <w:tmpl w:val="1F000014"/>
    <w:lvl w:ilvl="0" w:tplc="BB8A19AA">
      <w:start w:val="1"/>
      <w:numFmt w:val="decimal"/>
      <w:lvlText w:val="%1."/>
      <w:lvlJc w:val="left"/>
      <w:pPr>
        <w:ind w:left="720" w:hanging="360"/>
        <w:jc w:val="both"/>
      </w:pPr>
      <w:rPr>
        <w:w w:val="100"/>
        <w:sz w:val="20"/>
        <w:szCs w:val="20"/>
        <w:shd w:val="clear" w:color="000000" w:fill="auto"/>
      </w:rPr>
    </w:lvl>
    <w:lvl w:ilvl="1" w:tplc="D610C3A0">
      <w:start w:val="1"/>
      <w:numFmt w:val="lowerLetter"/>
      <w:lvlText w:val="%2)"/>
      <w:lvlJc w:val="left"/>
      <w:pPr>
        <w:ind w:left="1200" w:hanging="420"/>
        <w:jc w:val="both"/>
      </w:pPr>
    </w:lvl>
    <w:lvl w:ilvl="2" w:tplc="64AC8F5E">
      <w:start w:val="1"/>
      <w:numFmt w:val="lowerRoman"/>
      <w:lvlText w:val="%3."/>
      <w:lvlJc w:val="right"/>
      <w:pPr>
        <w:ind w:left="1620" w:hanging="420"/>
        <w:jc w:val="both"/>
      </w:pPr>
    </w:lvl>
    <w:lvl w:ilvl="3" w:tplc="7E32C4F0">
      <w:start w:val="1"/>
      <w:numFmt w:val="decimal"/>
      <w:lvlText w:val="%4."/>
      <w:lvlJc w:val="left"/>
      <w:pPr>
        <w:ind w:left="2040" w:hanging="420"/>
        <w:jc w:val="both"/>
      </w:pPr>
    </w:lvl>
    <w:lvl w:ilvl="4" w:tplc="DB2A7E48">
      <w:start w:val="1"/>
      <w:numFmt w:val="lowerLetter"/>
      <w:lvlText w:val="%5)"/>
      <w:lvlJc w:val="left"/>
      <w:pPr>
        <w:ind w:left="2460" w:hanging="420"/>
        <w:jc w:val="both"/>
      </w:pPr>
    </w:lvl>
    <w:lvl w:ilvl="5" w:tplc="2ED4F4BA">
      <w:start w:val="1"/>
      <w:numFmt w:val="lowerRoman"/>
      <w:lvlText w:val="%6."/>
      <w:lvlJc w:val="right"/>
      <w:pPr>
        <w:ind w:left="2880" w:hanging="420"/>
        <w:jc w:val="both"/>
      </w:pPr>
    </w:lvl>
    <w:lvl w:ilvl="6" w:tplc="117AF810">
      <w:start w:val="1"/>
      <w:numFmt w:val="decimal"/>
      <w:lvlText w:val="%7."/>
      <w:lvlJc w:val="left"/>
      <w:pPr>
        <w:ind w:left="3300" w:hanging="420"/>
        <w:jc w:val="both"/>
      </w:pPr>
    </w:lvl>
    <w:lvl w:ilvl="7" w:tplc="349EEA4A">
      <w:start w:val="1"/>
      <w:numFmt w:val="lowerLetter"/>
      <w:lvlText w:val="%8)"/>
      <w:lvlJc w:val="left"/>
      <w:pPr>
        <w:ind w:left="3720" w:hanging="420"/>
        <w:jc w:val="both"/>
      </w:pPr>
    </w:lvl>
    <w:lvl w:ilvl="8" w:tplc="A7D89FFA">
      <w:start w:val="1"/>
      <w:numFmt w:val="lowerRoman"/>
      <w:lvlText w:val="%9."/>
      <w:lvlJc w:val="right"/>
      <w:pPr>
        <w:ind w:left="4140" w:hanging="420"/>
        <w:jc w:val="both"/>
      </w:pPr>
    </w:lvl>
  </w:abstractNum>
  <w:abstractNum w:abstractNumId="1" w15:restartNumberingAfterBreak="0">
    <w:nsid w:val="2F000001"/>
    <w:multiLevelType w:val="hybridMultilevel"/>
    <w:tmpl w:val="1F002411"/>
    <w:lvl w:ilvl="0" w:tplc="0152E488">
      <w:start w:val="1"/>
      <w:numFmt w:val="decimal"/>
      <w:lvlText w:val="%1."/>
      <w:lvlJc w:val="left"/>
      <w:pPr>
        <w:ind w:left="720" w:hanging="360"/>
        <w:jc w:val="both"/>
      </w:pPr>
      <w:rPr>
        <w:w w:val="100"/>
        <w:sz w:val="20"/>
        <w:szCs w:val="20"/>
        <w:shd w:val="clear" w:color="000000" w:fill="auto"/>
      </w:rPr>
    </w:lvl>
    <w:lvl w:ilvl="1" w:tplc="F41EA6F6">
      <w:start w:val="1"/>
      <w:numFmt w:val="lowerLetter"/>
      <w:lvlText w:val="%2)"/>
      <w:lvlJc w:val="left"/>
      <w:pPr>
        <w:ind w:left="1200" w:hanging="420"/>
        <w:jc w:val="both"/>
      </w:pPr>
    </w:lvl>
    <w:lvl w:ilvl="2" w:tplc="C3460D62">
      <w:start w:val="1"/>
      <w:numFmt w:val="lowerRoman"/>
      <w:lvlText w:val="%3."/>
      <w:lvlJc w:val="right"/>
      <w:pPr>
        <w:ind w:left="1620" w:hanging="420"/>
        <w:jc w:val="both"/>
      </w:pPr>
    </w:lvl>
    <w:lvl w:ilvl="3" w:tplc="BFFCBFE2">
      <w:start w:val="1"/>
      <w:numFmt w:val="decimal"/>
      <w:lvlText w:val="%4."/>
      <w:lvlJc w:val="left"/>
      <w:pPr>
        <w:ind w:left="2040" w:hanging="420"/>
        <w:jc w:val="both"/>
      </w:pPr>
    </w:lvl>
    <w:lvl w:ilvl="4" w:tplc="BB820890">
      <w:start w:val="1"/>
      <w:numFmt w:val="lowerLetter"/>
      <w:lvlText w:val="%5)"/>
      <w:lvlJc w:val="left"/>
      <w:pPr>
        <w:ind w:left="2460" w:hanging="420"/>
        <w:jc w:val="both"/>
      </w:pPr>
    </w:lvl>
    <w:lvl w:ilvl="5" w:tplc="F6C2176A">
      <w:start w:val="1"/>
      <w:numFmt w:val="lowerRoman"/>
      <w:lvlText w:val="%6."/>
      <w:lvlJc w:val="right"/>
      <w:pPr>
        <w:ind w:left="2880" w:hanging="420"/>
        <w:jc w:val="both"/>
      </w:pPr>
    </w:lvl>
    <w:lvl w:ilvl="6" w:tplc="B25278A8">
      <w:start w:val="1"/>
      <w:numFmt w:val="decimal"/>
      <w:lvlText w:val="%7."/>
      <w:lvlJc w:val="left"/>
      <w:pPr>
        <w:ind w:left="3300" w:hanging="420"/>
        <w:jc w:val="both"/>
      </w:pPr>
    </w:lvl>
    <w:lvl w:ilvl="7" w:tplc="36B41388">
      <w:start w:val="1"/>
      <w:numFmt w:val="lowerLetter"/>
      <w:lvlText w:val="%8)"/>
      <w:lvlJc w:val="left"/>
      <w:pPr>
        <w:ind w:left="3720" w:hanging="420"/>
        <w:jc w:val="both"/>
      </w:pPr>
    </w:lvl>
    <w:lvl w:ilvl="8" w:tplc="AA76EFEC">
      <w:start w:val="1"/>
      <w:numFmt w:val="lowerRoman"/>
      <w:lvlText w:val="%9."/>
      <w:lvlJc w:val="right"/>
      <w:pPr>
        <w:ind w:left="4140" w:hanging="420"/>
        <w:jc w:val="both"/>
      </w:pPr>
    </w:lvl>
  </w:abstractNum>
  <w:abstractNum w:abstractNumId="2" w15:restartNumberingAfterBreak="0">
    <w:nsid w:val="2F000002"/>
    <w:multiLevelType w:val="hybridMultilevel"/>
    <w:tmpl w:val="1F000C5F"/>
    <w:lvl w:ilvl="0" w:tplc="7152C47E">
      <w:start w:val="1"/>
      <w:numFmt w:val="decimal"/>
      <w:lvlText w:val="%1."/>
      <w:lvlJc w:val="left"/>
      <w:pPr>
        <w:ind w:left="720" w:hanging="360"/>
        <w:jc w:val="both"/>
      </w:pPr>
      <w:rPr>
        <w:w w:val="100"/>
        <w:sz w:val="20"/>
        <w:szCs w:val="20"/>
        <w:shd w:val="clear" w:color="000000" w:fill="auto"/>
      </w:rPr>
    </w:lvl>
    <w:lvl w:ilvl="1" w:tplc="95B4B3B4">
      <w:start w:val="1"/>
      <w:numFmt w:val="lowerLetter"/>
      <w:lvlText w:val="%2)"/>
      <w:lvlJc w:val="left"/>
      <w:pPr>
        <w:ind w:left="1200" w:hanging="420"/>
        <w:jc w:val="both"/>
      </w:pPr>
    </w:lvl>
    <w:lvl w:ilvl="2" w:tplc="B1408892">
      <w:start w:val="1"/>
      <w:numFmt w:val="lowerRoman"/>
      <w:lvlText w:val="%3."/>
      <w:lvlJc w:val="right"/>
      <w:pPr>
        <w:ind w:left="1620" w:hanging="420"/>
        <w:jc w:val="both"/>
      </w:pPr>
    </w:lvl>
    <w:lvl w:ilvl="3" w:tplc="DABCDE12">
      <w:start w:val="1"/>
      <w:numFmt w:val="decimal"/>
      <w:lvlText w:val="%4."/>
      <w:lvlJc w:val="left"/>
      <w:pPr>
        <w:ind w:left="2040" w:hanging="420"/>
        <w:jc w:val="both"/>
      </w:pPr>
    </w:lvl>
    <w:lvl w:ilvl="4" w:tplc="15C47E3A">
      <w:start w:val="1"/>
      <w:numFmt w:val="lowerLetter"/>
      <w:lvlText w:val="%5)"/>
      <w:lvlJc w:val="left"/>
      <w:pPr>
        <w:ind w:left="2460" w:hanging="420"/>
        <w:jc w:val="both"/>
      </w:pPr>
    </w:lvl>
    <w:lvl w:ilvl="5" w:tplc="07B6326E">
      <w:start w:val="1"/>
      <w:numFmt w:val="lowerRoman"/>
      <w:lvlText w:val="%6."/>
      <w:lvlJc w:val="right"/>
      <w:pPr>
        <w:ind w:left="2880" w:hanging="420"/>
        <w:jc w:val="both"/>
      </w:pPr>
    </w:lvl>
    <w:lvl w:ilvl="6" w:tplc="EBDE288C">
      <w:start w:val="1"/>
      <w:numFmt w:val="decimal"/>
      <w:lvlText w:val="%7."/>
      <w:lvlJc w:val="left"/>
      <w:pPr>
        <w:ind w:left="3300" w:hanging="420"/>
        <w:jc w:val="both"/>
      </w:pPr>
    </w:lvl>
    <w:lvl w:ilvl="7" w:tplc="07BAC362">
      <w:start w:val="1"/>
      <w:numFmt w:val="lowerLetter"/>
      <w:lvlText w:val="%8)"/>
      <w:lvlJc w:val="left"/>
      <w:pPr>
        <w:ind w:left="3720" w:hanging="420"/>
        <w:jc w:val="both"/>
      </w:pPr>
    </w:lvl>
    <w:lvl w:ilvl="8" w:tplc="FDB0FFD2">
      <w:start w:val="1"/>
      <w:numFmt w:val="lowerRoman"/>
      <w:lvlText w:val="%9."/>
      <w:lvlJc w:val="right"/>
      <w:pPr>
        <w:ind w:left="4140" w:hanging="420"/>
        <w:jc w:val="both"/>
      </w:pPr>
    </w:lvl>
  </w:abstractNum>
  <w:abstractNum w:abstractNumId="3" w15:restartNumberingAfterBreak="0">
    <w:nsid w:val="2F000003"/>
    <w:multiLevelType w:val="hybridMultilevel"/>
    <w:tmpl w:val="1F0033C2"/>
    <w:lvl w:ilvl="0" w:tplc="10D86EC2">
      <w:start w:val="1"/>
      <w:numFmt w:val="decimal"/>
      <w:lvlText w:val="%1."/>
      <w:lvlJc w:val="left"/>
      <w:pPr>
        <w:ind w:left="720" w:hanging="360"/>
        <w:jc w:val="both"/>
      </w:pPr>
      <w:rPr>
        <w:w w:val="100"/>
        <w:sz w:val="18"/>
        <w:szCs w:val="18"/>
        <w:shd w:val="clear" w:color="000000" w:fill="auto"/>
      </w:rPr>
    </w:lvl>
    <w:lvl w:ilvl="1" w:tplc="656A2CAC">
      <w:start w:val="1"/>
      <w:numFmt w:val="lowerLetter"/>
      <w:lvlText w:val="%2)"/>
      <w:lvlJc w:val="left"/>
      <w:pPr>
        <w:ind w:left="1200" w:hanging="420"/>
        <w:jc w:val="both"/>
      </w:pPr>
    </w:lvl>
    <w:lvl w:ilvl="2" w:tplc="126AC226">
      <w:start w:val="1"/>
      <w:numFmt w:val="lowerRoman"/>
      <w:lvlText w:val="%3."/>
      <w:lvlJc w:val="right"/>
      <w:pPr>
        <w:ind w:left="1620" w:hanging="420"/>
        <w:jc w:val="both"/>
      </w:pPr>
    </w:lvl>
    <w:lvl w:ilvl="3" w:tplc="CC5EBE8A">
      <w:start w:val="1"/>
      <w:numFmt w:val="decimal"/>
      <w:lvlText w:val="%4."/>
      <w:lvlJc w:val="left"/>
      <w:pPr>
        <w:ind w:left="2040" w:hanging="420"/>
        <w:jc w:val="both"/>
      </w:pPr>
    </w:lvl>
    <w:lvl w:ilvl="4" w:tplc="2FEE3AA8">
      <w:start w:val="1"/>
      <w:numFmt w:val="lowerLetter"/>
      <w:lvlText w:val="%5)"/>
      <w:lvlJc w:val="left"/>
      <w:pPr>
        <w:ind w:left="2460" w:hanging="420"/>
        <w:jc w:val="both"/>
      </w:pPr>
    </w:lvl>
    <w:lvl w:ilvl="5" w:tplc="9E1E8522">
      <w:start w:val="1"/>
      <w:numFmt w:val="lowerRoman"/>
      <w:lvlText w:val="%6."/>
      <w:lvlJc w:val="right"/>
      <w:pPr>
        <w:ind w:left="2880" w:hanging="420"/>
        <w:jc w:val="both"/>
      </w:pPr>
    </w:lvl>
    <w:lvl w:ilvl="6" w:tplc="C8061520">
      <w:start w:val="1"/>
      <w:numFmt w:val="decimal"/>
      <w:lvlText w:val="%7."/>
      <w:lvlJc w:val="left"/>
      <w:pPr>
        <w:ind w:left="3300" w:hanging="420"/>
        <w:jc w:val="both"/>
      </w:pPr>
    </w:lvl>
    <w:lvl w:ilvl="7" w:tplc="BBB22DF2">
      <w:start w:val="1"/>
      <w:numFmt w:val="lowerLetter"/>
      <w:lvlText w:val="%8)"/>
      <w:lvlJc w:val="left"/>
      <w:pPr>
        <w:ind w:left="3720" w:hanging="420"/>
        <w:jc w:val="both"/>
      </w:pPr>
    </w:lvl>
    <w:lvl w:ilvl="8" w:tplc="0396146C">
      <w:start w:val="1"/>
      <w:numFmt w:val="lowerRoman"/>
      <w:lvlText w:val="%9."/>
      <w:lvlJc w:val="right"/>
      <w:pPr>
        <w:ind w:left="4140" w:hanging="420"/>
        <w:jc w:val="both"/>
      </w:pPr>
    </w:lvl>
  </w:abstractNum>
  <w:abstractNum w:abstractNumId="4" w15:restartNumberingAfterBreak="0">
    <w:nsid w:val="2F000004"/>
    <w:multiLevelType w:val="hybridMultilevel"/>
    <w:tmpl w:val="1F002570"/>
    <w:lvl w:ilvl="0" w:tplc="758CF4A0">
      <w:start w:val="1"/>
      <w:numFmt w:val="decimal"/>
      <w:lvlText w:val="%1."/>
      <w:lvlJc w:val="left"/>
      <w:pPr>
        <w:ind w:left="360" w:hanging="360"/>
        <w:jc w:val="both"/>
      </w:pPr>
      <w:rPr>
        <w:w w:val="100"/>
        <w:sz w:val="20"/>
        <w:szCs w:val="20"/>
        <w:shd w:val="clear" w:color="000000" w:fill="auto"/>
      </w:rPr>
    </w:lvl>
    <w:lvl w:ilvl="1" w:tplc="2D2C52BA">
      <w:start w:val="1"/>
      <w:numFmt w:val="lowerLetter"/>
      <w:lvlText w:val="%2)"/>
      <w:lvlJc w:val="left"/>
      <w:pPr>
        <w:ind w:left="840" w:hanging="420"/>
        <w:jc w:val="both"/>
      </w:pPr>
    </w:lvl>
    <w:lvl w:ilvl="2" w:tplc="39CA6452">
      <w:start w:val="1"/>
      <w:numFmt w:val="lowerRoman"/>
      <w:lvlText w:val="%3."/>
      <w:lvlJc w:val="right"/>
      <w:pPr>
        <w:ind w:left="1260" w:hanging="420"/>
        <w:jc w:val="both"/>
      </w:pPr>
    </w:lvl>
    <w:lvl w:ilvl="3" w:tplc="31283DEA">
      <w:start w:val="1"/>
      <w:numFmt w:val="decimal"/>
      <w:lvlText w:val="%4."/>
      <w:lvlJc w:val="left"/>
      <w:pPr>
        <w:ind w:left="1680" w:hanging="420"/>
        <w:jc w:val="both"/>
      </w:pPr>
    </w:lvl>
    <w:lvl w:ilvl="4" w:tplc="CC22F1AE">
      <w:start w:val="1"/>
      <w:numFmt w:val="lowerLetter"/>
      <w:lvlText w:val="%5)"/>
      <w:lvlJc w:val="left"/>
      <w:pPr>
        <w:ind w:left="2100" w:hanging="420"/>
        <w:jc w:val="both"/>
      </w:pPr>
    </w:lvl>
    <w:lvl w:ilvl="5" w:tplc="587E6A82">
      <w:start w:val="1"/>
      <w:numFmt w:val="lowerRoman"/>
      <w:lvlText w:val="%6."/>
      <w:lvlJc w:val="right"/>
      <w:pPr>
        <w:ind w:left="2520" w:hanging="420"/>
        <w:jc w:val="both"/>
      </w:pPr>
    </w:lvl>
    <w:lvl w:ilvl="6" w:tplc="68306190">
      <w:start w:val="1"/>
      <w:numFmt w:val="decimal"/>
      <w:lvlText w:val="%7."/>
      <w:lvlJc w:val="left"/>
      <w:pPr>
        <w:ind w:left="2940" w:hanging="420"/>
        <w:jc w:val="both"/>
      </w:pPr>
    </w:lvl>
    <w:lvl w:ilvl="7" w:tplc="2FF05F38">
      <w:start w:val="1"/>
      <w:numFmt w:val="lowerLetter"/>
      <w:lvlText w:val="%8)"/>
      <w:lvlJc w:val="left"/>
      <w:pPr>
        <w:ind w:left="3360" w:hanging="420"/>
        <w:jc w:val="both"/>
      </w:pPr>
    </w:lvl>
    <w:lvl w:ilvl="8" w:tplc="6E54EEF2">
      <w:start w:val="1"/>
      <w:numFmt w:val="lowerRoman"/>
      <w:lvlText w:val="%9."/>
      <w:lvlJc w:val="right"/>
      <w:pPr>
        <w:ind w:left="3780" w:hanging="420"/>
        <w:jc w:val="both"/>
      </w:pPr>
    </w:lvl>
  </w:abstractNum>
  <w:abstractNum w:abstractNumId="5" w15:restartNumberingAfterBreak="0">
    <w:nsid w:val="2F000005"/>
    <w:multiLevelType w:val="hybridMultilevel"/>
    <w:tmpl w:val="1F001EB6"/>
    <w:lvl w:ilvl="0" w:tplc="06E843E2">
      <w:start w:val="1"/>
      <w:numFmt w:val="decimal"/>
      <w:lvlText w:val="%1."/>
      <w:lvlJc w:val="left"/>
      <w:pPr>
        <w:ind w:left="720" w:hanging="360"/>
        <w:jc w:val="both"/>
      </w:pPr>
      <w:rPr>
        <w:w w:val="100"/>
        <w:sz w:val="20"/>
        <w:szCs w:val="20"/>
        <w:shd w:val="clear" w:color="000000" w:fill="auto"/>
      </w:rPr>
    </w:lvl>
    <w:lvl w:ilvl="1" w:tplc="95A0A9D4">
      <w:start w:val="1"/>
      <w:numFmt w:val="lowerLetter"/>
      <w:lvlText w:val="%2)"/>
      <w:lvlJc w:val="left"/>
      <w:pPr>
        <w:ind w:left="1200" w:hanging="420"/>
        <w:jc w:val="both"/>
      </w:pPr>
    </w:lvl>
    <w:lvl w:ilvl="2" w:tplc="B3BE0072">
      <w:start w:val="1"/>
      <w:numFmt w:val="lowerRoman"/>
      <w:lvlText w:val="%3."/>
      <w:lvlJc w:val="right"/>
      <w:pPr>
        <w:ind w:left="1620" w:hanging="420"/>
        <w:jc w:val="both"/>
      </w:pPr>
    </w:lvl>
    <w:lvl w:ilvl="3" w:tplc="5F9EC7B4">
      <w:start w:val="1"/>
      <w:numFmt w:val="decimal"/>
      <w:lvlText w:val="%4."/>
      <w:lvlJc w:val="left"/>
      <w:pPr>
        <w:ind w:left="2040" w:hanging="420"/>
        <w:jc w:val="both"/>
      </w:pPr>
    </w:lvl>
    <w:lvl w:ilvl="4" w:tplc="F2901E9C">
      <w:start w:val="1"/>
      <w:numFmt w:val="lowerLetter"/>
      <w:lvlText w:val="%5)"/>
      <w:lvlJc w:val="left"/>
      <w:pPr>
        <w:ind w:left="2460" w:hanging="420"/>
        <w:jc w:val="both"/>
      </w:pPr>
    </w:lvl>
    <w:lvl w:ilvl="5" w:tplc="92040DCA">
      <w:start w:val="1"/>
      <w:numFmt w:val="lowerRoman"/>
      <w:lvlText w:val="%6."/>
      <w:lvlJc w:val="right"/>
      <w:pPr>
        <w:ind w:left="2880" w:hanging="420"/>
        <w:jc w:val="both"/>
      </w:pPr>
    </w:lvl>
    <w:lvl w:ilvl="6" w:tplc="7DDCEA10">
      <w:start w:val="1"/>
      <w:numFmt w:val="decimal"/>
      <w:lvlText w:val="%7."/>
      <w:lvlJc w:val="left"/>
      <w:pPr>
        <w:ind w:left="3300" w:hanging="420"/>
        <w:jc w:val="both"/>
      </w:pPr>
    </w:lvl>
    <w:lvl w:ilvl="7" w:tplc="0CE8740E">
      <w:start w:val="1"/>
      <w:numFmt w:val="lowerLetter"/>
      <w:lvlText w:val="%8)"/>
      <w:lvlJc w:val="left"/>
      <w:pPr>
        <w:ind w:left="3720" w:hanging="420"/>
        <w:jc w:val="both"/>
      </w:pPr>
    </w:lvl>
    <w:lvl w:ilvl="8" w:tplc="AB324814">
      <w:start w:val="1"/>
      <w:numFmt w:val="lowerRoman"/>
      <w:lvlText w:val="%9."/>
      <w:lvlJc w:val="right"/>
      <w:pPr>
        <w:ind w:left="4140" w:hanging="420"/>
        <w:jc w:val="both"/>
      </w:pPr>
    </w:lvl>
  </w:abstractNum>
  <w:abstractNum w:abstractNumId="6" w15:restartNumberingAfterBreak="0">
    <w:nsid w:val="2F000006"/>
    <w:multiLevelType w:val="hybridMultilevel"/>
    <w:tmpl w:val="1F00166B"/>
    <w:lvl w:ilvl="0" w:tplc="40265A2E">
      <w:start w:val="1"/>
      <w:numFmt w:val="decimal"/>
      <w:lvlText w:val="%1."/>
      <w:lvlJc w:val="left"/>
      <w:pPr>
        <w:ind w:left="360" w:hanging="360"/>
        <w:jc w:val="both"/>
      </w:pPr>
      <w:rPr>
        <w:w w:val="100"/>
        <w:sz w:val="20"/>
        <w:szCs w:val="20"/>
        <w:shd w:val="clear" w:color="000000" w:fill="auto"/>
      </w:rPr>
    </w:lvl>
    <w:lvl w:ilvl="1" w:tplc="19763BD8">
      <w:start w:val="1"/>
      <w:numFmt w:val="lowerLetter"/>
      <w:lvlText w:val="%2)"/>
      <w:lvlJc w:val="left"/>
      <w:pPr>
        <w:ind w:left="840" w:hanging="420"/>
        <w:jc w:val="both"/>
      </w:pPr>
    </w:lvl>
    <w:lvl w:ilvl="2" w:tplc="3E5261D8">
      <w:start w:val="1"/>
      <w:numFmt w:val="lowerRoman"/>
      <w:lvlText w:val="%3."/>
      <w:lvlJc w:val="right"/>
      <w:pPr>
        <w:ind w:left="1260" w:hanging="420"/>
        <w:jc w:val="both"/>
      </w:pPr>
    </w:lvl>
    <w:lvl w:ilvl="3" w:tplc="2C703C4A">
      <w:start w:val="1"/>
      <w:numFmt w:val="decimal"/>
      <w:lvlText w:val="%4."/>
      <w:lvlJc w:val="left"/>
      <w:pPr>
        <w:ind w:left="1680" w:hanging="420"/>
        <w:jc w:val="both"/>
      </w:pPr>
    </w:lvl>
    <w:lvl w:ilvl="4" w:tplc="62D88B22">
      <w:start w:val="1"/>
      <w:numFmt w:val="lowerLetter"/>
      <w:lvlText w:val="%5)"/>
      <w:lvlJc w:val="left"/>
      <w:pPr>
        <w:ind w:left="2100" w:hanging="420"/>
        <w:jc w:val="both"/>
      </w:pPr>
    </w:lvl>
    <w:lvl w:ilvl="5" w:tplc="FB28E946">
      <w:start w:val="1"/>
      <w:numFmt w:val="lowerRoman"/>
      <w:lvlText w:val="%6."/>
      <w:lvlJc w:val="right"/>
      <w:pPr>
        <w:ind w:left="2520" w:hanging="420"/>
        <w:jc w:val="both"/>
      </w:pPr>
    </w:lvl>
    <w:lvl w:ilvl="6" w:tplc="EAF8AA8A">
      <w:start w:val="1"/>
      <w:numFmt w:val="decimal"/>
      <w:lvlText w:val="%7."/>
      <w:lvlJc w:val="left"/>
      <w:pPr>
        <w:ind w:left="2940" w:hanging="420"/>
        <w:jc w:val="both"/>
      </w:pPr>
    </w:lvl>
    <w:lvl w:ilvl="7" w:tplc="ED883A06">
      <w:start w:val="1"/>
      <w:numFmt w:val="lowerLetter"/>
      <w:lvlText w:val="%8)"/>
      <w:lvlJc w:val="left"/>
      <w:pPr>
        <w:ind w:left="3360" w:hanging="420"/>
        <w:jc w:val="both"/>
      </w:pPr>
    </w:lvl>
    <w:lvl w:ilvl="8" w:tplc="81984550">
      <w:start w:val="1"/>
      <w:numFmt w:val="lowerRoman"/>
      <w:lvlText w:val="%9."/>
      <w:lvlJc w:val="right"/>
      <w:pPr>
        <w:ind w:left="3780" w:hanging="420"/>
        <w:jc w:val="both"/>
      </w:pPr>
    </w:lvl>
  </w:abstractNum>
  <w:abstractNum w:abstractNumId="7" w15:restartNumberingAfterBreak="0">
    <w:nsid w:val="2F000007"/>
    <w:multiLevelType w:val="hybridMultilevel"/>
    <w:tmpl w:val="1F003957"/>
    <w:lvl w:ilvl="0" w:tplc="90F0CA6E">
      <w:start w:val="1"/>
      <w:numFmt w:val="decimal"/>
      <w:lvlText w:val="%1."/>
      <w:lvlJc w:val="left"/>
      <w:pPr>
        <w:ind w:left="720" w:hanging="360"/>
        <w:jc w:val="both"/>
      </w:pPr>
      <w:rPr>
        <w:w w:val="100"/>
        <w:sz w:val="20"/>
        <w:szCs w:val="20"/>
        <w:shd w:val="clear" w:color="000000" w:fill="auto"/>
      </w:rPr>
    </w:lvl>
    <w:lvl w:ilvl="1" w:tplc="6536466A">
      <w:start w:val="1"/>
      <w:numFmt w:val="lowerLetter"/>
      <w:lvlText w:val="%2)"/>
      <w:lvlJc w:val="left"/>
      <w:pPr>
        <w:ind w:left="1200" w:hanging="420"/>
        <w:jc w:val="both"/>
      </w:pPr>
    </w:lvl>
    <w:lvl w:ilvl="2" w:tplc="C6CABCB8">
      <w:start w:val="1"/>
      <w:numFmt w:val="lowerRoman"/>
      <w:lvlText w:val="%3."/>
      <w:lvlJc w:val="right"/>
      <w:pPr>
        <w:ind w:left="1620" w:hanging="420"/>
        <w:jc w:val="both"/>
      </w:pPr>
    </w:lvl>
    <w:lvl w:ilvl="3" w:tplc="7026DF68">
      <w:start w:val="1"/>
      <w:numFmt w:val="decimal"/>
      <w:lvlText w:val="%4."/>
      <w:lvlJc w:val="left"/>
      <w:pPr>
        <w:ind w:left="2040" w:hanging="420"/>
        <w:jc w:val="both"/>
      </w:pPr>
    </w:lvl>
    <w:lvl w:ilvl="4" w:tplc="1A742EF8">
      <w:start w:val="1"/>
      <w:numFmt w:val="lowerLetter"/>
      <w:lvlText w:val="%5)"/>
      <w:lvlJc w:val="left"/>
      <w:pPr>
        <w:ind w:left="2460" w:hanging="420"/>
        <w:jc w:val="both"/>
      </w:pPr>
    </w:lvl>
    <w:lvl w:ilvl="5" w:tplc="282A4716">
      <w:start w:val="1"/>
      <w:numFmt w:val="lowerRoman"/>
      <w:lvlText w:val="%6."/>
      <w:lvlJc w:val="right"/>
      <w:pPr>
        <w:ind w:left="2880" w:hanging="420"/>
        <w:jc w:val="both"/>
      </w:pPr>
    </w:lvl>
    <w:lvl w:ilvl="6" w:tplc="780E2520">
      <w:start w:val="1"/>
      <w:numFmt w:val="decimal"/>
      <w:lvlText w:val="%7."/>
      <w:lvlJc w:val="left"/>
      <w:pPr>
        <w:ind w:left="3300" w:hanging="420"/>
        <w:jc w:val="both"/>
      </w:pPr>
    </w:lvl>
    <w:lvl w:ilvl="7" w:tplc="B3A440D0">
      <w:start w:val="1"/>
      <w:numFmt w:val="lowerLetter"/>
      <w:lvlText w:val="%8)"/>
      <w:lvlJc w:val="left"/>
      <w:pPr>
        <w:ind w:left="3720" w:hanging="420"/>
        <w:jc w:val="both"/>
      </w:pPr>
    </w:lvl>
    <w:lvl w:ilvl="8" w:tplc="C1E6381E">
      <w:start w:val="1"/>
      <w:numFmt w:val="lowerRoman"/>
      <w:lvlText w:val="%9."/>
      <w:lvlJc w:val="right"/>
      <w:pPr>
        <w:ind w:left="4140" w:hanging="420"/>
        <w:jc w:val="both"/>
      </w:pPr>
    </w:lvl>
  </w:abstractNum>
  <w:abstractNum w:abstractNumId="8" w15:restartNumberingAfterBreak="0">
    <w:nsid w:val="2F000008"/>
    <w:multiLevelType w:val="hybridMultilevel"/>
    <w:tmpl w:val="1F0034A9"/>
    <w:lvl w:ilvl="0" w:tplc="3246155E">
      <w:start w:val="1"/>
      <w:numFmt w:val="decimal"/>
      <w:lvlText w:val="%1."/>
      <w:lvlJc w:val="left"/>
      <w:pPr>
        <w:ind w:left="720" w:hanging="360"/>
        <w:jc w:val="both"/>
      </w:pPr>
      <w:rPr>
        <w:w w:val="100"/>
        <w:sz w:val="20"/>
        <w:szCs w:val="20"/>
        <w:shd w:val="clear" w:color="000000" w:fill="auto"/>
      </w:rPr>
    </w:lvl>
    <w:lvl w:ilvl="1" w:tplc="34642F48">
      <w:start w:val="1"/>
      <w:numFmt w:val="lowerLetter"/>
      <w:lvlText w:val="%2)"/>
      <w:lvlJc w:val="left"/>
      <w:pPr>
        <w:ind w:left="1200" w:hanging="420"/>
        <w:jc w:val="both"/>
      </w:pPr>
    </w:lvl>
    <w:lvl w:ilvl="2" w:tplc="4DFAD7D8">
      <w:start w:val="1"/>
      <w:numFmt w:val="lowerRoman"/>
      <w:lvlText w:val="%3."/>
      <w:lvlJc w:val="right"/>
      <w:pPr>
        <w:ind w:left="1620" w:hanging="420"/>
        <w:jc w:val="both"/>
      </w:pPr>
    </w:lvl>
    <w:lvl w:ilvl="3" w:tplc="1212AF02">
      <w:start w:val="1"/>
      <w:numFmt w:val="decimal"/>
      <w:lvlText w:val="%4."/>
      <w:lvlJc w:val="left"/>
      <w:pPr>
        <w:ind w:left="2040" w:hanging="420"/>
        <w:jc w:val="both"/>
      </w:pPr>
    </w:lvl>
    <w:lvl w:ilvl="4" w:tplc="64F46C9A">
      <w:start w:val="1"/>
      <w:numFmt w:val="lowerLetter"/>
      <w:lvlText w:val="%5)"/>
      <w:lvlJc w:val="left"/>
      <w:pPr>
        <w:ind w:left="2460" w:hanging="420"/>
        <w:jc w:val="both"/>
      </w:pPr>
    </w:lvl>
    <w:lvl w:ilvl="5" w:tplc="AD9CE260">
      <w:start w:val="1"/>
      <w:numFmt w:val="lowerRoman"/>
      <w:lvlText w:val="%6."/>
      <w:lvlJc w:val="right"/>
      <w:pPr>
        <w:ind w:left="2880" w:hanging="420"/>
        <w:jc w:val="both"/>
      </w:pPr>
    </w:lvl>
    <w:lvl w:ilvl="6" w:tplc="FD58DA46">
      <w:start w:val="1"/>
      <w:numFmt w:val="decimal"/>
      <w:lvlText w:val="%7."/>
      <w:lvlJc w:val="left"/>
      <w:pPr>
        <w:ind w:left="3300" w:hanging="420"/>
        <w:jc w:val="both"/>
      </w:pPr>
    </w:lvl>
    <w:lvl w:ilvl="7" w:tplc="2752C5A2">
      <w:start w:val="1"/>
      <w:numFmt w:val="lowerLetter"/>
      <w:lvlText w:val="%8)"/>
      <w:lvlJc w:val="left"/>
      <w:pPr>
        <w:ind w:left="3720" w:hanging="420"/>
        <w:jc w:val="both"/>
      </w:pPr>
    </w:lvl>
    <w:lvl w:ilvl="8" w:tplc="53600A54">
      <w:start w:val="1"/>
      <w:numFmt w:val="lowerRoman"/>
      <w:lvlText w:val="%9."/>
      <w:lvlJc w:val="right"/>
      <w:pPr>
        <w:ind w:left="4140" w:hanging="420"/>
        <w:jc w:val="both"/>
      </w:pPr>
    </w:lvl>
  </w:abstractNum>
  <w:abstractNum w:abstractNumId="9" w15:restartNumberingAfterBreak="0">
    <w:nsid w:val="2F000009"/>
    <w:multiLevelType w:val="hybridMultilevel"/>
    <w:tmpl w:val="1F002FC8"/>
    <w:lvl w:ilvl="0" w:tplc="2940CB08">
      <w:start w:val="1"/>
      <w:numFmt w:val="decimal"/>
      <w:lvlText w:val="%1."/>
      <w:lvlJc w:val="left"/>
      <w:pPr>
        <w:ind w:left="360" w:hanging="360"/>
        <w:jc w:val="both"/>
      </w:pPr>
      <w:rPr>
        <w:w w:val="100"/>
        <w:sz w:val="20"/>
        <w:szCs w:val="20"/>
        <w:shd w:val="clear" w:color="000000" w:fill="auto"/>
      </w:rPr>
    </w:lvl>
    <w:lvl w:ilvl="1" w:tplc="8E68B958">
      <w:start w:val="1"/>
      <w:numFmt w:val="lowerLetter"/>
      <w:lvlText w:val="%2)"/>
      <w:lvlJc w:val="left"/>
      <w:pPr>
        <w:ind w:left="840" w:hanging="420"/>
        <w:jc w:val="both"/>
      </w:pPr>
    </w:lvl>
    <w:lvl w:ilvl="2" w:tplc="E0165870">
      <w:start w:val="1"/>
      <w:numFmt w:val="lowerRoman"/>
      <w:lvlText w:val="%3."/>
      <w:lvlJc w:val="right"/>
      <w:pPr>
        <w:ind w:left="1260" w:hanging="420"/>
        <w:jc w:val="both"/>
      </w:pPr>
    </w:lvl>
    <w:lvl w:ilvl="3" w:tplc="4DB47792">
      <w:start w:val="1"/>
      <w:numFmt w:val="decimal"/>
      <w:lvlText w:val="%4."/>
      <w:lvlJc w:val="left"/>
      <w:pPr>
        <w:ind w:left="1680" w:hanging="420"/>
        <w:jc w:val="both"/>
      </w:pPr>
    </w:lvl>
    <w:lvl w:ilvl="4" w:tplc="BC76A986">
      <w:start w:val="1"/>
      <w:numFmt w:val="lowerLetter"/>
      <w:lvlText w:val="%5)"/>
      <w:lvlJc w:val="left"/>
      <w:pPr>
        <w:ind w:left="2100" w:hanging="420"/>
        <w:jc w:val="both"/>
      </w:pPr>
    </w:lvl>
    <w:lvl w:ilvl="5" w:tplc="EF808210">
      <w:start w:val="1"/>
      <w:numFmt w:val="lowerRoman"/>
      <w:lvlText w:val="%6."/>
      <w:lvlJc w:val="right"/>
      <w:pPr>
        <w:ind w:left="2520" w:hanging="420"/>
        <w:jc w:val="both"/>
      </w:pPr>
    </w:lvl>
    <w:lvl w:ilvl="6" w:tplc="46AE033E">
      <w:start w:val="1"/>
      <w:numFmt w:val="decimal"/>
      <w:lvlText w:val="%7."/>
      <w:lvlJc w:val="left"/>
      <w:pPr>
        <w:ind w:left="2940" w:hanging="420"/>
        <w:jc w:val="both"/>
      </w:pPr>
    </w:lvl>
    <w:lvl w:ilvl="7" w:tplc="B56A2F78">
      <w:start w:val="1"/>
      <w:numFmt w:val="lowerLetter"/>
      <w:lvlText w:val="%8)"/>
      <w:lvlJc w:val="left"/>
      <w:pPr>
        <w:ind w:left="3360" w:hanging="420"/>
        <w:jc w:val="both"/>
      </w:pPr>
    </w:lvl>
    <w:lvl w:ilvl="8" w:tplc="7B42F862">
      <w:start w:val="1"/>
      <w:numFmt w:val="lowerRoman"/>
      <w:lvlText w:val="%9."/>
      <w:lvlJc w:val="right"/>
      <w:pPr>
        <w:ind w:left="3780" w:hanging="420"/>
        <w:jc w:val="both"/>
      </w:pPr>
    </w:lvl>
  </w:abstractNum>
  <w:num w:numId="1">
    <w:abstractNumId w:val="4"/>
  </w:num>
  <w:num w:numId="2">
    <w:abstractNumId w:val="6"/>
  </w:num>
  <w:num w:numId="3">
    <w:abstractNumId w:val="9"/>
  </w:num>
  <w:num w:numId="4">
    <w:abstractNumId w:val="3"/>
  </w:num>
  <w:num w:numId="5">
    <w:abstractNumId w:val="8"/>
  </w:num>
  <w:num w:numId="6">
    <w:abstractNumId w:val="2"/>
  </w:num>
  <w:num w:numId="7">
    <w:abstractNumId w:val="0"/>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4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4"/>
  </w:compat>
  <w:rsids>
    <w:rsidRoot w:val="00B703D5"/>
    <w:rsid w:val="00615420"/>
    <w:rsid w:val="008C0F04"/>
    <w:rsid w:val="00911461"/>
    <w:rsid w:val="00AB1C0C"/>
    <w:rsid w:val="00B703D5"/>
    <w:rsid w:val="00B94039"/>
    <w:rsid w:val="00C92EE1"/>
    <w:rsid w:val="00ED7800"/>
    <w:rsid w:val="00FE6F9F"/>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ACA9236"/>
  <w15:docId w15:val="{8A44F17F-A3AC-48EA-8FAF-2A9A9F88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jc w:val="both"/>
    </w:pPr>
  </w:style>
  <w:style w:type="paragraph" w:styleId="Heading1">
    <w:name w:val="heading 1"/>
    <w:uiPriority w:val="7"/>
    <w:qFormat/>
    <w:pPr>
      <w:jc w:val="both"/>
      <w:outlineLvl w:val="0"/>
    </w:pPr>
    <w:rPr>
      <w:sz w:val="28"/>
      <w:szCs w:val="28"/>
    </w:rPr>
  </w:style>
  <w:style w:type="paragraph" w:styleId="Heading2">
    <w:name w:val="heading 2"/>
    <w:uiPriority w:val="8"/>
    <w:qFormat/>
    <w:pPr>
      <w:jc w:val="both"/>
      <w:outlineLvl w:val="1"/>
    </w:pPr>
  </w:style>
  <w:style w:type="paragraph" w:styleId="Heading3">
    <w:name w:val="heading 3"/>
    <w:uiPriority w:val="9"/>
    <w:qFormat/>
    <w:pPr>
      <w:ind w:left="1000" w:hanging="400"/>
      <w:jc w:val="both"/>
      <w:outlineLvl w:val="2"/>
    </w:pPr>
  </w:style>
  <w:style w:type="paragraph" w:styleId="Heading4">
    <w:name w:val="heading 4"/>
    <w:uiPriority w:val="10"/>
    <w:qFormat/>
    <w:pPr>
      <w:ind w:left="1200" w:hanging="400"/>
      <w:jc w:val="both"/>
      <w:outlineLvl w:val="3"/>
    </w:pPr>
    <w:rPr>
      <w:b/>
      <w:sz w:val="20"/>
      <w:szCs w:val="20"/>
    </w:rPr>
  </w:style>
  <w:style w:type="paragraph" w:styleId="Heading5">
    <w:name w:val="heading 5"/>
    <w:uiPriority w:val="11"/>
    <w:qFormat/>
    <w:pPr>
      <w:ind w:left="1400" w:hanging="400"/>
      <w:jc w:val="both"/>
      <w:outlineLvl w:val="4"/>
    </w:pPr>
  </w:style>
  <w:style w:type="paragraph" w:styleId="Heading6">
    <w:name w:val="heading 6"/>
    <w:uiPriority w:val="12"/>
    <w:qFormat/>
    <w:pPr>
      <w:ind w:left="1600" w:hanging="400"/>
      <w:jc w:val="both"/>
      <w:outlineLvl w:val="5"/>
    </w:pPr>
    <w:rPr>
      <w:b/>
      <w:sz w:val="20"/>
      <w:szCs w:val="20"/>
    </w:rPr>
  </w:style>
  <w:style w:type="paragraph" w:styleId="Heading7">
    <w:name w:val="heading 7"/>
    <w:uiPriority w:val="13"/>
    <w:qFormat/>
    <w:pPr>
      <w:ind w:left="1800" w:hanging="400"/>
      <w:jc w:val="both"/>
      <w:outlineLvl w:val="6"/>
    </w:pPr>
  </w:style>
  <w:style w:type="paragraph" w:styleId="Heading8">
    <w:name w:val="heading 8"/>
    <w:uiPriority w:val="14"/>
    <w:qFormat/>
    <w:pPr>
      <w:ind w:left="2000" w:hanging="400"/>
      <w:jc w:val="both"/>
      <w:outlineLvl w:val="7"/>
    </w:pPr>
  </w:style>
  <w:style w:type="paragraph" w:styleId="Heading9">
    <w:name w:val="heading 9"/>
    <w:uiPriority w:val="15"/>
    <w:qFormat/>
    <w:pPr>
      <w:ind w:left="2200" w:hanging="40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pPr>
      <w:jc w:val="both"/>
    </w:pPr>
  </w:style>
  <w:style w:type="paragraph" w:styleId="Title">
    <w:name w:val="Title"/>
    <w:uiPriority w:val="6"/>
    <w:qFormat/>
    <w:pPr>
      <w:jc w:val="center"/>
    </w:pPr>
    <w:rPr>
      <w:b/>
      <w:sz w:val="32"/>
      <w:szCs w:val="32"/>
    </w:rPr>
  </w:style>
  <w:style w:type="paragraph" w:styleId="Subtitle">
    <w:name w:val="Subtitle"/>
    <w:uiPriority w:val="16"/>
    <w:qFormat/>
    <w:pPr>
      <w:jc w:val="center"/>
    </w:pPr>
    <w:rPr>
      <w:sz w:val="24"/>
      <w:szCs w:val="24"/>
    </w:rPr>
  </w:style>
  <w:style w:type="character" w:styleId="SubtleEmphasis">
    <w:name w:val="Subtle Emphasis"/>
    <w:uiPriority w:val="17"/>
    <w:qFormat/>
    <w:rPr>
      <w:i/>
      <w:color w:val="404040"/>
      <w:w w:val="100"/>
      <w:sz w:val="21"/>
      <w:szCs w:val="21"/>
      <w:shd w:val="clear" w:color="000000" w:fill="auto"/>
    </w:rPr>
  </w:style>
  <w:style w:type="character" w:styleId="Emphasis">
    <w:name w:val="Emphasis"/>
    <w:uiPriority w:val="18"/>
    <w:qFormat/>
    <w:rPr>
      <w:i/>
      <w:w w:val="100"/>
      <w:sz w:val="21"/>
      <w:szCs w:val="21"/>
      <w:shd w:val="clear" w:color="000000" w:fill="auto"/>
    </w:rPr>
  </w:style>
  <w:style w:type="character" w:styleId="IntenseEmphasis">
    <w:name w:val="Intense Emphasis"/>
    <w:uiPriority w:val="19"/>
    <w:qFormat/>
    <w:rPr>
      <w:i/>
      <w:color w:val="5B9BD5"/>
      <w:w w:val="100"/>
      <w:sz w:val="21"/>
      <w:szCs w:val="21"/>
      <w:shd w:val="clear" w:color="000000" w:fill="auto"/>
    </w:rPr>
  </w:style>
  <w:style w:type="character" w:styleId="Strong">
    <w:name w:val="Strong"/>
    <w:uiPriority w:val="20"/>
    <w:qFormat/>
    <w:rPr>
      <w:b/>
      <w:w w:val="100"/>
      <w:sz w:val="21"/>
      <w:szCs w:val="21"/>
      <w:shd w:val="clear" w:color="000000" w:fill="auto"/>
    </w:rPr>
  </w:style>
  <w:style w:type="paragraph" w:styleId="Quote">
    <w:name w:val="Quote"/>
    <w:uiPriority w:val="21"/>
    <w:qFormat/>
    <w:pPr>
      <w:ind w:left="864" w:right="864"/>
      <w:jc w:val="center"/>
    </w:pPr>
    <w:rPr>
      <w:i/>
      <w:color w:val="404040"/>
      <w:sz w:val="20"/>
      <w:szCs w:val="20"/>
    </w:rPr>
  </w:style>
  <w:style w:type="paragraph" w:styleId="IntenseQuote">
    <w:name w:val="Intense Quote"/>
    <w:uiPriority w:val="22"/>
    <w:qFormat/>
    <w:pPr>
      <w:ind w:left="950" w:right="950"/>
      <w:jc w:val="center"/>
    </w:pPr>
    <w:rPr>
      <w:i/>
      <w:color w:val="5B9BD5"/>
      <w:sz w:val="20"/>
      <w:szCs w:val="20"/>
    </w:rPr>
  </w:style>
  <w:style w:type="character" w:styleId="SubtleReference">
    <w:name w:val="Subtle Reference"/>
    <w:uiPriority w:val="23"/>
    <w:qFormat/>
    <w:rPr>
      <w:smallCaps/>
      <w:color w:val="5A5A5A"/>
      <w:w w:val="100"/>
      <w:sz w:val="21"/>
      <w:szCs w:val="21"/>
      <w:shd w:val="clear" w:color="000000" w:fill="auto"/>
    </w:rPr>
  </w:style>
  <w:style w:type="character" w:styleId="IntenseReference">
    <w:name w:val="Intense Reference"/>
    <w:uiPriority w:val="24"/>
    <w:qFormat/>
    <w:rPr>
      <w:b/>
      <w:smallCaps/>
      <w:color w:val="5B9BD5"/>
      <w:w w:val="100"/>
      <w:sz w:val="21"/>
      <w:szCs w:val="21"/>
      <w:shd w:val="clear" w:color="000000" w:fill="auto"/>
    </w:rPr>
  </w:style>
  <w:style w:type="character" w:styleId="BookTitle">
    <w:name w:val="Book Title"/>
    <w:uiPriority w:val="25"/>
    <w:qFormat/>
    <w:rPr>
      <w:b/>
      <w:i/>
      <w:w w:val="100"/>
      <w:sz w:val="21"/>
      <w:szCs w:val="21"/>
      <w:shd w:val="clear" w:color="000000" w:fill="auto"/>
    </w:rPr>
  </w:style>
  <w:style w:type="paragraph" w:styleId="ListParagraph">
    <w:name w:val="List Paragraph"/>
    <w:basedOn w:val="Normal"/>
    <w:uiPriority w:val="26"/>
    <w:qFormat/>
    <w:pPr>
      <w:ind w:firstLine="420"/>
    </w:pPr>
  </w:style>
  <w:style w:type="paragraph" w:styleId="TOCHeading">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paragraph" w:styleId="NormalWeb">
    <w:name w:val="Normal (Web)"/>
    <w:basedOn w:val="Normal"/>
    <w:unhideWhenUsed/>
    <w:rPr>
      <w:rFonts w:ascii="宋体" w:hAnsi="宋体"/>
      <w:sz w:val="24"/>
      <w:szCs w:val="24"/>
    </w:rPr>
  </w:style>
  <w:style w:type="character" w:styleId="Hyperlink">
    <w:name w:val="Hyperlink"/>
    <w:basedOn w:val="DefaultParagraphFont"/>
    <w:semiHidden/>
    <w:unhideWhenUsed/>
    <w:rPr>
      <w:color w:val="0000FF"/>
      <w:w w:val="100"/>
      <w:sz w:val="20"/>
      <w:szCs w:val="20"/>
      <w:u w:val="single"/>
      <w:shd w:val="clear" w:color="000000" w:fill="auto"/>
    </w:rPr>
  </w:style>
  <w:style w:type="paragraph" w:styleId="Header">
    <w:name w:val="header"/>
    <w:basedOn w:val="Normal"/>
    <w:link w:val="HeaderChar"/>
    <w:unhideWhenUsed/>
    <w:pPr>
      <w:tabs>
        <w:tab w:val="center" w:pos="4153"/>
        <w:tab w:val="right" w:pos="8306"/>
      </w:tabs>
    </w:pPr>
  </w:style>
  <w:style w:type="character" w:customStyle="1" w:styleId="HeaderChar">
    <w:name w:val="Header Char"/>
    <w:basedOn w:val="DefaultParagraphFont"/>
    <w:link w:val="Header"/>
  </w:style>
  <w:style w:type="paragraph" w:styleId="Footer">
    <w:name w:val="footer"/>
    <w:basedOn w:val="Normal"/>
    <w:link w:val="FooterChar"/>
    <w:unhideWhenUsed/>
    <w:pPr>
      <w:tabs>
        <w:tab w:val="center" w:pos="4153"/>
        <w:tab w:val="right" w:pos="8306"/>
      </w:tabs>
    </w:pPr>
  </w:style>
  <w:style w:type="character" w:customStyle="1" w:styleId="FooterChar">
    <w:name w:val="Footer Char"/>
    <w:basedOn w:val="DefaultParagraphFont"/>
    <w:link w:val="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pflyjie@126.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786F8-D93F-45D9-A338-37DDA0FA9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727</Words>
  <Characters>4147</Characters>
  <Application>Microsoft Office Word</Application>
  <DocSecurity>0</DocSecurity>
  <Lines>34</Lines>
  <Paragraphs>9</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中文简历</vt:lpstr>
      <vt:lpstr>Title text</vt:lpstr>
    </vt:vector>
  </TitlesOfParts>
  <Company>wimxt.com</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中文简历</dc:title>
  <dc:creator>Administrator</dc:creator>
  <cp:lastModifiedBy>Li, Yanjie (NSB - CN/Beijing)</cp:lastModifiedBy>
  <cp:revision>11</cp:revision>
  <cp:lastPrinted>2019-07-04T12:50:00Z</cp:lastPrinted>
  <dcterms:created xsi:type="dcterms:W3CDTF">2019-07-04T10:56:00Z</dcterms:created>
  <dcterms:modified xsi:type="dcterms:W3CDTF">2019-07-04T12:54:00Z</dcterms:modified>
</cp:coreProperties>
</file>