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3B" w:rsidRPr="00A6448C" w:rsidRDefault="00001090">
      <w:pPr>
        <w:rPr>
          <w:rFonts w:ascii="宋体" w:hAnsi="宋体"/>
          <w:b/>
          <w:color w:val="000000"/>
          <w:sz w:val="20"/>
          <w:szCs w:val="20"/>
        </w:rPr>
      </w:pPr>
      <w:r w:rsidRPr="00A6448C">
        <w:rPr>
          <w:rFonts w:ascii="宋体" w:hAnsi="宋体"/>
          <w:b/>
          <w:color w:val="000000"/>
          <w:sz w:val="32"/>
          <w:szCs w:val="32"/>
        </w:rPr>
        <w:t>Yan</w:t>
      </w:r>
      <w:r w:rsidR="008119AA" w:rsidRPr="00A6448C">
        <w:rPr>
          <w:rFonts w:ascii="宋体" w:hAnsi="宋体"/>
          <w:b/>
          <w:color w:val="000000"/>
          <w:sz w:val="32"/>
          <w:szCs w:val="32"/>
        </w:rPr>
        <w:t>j</w:t>
      </w:r>
      <w:r w:rsidR="007A393C">
        <w:rPr>
          <w:rFonts w:ascii="宋体" w:hAnsi="宋体"/>
          <w:b/>
          <w:color w:val="000000"/>
          <w:sz w:val="32"/>
          <w:szCs w:val="32"/>
        </w:rPr>
        <w:t xml:space="preserve">ie </w:t>
      </w:r>
      <w:r w:rsidRPr="00A6448C">
        <w:rPr>
          <w:rFonts w:ascii="宋体" w:hAnsi="宋体"/>
          <w:b/>
          <w:color w:val="000000"/>
          <w:sz w:val="32"/>
          <w:szCs w:val="32"/>
        </w:rPr>
        <w:t>Li</w:t>
      </w:r>
      <w:r w:rsidR="00834F95" w:rsidRPr="00A6448C">
        <w:rPr>
          <w:rFonts w:ascii="宋体" w:hAnsi="宋体"/>
          <w:b/>
          <w:color w:val="000000"/>
          <w:sz w:val="20"/>
          <w:szCs w:val="20"/>
        </w:rPr>
        <w:t> </w:t>
      </w:r>
    </w:p>
    <w:p w:rsidR="00154C3B" w:rsidRPr="00A6448C" w:rsidRDefault="00AB6089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Male    </w:t>
      </w:r>
      <w:r w:rsidR="0055095F" w:rsidRPr="00A6448C">
        <w:rPr>
          <w:rFonts w:ascii="宋体" w:hAnsi="宋体"/>
          <w:sz w:val="18"/>
          <w:szCs w:val="18"/>
        </w:rPr>
        <w:t xml:space="preserve"> </w:t>
      </w:r>
      <w:r w:rsidRPr="00A6448C">
        <w:rPr>
          <w:rFonts w:ascii="宋体" w:hAnsi="宋体"/>
          <w:sz w:val="18"/>
          <w:szCs w:val="18"/>
        </w:rPr>
        <w:t xml:space="preserve">         </w:t>
      </w:r>
      <w:r w:rsidR="00473918" w:rsidRPr="00A6448C">
        <w:rPr>
          <w:rFonts w:ascii="宋体" w:hAnsi="宋体" w:hint="eastAsia"/>
          <w:sz w:val="18"/>
          <w:szCs w:val="18"/>
        </w:rPr>
        <w:t>(1979/6)    </w:t>
      </w:r>
      <w:r w:rsidR="00473918" w:rsidRPr="00A6448C">
        <w:rPr>
          <w:rFonts w:ascii="宋体" w:hAnsi="宋体"/>
          <w:sz w:val="18"/>
          <w:szCs w:val="18"/>
        </w:rPr>
        <w:t xml:space="preserve">      </w:t>
      </w:r>
      <w:r w:rsidR="0055095F" w:rsidRPr="00A6448C">
        <w:rPr>
          <w:rFonts w:ascii="宋体" w:hAnsi="宋体"/>
          <w:sz w:val="18"/>
          <w:szCs w:val="18"/>
        </w:rPr>
        <w:t xml:space="preserve"> </w:t>
      </w:r>
      <w:r w:rsidR="00473918" w:rsidRPr="00A6448C">
        <w:rPr>
          <w:rFonts w:ascii="宋体" w:hAnsi="宋体"/>
          <w:sz w:val="18"/>
          <w:szCs w:val="18"/>
        </w:rPr>
        <w:t xml:space="preserve"> </w:t>
      </w:r>
      <w:r w:rsidR="0055095F" w:rsidRPr="00A6448C">
        <w:rPr>
          <w:rFonts w:ascii="宋体" w:hAnsi="宋体" w:hint="eastAsia"/>
          <w:sz w:val="18"/>
          <w:szCs w:val="18"/>
        </w:rPr>
        <w:t>M</w:t>
      </w:r>
      <w:r w:rsidR="00473918" w:rsidRPr="00A6448C">
        <w:rPr>
          <w:rFonts w:ascii="宋体" w:hAnsi="宋体" w:hint="eastAsia"/>
          <w:sz w:val="18"/>
          <w:szCs w:val="18"/>
        </w:rPr>
        <w:t xml:space="preserve">ore than </w:t>
      </w:r>
      <w:r w:rsidR="0087449F" w:rsidRPr="00A6448C">
        <w:rPr>
          <w:rFonts w:ascii="宋体" w:hAnsi="宋体" w:hint="eastAsia"/>
          <w:sz w:val="18"/>
          <w:szCs w:val="18"/>
        </w:rPr>
        <w:t xml:space="preserve">10 Years </w:t>
      </w:r>
      <w:r w:rsidRPr="00A6448C">
        <w:rPr>
          <w:rFonts w:ascii="宋体" w:hAnsi="宋体"/>
          <w:sz w:val="18"/>
          <w:szCs w:val="18"/>
        </w:rPr>
        <w:t xml:space="preserve">on </w:t>
      </w:r>
      <w:r w:rsidR="0087449F" w:rsidRPr="00A6448C">
        <w:rPr>
          <w:rFonts w:ascii="宋体" w:hAnsi="宋体" w:hint="eastAsia"/>
          <w:sz w:val="18"/>
          <w:szCs w:val="18"/>
        </w:rPr>
        <w:t>software Experience   </w:t>
      </w:r>
    </w:p>
    <w:p w:rsidR="00154C3B" w:rsidRPr="00A6448C" w:rsidRDefault="00473918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Current City：BEIJING</w:t>
      </w:r>
      <w:r w:rsidR="00801831" w:rsidRPr="00A6448C">
        <w:rPr>
          <w:rFonts w:ascii="宋体" w:hAnsi="宋体"/>
          <w:sz w:val="18"/>
          <w:szCs w:val="18"/>
        </w:rPr>
        <w:t xml:space="preserve"> </w:t>
      </w:r>
      <w:r w:rsidR="00AF4398">
        <w:rPr>
          <w:rFonts w:ascii="宋体" w:hAnsi="宋体"/>
          <w:sz w:val="18"/>
          <w:szCs w:val="18"/>
        </w:rPr>
        <w:t>–</w:t>
      </w:r>
      <w:r w:rsidR="00801831" w:rsidRPr="00A6448C">
        <w:rPr>
          <w:rFonts w:ascii="宋体" w:hAnsi="宋体"/>
          <w:sz w:val="18"/>
          <w:szCs w:val="18"/>
        </w:rPr>
        <w:t xml:space="preserve"> </w:t>
      </w:r>
      <w:r w:rsidRPr="00A6448C">
        <w:rPr>
          <w:rFonts w:ascii="宋体" w:hAnsi="宋体" w:hint="eastAsia"/>
          <w:sz w:val="18"/>
          <w:szCs w:val="18"/>
        </w:rPr>
        <w:t>Feng</w:t>
      </w:r>
      <w:r w:rsidR="00AF4398">
        <w:rPr>
          <w:rFonts w:ascii="宋体" w:hAnsi="宋体"/>
          <w:sz w:val="18"/>
          <w:szCs w:val="18"/>
        </w:rPr>
        <w:t xml:space="preserve"> T</w:t>
      </w:r>
      <w:r w:rsidRPr="00A6448C">
        <w:rPr>
          <w:rFonts w:ascii="宋体" w:hAnsi="宋体" w:hint="eastAsia"/>
          <w:sz w:val="18"/>
          <w:szCs w:val="18"/>
        </w:rPr>
        <w:t>ai</w:t>
      </w:r>
      <w:r w:rsidR="00AF4398">
        <w:rPr>
          <w:rFonts w:ascii="宋体" w:hAnsi="宋体"/>
          <w:sz w:val="18"/>
          <w:szCs w:val="18"/>
        </w:rPr>
        <w:t xml:space="preserve">            </w:t>
      </w:r>
      <w:r w:rsidR="00AB6089" w:rsidRPr="00A6448C">
        <w:rPr>
          <w:rFonts w:ascii="宋体" w:hAnsi="宋体" w:hint="eastAsia"/>
          <w:sz w:val="18"/>
          <w:szCs w:val="18"/>
        </w:rPr>
        <w:t>Hukou</w:t>
      </w:r>
      <w:r w:rsidRPr="00A6448C">
        <w:rPr>
          <w:rFonts w:ascii="宋体" w:hAnsi="宋体" w:hint="eastAsia"/>
          <w:sz w:val="18"/>
          <w:szCs w:val="18"/>
        </w:rPr>
        <w:t>：B</w:t>
      </w:r>
      <w:r w:rsidR="00A4754A" w:rsidRPr="00A6448C">
        <w:rPr>
          <w:rFonts w:ascii="宋体" w:hAnsi="宋体"/>
          <w:sz w:val="18"/>
          <w:szCs w:val="18"/>
        </w:rPr>
        <w:t>ei</w:t>
      </w:r>
      <w:r w:rsidR="00AF4398">
        <w:rPr>
          <w:rFonts w:ascii="宋体" w:hAnsi="宋体"/>
          <w:sz w:val="18"/>
          <w:szCs w:val="18"/>
        </w:rPr>
        <w:t xml:space="preserve"> </w:t>
      </w:r>
      <w:r w:rsidR="003A61E9" w:rsidRPr="00A6448C">
        <w:rPr>
          <w:rFonts w:ascii="宋体" w:hAnsi="宋体"/>
          <w:sz w:val="18"/>
          <w:szCs w:val="18"/>
        </w:rPr>
        <w:t>J</w:t>
      </w:r>
      <w:r w:rsidR="00AB6089" w:rsidRPr="00A6448C">
        <w:rPr>
          <w:rFonts w:ascii="宋体" w:hAnsi="宋体"/>
          <w:sz w:val="18"/>
          <w:szCs w:val="18"/>
        </w:rPr>
        <w:t>ing</w:t>
      </w:r>
    </w:p>
    <w:p w:rsidR="00154C3B" w:rsidRDefault="00473918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 w:hint="eastAsia"/>
          <w:color w:val="000000"/>
          <w:sz w:val="18"/>
          <w:szCs w:val="18"/>
        </w:rPr>
        <w:t>C</w:t>
      </w:r>
      <w:r w:rsidRPr="00A6448C">
        <w:rPr>
          <w:rFonts w:ascii="宋体" w:hAnsi="宋体"/>
          <w:color w:val="000000"/>
          <w:sz w:val="18"/>
          <w:szCs w:val="18"/>
        </w:rPr>
        <w:t>ontact info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  <w:r w:rsidRPr="00A6448C">
        <w:rPr>
          <w:rFonts w:ascii="宋体" w:hAnsi="宋体" w:hint="eastAsia"/>
          <w:color w:val="000000"/>
          <w:sz w:val="18"/>
          <w:szCs w:val="18"/>
        </w:rPr>
        <w:t>M</w:t>
      </w:r>
      <w:r w:rsidRPr="00A6448C">
        <w:rPr>
          <w:rFonts w:ascii="宋体" w:hAnsi="宋体"/>
          <w:color w:val="000000"/>
          <w:sz w:val="18"/>
          <w:szCs w:val="18"/>
        </w:rPr>
        <w:t>obile</w:t>
      </w:r>
      <w:r w:rsidR="00834F95" w:rsidRPr="00A6448C">
        <w:rPr>
          <w:rFonts w:ascii="宋体" w:hAnsi="宋体"/>
          <w:color w:val="000000"/>
          <w:sz w:val="18"/>
          <w:szCs w:val="18"/>
        </w:rPr>
        <w:t>-</w:t>
      </w:r>
      <w:r w:rsidR="00834F95" w:rsidRPr="00A6448C">
        <w:rPr>
          <w:rFonts w:ascii="宋体" w:hAnsi="宋体"/>
          <w:color w:val="000000"/>
          <w:sz w:val="18"/>
          <w:szCs w:val="18"/>
        </w:rPr>
        <w:t xml:space="preserve">18600965976            </w:t>
      </w:r>
      <w:r w:rsidR="00AB6089" w:rsidRPr="00A6448C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A6448C">
        <w:rPr>
          <w:rFonts w:ascii="宋体" w:hAnsi="宋体"/>
          <w:color w:val="000000"/>
          <w:sz w:val="18"/>
          <w:szCs w:val="18"/>
        </w:rPr>
        <w:t>Email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  <w:hyperlink r:id="rId7" w:history="1">
        <w:r w:rsidR="00834F95" w:rsidRPr="00A6448C">
          <w:rPr>
            <w:rFonts w:ascii="宋体" w:hAnsi="宋体"/>
            <w:color w:val="000000"/>
            <w:sz w:val="18"/>
            <w:szCs w:val="18"/>
          </w:rPr>
          <w:t>opflyjie@126.com</w:t>
        </w:r>
      </w:hyperlink>
    </w:p>
    <w:p w:rsidR="00CC1020" w:rsidRPr="00A6448C" w:rsidRDefault="00CC1020">
      <w:pPr>
        <w:rPr>
          <w:rFonts w:ascii="宋体" w:hAnsi="宋体"/>
          <w:color w:val="000000"/>
          <w:sz w:val="18"/>
          <w:szCs w:val="18"/>
        </w:rPr>
      </w:pPr>
      <w:bookmarkStart w:id="0" w:name="_GoBack"/>
      <w:bookmarkEnd w:id="0"/>
    </w:p>
    <w:p w:rsidR="00154C3B" w:rsidRPr="00A6448C" w:rsidRDefault="00163F43">
      <w:pPr>
        <w:rPr>
          <w:rFonts w:ascii="宋体" w:hAnsi="宋体" w:hint="eastAsia"/>
          <w:b/>
          <w:sz w:val="30"/>
          <w:szCs w:val="30"/>
          <w:shd w:val="clear" w:color="000000" w:fill="D9D9D9"/>
        </w:rPr>
      </w:pP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Education Background</w:t>
      </w:r>
    </w:p>
    <w:p w:rsidR="00154C3B" w:rsidRPr="00A6448C" w:rsidRDefault="00A6448C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NJTU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r w:rsidR="00834F95" w:rsidRPr="00A6448C">
        <w:rPr>
          <w:rFonts w:ascii="宋体" w:hAnsi="宋体"/>
          <w:sz w:val="18"/>
          <w:szCs w:val="18"/>
        </w:rPr>
        <w:t>(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GEU Bach</w:t>
      </w:r>
      <w:r w:rsidR="00B51C4B" w:rsidRPr="00A6448C">
        <w:rPr>
          <w:rFonts w:ascii="宋体" w:hAnsi="宋体"/>
          <w:sz w:val="18"/>
          <w:szCs w:val="18"/>
        </w:rPr>
        <w:t>e</w:t>
      </w:r>
      <w:r w:rsidR="005F10FB" w:rsidRPr="00A6448C">
        <w:rPr>
          <w:rFonts w:ascii="宋体" w:hAnsi="宋体"/>
          <w:sz w:val="18"/>
          <w:szCs w:val="18"/>
        </w:rPr>
        <w:t>lor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)     1998-2002    Telecommunication</w:t>
      </w:r>
    </w:p>
    <w:p w:rsidR="005F10FB" w:rsidRDefault="00A6448C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BUPT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r w:rsidR="00834F95" w:rsidRPr="00A6448C">
        <w:rPr>
          <w:rFonts w:ascii="宋体" w:hAnsi="宋体"/>
          <w:sz w:val="18"/>
          <w:szCs w:val="18"/>
        </w:rPr>
        <w:t>(</w:t>
      </w:r>
      <w:r w:rsidR="00AF4398">
        <w:rPr>
          <w:rFonts w:ascii="宋体" w:hAnsi="宋体"/>
          <w:sz w:val="18"/>
          <w:szCs w:val="18"/>
        </w:rPr>
        <w:t xml:space="preserve"> </w:t>
      </w:r>
      <w:r w:rsidR="005F10FB" w:rsidRPr="00A6448C">
        <w:rPr>
          <w:rFonts w:ascii="宋体" w:hAnsi="宋体"/>
          <w:sz w:val="18"/>
          <w:szCs w:val="18"/>
        </w:rPr>
        <w:t>EAC Master</w:t>
      </w:r>
      <w:r w:rsidR="00AF4398">
        <w:rPr>
          <w:rFonts w:ascii="宋体" w:hAnsi="宋体"/>
          <w:sz w:val="18"/>
          <w:szCs w:val="18"/>
        </w:rPr>
        <w:t xml:space="preserve"> </w:t>
      </w:r>
      <w:r w:rsidR="00834F95" w:rsidRPr="00A6448C">
        <w:rPr>
          <w:rFonts w:ascii="宋体" w:hAnsi="宋体"/>
          <w:sz w:val="18"/>
          <w:szCs w:val="18"/>
        </w:rPr>
        <w:t>)</w:t>
      </w:r>
      <w:r w:rsidR="005F10FB" w:rsidRPr="00A6448C"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</w:t>
      </w:r>
      <w:r w:rsidR="005F10FB" w:rsidRPr="00A6448C">
        <w:rPr>
          <w:rFonts w:ascii="宋体" w:hAnsi="宋体"/>
          <w:sz w:val="18"/>
          <w:szCs w:val="18"/>
        </w:rPr>
        <w:t xml:space="preserve">2010-2013  </w:t>
      </w:r>
      <w:r>
        <w:rPr>
          <w:rFonts w:ascii="宋体" w:hAnsi="宋体"/>
          <w:sz w:val="18"/>
          <w:szCs w:val="18"/>
        </w:rPr>
        <w:t xml:space="preserve">  </w:t>
      </w:r>
      <w:r w:rsidR="005F10FB" w:rsidRPr="00A6448C">
        <w:rPr>
          <w:rFonts w:ascii="宋体" w:hAnsi="宋体"/>
          <w:sz w:val="18"/>
          <w:szCs w:val="18"/>
        </w:rPr>
        <w:t>Computer Science and Technology</w:t>
      </w:r>
    </w:p>
    <w:p w:rsidR="002F6A16" w:rsidRPr="00A6448C" w:rsidRDefault="002F6A16">
      <w:pPr>
        <w:rPr>
          <w:rFonts w:ascii="宋体" w:hAnsi="宋体"/>
          <w:sz w:val="18"/>
          <w:szCs w:val="18"/>
        </w:rPr>
      </w:pPr>
    </w:p>
    <w:p w:rsidR="00556C8E" w:rsidRPr="00A6448C" w:rsidRDefault="00556C8E" w:rsidP="00556C8E">
      <w:pPr>
        <w:tabs>
          <w:tab w:val="left" w:pos="7320"/>
        </w:tabs>
        <w:rPr>
          <w:rFonts w:ascii="宋体" w:hAnsi="宋体" w:cstheme="minorBidi"/>
          <w:b/>
          <w:kern w:val="2"/>
          <w:sz w:val="30"/>
          <w:szCs w:val="30"/>
          <w:shd w:val="pct15" w:color="auto" w:fill="FFFFFF"/>
        </w:rPr>
      </w:pPr>
      <w:r w:rsidRPr="00A6448C">
        <w:rPr>
          <w:rFonts w:ascii="宋体" w:hAnsi="宋体" w:hint="eastAsia"/>
          <w:b/>
          <w:sz w:val="30"/>
          <w:szCs w:val="30"/>
          <w:shd w:val="pct15" w:color="auto" w:fill="FFFFFF"/>
        </w:rPr>
        <w:t>Career Objective</w:t>
      </w:r>
      <w:r w:rsidRPr="00A6448C">
        <w:rPr>
          <w:rFonts w:ascii="宋体" w:hAnsi="宋体"/>
          <w:b/>
        </w:rPr>
        <w:t xml:space="preserve"> </w:t>
      </w:r>
      <w:r w:rsidRPr="00A6448C">
        <w:rPr>
          <w:rFonts w:ascii="宋体" w:hAnsi="宋体"/>
          <w:b/>
          <w:sz w:val="30"/>
          <w:szCs w:val="30"/>
        </w:rPr>
        <w:t xml:space="preserve">                                         </w:t>
      </w:r>
      <w:r w:rsidRPr="00A6448C">
        <w:rPr>
          <w:rFonts w:ascii="宋体" w:hAnsi="宋体"/>
          <w:b/>
          <w:sz w:val="30"/>
          <w:szCs w:val="30"/>
          <w:shd w:val="pct15" w:color="auto" w:fill="FFFFFF"/>
        </w:rPr>
        <w:t xml:space="preserve">                       </w:t>
      </w:r>
    </w:p>
    <w:tbl>
      <w:tblPr>
        <w:tblW w:w="85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5907"/>
      </w:tblGrid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Preferred location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>：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 w:hint="eastAsia"/>
                <w:sz w:val="24"/>
                <w:szCs w:val="24"/>
              </w:rPr>
            </w:pPr>
            <w:r w:rsidRPr="00A6448C">
              <w:rPr>
                <w:rFonts w:ascii="宋体" w:hAnsi="宋体" w:hint="eastAsia"/>
                <w:color w:val="000000"/>
                <w:sz w:val="18"/>
                <w:szCs w:val="18"/>
              </w:rPr>
              <w:t>Beijing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rPr>
                <w:rFonts w:ascii="宋体" w:hAnsi="宋体"/>
                <w:sz w:val="18"/>
                <w:szCs w:val="18"/>
              </w:rPr>
            </w:pPr>
            <w:r w:rsidRPr="00A6448C">
              <w:rPr>
                <w:rFonts w:ascii="宋体" w:hAnsi="宋体"/>
                <w:sz w:val="18"/>
                <w:szCs w:val="18"/>
              </w:rPr>
              <w:t>Job status</w:t>
            </w:r>
            <w:r w:rsidR="00834F95" w:rsidRPr="00A6448C">
              <w:rPr>
                <w:rFonts w:ascii="宋体" w:hAnsi="宋体"/>
                <w:sz w:val="18"/>
                <w:szCs w:val="18"/>
              </w:rPr>
              <w:t>：</w:t>
            </w:r>
            <w:r w:rsidR="00834F95" w:rsidRPr="00A6448C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rPr>
                <w:rFonts w:ascii="宋体" w:hAnsi="宋体" w:hint="eastAsia"/>
                <w:sz w:val="18"/>
                <w:szCs w:val="18"/>
              </w:rPr>
            </w:pPr>
            <w:r w:rsidRPr="00A6448C">
              <w:rPr>
                <w:rFonts w:ascii="宋体" w:hAnsi="宋体" w:hint="eastAsia"/>
                <w:sz w:val="18"/>
                <w:szCs w:val="18"/>
              </w:rPr>
              <w:t>I</w:t>
            </w:r>
            <w:r w:rsidRPr="00A6448C">
              <w:rPr>
                <w:rFonts w:ascii="宋体" w:hAnsi="宋体"/>
                <w:sz w:val="18"/>
                <w:szCs w:val="18"/>
              </w:rPr>
              <w:t>n 1 month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Job type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>：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 w:hint="eastAsia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Full-time</w:t>
            </w:r>
          </w:p>
        </w:tc>
      </w:tr>
      <w:tr w:rsidR="00154C3B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/>
                <w:color w:val="000000"/>
                <w:sz w:val="18"/>
                <w:szCs w:val="18"/>
              </w:rPr>
              <w:t>Preferred industry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>：</w:t>
            </w:r>
            <w:r w:rsidR="00834F95" w:rsidRPr="00A6448C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154C3B" w:rsidRPr="00A6448C" w:rsidRDefault="00EC1860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A6448C">
              <w:rPr>
                <w:rFonts w:ascii="宋体" w:hAnsi="宋体" w:hint="eastAsia"/>
                <w:sz w:val="18"/>
                <w:szCs w:val="18"/>
              </w:rPr>
              <w:t>Internet/E-Commerce、Computer Software、Telecom &amp; Network Equipment</w:t>
            </w:r>
          </w:p>
        </w:tc>
      </w:tr>
      <w:tr w:rsidR="002F6A16" w:rsidRPr="00A6448C" w:rsidTr="00EC1860">
        <w:tc>
          <w:tcPr>
            <w:tcW w:w="2628" w:type="dxa"/>
            <w:tcMar>
              <w:left w:w="108" w:type="dxa"/>
              <w:right w:w="108" w:type="dxa"/>
            </w:tcMar>
          </w:tcPr>
          <w:p w:rsidR="002F6A16" w:rsidRPr="00A6448C" w:rsidRDefault="002F6A16">
            <w:pPr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07" w:type="dxa"/>
            <w:tcMar>
              <w:left w:w="108" w:type="dxa"/>
              <w:right w:w="108" w:type="dxa"/>
            </w:tcMar>
          </w:tcPr>
          <w:p w:rsidR="002F6A16" w:rsidRPr="00A6448C" w:rsidRDefault="002F6A16">
            <w:pPr>
              <w:spacing w:line="0" w:lineRule="atLeast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154C3B" w:rsidRPr="00A6448C" w:rsidRDefault="0019436D">
      <w:pPr>
        <w:rPr>
          <w:rFonts w:ascii="宋体" w:hAnsi="宋体"/>
          <w:b/>
          <w:sz w:val="30"/>
          <w:szCs w:val="30"/>
          <w:shd w:val="clear" w:color="000000" w:fill="D9D9D9"/>
        </w:rPr>
      </w:pPr>
      <w:r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S</w:t>
      </w: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elf Assessment</w:t>
      </w:r>
    </w:p>
    <w:p w:rsidR="00154C3B" w:rsidRDefault="006338DD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Be conscientious in work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keep improving in technology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be sensitive to new technology</w:t>
      </w:r>
      <w:r w:rsidR="004375D0">
        <w:rPr>
          <w:rFonts w:ascii="宋体" w:hAnsi="宋体" w:hint="eastAsia"/>
          <w:sz w:val="18"/>
          <w:szCs w:val="18"/>
        </w:rPr>
        <w:t>,</w:t>
      </w:r>
      <w:r w:rsidRPr="00A6448C">
        <w:rPr>
          <w:rFonts w:ascii="宋体" w:hAnsi="宋体" w:hint="eastAsia"/>
          <w:sz w:val="18"/>
          <w:szCs w:val="18"/>
        </w:rPr>
        <w:t xml:space="preserve"> and be competent for challenging work</w:t>
      </w:r>
      <w:r w:rsidRPr="00A6448C">
        <w:rPr>
          <w:rFonts w:ascii="宋体" w:hAnsi="宋体"/>
          <w:sz w:val="18"/>
          <w:szCs w:val="18"/>
        </w:rPr>
        <w:t>.</w:t>
      </w:r>
    </w:p>
    <w:p w:rsidR="002F6A16" w:rsidRPr="00A6448C" w:rsidRDefault="002F6A16">
      <w:pPr>
        <w:rPr>
          <w:rFonts w:ascii="宋体" w:hAnsi="宋体"/>
          <w:sz w:val="18"/>
          <w:szCs w:val="18"/>
        </w:rPr>
      </w:pPr>
    </w:p>
    <w:p w:rsidR="00154C3B" w:rsidRPr="00A6448C" w:rsidRDefault="007021EA">
      <w:pPr>
        <w:rPr>
          <w:rFonts w:ascii="宋体" w:hAnsi="宋体"/>
          <w:b/>
          <w:sz w:val="20"/>
          <w:szCs w:val="20"/>
        </w:rPr>
      </w:pPr>
      <w:r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Work E</w:t>
      </w:r>
      <w:r w:rsidR="006F411C" w:rsidRPr="00A6448C">
        <w:rPr>
          <w:rFonts w:ascii="宋体" w:hAnsi="宋体" w:hint="eastAsia"/>
          <w:b/>
          <w:sz w:val="30"/>
          <w:szCs w:val="30"/>
          <w:shd w:val="clear" w:color="000000" w:fill="D9D9D9"/>
        </w:rPr>
        <w:t>xperience</w:t>
      </w:r>
      <w:r w:rsidR="00834F95" w:rsidRPr="00A6448C">
        <w:rPr>
          <w:rFonts w:ascii="宋体" w:hAnsi="宋体"/>
          <w:b/>
          <w:sz w:val="20"/>
          <w:szCs w:val="20"/>
        </w:rPr>
        <w:t> </w:t>
      </w:r>
    </w:p>
    <w:p w:rsidR="00154C3B" w:rsidRPr="00A6448C" w:rsidRDefault="00834F95">
      <w:pPr>
        <w:tabs>
          <w:tab w:val="left" w:pos="2340"/>
        </w:tabs>
        <w:rPr>
          <w:rFonts w:ascii="宋体" w:hAnsi="宋体"/>
          <w:b/>
          <w:color w:val="000000"/>
          <w:sz w:val="20"/>
          <w:szCs w:val="20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2014.02-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ow</w:t>
      </w:r>
      <w:r w:rsidRPr="00A6448C">
        <w:rPr>
          <w:rFonts w:ascii="宋体" w:hAnsi="宋体"/>
          <w:b/>
          <w:color w:val="000000"/>
          <w:sz w:val="18"/>
          <w:szCs w:val="18"/>
        </w:rPr>
        <w:t xml:space="preserve">      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okia</w:t>
      </w:r>
      <w:r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 xml:space="preserve">  </w:t>
      </w:r>
      <w:r w:rsidR="00A011F7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        </w:t>
      </w:r>
      <w:r w:rsidR="003C6E73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3C6E73" w:rsidRPr="00A6448C">
        <w:rPr>
          <w:rFonts w:ascii="宋体" w:hAnsi="宋体"/>
          <w:b/>
          <w:color w:val="000000"/>
          <w:sz w:val="18"/>
          <w:szCs w:val="18"/>
        </w:rPr>
        <w:t>enior software engineer</w:t>
      </w:r>
      <w:r w:rsidRPr="00A6448C">
        <w:rPr>
          <w:rFonts w:ascii="宋体" w:hAnsi="宋体"/>
          <w:b/>
          <w:color w:val="000000"/>
          <w:sz w:val="20"/>
          <w:szCs w:val="20"/>
        </w:rPr>
        <w:t> </w:t>
      </w:r>
    </w:p>
    <w:p w:rsidR="00722DCE" w:rsidRPr="00A6448C" w:rsidRDefault="00722DCE" w:rsidP="00722DCE">
      <w:pPr>
        <w:ind w:firstLine="408"/>
        <w:rPr>
          <w:rFonts w:ascii="宋体" w:hAnsi="宋体" w:hint="eastAsia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 xml:space="preserve">Mainly involved in the development of mobile communication network management software products. During </w:t>
      </w:r>
      <w:r w:rsidR="00D11618" w:rsidRPr="00A6448C">
        <w:rPr>
          <w:rFonts w:ascii="宋体" w:hAnsi="宋体"/>
          <w:color w:val="000000"/>
          <w:sz w:val="18"/>
          <w:szCs w:val="18"/>
        </w:rPr>
        <w:t>my tenure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="00D11618" w:rsidRPr="00A6448C">
        <w:rPr>
          <w:rFonts w:ascii="宋体" w:hAnsi="宋体"/>
          <w:color w:val="000000"/>
          <w:sz w:val="18"/>
          <w:szCs w:val="18"/>
        </w:rPr>
        <w:t xml:space="preserve"> I</w:t>
      </w:r>
      <w:r w:rsidRPr="00A6448C">
        <w:rPr>
          <w:rFonts w:ascii="宋体" w:hAnsi="宋体"/>
          <w:color w:val="000000"/>
          <w:sz w:val="18"/>
          <w:szCs w:val="18"/>
        </w:rPr>
        <w:t xml:space="preserve"> participated in many company code competition act</w:t>
      </w:r>
      <w:r w:rsidR="00451CEE" w:rsidRPr="00A6448C">
        <w:rPr>
          <w:rFonts w:ascii="宋体" w:hAnsi="宋体"/>
          <w:color w:val="000000"/>
          <w:sz w:val="18"/>
          <w:szCs w:val="18"/>
        </w:rPr>
        <w:t>ivities and won group awards. I</w:t>
      </w:r>
      <w:r w:rsidRPr="00A6448C">
        <w:rPr>
          <w:rFonts w:ascii="宋体" w:hAnsi="宋体"/>
          <w:color w:val="000000"/>
          <w:sz w:val="18"/>
          <w:szCs w:val="18"/>
        </w:rPr>
        <w:t xml:space="preserve"> </w:t>
      </w:r>
      <w:r w:rsidR="00283395" w:rsidRPr="00A6448C">
        <w:rPr>
          <w:rFonts w:ascii="宋体" w:hAnsi="宋体"/>
          <w:color w:val="000000"/>
          <w:sz w:val="18"/>
          <w:szCs w:val="18"/>
        </w:rPr>
        <w:t>am</w:t>
      </w:r>
      <w:r w:rsidRPr="00A6448C">
        <w:rPr>
          <w:rFonts w:ascii="宋体" w:hAnsi="宋体"/>
          <w:color w:val="000000"/>
          <w:sz w:val="18"/>
          <w:szCs w:val="18"/>
        </w:rPr>
        <w:t xml:space="preserve"> proficient in using English reading industry technology and </w:t>
      </w:r>
      <w:r w:rsidR="00283395" w:rsidRPr="00A6448C">
        <w:rPr>
          <w:rFonts w:ascii="宋体" w:hAnsi="宋体"/>
          <w:color w:val="000000"/>
          <w:sz w:val="18"/>
          <w:szCs w:val="18"/>
        </w:rPr>
        <w:t>be</w:t>
      </w:r>
      <w:r w:rsidRPr="00A6448C">
        <w:rPr>
          <w:rFonts w:ascii="宋体" w:hAnsi="宋体"/>
          <w:color w:val="000000"/>
          <w:sz w:val="18"/>
          <w:szCs w:val="18"/>
        </w:rPr>
        <w:t xml:space="preserve"> able to communicate with foreign colleagues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successfully completed the work delivered by </w:t>
      </w:r>
      <w:r w:rsidR="00283395" w:rsidRPr="00A6448C">
        <w:rPr>
          <w:rFonts w:ascii="宋体" w:hAnsi="宋体"/>
          <w:color w:val="000000"/>
          <w:sz w:val="18"/>
          <w:szCs w:val="18"/>
        </w:rPr>
        <w:t>my</w:t>
      </w:r>
      <w:r w:rsidRPr="00A6448C">
        <w:rPr>
          <w:rFonts w:ascii="宋体" w:hAnsi="宋体"/>
          <w:color w:val="000000"/>
          <w:sz w:val="18"/>
          <w:szCs w:val="18"/>
        </w:rPr>
        <w:t xml:space="preserve"> superiors.</w:t>
      </w:r>
    </w:p>
    <w:p w:rsidR="001C5C35" w:rsidRPr="00A6448C" w:rsidRDefault="00D77C81" w:rsidP="001C5C35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</w:p>
    <w:p w:rsidR="001C5C35" w:rsidRPr="00A6448C" w:rsidRDefault="001C5C35" w:rsidP="001C5C35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Participate in the development of wireless mobile communication network management software </w:t>
      </w:r>
    </w:p>
    <w:p w:rsidR="001C5C35" w:rsidRPr="00A6448C" w:rsidRDefault="001C5C35" w:rsidP="001C5C35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2. Support on-site engineer customer problem tracker </w:t>
      </w:r>
    </w:p>
    <w:p w:rsidR="001C5C35" w:rsidRPr="00A6448C" w:rsidRDefault="001C5C35" w:rsidP="001C5C35">
      <w:pPr>
        <w:rPr>
          <w:rFonts w:ascii="宋体" w:hAnsi="宋体" w:hint="eastAsia"/>
          <w:color w:val="000000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3. Participate in skills training in teams</w:t>
      </w:r>
    </w:p>
    <w:p w:rsidR="00154C3B" w:rsidRPr="00A6448C" w:rsidRDefault="00834F95" w:rsidP="001C5C3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 xml:space="preserve">2005.09-2014.01    </w:t>
      </w:r>
      <w:r w:rsidR="00EE0417" w:rsidRPr="00A6448C">
        <w:rPr>
          <w:rFonts w:ascii="宋体" w:hAnsi="宋体" w:hint="eastAsia"/>
          <w:b/>
          <w:color w:val="000000"/>
          <w:sz w:val="18"/>
          <w:szCs w:val="18"/>
        </w:rPr>
        <w:t>M</w:t>
      </w:r>
      <w:r w:rsidR="00EE0417" w:rsidRPr="00A6448C">
        <w:rPr>
          <w:rFonts w:ascii="宋体" w:hAnsi="宋体"/>
          <w:b/>
          <w:color w:val="000000"/>
          <w:sz w:val="18"/>
          <w:szCs w:val="18"/>
        </w:rPr>
        <w:t>etarnet</w:t>
      </w:r>
      <w:r w:rsidRPr="00A6448C">
        <w:rPr>
          <w:rFonts w:ascii="宋体" w:hAnsi="宋体"/>
          <w:b/>
          <w:color w:val="000000"/>
          <w:sz w:val="18"/>
          <w:szCs w:val="18"/>
        </w:rPr>
        <w:t> </w:t>
      </w:r>
      <w:r w:rsidR="008B62DB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     </w:t>
      </w:r>
      <w:r w:rsidR="00EE0417" w:rsidRPr="00A6448C">
        <w:rPr>
          <w:rFonts w:ascii="宋体" w:hAnsi="宋体" w:hint="eastAsia"/>
          <w:b/>
          <w:color w:val="000000"/>
          <w:sz w:val="18"/>
          <w:szCs w:val="18"/>
        </w:rPr>
        <w:t>Software engineer &amp;</w:t>
      </w:r>
      <w:r w:rsidR="00EE0417" w:rsidRPr="00A6448C">
        <w:rPr>
          <w:rFonts w:ascii="宋体" w:hAnsi="宋体"/>
          <w:b/>
          <w:color w:val="000000"/>
          <w:sz w:val="18"/>
          <w:szCs w:val="18"/>
        </w:rPr>
        <w:t xml:space="preserve"> PM</w:t>
      </w:r>
    </w:p>
    <w:p w:rsidR="00B37077" w:rsidRPr="00A6448C" w:rsidRDefault="00B37077" w:rsidP="00B37077">
      <w:pPr>
        <w:ind w:firstLine="372"/>
        <w:rPr>
          <w:rFonts w:ascii="宋体" w:hAnsi="宋体" w:hint="eastAsia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The main job include</w:t>
      </w:r>
      <w:r w:rsidR="002D4D25" w:rsidRPr="00A6448C">
        <w:rPr>
          <w:rFonts w:ascii="宋体" w:hAnsi="宋体"/>
          <w:color w:val="000000"/>
          <w:sz w:val="18"/>
          <w:szCs w:val="18"/>
        </w:rPr>
        <w:t>d</w:t>
      </w:r>
      <w:r w:rsidRPr="00A6448C">
        <w:rPr>
          <w:rFonts w:ascii="宋体" w:hAnsi="宋体"/>
          <w:color w:val="000000"/>
          <w:sz w:val="18"/>
          <w:szCs w:val="18"/>
        </w:rPr>
        <w:t xml:space="preserve"> design and development of power network management software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use the Spring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Struts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Ibatis and other Java framework technology to develop electronic operation and maintenance system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promote the paperless office process and achieve the relevant assessment tasks in </w:t>
      </w:r>
      <w:r w:rsidRPr="00A6448C">
        <w:rPr>
          <w:rFonts w:ascii="宋体" w:hAnsi="宋体"/>
          <w:color w:val="000000"/>
          <w:sz w:val="18"/>
          <w:szCs w:val="18"/>
        </w:rPr>
        <w:t>the power grid</w:t>
      </w:r>
      <w:r w:rsidR="00553885" w:rsidRPr="00A6448C">
        <w:rPr>
          <w:rFonts w:ascii="宋体" w:hAnsi="宋体"/>
          <w:color w:val="000000"/>
          <w:sz w:val="18"/>
          <w:szCs w:val="18"/>
        </w:rPr>
        <w:t xml:space="preserve"> company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system has been praised by customers many times.</w:t>
      </w:r>
    </w:p>
    <w:p w:rsidR="00154C3B" w:rsidRPr="00A6448C" w:rsidRDefault="00D77C81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：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Investigate </w:t>
      </w:r>
      <w:r w:rsidR="00BB1039">
        <w:rPr>
          <w:rFonts w:ascii="宋体" w:hAnsi="宋体"/>
          <w:sz w:val="18"/>
          <w:szCs w:val="18"/>
        </w:rPr>
        <w:t xml:space="preserve">on </w:t>
      </w:r>
      <w:r w:rsidRPr="00A6448C">
        <w:rPr>
          <w:rFonts w:ascii="宋体" w:hAnsi="宋体" w:hint="eastAsia"/>
          <w:sz w:val="18"/>
          <w:szCs w:val="18"/>
        </w:rPr>
        <w:t>customer and write the requir</w:t>
      </w:r>
      <w:r w:rsidR="00BB1039">
        <w:rPr>
          <w:rFonts w:ascii="宋体" w:hAnsi="宋体"/>
          <w:sz w:val="18"/>
          <w:szCs w:val="18"/>
        </w:rPr>
        <w:t>e</w:t>
      </w:r>
      <w:r w:rsidRPr="00A6448C">
        <w:rPr>
          <w:rFonts w:ascii="宋体" w:hAnsi="宋体" w:hint="eastAsia"/>
          <w:sz w:val="18"/>
          <w:szCs w:val="18"/>
        </w:rPr>
        <w:t xml:space="preserve">ment documents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2. Design and develop power network telecommunication management operation system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3. Training the user according to the user documents </w:t>
      </w:r>
    </w:p>
    <w:p w:rsidR="00D77C81" w:rsidRPr="00A6448C" w:rsidRDefault="00D77C81" w:rsidP="00D77C81">
      <w:pPr>
        <w:tabs>
          <w:tab w:val="left" w:pos="7320"/>
        </w:tabs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4. Maintenance on-line system application</w:t>
      </w:r>
      <w:r w:rsidRPr="00A6448C">
        <w:rPr>
          <w:rFonts w:ascii="宋体" w:hAnsi="宋体"/>
        </w:rPr>
        <w:t xml:space="preserve">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lastRenderedPageBreak/>
        <w:t xml:space="preserve">2002.09-2005.09     </w:t>
      </w:r>
      <w:r w:rsidR="00283447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>even</w:t>
      </w:r>
      <w:r w:rsidR="00283447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="00283447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 xml:space="preserve">tar </w:t>
      </w:r>
      <w:r w:rsidR="00283447" w:rsidRPr="00A6448C">
        <w:rPr>
          <w:rFonts w:ascii="宋体" w:hAnsi="宋体"/>
          <w:b/>
          <w:color w:val="000000"/>
          <w:sz w:val="18"/>
          <w:szCs w:val="18"/>
        </w:rPr>
        <w:t xml:space="preserve">                     </w:t>
      </w:r>
      <w:r w:rsidR="002D6FDC" w:rsidRPr="00A6448C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2D6FDC" w:rsidRPr="00A6448C">
        <w:rPr>
          <w:rFonts w:ascii="宋体" w:hAnsi="宋体"/>
          <w:b/>
          <w:color w:val="000000"/>
          <w:sz w:val="18"/>
          <w:szCs w:val="18"/>
        </w:rPr>
        <w:t xml:space="preserve">  </w:t>
      </w:r>
      <w:r w:rsidR="001D3D71" w:rsidRPr="00A6448C">
        <w:rPr>
          <w:rFonts w:ascii="宋体" w:hAnsi="宋体" w:hint="eastAsia"/>
          <w:b/>
          <w:sz w:val="18"/>
          <w:szCs w:val="18"/>
        </w:rPr>
        <w:t xml:space="preserve">Research &amp; </w:t>
      </w:r>
      <w:r w:rsidR="00283447" w:rsidRPr="00A6448C">
        <w:rPr>
          <w:rFonts w:ascii="宋体" w:hAnsi="宋体"/>
          <w:b/>
          <w:sz w:val="18"/>
          <w:szCs w:val="18"/>
        </w:rPr>
        <w:t>D</w:t>
      </w:r>
      <w:r w:rsidR="001D3D71" w:rsidRPr="00A6448C">
        <w:rPr>
          <w:rFonts w:ascii="宋体" w:hAnsi="宋体" w:hint="eastAsia"/>
          <w:b/>
          <w:sz w:val="18"/>
          <w:szCs w:val="18"/>
        </w:rPr>
        <w:t>evelopment</w:t>
      </w:r>
    </w:p>
    <w:p w:rsidR="00BD09E1" w:rsidRPr="00A6448C" w:rsidRDefault="00BD09E1" w:rsidP="00BD09E1">
      <w:pPr>
        <w:ind w:firstLine="372"/>
        <w:rPr>
          <w:rFonts w:ascii="宋体" w:hAnsi="宋体" w:hint="eastAsia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Mainly responsible for the construction of the company's internal network platform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construction of the company's mail server and BBS forum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the creation of network printers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firewall isolation and other IT work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management company computer and network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responsible for the internal network security construction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A6448C">
        <w:rPr>
          <w:rFonts w:ascii="宋体" w:hAnsi="宋体"/>
          <w:color w:val="000000"/>
          <w:sz w:val="18"/>
          <w:szCs w:val="18"/>
        </w:rPr>
        <w:t xml:space="preserve"> and the development of automated test system</w:t>
      </w:r>
    </w:p>
    <w:p w:rsidR="00154C3B" w:rsidRPr="00A6448C" w:rsidRDefault="00BD09E1" w:rsidP="00BD09E1">
      <w:pPr>
        <w:rPr>
          <w:rFonts w:ascii="宋体" w:hAnsi="宋体"/>
          <w:color w:val="000000"/>
          <w:sz w:val="18"/>
          <w:szCs w:val="18"/>
        </w:rPr>
      </w:pPr>
      <w:r w:rsidRPr="00A6448C">
        <w:rPr>
          <w:rFonts w:ascii="宋体" w:hAnsi="宋体"/>
          <w:color w:val="000000"/>
          <w:sz w:val="18"/>
          <w:szCs w:val="18"/>
        </w:rPr>
        <w:t>Personal responsibility</w:t>
      </w:r>
      <w:r w:rsidR="00834F95" w:rsidRPr="00A6448C">
        <w:rPr>
          <w:rFonts w:ascii="宋体" w:hAnsi="宋体"/>
          <w:color w:val="000000"/>
          <w:sz w:val="18"/>
          <w:szCs w:val="18"/>
        </w:rPr>
        <w:t>:</w:t>
      </w:r>
      <w:r w:rsidRPr="00A6448C">
        <w:rPr>
          <w:rFonts w:ascii="宋体" w:hAnsi="宋体"/>
          <w:color w:val="000000"/>
          <w:sz w:val="18"/>
          <w:szCs w:val="18"/>
        </w:rPr>
        <w:t xml:space="preserve"> </w:t>
      </w:r>
    </w:p>
    <w:p w:rsidR="00BD09E1" w:rsidRPr="00A6448C" w:rsidRDefault="00BD09E1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 xml:space="preserve">1. Responsible for company network </w:t>
      </w:r>
      <w:r w:rsidRPr="00A6448C">
        <w:rPr>
          <w:rFonts w:ascii="宋体" w:hAnsi="宋体"/>
          <w:sz w:val="18"/>
          <w:szCs w:val="18"/>
        </w:rPr>
        <w:t xml:space="preserve">security </w:t>
      </w:r>
      <w:r w:rsidRPr="00A6448C">
        <w:rPr>
          <w:rFonts w:ascii="宋体" w:hAnsi="宋体" w:hint="eastAsia"/>
          <w:sz w:val="18"/>
          <w:szCs w:val="18"/>
        </w:rPr>
        <w:t xml:space="preserve">management </w:t>
      </w:r>
    </w:p>
    <w:p w:rsidR="00BD09E1" w:rsidRDefault="00BD09E1">
      <w:pPr>
        <w:rPr>
          <w:rFonts w:ascii="宋体" w:hAnsi="宋体"/>
          <w:sz w:val="18"/>
          <w:szCs w:val="18"/>
        </w:rPr>
      </w:pPr>
      <w:r w:rsidRPr="00A6448C">
        <w:rPr>
          <w:rFonts w:ascii="宋体" w:hAnsi="宋体" w:hint="eastAsia"/>
          <w:sz w:val="18"/>
          <w:szCs w:val="18"/>
        </w:rPr>
        <w:t>2. Development of automated Testing System Software</w:t>
      </w:r>
    </w:p>
    <w:p w:rsidR="002F6A16" w:rsidRPr="00A6448C" w:rsidRDefault="002F6A16">
      <w:pPr>
        <w:rPr>
          <w:rFonts w:ascii="宋体" w:hAnsi="宋体" w:hint="eastAsia"/>
          <w:color w:val="000000"/>
          <w:sz w:val="18"/>
          <w:szCs w:val="18"/>
        </w:rPr>
      </w:pPr>
    </w:p>
    <w:p w:rsidR="00154C3B" w:rsidRPr="00A6448C" w:rsidRDefault="00E62D58">
      <w:pPr>
        <w:rPr>
          <w:rFonts w:ascii="宋体" w:hAnsi="宋体"/>
          <w:b/>
          <w:sz w:val="30"/>
          <w:szCs w:val="30"/>
          <w:shd w:val="clear" w:color="000000" w:fill="D9D9D9"/>
        </w:rPr>
      </w:pPr>
      <w:r w:rsidRPr="00A6448C">
        <w:rPr>
          <w:rFonts w:ascii="宋体" w:hAnsi="宋体"/>
          <w:b/>
          <w:sz w:val="30"/>
          <w:szCs w:val="30"/>
          <w:shd w:val="clear" w:color="000000" w:fill="D9D9D9"/>
        </w:rPr>
        <w:t>Project Experience</w:t>
      </w:r>
    </w:p>
    <w:p w:rsidR="0093248F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2017.05-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now </w:t>
      </w:r>
      <w:r w:rsidRPr="00A6448C">
        <w:rPr>
          <w:rFonts w:ascii="宋体" w:hAnsi="宋体"/>
          <w:b/>
          <w:color w:val="000000"/>
          <w:sz w:val="18"/>
          <w:szCs w:val="18"/>
        </w:rPr>
        <w:t>CA4MN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2017.05-</w:t>
      </w:r>
      <w:r w:rsidR="0093248F" w:rsidRPr="00A6448C">
        <w:rPr>
          <w:rFonts w:ascii="宋体" w:hAnsi="宋体" w:hint="eastAsia"/>
          <w:b/>
          <w:color w:val="000000"/>
          <w:sz w:val="18"/>
          <w:szCs w:val="18"/>
        </w:rPr>
        <w:t>n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o </w:t>
      </w:r>
      <w:r w:rsidRPr="00A6448C">
        <w:rPr>
          <w:rFonts w:ascii="宋体" w:hAnsi="宋体"/>
          <w:b/>
          <w:color w:val="000000"/>
          <w:sz w:val="18"/>
          <w:szCs w:val="18"/>
        </w:rPr>
        <w:t>NPO</w:t>
      </w:r>
      <w:r w:rsidR="0093248F" w:rsidRPr="00A6448C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Platform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2016.05-2017.05 NPO</w:t>
      </w:r>
      <w:r w:rsidR="0093248F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Plug</w:t>
      </w:r>
    </w:p>
    <w:p w:rsidR="00DC07D9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2015.05-2016.05 Octopus</w:t>
      </w:r>
      <w:r w:rsidR="00DC07D9" w:rsidRPr="00A6448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GIS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2014.02-2015.06 SON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2013.01-2014.01</w:t>
      </w:r>
      <w:r w:rsidR="003970CE" w:rsidRPr="00A6448C">
        <w:rPr>
          <w:rFonts w:ascii="宋体" w:hAnsi="宋体"/>
          <w:sz w:val="18"/>
          <w:szCs w:val="18"/>
        </w:rPr>
        <w:t xml:space="preserve"> </w:t>
      </w:r>
      <w:r w:rsidR="00C3748E" w:rsidRPr="00A6448C">
        <w:rPr>
          <w:rFonts w:ascii="宋体" w:hAnsi="宋体"/>
          <w:b/>
          <w:color w:val="000000"/>
          <w:sz w:val="18"/>
          <w:szCs w:val="18"/>
        </w:rPr>
        <w:t>Bei J</w:t>
      </w:r>
      <w:r w:rsidR="003970CE" w:rsidRPr="00A6448C">
        <w:rPr>
          <w:rFonts w:ascii="宋体" w:hAnsi="宋体"/>
          <w:b/>
          <w:color w:val="000000"/>
          <w:sz w:val="18"/>
          <w:szCs w:val="18"/>
        </w:rPr>
        <w:t>ing Power Batter Monitoring System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2012.09-2013.01</w:t>
      </w:r>
      <w:r w:rsidR="00C3748E" w:rsidRPr="00A6448C">
        <w:rPr>
          <w:rFonts w:ascii="宋体" w:hAnsi="宋体" w:hint="eastAsia"/>
          <w:b/>
          <w:color w:val="000000"/>
          <w:sz w:val="18"/>
          <w:szCs w:val="18"/>
        </w:rPr>
        <w:t xml:space="preserve"> Back-end batter collect system of </w:t>
      </w:r>
      <w:r w:rsidR="00C3748E" w:rsidRPr="00A6448C">
        <w:rPr>
          <w:rFonts w:ascii="宋体" w:hAnsi="宋体"/>
          <w:b/>
          <w:color w:val="000000"/>
          <w:sz w:val="18"/>
          <w:szCs w:val="18"/>
        </w:rPr>
        <w:t>MD power</w:t>
      </w:r>
    </w:p>
    <w:p w:rsidR="00154C3B" w:rsidRPr="00A6448C" w:rsidRDefault="00834F95">
      <w:pPr>
        <w:pStyle w:val="ListParagraph"/>
        <w:ind w:firstLine="0"/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 xml:space="preserve">2011.01-2012.09 </w:t>
      </w:r>
      <w:r w:rsidR="00266F98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266F98" w:rsidRPr="00A6448C">
        <w:rPr>
          <w:rFonts w:ascii="宋体" w:hAnsi="宋体"/>
          <w:b/>
          <w:color w:val="000000"/>
          <w:sz w:val="18"/>
          <w:szCs w:val="18"/>
        </w:rPr>
        <w:t>outh Grid T</w:t>
      </w:r>
      <w:r w:rsidR="009256AC" w:rsidRPr="00A6448C">
        <w:rPr>
          <w:rFonts w:ascii="宋体" w:hAnsi="宋体"/>
          <w:b/>
          <w:color w:val="000000"/>
          <w:sz w:val="18"/>
          <w:szCs w:val="18"/>
        </w:rPr>
        <w:t>elecom</w:t>
      </w:r>
      <w:r w:rsidR="00A77E0B" w:rsidRPr="00A6448C">
        <w:rPr>
          <w:rFonts w:ascii="宋体" w:hAnsi="宋体"/>
          <w:b/>
          <w:color w:val="000000"/>
          <w:sz w:val="18"/>
          <w:szCs w:val="18"/>
        </w:rPr>
        <w:t xml:space="preserve"> operation manager system</w:t>
      </w:r>
    </w:p>
    <w:p w:rsidR="00154C3B" w:rsidRPr="00A6448C" w:rsidRDefault="00834F95">
      <w:pPr>
        <w:pStyle w:val="ListParagraph"/>
        <w:ind w:firstLine="0"/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2011.01-2012.01</w:t>
      </w:r>
      <w:r w:rsidR="006170A6" w:rsidRPr="00A6448C">
        <w:rPr>
          <w:rFonts w:ascii="宋体" w:hAnsi="宋体"/>
          <w:b/>
          <w:color w:val="000000"/>
          <w:sz w:val="18"/>
          <w:szCs w:val="18"/>
        </w:rPr>
        <w:t xml:space="preserve"> Guizhou Power Telecom Manager Information system </w:t>
      </w:r>
    </w:p>
    <w:p w:rsidR="0085624D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2010.01-2011.01</w:t>
      </w:r>
      <w:r w:rsidR="0085624D" w:rsidRPr="00A6448C">
        <w:rPr>
          <w:rFonts w:ascii="宋体" w:hAnsi="宋体"/>
          <w:b/>
          <w:color w:val="000000"/>
          <w:sz w:val="18"/>
          <w:szCs w:val="18"/>
        </w:rPr>
        <w:t xml:space="preserve"> North Grid Bill Charge System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2009.08-2010.01</w:t>
      </w:r>
      <w:r w:rsidR="001F1FB6" w:rsidRPr="00A6448C">
        <w:rPr>
          <w:rFonts w:ascii="宋体" w:hAnsi="宋体"/>
          <w:b/>
          <w:color w:val="000000"/>
          <w:sz w:val="18"/>
          <w:szCs w:val="18"/>
        </w:rPr>
        <w:t xml:space="preserve"> Ningxia Power Telecom Manager Information </w:t>
      </w:r>
      <w:r w:rsidR="001F1FB6" w:rsidRPr="00A6448C">
        <w:rPr>
          <w:rFonts w:ascii="宋体" w:hAnsi="宋体" w:hint="eastAsia"/>
          <w:b/>
          <w:color w:val="000000"/>
          <w:sz w:val="18"/>
          <w:szCs w:val="18"/>
        </w:rPr>
        <w:t>S</w:t>
      </w:r>
      <w:r w:rsidR="001F1FB6" w:rsidRPr="00A6448C">
        <w:rPr>
          <w:rFonts w:ascii="宋体" w:hAnsi="宋体"/>
          <w:b/>
          <w:color w:val="000000"/>
          <w:sz w:val="18"/>
          <w:szCs w:val="18"/>
        </w:rPr>
        <w:t>ystem</w:t>
      </w:r>
    </w:p>
    <w:p w:rsidR="005F7975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2008.07-2009.07</w:t>
      </w:r>
      <w:r w:rsidR="005F7975" w:rsidRPr="00A6448C">
        <w:rPr>
          <w:rFonts w:ascii="宋体" w:hAnsi="宋体"/>
          <w:b/>
          <w:color w:val="000000"/>
          <w:sz w:val="18"/>
          <w:szCs w:val="18"/>
        </w:rPr>
        <w:t xml:space="preserve"> State grid TMIS </w:t>
      </w:r>
    </w:p>
    <w:p w:rsidR="00154C3B" w:rsidRPr="00A6448C" w:rsidRDefault="00834F95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2007.06-2008.06</w:t>
      </w:r>
      <w:r w:rsidR="005F7975" w:rsidRPr="00A6448C">
        <w:rPr>
          <w:rFonts w:ascii="宋体" w:hAnsi="宋体" w:hint="eastAsia"/>
          <w:b/>
          <w:color w:val="000000"/>
          <w:sz w:val="18"/>
          <w:szCs w:val="18"/>
        </w:rPr>
        <w:t xml:space="preserve"> B</w:t>
      </w:r>
      <w:r w:rsidR="005F7975" w:rsidRPr="00A6448C">
        <w:rPr>
          <w:rFonts w:ascii="宋体" w:hAnsi="宋体"/>
          <w:b/>
          <w:color w:val="000000"/>
          <w:sz w:val="18"/>
          <w:szCs w:val="18"/>
        </w:rPr>
        <w:t>eijing Power TMIS</w:t>
      </w:r>
    </w:p>
    <w:p w:rsidR="00254AF1" w:rsidRPr="00A6448C" w:rsidRDefault="00254AF1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2006.06-2008.06 Ministry of Public Security Gold Shield Project</w:t>
      </w:r>
    </w:p>
    <w:p w:rsidR="004F5FD8" w:rsidRPr="00A6448C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2005.08-2007.08 China Power Fei</w:t>
      </w:r>
      <w:r w:rsidR="00C05EC0" w:rsidRPr="00A6448C">
        <w:rPr>
          <w:rFonts w:ascii="宋体" w:hAnsi="宋体"/>
          <w:b/>
          <w:color w:val="000000"/>
          <w:sz w:val="18"/>
          <w:szCs w:val="18"/>
        </w:rPr>
        <w:t xml:space="preserve"> H</w:t>
      </w:r>
      <w:r w:rsidRPr="00A6448C">
        <w:rPr>
          <w:rFonts w:ascii="宋体" w:hAnsi="宋体"/>
          <w:b/>
          <w:color w:val="000000"/>
          <w:sz w:val="18"/>
          <w:szCs w:val="18"/>
        </w:rPr>
        <w:t>ua Meter Collect System</w:t>
      </w:r>
    </w:p>
    <w:p w:rsidR="004F5FD8" w:rsidRPr="00A6448C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2005.05-2005.08 Integrated Sensor Collect System</w:t>
      </w:r>
    </w:p>
    <w:p w:rsidR="004F5FD8" w:rsidRDefault="004F5FD8" w:rsidP="004F5FD8">
      <w:pPr>
        <w:rPr>
          <w:rFonts w:ascii="宋体" w:hAnsi="宋体"/>
          <w:b/>
          <w:color w:val="000000"/>
          <w:sz w:val="18"/>
          <w:szCs w:val="18"/>
        </w:rPr>
      </w:pPr>
      <w:r w:rsidRPr="00A6448C">
        <w:rPr>
          <w:rFonts w:ascii="宋体" w:hAnsi="宋体"/>
          <w:b/>
          <w:color w:val="000000"/>
          <w:sz w:val="18"/>
          <w:szCs w:val="18"/>
        </w:rPr>
        <w:t>2003.09-2005.05</w:t>
      </w:r>
      <w:r w:rsidR="00197EAC">
        <w:rPr>
          <w:rFonts w:ascii="宋体" w:hAnsi="宋体"/>
          <w:b/>
          <w:color w:val="000000"/>
          <w:sz w:val="18"/>
          <w:szCs w:val="18"/>
        </w:rPr>
        <w:t xml:space="preserve"> </w:t>
      </w:r>
      <w:r w:rsidRPr="00A6448C">
        <w:rPr>
          <w:rFonts w:ascii="宋体" w:hAnsi="宋体"/>
          <w:b/>
          <w:color w:val="000000"/>
          <w:sz w:val="18"/>
          <w:szCs w:val="18"/>
        </w:rPr>
        <w:t>Auto Collect System</w:t>
      </w:r>
    </w:p>
    <w:p w:rsidR="002F6A16" w:rsidRPr="00A6448C" w:rsidRDefault="002F6A16" w:rsidP="004F5FD8">
      <w:pPr>
        <w:rPr>
          <w:rFonts w:ascii="宋体" w:hAnsi="宋体"/>
          <w:b/>
          <w:color w:val="000000"/>
          <w:sz w:val="18"/>
          <w:szCs w:val="18"/>
        </w:rPr>
      </w:pPr>
    </w:p>
    <w:p w:rsidR="00154C3B" w:rsidRPr="00A6448C" w:rsidRDefault="001623C3">
      <w:pPr>
        <w:rPr>
          <w:rFonts w:ascii="宋体" w:hAnsi="宋体"/>
          <w:b/>
          <w:sz w:val="30"/>
          <w:szCs w:val="30"/>
          <w:shd w:val="clear" w:color="000000" w:fill="D9D9D9"/>
        </w:rPr>
      </w:pPr>
      <w:r>
        <w:rPr>
          <w:rFonts w:ascii="宋体" w:hAnsi="宋体"/>
          <w:b/>
          <w:sz w:val="30"/>
          <w:szCs w:val="30"/>
          <w:shd w:val="clear" w:color="000000" w:fill="D9D9D9"/>
        </w:rPr>
        <w:t>Personal skills</w:t>
      </w:r>
      <w:r w:rsidR="00834F95" w:rsidRPr="00A6448C">
        <w:rPr>
          <w:rFonts w:ascii="宋体" w:hAnsi="宋体"/>
          <w:b/>
          <w:sz w:val="30"/>
          <w:szCs w:val="30"/>
          <w:shd w:val="clear" w:color="000000" w:fill="D9D9D9"/>
        </w:rPr>
        <w:t>：</w:t>
      </w:r>
    </w:p>
    <w:p w:rsidR="00B17EF9" w:rsidRDefault="00B17EF9">
      <w:pPr>
        <w:rPr>
          <w:rFonts w:ascii="宋体" w:hAnsi="宋体"/>
          <w:color w:val="000000"/>
          <w:sz w:val="18"/>
          <w:szCs w:val="18"/>
        </w:rPr>
      </w:pPr>
      <w:r w:rsidRPr="00B17EF9">
        <w:rPr>
          <w:rFonts w:ascii="宋体" w:hAnsi="宋体"/>
          <w:color w:val="000000"/>
          <w:sz w:val="18"/>
          <w:szCs w:val="18"/>
        </w:rPr>
        <w:t>Individuals in the project mainly accumulated the following skills</w:t>
      </w:r>
      <w:r w:rsidR="004375D0">
        <w:rPr>
          <w:rFonts w:ascii="宋体" w:hAnsi="宋体"/>
          <w:color w:val="000000"/>
          <w:sz w:val="18"/>
          <w:szCs w:val="18"/>
        </w:rPr>
        <w:t>,</w:t>
      </w:r>
      <w:r w:rsidRPr="00B17EF9">
        <w:rPr>
          <w:rFonts w:ascii="宋体" w:hAnsi="宋体"/>
          <w:color w:val="000000"/>
          <w:sz w:val="18"/>
          <w:szCs w:val="18"/>
        </w:rPr>
        <w:t xml:space="preserve"> currently mainly using Java language development</w:t>
      </w:r>
    </w:p>
    <w:p w:rsidR="00154C3B" w:rsidRPr="004375D0" w:rsidRDefault="00B17EF9" w:rsidP="008E5C28">
      <w:pPr>
        <w:pStyle w:val="ListParagraph"/>
        <w:numPr>
          <w:ilvl w:val="0"/>
          <w:numId w:val="12"/>
        </w:numPr>
        <w:jc w:val="left"/>
        <w:rPr>
          <w:rFonts w:ascii="宋体" w:hAnsi="宋体" w:hint="eastAsia"/>
          <w:color w:val="000000"/>
          <w:sz w:val="18"/>
          <w:szCs w:val="18"/>
        </w:rPr>
      </w:pPr>
      <w:r w:rsidRPr="004375D0">
        <w:rPr>
          <w:rFonts w:ascii="宋体" w:hAnsi="宋体"/>
          <w:color w:val="000000"/>
          <w:sz w:val="18"/>
          <w:szCs w:val="18"/>
        </w:rPr>
        <w:t>RedH</w:t>
      </w:r>
      <w:r w:rsidR="00834F95" w:rsidRPr="004375D0">
        <w:rPr>
          <w:rFonts w:ascii="宋体" w:hAnsi="宋体"/>
          <w:color w:val="000000"/>
          <w:sz w:val="18"/>
          <w:szCs w:val="18"/>
        </w:rPr>
        <w:t>at</w:t>
      </w:r>
      <w:r w:rsidR="00834F95" w:rsidRPr="004375D0">
        <w:rPr>
          <w:rFonts w:ascii="宋体" w:hAnsi="宋体"/>
          <w:color w:val="000000"/>
          <w:sz w:val="18"/>
          <w:szCs w:val="18"/>
        </w:rPr>
        <w:t xml:space="preserve"> </w:t>
      </w:r>
      <w:r w:rsidRPr="004375D0">
        <w:rPr>
          <w:rFonts w:ascii="宋体" w:hAnsi="宋体"/>
          <w:color w:val="000000"/>
          <w:sz w:val="18"/>
          <w:szCs w:val="18"/>
        </w:rPr>
        <w:t>L</w:t>
      </w:r>
      <w:r w:rsidR="00834F95" w:rsidRPr="004375D0">
        <w:rPr>
          <w:rFonts w:ascii="宋体" w:hAnsi="宋体"/>
          <w:color w:val="000000"/>
          <w:sz w:val="18"/>
          <w:szCs w:val="18"/>
        </w:rPr>
        <w:t>inux</w:t>
      </w:r>
      <w:r w:rsidRPr="004375D0">
        <w:rPr>
          <w:rFonts w:ascii="宋体" w:hAnsi="宋体"/>
          <w:color w:val="000000"/>
          <w:sz w:val="18"/>
          <w:szCs w:val="18"/>
        </w:rPr>
        <w:t xml:space="preserve"> OS</w:t>
      </w:r>
    </w:p>
    <w:p w:rsidR="00154C3B" w:rsidRPr="00BB3E82" w:rsidRDefault="000B1274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</w:t>
      </w:r>
      <w:r w:rsidR="00E93BF5" w:rsidRPr="00BB3E82">
        <w:rPr>
          <w:rFonts w:ascii="宋体" w:hAnsi="宋体"/>
          <w:color w:val="000000"/>
          <w:sz w:val="18"/>
          <w:szCs w:val="18"/>
        </w:rPr>
        <w:t xml:space="preserve">database </w:t>
      </w:r>
      <w:r w:rsidR="00834F95" w:rsidRPr="00BB3E82">
        <w:rPr>
          <w:rFonts w:ascii="宋体" w:hAnsi="宋体"/>
          <w:color w:val="000000"/>
          <w:sz w:val="18"/>
          <w:szCs w:val="18"/>
        </w:rPr>
        <w:t>oracle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B17EF9" w:rsidRPr="00BB3E82">
        <w:rPr>
          <w:rFonts w:ascii="宋体" w:hAnsi="宋体"/>
          <w:color w:val="000000"/>
          <w:sz w:val="18"/>
          <w:szCs w:val="18"/>
        </w:rPr>
        <w:t xml:space="preserve"> My</w:t>
      </w:r>
      <w:r w:rsidR="00834F95" w:rsidRPr="00BB3E82">
        <w:rPr>
          <w:rFonts w:ascii="宋体" w:hAnsi="宋体"/>
          <w:color w:val="000000"/>
          <w:sz w:val="18"/>
          <w:szCs w:val="18"/>
        </w:rPr>
        <w:t>sql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B17EF9" w:rsidRPr="00BB3E82">
        <w:rPr>
          <w:rFonts w:ascii="宋体" w:hAnsi="宋体"/>
          <w:color w:val="000000"/>
          <w:sz w:val="18"/>
          <w:szCs w:val="18"/>
        </w:rPr>
        <w:t>M</w:t>
      </w:r>
      <w:r w:rsidR="00834F95" w:rsidRPr="00BB3E82">
        <w:rPr>
          <w:rFonts w:ascii="宋体" w:hAnsi="宋体"/>
          <w:color w:val="000000"/>
          <w:sz w:val="18"/>
          <w:szCs w:val="18"/>
        </w:rPr>
        <w:t>ariadb</w:t>
      </w:r>
      <w:r w:rsidR="00BB3E82">
        <w:rPr>
          <w:rFonts w:ascii="宋体" w:hAnsi="宋体"/>
          <w:color w:val="000000"/>
          <w:sz w:val="18"/>
          <w:szCs w:val="18"/>
        </w:rPr>
        <w:t>.</w:t>
      </w:r>
    </w:p>
    <w:p w:rsidR="00E93BF5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language </w:t>
      </w:r>
      <w:r w:rsidR="00834F95" w:rsidRPr="00BB3E82">
        <w:rPr>
          <w:rFonts w:ascii="宋体" w:hAnsi="宋体"/>
          <w:color w:val="000000"/>
          <w:sz w:val="18"/>
          <w:szCs w:val="18"/>
        </w:rPr>
        <w:t>Java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JavaScript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Html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CSS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VB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vb</w:t>
      </w:r>
      <w:r w:rsidR="00834F95" w:rsidRPr="00BB3E82">
        <w:rPr>
          <w:rFonts w:ascii="宋体" w:hAnsi="宋体"/>
          <w:color w:val="000000"/>
          <w:sz w:val="18"/>
          <w:szCs w:val="18"/>
        </w:rPr>
        <w:t>.net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BB3E82">
        <w:rPr>
          <w:rFonts w:ascii="宋体" w:hAnsi="宋体"/>
          <w:color w:val="000000"/>
          <w:sz w:val="18"/>
          <w:szCs w:val="18"/>
        </w:rPr>
        <w:t>python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yaml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C++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shell</w:t>
      </w:r>
      <w:r w:rsidR="00BB3E82">
        <w:rPr>
          <w:rFonts w:ascii="宋体" w:hAnsi="宋体"/>
          <w:color w:val="000000"/>
          <w:sz w:val="18"/>
          <w:szCs w:val="18"/>
        </w:rPr>
        <w:t>.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Grasp </w:t>
      </w:r>
      <w:r w:rsidR="008E3756">
        <w:rPr>
          <w:rFonts w:ascii="宋体" w:hAnsi="宋体"/>
          <w:color w:val="000000"/>
          <w:sz w:val="18"/>
          <w:szCs w:val="18"/>
        </w:rPr>
        <w:t>c</w:t>
      </w:r>
      <w:r w:rsidR="00834F95" w:rsidRPr="00BB3E82">
        <w:rPr>
          <w:rFonts w:ascii="宋体" w:hAnsi="宋体"/>
          <w:color w:val="000000"/>
          <w:sz w:val="18"/>
          <w:szCs w:val="18"/>
        </w:rPr>
        <w:t>vs</w:t>
      </w:r>
      <w:r w:rsidR="00834F95" w:rsidRPr="00BB3E82">
        <w:rPr>
          <w:rFonts w:ascii="宋体" w:hAnsi="宋体"/>
          <w:color w:val="000000"/>
          <w:sz w:val="18"/>
          <w:szCs w:val="18"/>
        </w:rPr>
        <w:t>、</w:t>
      </w:r>
      <w:r w:rsidR="008E3756">
        <w:rPr>
          <w:rFonts w:ascii="宋体" w:hAnsi="宋体"/>
          <w:color w:val="000000"/>
          <w:sz w:val="18"/>
          <w:szCs w:val="18"/>
        </w:rPr>
        <w:t>s</w:t>
      </w:r>
      <w:r w:rsidR="00834F95" w:rsidRPr="00BB3E82">
        <w:rPr>
          <w:rFonts w:ascii="宋体" w:hAnsi="宋体"/>
          <w:color w:val="000000"/>
          <w:sz w:val="18"/>
          <w:szCs w:val="18"/>
        </w:rPr>
        <w:t>vn</w:t>
      </w:r>
      <w:r w:rsidR="00834F95" w:rsidRPr="00BB3E82">
        <w:rPr>
          <w:rFonts w:ascii="宋体" w:hAnsi="宋体"/>
          <w:color w:val="000000"/>
          <w:sz w:val="18"/>
          <w:szCs w:val="18"/>
        </w:rPr>
        <w:t>、</w:t>
      </w:r>
      <w:r w:rsidR="00C70ACC">
        <w:rPr>
          <w:rFonts w:ascii="宋体" w:hAnsi="宋体"/>
          <w:color w:val="000000"/>
          <w:sz w:val="18"/>
          <w:szCs w:val="18"/>
        </w:rPr>
        <w:t>c</w:t>
      </w:r>
      <w:r w:rsidR="00834F95" w:rsidRPr="00BB3E82">
        <w:rPr>
          <w:rFonts w:ascii="宋体" w:hAnsi="宋体"/>
          <w:color w:val="000000"/>
          <w:sz w:val="18"/>
          <w:szCs w:val="18"/>
        </w:rPr>
        <w:t>learcase</w:t>
      </w:r>
      <w:r w:rsidR="008E3756">
        <w:rPr>
          <w:rFonts w:ascii="宋体" w:hAnsi="宋体"/>
          <w:color w:val="000000"/>
          <w:sz w:val="18"/>
          <w:szCs w:val="18"/>
        </w:rPr>
        <w:t xml:space="preserve">, </w:t>
      </w:r>
      <w:r w:rsidR="00C70ACC">
        <w:rPr>
          <w:rFonts w:ascii="宋体" w:hAnsi="宋体"/>
          <w:color w:val="000000"/>
          <w:sz w:val="18"/>
          <w:szCs w:val="18"/>
        </w:rPr>
        <w:t>g</w:t>
      </w:r>
      <w:r w:rsidR="00834F95" w:rsidRPr="00BB3E82">
        <w:rPr>
          <w:rFonts w:ascii="宋体" w:hAnsi="宋体"/>
          <w:color w:val="000000"/>
          <w:sz w:val="18"/>
          <w:szCs w:val="18"/>
        </w:rPr>
        <w:t>it</w:t>
      </w:r>
      <w:r w:rsidR="008E3756">
        <w:rPr>
          <w:rFonts w:ascii="宋体" w:hAnsi="宋体"/>
          <w:color w:val="000000"/>
          <w:sz w:val="18"/>
          <w:szCs w:val="18"/>
        </w:rPr>
        <w:t>,</w:t>
      </w:r>
      <w:r w:rsidR="00C70ACC">
        <w:rPr>
          <w:rFonts w:ascii="宋体" w:hAnsi="宋体"/>
          <w:color w:val="000000"/>
          <w:sz w:val="18"/>
          <w:szCs w:val="18"/>
        </w:rPr>
        <w:t>J</w:t>
      </w:r>
      <w:r w:rsidR="00834F95" w:rsidRPr="00BB3E82">
        <w:rPr>
          <w:rFonts w:ascii="宋体" w:hAnsi="宋体"/>
          <w:color w:val="000000"/>
          <w:sz w:val="18"/>
          <w:szCs w:val="18"/>
        </w:rPr>
        <w:t>ira</w:t>
      </w:r>
      <w:r w:rsidR="008E3756">
        <w:rPr>
          <w:rFonts w:ascii="宋体" w:hAnsi="宋体"/>
          <w:color w:val="000000"/>
          <w:sz w:val="18"/>
          <w:szCs w:val="18"/>
        </w:rPr>
        <w:t>, M</w:t>
      </w:r>
      <w:r w:rsidR="00834F95" w:rsidRPr="00BB3E82">
        <w:rPr>
          <w:rFonts w:ascii="宋体" w:hAnsi="宋体"/>
          <w:color w:val="000000"/>
          <w:sz w:val="18"/>
          <w:szCs w:val="18"/>
        </w:rPr>
        <w:t>antis</w:t>
      </w:r>
      <w:r w:rsidR="008E3756">
        <w:rPr>
          <w:rFonts w:ascii="宋体" w:hAnsi="宋体"/>
          <w:color w:val="000000"/>
          <w:sz w:val="18"/>
          <w:szCs w:val="18"/>
        </w:rPr>
        <w:t xml:space="preserve">, etc. </w:t>
      </w:r>
      <w:r w:rsidRPr="00BB3E82">
        <w:rPr>
          <w:rFonts w:ascii="宋体" w:hAnsi="宋体" w:hint="eastAsia"/>
          <w:color w:val="000000"/>
          <w:sz w:val="18"/>
          <w:szCs w:val="18"/>
        </w:rPr>
        <w:t>project manager software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Know</w:t>
      </w:r>
      <w:r w:rsidR="004375D0"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/>
          <w:color w:val="000000"/>
          <w:sz w:val="18"/>
          <w:szCs w:val="18"/>
        </w:rPr>
        <w:t xml:space="preserve">well on </w:t>
      </w:r>
      <w:r w:rsidR="00834F95" w:rsidRPr="00BB3E82">
        <w:rPr>
          <w:rFonts w:ascii="宋体" w:hAnsi="宋体"/>
          <w:color w:val="000000"/>
          <w:sz w:val="18"/>
          <w:szCs w:val="18"/>
        </w:rPr>
        <w:t>ant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F44138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BB3E82">
        <w:rPr>
          <w:rFonts w:ascii="宋体" w:hAnsi="宋体"/>
          <w:color w:val="000000"/>
          <w:sz w:val="18"/>
          <w:szCs w:val="18"/>
        </w:rPr>
        <w:t>maven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F44138">
        <w:rPr>
          <w:rFonts w:ascii="宋体" w:hAnsi="宋体"/>
          <w:color w:val="000000"/>
          <w:sz w:val="18"/>
          <w:szCs w:val="18"/>
        </w:rPr>
        <w:t xml:space="preserve"> </w:t>
      </w:r>
      <w:r w:rsidR="00834F95" w:rsidRPr="00BB3E82">
        <w:rPr>
          <w:rFonts w:ascii="宋体" w:hAnsi="宋体"/>
          <w:color w:val="000000"/>
          <w:sz w:val="18"/>
          <w:szCs w:val="18"/>
        </w:rPr>
        <w:t>gradle</w:t>
      </w:r>
      <w:r w:rsidR="00F44138">
        <w:rPr>
          <w:rFonts w:ascii="宋体" w:hAnsi="宋体"/>
          <w:color w:val="000000"/>
          <w:sz w:val="18"/>
          <w:szCs w:val="18"/>
        </w:rPr>
        <w:t>, etc.</w:t>
      </w:r>
      <w:r w:rsidRPr="00BB3E82">
        <w:rPr>
          <w:rFonts w:ascii="宋体" w:hAnsi="宋体" w:hint="eastAsia"/>
          <w:color w:val="000000"/>
          <w:sz w:val="18"/>
          <w:szCs w:val="18"/>
        </w:rPr>
        <w:t xml:space="preserve"> project build software</w:t>
      </w:r>
    </w:p>
    <w:p w:rsidR="00154C3B" w:rsidRPr="00BB3E82" w:rsidRDefault="00E93BF5" w:rsidP="00E93BF5">
      <w:pPr>
        <w:pStyle w:val="ListParagraph"/>
        <w:numPr>
          <w:ilvl w:val="0"/>
          <w:numId w:val="12"/>
        </w:numPr>
        <w:jc w:val="left"/>
        <w:rPr>
          <w:rFonts w:ascii="宋体" w:hAnsi="宋体" w:hint="eastAsia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Know</w:t>
      </w:r>
      <w:r w:rsidR="004375D0"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/>
          <w:color w:val="000000"/>
          <w:sz w:val="18"/>
          <w:szCs w:val="18"/>
        </w:rPr>
        <w:t xml:space="preserve">well on </w:t>
      </w:r>
      <w:r w:rsidR="004375D0" w:rsidRPr="00BB3E82">
        <w:rPr>
          <w:rFonts w:ascii="宋体" w:hAnsi="宋体"/>
          <w:color w:val="000000"/>
          <w:sz w:val="18"/>
          <w:szCs w:val="18"/>
        </w:rPr>
        <w:t>S</w:t>
      </w:r>
      <w:r w:rsidR="00834F95" w:rsidRPr="00BB3E82">
        <w:rPr>
          <w:rFonts w:ascii="宋体" w:hAnsi="宋体"/>
          <w:color w:val="000000"/>
          <w:sz w:val="18"/>
          <w:szCs w:val="18"/>
        </w:rPr>
        <w:t>pringBoot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docker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k8s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kafka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zookeeper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hadoop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Pr="00BB3E82">
        <w:rPr>
          <w:rFonts w:ascii="宋体" w:hAnsi="宋体"/>
          <w:color w:val="000000"/>
          <w:sz w:val="18"/>
          <w:szCs w:val="18"/>
        </w:rPr>
        <w:t>etc</w:t>
      </w:r>
      <w:r w:rsidR="004375D0" w:rsidRPr="00BB3E82">
        <w:rPr>
          <w:rFonts w:ascii="宋体" w:hAnsi="宋体"/>
          <w:color w:val="000000"/>
          <w:sz w:val="18"/>
          <w:szCs w:val="18"/>
        </w:rPr>
        <w:t>.</w:t>
      </w:r>
      <w:r w:rsidRPr="00BB3E82">
        <w:rPr>
          <w:rFonts w:ascii="宋体" w:hAnsi="宋体"/>
          <w:color w:val="000000"/>
          <w:sz w:val="18"/>
          <w:szCs w:val="18"/>
        </w:rPr>
        <w:t xml:space="preserve"> fashion </w:t>
      </w:r>
      <w:r w:rsidR="004375D0" w:rsidRPr="00BB3E82">
        <w:rPr>
          <w:rFonts w:ascii="宋体" w:hAnsi="宋体"/>
          <w:color w:val="000000"/>
          <w:sz w:val="18"/>
          <w:szCs w:val="18"/>
        </w:rPr>
        <w:t>framework.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>G</w:t>
      </w:r>
      <w:r w:rsidRPr="00BB3E82">
        <w:rPr>
          <w:rFonts w:ascii="宋体" w:hAnsi="宋体" w:hint="eastAsia"/>
          <w:color w:val="000000"/>
          <w:sz w:val="18"/>
          <w:szCs w:val="18"/>
        </w:rPr>
        <w:t>o</w:t>
      </w:r>
      <w:r w:rsidRPr="00BB3E82">
        <w:rPr>
          <w:rFonts w:ascii="宋体" w:hAnsi="宋体"/>
          <w:color w:val="000000"/>
          <w:sz w:val="18"/>
          <w:szCs w:val="18"/>
        </w:rPr>
        <w:t xml:space="preserve">od use on </w:t>
      </w:r>
      <w:r w:rsidR="00834F95" w:rsidRPr="00BB3E82">
        <w:rPr>
          <w:rFonts w:ascii="宋体" w:hAnsi="宋体"/>
          <w:color w:val="000000"/>
          <w:sz w:val="18"/>
          <w:szCs w:val="18"/>
        </w:rPr>
        <w:t>promise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es</w:t>
      </w:r>
      <w:r w:rsidR="00834F95" w:rsidRPr="00BB3E82">
        <w:rPr>
          <w:rFonts w:ascii="宋体" w:hAnsi="宋体"/>
          <w:color w:val="000000"/>
          <w:sz w:val="18"/>
          <w:szCs w:val="18"/>
        </w:rPr>
        <w:t>6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jsplumb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leafleat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jquery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extjs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react</w:t>
      </w:r>
      <w:r w:rsidRPr="00BB3E82">
        <w:rPr>
          <w:rFonts w:ascii="宋体" w:hAnsi="宋体" w:hint="eastAsia"/>
          <w:color w:val="000000"/>
          <w:sz w:val="18"/>
          <w:szCs w:val="18"/>
        </w:rPr>
        <w:t xml:space="preserve"> etc javascript skills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Know well on </w:t>
      </w:r>
      <w:r w:rsidR="00834F95" w:rsidRPr="00BB3E82">
        <w:rPr>
          <w:rFonts w:ascii="宋体" w:hAnsi="宋体"/>
          <w:color w:val="000000"/>
          <w:sz w:val="18"/>
          <w:szCs w:val="18"/>
        </w:rPr>
        <w:t>jenkins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jira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gerrit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artifactory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Pr="00BB3E82">
        <w:rPr>
          <w:rFonts w:ascii="宋体" w:hAnsi="宋体" w:hint="eastAsia"/>
          <w:color w:val="000000"/>
          <w:sz w:val="18"/>
          <w:szCs w:val="18"/>
        </w:rPr>
        <w:t>e</w:t>
      </w:r>
      <w:r w:rsidRPr="00BB3E82">
        <w:rPr>
          <w:rFonts w:ascii="宋体" w:hAnsi="宋体"/>
          <w:color w:val="000000"/>
          <w:sz w:val="18"/>
          <w:szCs w:val="18"/>
        </w:rPr>
        <w:t>tc</w:t>
      </w:r>
      <w:r w:rsidR="004375D0" w:rsidRPr="00BB3E82">
        <w:rPr>
          <w:rFonts w:ascii="宋体" w:hAnsi="宋体"/>
          <w:color w:val="000000"/>
          <w:sz w:val="18"/>
          <w:szCs w:val="18"/>
        </w:rPr>
        <w:t>.</w:t>
      </w:r>
      <w:r w:rsidRPr="00BB3E82">
        <w:rPr>
          <w:rFonts w:ascii="宋体" w:hAnsi="宋体"/>
          <w:color w:val="000000"/>
          <w:sz w:val="18"/>
          <w:szCs w:val="18"/>
        </w:rPr>
        <w:t xml:space="preserve">for </w:t>
      </w:r>
      <w:r w:rsidR="004375D0" w:rsidRPr="00BB3E82">
        <w:rPr>
          <w:rFonts w:ascii="宋体" w:hAnsi="宋体"/>
          <w:color w:val="000000"/>
          <w:sz w:val="18"/>
          <w:szCs w:val="18"/>
        </w:rPr>
        <w:t>Devops</w:t>
      </w:r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 w:hint="eastAsia"/>
          <w:color w:val="000000"/>
          <w:sz w:val="18"/>
          <w:szCs w:val="18"/>
        </w:rPr>
        <w:t>t</w:t>
      </w:r>
      <w:r w:rsidRPr="00BB3E82">
        <w:rPr>
          <w:rFonts w:ascii="宋体" w:hAnsi="宋体"/>
          <w:color w:val="000000"/>
          <w:sz w:val="18"/>
          <w:szCs w:val="18"/>
        </w:rPr>
        <w:t>ools</w:t>
      </w:r>
    </w:p>
    <w:p w:rsidR="00154C3B" w:rsidRPr="00BB3E82" w:rsidRDefault="00E93BF5" w:rsidP="008E5C28">
      <w:pPr>
        <w:pStyle w:val="ListParagraph"/>
        <w:numPr>
          <w:ilvl w:val="0"/>
          <w:numId w:val="12"/>
        </w:numPr>
        <w:jc w:val="left"/>
        <w:rPr>
          <w:rFonts w:ascii="宋体" w:hAnsi="宋体"/>
          <w:color w:val="000000"/>
          <w:sz w:val="18"/>
          <w:szCs w:val="18"/>
        </w:rPr>
      </w:pPr>
      <w:r w:rsidRPr="00BB3E82">
        <w:rPr>
          <w:rFonts w:ascii="宋体" w:hAnsi="宋体"/>
          <w:color w:val="000000"/>
          <w:sz w:val="18"/>
          <w:szCs w:val="18"/>
        </w:rPr>
        <w:t xml:space="preserve">Know little about </w:t>
      </w:r>
      <w:r w:rsidR="00834F95" w:rsidRPr="00BB3E82">
        <w:rPr>
          <w:rFonts w:ascii="宋体" w:hAnsi="宋体"/>
          <w:color w:val="000000"/>
          <w:sz w:val="18"/>
          <w:szCs w:val="18"/>
        </w:rPr>
        <w:t>mongodb</w:t>
      </w:r>
      <w:r w:rsidR="004375D0" w:rsidRPr="00BB3E82">
        <w:rPr>
          <w:rFonts w:ascii="宋体" w:hAnsi="宋体"/>
          <w:color w:val="000000"/>
          <w:sz w:val="18"/>
          <w:szCs w:val="18"/>
        </w:rPr>
        <w:t>,</w:t>
      </w:r>
      <w:r w:rsidR="00834F95" w:rsidRPr="00BB3E82">
        <w:rPr>
          <w:rFonts w:ascii="宋体" w:hAnsi="宋体"/>
          <w:color w:val="000000"/>
          <w:sz w:val="18"/>
          <w:szCs w:val="18"/>
        </w:rPr>
        <w:t>redis</w:t>
      </w:r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="00E40AC2" w:rsidRPr="00BB3E82">
        <w:rPr>
          <w:rFonts w:ascii="宋体" w:hAnsi="宋体"/>
          <w:color w:val="000000"/>
          <w:sz w:val="18"/>
          <w:szCs w:val="18"/>
        </w:rPr>
        <w:t xml:space="preserve">etc </w:t>
      </w:r>
      <w:r w:rsidR="00834F95" w:rsidRPr="00BB3E82">
        <w:rPr>
          <w:rFonts w:ascii="宋体" w:hAnsi="宋体"/>
          <w:color w:val="000000"/>
          <w:sz w:val="18"/>
          <w:szCs w:val="18"/>
        </w:rPr>
        <w:t>no</w:t>
      </w:r>
      <w:r w:rsidR="00834F95" w:rsidRPr="00BB3E82">
        <w:rPr>
          <w:rFonts w:ascii="宋体" w:hAnsi="宋体"/>
          <w:color w:val="000000"/>
          <w:sz w:val="18"/>
          <w:szCs w:val="18"/>
        </w:rPr>
        <w:t>sql</w:t>
      </w:r>
      <w:r w:rsidRPr="00BB3E82">
        <w:rPr>
          <w:rFonts w:ascii="宋体" w:hAnsi="宋体"/>
          <w:color w:val="000000"/>
          <w:sz w:val="18"/>
          <w:szCs w:val="18"/>
        </w:rPr>
        <w:t xml:space="preserve"> </w:t>
      </w:r>
      <w:r w:rsidRPr="00BB3E82">
        <w:rPr>
          <w:rFonts w:ascii="宋体" w:hAnsi="宋体" w:hint="eastAsia"/>
          <w:color w:val="000000"/>
          <w:sz w:val="18"/>
          <w:szCs w:val="18"/>
        </w:rPr>
        <w:t>D</w:t>
      </w:r>
      <w:r w:rsidRPr="00BB3E82">
        <w:rPr>
          <w:rFonts w:ascii="宋体" w:hAnsi="宋体"/>
          <w:color w:val="000000"/>
          <w:sz w:val="18"/>
          <w:szCs w:val="18"/>
        </w:rPr>
        <w:t>ataBase</w:t>
      </w:r>
    </w:p>
    <w:sectPr w:rsidR="00154C3B" w:rsidRPr="00BB3E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F95" w:rsidRDefault="00834F95">
      <w:r>
        <w:separator/>
      </w:r>
    </w:p>
  </w:endnote>
  <w:endnote w:type="continuationSeparator" w:id="0">
    <w:p w:rsidR="00834F95" w:rsidRDefault="0083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3B" w:rsidRDefault="00834F95">
    <w:pPr>
      <w:pStyle w:val="Footer"/>
      <w:pBdr>
        <w:top w:val="single" w:sz="4" w:space="0" w:color="D8D8D8" w:themeColor="background1" w:themeShade="D8"/>
      </w:pBdr>
      <w:jc w:val="right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C1020" w:rsidRPr="00CC1020">
      <w:rPr>
        <w:rFonts w:hAnsi="Times New Roman"/>
        <w:noProof/>
      </w:rPr>
      <w:t>2</w:t>
    </w:r>
    <w:r>
      <w:rPr>
        <w:rFonts w:hAnsi="Times New Roman"/>
      </w:rPr>
      <w:fldChar w:fldCharType="end"/>
    </w:r>
    <w:r>
      <w:rPr>
        <w:rFonts w:eastAsia="Times New Roman" w:hAnsi="Times New Roman"/>
      </w:rPr>
      <w:t xml:space="preserve"> | </w:t>
    </w:r>
    <w:r>
      <w:rPr>
        <w:rFonts w:eastAsia="Times New Roman" w:hAnsi="Times New Roman"/>
        <w:color w:val="7F7F7F" w:themeColor="background1" w:themeShade="7F"/>
        <w:spacing w:val="60"/>
      </w:rPr>
      <w:t>Page</w:t>
    </w:r>
  </w:p>
  <w:p w:rsidR="00154C3B" w:rsidRDefault="00154C3B">
    <w:pPr>
      <w:pStyle w:val="Footer"/>
      <w:rPr>
        <w:rFonts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F95" w:rsidRDefault="00834F95">
      <w:r>
        <w:separator/>
      </w:r>
    </w:p>
  </w:footnote>
  <w:footnote w:type="continuationSeparator" w:id="0">
    <w:p w:rsidR="00834F95" w:rsidRDefault="0083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3B" w:rsidRDefault="00834F95">
    <w:pPr>
      <w:pStyle w:val="Header"/>
      <w:rPr>
        <w:rFonts w:hAnsi="Times New Roman"/>
      </w:rPr>
    </w:pPr>
    <w:r>
      <w:rPr>
        <w:noProof/>
        <w:sz w:val="20"/>
      </w:rPr>
      <mc:AlternateContent>
        <mc:Choice Requires="wps">
          <w:drawing>
            <wp:anchor distT="0" distB="0" distL="118745" distR="118745" simplePos="0" relativeHeight="251624959" behindDoc="1" locked="0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4000</wp14:pctPosVOffset>
                  </wp:positionV>
                </mc:Choice>
                <mc:Fallback>
                  <wp:positionV relativeFrom="page">
                    <wp:posOffset>427355</wp:posOffset>
                  </wp:positionV>
                </mc:Fallback>
              </mc:AlternateContent>
              <wp:extent cx="5274310" cy="244475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74945" cy="2451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4C3B" w:rsidRPr="00BD4891" w:rsidRDefault="00BD4891">
                          <w:pPr>
                            <w:pStyle w:val="Header"/>
                            <w:jc w:val="center"/>
                            <w:rPr>
                              <w:rFonts w:hAnsi="Times New Roman" w:hint="eastAsia"/>
                              <w:caps/>
                            </w:rPr>
                          </w:pPr>
                          <w:r>
                            <w:rPr>
                              <w:rFonts w:eastAsia="Times New Roman" w:hAnsi="Times New Roman"/>
                              <w:caps/>
                              <w:color w:val="FFFFFF" w:themeColor="background1"/>
                            </w:rPr>
                            <w:t>Personal 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ectangle 197" o:spid="_x0000_s1026" type="#_x0000_t202" style="position:absolute;left:0;text-align:left;margin-left:0;margin-top:0;width:415.3pt;height:19.25pt;z-index:-251691521;visibility:visible;mso-wrap-style:square;mso-width-percent:1000;mso-height-percent:27;mso-top-percent:40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" fillcolor="#4f81bd [3204]" stroked="f" strokeweight="2pt">
              <v:textbox style="mso-fit-shape-to-text:t">
                <w:txbxContent>
                  <w:p w:rsidR="00154C3B" w:rsidRPr="00BD4891" w:rsidRDefault="00BD4891">
                    <w:pPr>
                      <w:pStyle w:val="Header"/>
                      <w:jc w:val="center"/>
                      <w:rPr>
                        <w:rFonts w:hAnsi="Times New Roman" w:hint="eastAsia"/>
                        <w:caps/>
                      </w:rPr>
                    </w:pPr>
                    <w:r>
                      <w:rPr>
                        <w:rFonts w:eastAsia="Times New Roman" w:hAnsi="Times New Roman"/>
                        <w:caps/>
                        <w:color w:val="FFFFFF" w:themeColor="background1"/>
                      </w:rPr>
                      <w:t>Personal resume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00EA"/>
    <w:multiLevelType w:val="hybridMultilevel"/>
    <w:tmpl w:val="98F4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D2C"/>
    <w:multiLevelType w:val="hybridMultilevel"/>
    <w:tmpl w:val="B480345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014"/>
    <w:lvl w:ilvl="0" w:tplc="675CBB5C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6BDEA9E2">
      <w:start w:val="1"/>
      <w:numFmt w:val="lowerLetter"/>
      <w:lvlText w:val="%2)"/>
      <w:lvlJc w:val="left"/>
      <w:pPr>
        <w:ind w:left="1200" w:hanging="420"/>
        <w:jc w:val="both"/>
      </w:pPr>
    </w:lvl>
    <w:lvl w:ilvl="2" w:tplc="D4984636">
      <w:start w:val="1"/>
      <w:numFmt w:val="lowerRoman"/>
      <w:lvlText w:val="%3."/>
      <w:lvlJc w:val="right"/>
      <w:pPr>
        <w:ind w:left="1620" w:hanging="420"/>
        <w:jc w:val="both"/>
      </w:pPr>
    </w:lvl>
    <w:lvl w:ilvl="3" w:tplc="D816821A">
      <w:start w:val="1"/>
      <w:numFmt w:val="decimal"/>
      <w:lvlText w:val="%4."/>
      <w:lvlJc w:val="left"/>
      <w:pPr>
        <w:ind w:left="2040" w:hanging="420"/>
        <w:jc w:val="both"/>
      </w:pPr>
    </w:lvl>
    <w:lvl w:ilvl="4" w:tplc="B2B2DC8A">
      <w:start w:val="1"/>
      <w:numFmt w:val="lowerLetter"/>
      <w:lvlText w:val="%5)"/>
      <w:lvlJc w:val="left"/>
      <w:pPr>
        <w:ind w:left="2460" w:hanging="420"/>
        <w:jc w:val="both"/>
      </w:pPr>
    </w:lvl>
    <w:lvl w:ilvl="5" w:tplc="322296F0">
      <w:start w:val="1"/>
      <w:numFmt w:val="lowerRoman"/>
      <w:lvlText w:val="%6."/>
      <w:lvlJc w:val="right"/>
      <w:pPr>
        <w:ind w:left="2880" w:hanging="420"/>
        <w:jc w:val="both"/>
      </w:pPr>
    </w:lvl>
    <w:lvl w:ilvl="6" w:tplc="E34A255C">
      <w:start w:val="1"/>
      <w:numFmt w:val="decimal"/>
      <w:lvlText w:val="%7."/>
      <w:lvlJc w:val="left"/>
      <w:pPr>
        <w:ind w:left="3300" w:hanging="420"/>
        <w:jc w:val="both"/>
      </w:pPr>
    </w:lvl>
    <w:lvl w:ilvl="7" w:tplc="B2B8B1BA">
      <w:start w:val="1"/>
      <w:numFmt w:val="lowerLetter"/>
      <w:lvlText w:val="%8)"/>
      <w:lvlJc w:val="left"/>
      <w:pPr>
        <w:ind w:left="3720" w:hanging="420"/>
        <w:jc w:val="both"/>
      </w:pPr>
    </w:lvl>
    <w:lvl w:ilvl="8" w:tplc="A3486BE2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3" w15:restartNumberingAfterBreak="0">
    <w:nsid w:val="2F000001"/>
    <w:multiLevelType w:val="hybridMultilevel"/>
    <w:tmpl w:val="1F002411"/>
    <w:lvl w:ilvl="0" w:tplc="691E37B6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AC1649A2">
      <w:start w:val="1"/>
      <w:numFmt w:val="lowerLetter"/>
      <w:lvlText w:val="%2)"/>
      <w:lvlJc w:val="left"/>
      <w:pPr>
        <w:ind w:left="1200" w:hanging="420"/>
        <w:jc w:val="both"/>
      </w:pPr>
    </w:lvl>
    <w:lvl w:ilvl="2" w:tplc="5696232A">
      <w:start w:val="1"/>
      <w:numFmt w:val="lowerRoman"/>
      <w:lvlText w:val="%3."/>
      <w:lvlJc w:val="right"/>
      <w:pPr>
        <w:ind w:left="1620" w:hanging="420"/>
        <w:jc w:val="both"/>
      </w:pPr>
    </w:lvl>
    <w:lvl w:ilvl="3" w:tplc="5CA47E7E">
      <w:start w:val="1"/>
      <w:numFmt w:val="decimal"/>
      <w:lvlText w:val="%4."/>
      <w:lvlJc w:val="left"/>
      <w:pPr>
        <w:ind w:left="2040" w:hanging="420"/>
        <w:jc w:val="both"/>
      </w:pPr>
    </w:lvl>
    <w:lvl w:ilvl="4" w:tplc="26F4D374">
      <w:start w:val="1"/>
      <w:numFmt w:val="lowerLetter"/>
      <w:lvlText w:val="%5)"/>
      <w:lvlJc w:val="left"/>
      <w:pPr>
        <w:ind w:left="2460" w:hanging="420"/>
        <w:jc w:val="both"/>
      </w:pPr>
    </w:lvl>
    <w:lvl w:ilvl="5" w:tplc="B1B04A84">
      <w:start w:val="1"/>
      <w:numFmt w:val="lowerRoman"/>
      <w:lvlText w:val="%6."/>
      <w:lvlJc w:val="right"/>
      <w:pPr>
        <w:ind w:left="2880" w:hanging="420"/>
        <w:jc w:val="both"/>
      </w:pPr>
    </w:lvl>
    <w:lvl w:ilvl="6" w:tplc="3A8EADEA">
      <w:start w:val="1"/>
      <w:numFmt w:val="decimal"/>
      <w:lvlText w:val="%7."/>
      <w:lvlJc w:val="left"/>
      <w:pPr>
        <w:ind w:left="3300" w:hanging="420"/>
        <w:jc w:val="both"/>
      </w:pPr>
    </w:lvl>
    <w:lvl w:ilvl="7" w:tplc="59E2A784">
      <w:start w:val="1"/>
      <w:numFmt w:val="lowerLetter"/>
      <w:lvlText w:val="%8)"/>
      <w:lvlJc w:val="left"/>
      <w:pPr>
        <w:ind w:left="3720" w:hanging="420"/>
        <w:jc w:val="both"/>
      </w:pPr>
    </w:lvl>
    <w:lvl w:ilvl="8" w:tplc="F3E668EA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4" w15:restartNumberingAfterBreak="0">
    <w:nsid w:val="2F000002"/>
    <w:multiLevelType w:val="hybridMultilevel"/>
    <w:tmpl w:val="1F000C5F"/>
    <w:lvl w:ilvl="0" w:tplc="C9C63558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BC92B99A">
      <w:start w:val="1"/>
      <w:numFmt w:val="lowerLetter"/>
      <w:lvlText w:val="%2)"/>
      <w:lvlJc w:val="left"/>
      <w:pPr>
        <w:ind w:left="1200" w:hanging="420"/>
        <w:jc w:val="both"/>
      </w:pPr>
    </w:lvl>
    <w:lvl w:ilvl="2" w:tplc="DD4E7E3E">
      <w:start w:val="1"/>
      <w:numFmt w:val="lowerRoman"/>
      <w:lvlText w:val="%3."/>
      <w:lvlJc w:val="right"/>
      <w:pPr>
        <w:ind w:left="1620" w:hanging="420"/>
        <w:jc w:val="both"/>
      </w:pPr>
    </w:lvl>
    <w:lvl w:ilvl="3" w:tplc="90020A3E">
      <w:start w:val="1"/>
      <w:numFmt w:val="decimal"/>
      <w:lvlText w:val="%4."/>
      <w:lvlJc w:val="left"/>
      <w:pPr>
        <w:ind w:left="2040" w:hanging="420"/>
        <w:jc w:val="both"/>
      </w:pPr>
    </w:lvl>
    <w:lvl w:ilvl="4" w:tplc="29B4420C">
      <w:start w:val="1"/>
      <w:numFmt w:val="lowerLetter"/>
      <w:lvlText w:val="%5)"/>
      <w:lvlJc w:val="left"/>
      <w:pPr>
        <w:ind w:left="2460" w:hanging="420"/>
        <w:jc w:val="both"/>
      </w:pPr>
    </w:lvl>
    <w:lvl w:ilvl="5" w:tplc="2970194A">
      <w:start w:val="1"/>
      <w:numFmt w:val="lowerRoman"/>
      <w:lvlText w:val="%6."/>
      <w:lvlJc w:val="right"/>
      <w:pPr>
        <w:ind w:left="2880" w:hanging="420"/>
        <w:jc w:val="both"/>
      </w:pPr>
    </w:lvl>
    <w:lvl w:ilvl="6" w:tplc="7D2A1186">
      <w:start w:val="1"/>
      <w:numFmt w:val="decimal"/>
      <w:lvlText w:val="%7."/>
      <w:lvlJc w:val="left"/>
      <w:pPr>
        <w:ind w:left="3300" w:hanging="420"/>
        <w:jc w:val="both"/>
      </w:pPr>
    </w:lvl>
    <w:lvl w:ilvl="7" w:tplc="8A82055A">
      <w:start w:val="1"/>
      <w:numFmt w:val="lowerLetter"/>
      <w:lvlText w:val="%8)"/>
      <w:lvlJc w:val="left"/>
      <w:pPr>
        <w:ind w:left="3720" w:hanging="420"/>
        <w:jc w:val="both"/>
      </w:pPr>
    </w:lvl>
    <w:lvl w:ilvl="8" w:tplc="99060E48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5" w15:restartNumberingAfterBreak="0">
    <w:nsid w:val="2F000003"/>
    <w:multiLevelType w:val="hybridMultilevel"/>
    <w:tmpl w:val="1F0033C2"/>
    <w:lvl w:ilvl="0" w:tplc="D632FCAC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18"/>
        <w:szCs w:val="18"/>
        <w:shd w:val="clear" w:color="000000" w:fill="auto"/>
      </w:rPr>
    </w:lvl>
    <w:lvl w:ilvl="1" w:tplc="F70ADBC6">
      <w:start w:val="1"/>
      <w:numFmt w:val="lowerLetter"/>
      <w:lvlText w:val="%2)"/>
      <w:lvlJc w:val="left"/>
      <w:pPr>
        <w:ind w:left="1200" w:hanging="420"/>
        <w:jc w:val="both"/>
      </w:pPr>
    </w:lvl>
    <w:lvl w:ilvl="2" w:tplc="EA80B4C0">
      <w:start w:val="1"/>
      <w:numFmt w:val="lowerRoman"/>
      <w:lvlText w:val="%3."/>
      <w:lvlJc w:val="right"/>
      <w:pPr>
        <w:ind w:left="1620" w:hanging="420"/>
        <w:jc w:val="both"/>
      </w:pPr>
    </w:lvl>
    <w:lvl w:ilvl="3" w:tplc="D90C5E24">
      <w:start w:val="1"/>
      <w:numFmt w:val="decimal"/>
      <w:lvlText w:val="%4."/>
      <w:lvlJc w:val="left"/>
      <w:pPr>
        <w:ind w:left="2040" w:hanging="420"/>
        <w:jc w:val="both"/>
      </w:pPr>
    </w:lvl>
    <w:lvl w:ilvl="4" w:tplc="F83EEA70">
      <w:start w:val="1"/>
      <w:numFmt w:val="lowerLetter"/>
      <w:lvlText w:val="%5)"/>
      <w:lvlJc w:val="left"/>
      <w:pPr>
        <w:ind w:left="2460" w:hanging="420"/>
        <w:jc w:val="both"/>
      </w:pPr>
    </w:lvl>
    <w:lvl w:ilvl="5" w:tplc="4A3C5FCA">
      <w:start w:val="1"/>
      <w:numFmt w:val="lowerRoman"/>
      <w:lvlText w:val="%6."/>
      <w:lvlJc w:val="right"/>
      <w:pPr>
        <w:ind w:left="2880" w:hanging="420"/>
        <w:jc w:val="both"/>
      </w:pPr>
    </w:lvl>
    <w:lvl w:ilvl="6" w:tplc="67800BF6">
      <w:start w:val="1"/>
      <w:numFmt w:val="decimal"/>
      <w:lvlText w:val="%7."/>
      <w:lvlJc w:val="left"/>
      <w:pPr>
        <w:ind w:left="3300" w:hanging="420"/>
        <w:jc w:val="both"/>
      </w:pPr>
    </w:lvl>
    <w:lvl w:ilvl="7" w:tplc="1662F5B8">
      <w:start w:val="1"/>
      <w:numFmt w:val="lowerLetter"/>
      <w:lvlText w:val="%8)"/>
      <w:lvlJc w:val="left"/>
      <w:pPr>
        <w:ind w:left="3720" w:hanging="420"/>
        <w:jc w:val="both"/>
      </w:pPr>
    </w:lvl>
    <w:lvl w:ilvl="8" w:tplc="588C633E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6" w15:restartNumberingAfterBreak="0">
    <w:nsid w:val="2F000004"/>
    <w:multiLevelType w:val="hybridMultilevel"/>
    <w:tmpl w:val="1F002570"/>
    <w:lvl w:ilvl="0" w:tplc="0E0C5F3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88E67DAE">
      <w:start w:val="1"/>
      <w:numFmt w:val="lowerLetter"/>
      <w:lvlText w:val="%2)"/>
      <w:lvlJc w:val="left"/>
      <w:pPr>
        <w:ind w:left="840" w:hanging="420"/>
        <w:jc w:val="both"/>
      </w:pPr>
    </w:lvl>
    <w:lvl w:ilvl="2" w:tplc="037E4E40">
      <w:start w:val="1"/>
      <w:numFmt w:val="lowerRoman"/>
      <w:lvlText w:val="%3."/>
      <w:lvlJc w:val="right"/>
      <w:pPr>
        <w:ind w:left="1260" w:hanging="420"/>
        <w:jc w:val="both"/>
      </w:pPr>
    </w:lvl>
    <w:lvl w:ilvl="3" w:tplc="6D5AB36E">
      <w:start w:val="1"/>
      <w:numFmt w:val="decimal"/>
      <w:lvlText w:val="%4."/>
      <w:lvlJc w:val="left"/>
      <w:pPr>
        <w:ind w:left="1680" w:hanging="420"/>
        <w:jc w:val="both"/>
      </w:pPr>
    </w:lvl>
    <w:lvl w:ilvl="4" w:tplc="2212597C">
      <w:start w:val="1"/>
      <w:numFmt w:val="lowerLetter"/>
      <w:lvlText w:val="%5)"/>
      <w:lvlJc w:val="left"/>
      <w:pPr>
        <w:ind w:left="2100" w:hanging="420"/>
        <w:jc w:val="both"/>
      </w:pPr>
    </w:lvl>
    <w:lvl w:ilvl="5" w:tplc="463027C2">
      <w:start w:val="1"/>
      <w:numFmt w:val="lowerRoman"/>
      <w:lvlText w:val="%6."/>
      <w:lvlJc w:val="right"/>
      <w:pPr>
        <w:ind w:left="2520" w:hanging="420"/>
        <w:jc w:val="both"/>
      </w:pPr>
    </w:lvl>
    <w:lvl w:ilvl="6" w:tplc="CB307E2A">
      <w:start w:val="1"/>
      <w:numFmt w:val="decimal"/>
      <w:lvlText w:val="%7."/>
      <w:lvlJc w:val="left"/>
      <w:pPr>
        <w:ind w:left="2940" w:hanging="420"/>
        <w:jc w:val="both"/>
      </w:pPr>
    </w:lvl>
    <w:lvl w:ilvl="7" w:tplc="AD66B298">
      <w:start w:val="1"/>
      <w:numFmt w:val="lowerLetter"/>
      <w:lvlText w:val="%8)"/>
      <w:lvlJc w:val="left"/>
      <w:pPr>
        <w:ind w:left="3360" w:hanging="420"/>
        <w:jc w:val="both"/>
      </w:pPr>
    </w:lvl>
    <w:lvl w:ilvl="8" w:tplc="FBF825B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 w15:restartNumberingAfterBreak="0">
    <w:nsid w:val="2F000005"/>
    <w:multiLevelType w:val="hybridMultilevel"/>
    <w:tmpl w:val="1F001EB6"/>
    <w:lvl w:ilvl="0" w:tplc="5DDE8FC0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251855B2">
      <w:start w:val="1"/>
      <w:numFmt w:val="lowerLetter"/>
      <w:lvlText w:val="%2)"/>
      <w:lvlJc w:val="left"/>
      <w:pPr>
        <w:ind w:left="1200" w:hanging="420"/>
        <w:jc w:val="both"/>
      </w:pPr>
    </w:lvl>
    <w:lvl w:ilvl="2" w:tplc="13305B24">
      <w:start w:val="1"/>
      <w:numFmt w:val="lowerRoman"/>
      <w:lvlText w:val="%3."/>
      <w:lvlJc w:val="right"/>
      <w:pPr>
        <w:ind w:left="1620" w:hanging="420"/>
        <w:jc w:val="both"/>
      </w:pPr>
    </w:lvl>
    <w:lvl w:ilvl="3" w:tplc="FF669852">
      <w:start w:val="1"/>
      <w:numFmt w:val="decimal"/>
      <w:lvlText w:val="%4."/>
      <w:lvlJc w:val="left"/>
      <w:pPr>
        <w:ind w:left="2040" w:hanging="420"/>
        <w:jc w:val="both"/>
      </w:pPr>
    </w:lvl>
    <w:lvl w:ilvl="4" w:tplc="F516DDD0">
      <w:start w:val="1"/>
      <w:numFmt w:val="lowerLetter"/>
      <w:lvlText w:val="%5)"/>
      <w:lvlJc w:val="left"/>
      <w:pPr>
        <w:ind w:left="2460" w:hanging="420"/>
        <w:jc w:val="both"/>
      </w:pPr>
    </w:lvl>
    <w:lvl w:ilvl="5" w:tplc="124AE276">
      <w:start w:val="1"/>
      <w:numFmt w:val="lowerRoman"/>
      <w:lvlText w:val="%6."/>
      <w:lvlJc w:val="right"/>
      <w:pPr>
        <w:ind w:left="2880" w:hanging="420"/>
        <w:jc w:val="both"/>
      </w:pPr>
    </w:lvl>
    <w:lvl w:ilvl="6" w:tplc="8574174E">
      <w:start w:val="1"/>
      <w:numFmt w:val="decimal"/>
      <w:lvlText w:val="%7."/>
      <w:lvlJc w:val="left"/>
      <w:pPr>
        <w:ind w:left="3300" w:hanging="420"/>
        <w:jc w:val="both"/>
      </w:pPr>
    </w:lvl>
    <w:lvl w:ilvl="7" w:tplc="6192747C">
      <w:start w:val="1"/>
      <w:numFmt w:val="lowerLetter"/>
      <w:lvlText w:val="%8)"/>
      <w:lvlJc w:val="left"/>
      <w:pPr>
        <w:ind w:left="3720" w:hanging="420"/>
        <w:jc w:val="both"/>
      </w:pPr>
    </w:lvl>
    <w:lvl w:ilvl="8" w:tplc="14DA69E2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8" w15:restartNumberingAfterBreak="0">
    <w:nsid w:val="2F000006"/>
    <w:multiLevelType w:val="hybridMultilevel"/>
    <w:tmpl w:val="1F00166B"/>
    <w:lvl w:ilvl="0" w:tplc="8590649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51BE7894">
      <w:start w:val="1"/>
      <w:numFmt w:val="lowerLetter"/>
      <w:lvlText w:val="%2)"/>
      <w:lvlJc w:val="left"/>
      <w:pPr>
        <w:ind w:left="840" w:hanging="420"/>
        <w:jc w:val="both"/>
      </w:pPr>
    </w:lvl>
    <w:lvl w:ilvl="2" w:tplc="45145C68">
      <w:start w:val="1"/>
      <w:numFmt w:val="lowerRoman"/>
      <w:lvlText w:val="%3."/>
      <w:lvlJc w:val="right"/>
      <w:pPr>
        <w:ind w:left="1260" w:hanging="420"/>
        <w:jc w:val="both"/>
      </w:pPr>
    </w:lvl>
    <w:lvl w:ilvl="3" w:tplc="932A371E">
      <w:start w:val="1"/>
      <w:numFmt w:val="decimal"/>
      <w:lvlText w:val="%4."/>
      <w:lvlJc w:val="left"/>
      <w:pPr>
        <w:ind w:left="1680" w:hanging="420"/>
        <w:jc w:val="both"/>
      </w:pPr>
    </w:lvl>
    <w:lvl w:ilvl="4" w:tplc="D18205EA">
      <w:start w:val="1"/>
      <w:numFmt w:val="lowerLetter"/>
      <w:lvlText w:val="%5)"/>
      <w:lvlJc w:val="left"/>
      <w:pPr>
        <w:ind w:left="2100" w:hanging="420"/>
        <w:jc w:val="both"/>
      </w:pPr>
    </w:lvl>
    <w:lvl w:ilvl="5" w:tplc="3402B490">
      <w:start w:val="1"/>
      <w:numFmt w:val="lowerRoman"/>
      <w:lvlText w:val="%6."/>
      <w:lvlJc w:val="right"/>
      <w:pPr>
        <w:ind w:left="2520" w:hanging="420"/>
        <w:jc w:val="both"/>
      </w:pPr>
    </w:lvl>
    <w:lvl w:ilvl="6" w:tplc="780CF222">
      <w:start w:val="1"/>
      <w:numFmt w:val="decimal"/>
      <w:lvlText w:val="%7."/>
      <w:lvlJc w:val="left"/>
      <w:pPr>
        <w:ind w:left="2940" w:hanging="420"/>
        <w:jc w:val="both"/>
      </w:pPr>
    </w:lvl>
    <w:lvl w:ilvl="7" w:tplc="8F80B09A">
      <w:start w:val="1"/>
      <w:numFmt w:val="lowerLetter"/>
      <w:lvlText w:val="%8)"/>
      <w:lvlJc w:val="left"/>
      <w:pPr>
        <w:ind w:left="3360" w:hanging="420"/>
        <w:jc w:val="both"/>
      </w:pPr>
    </w:lvl>
    <w:lvl w:ilvl="8" w:tplc="9F66924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 w15:restartNumberingAfterBreak="0">
    <w:nsid w:val="2F000007"/>
    <w:multiLevelType w:val="hybridMultilevel"/>
    <w:tmpl w:val="1F003957"/>
    <w:lvl w:ilvl="0" w:tplc="58A63978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3200984E">
      <w:start w:val="1"/>
      <w:numFmt w:val="lowerLetter"/>
      <w:lvlText w:val="%2)"/>
      <w:lvlJc w:val="left"/>
      <w:pPr>
        <w:ind w:left="1200" w:hanging="420"/>
        <w:jc w:val="both"/>
      </w:pPr>
    </w:lvl>
    <w:lvl w:ilvl="2" w:tplc="4CD297CC">
      <w:start w:val="1"/>
      <w:numFmt w:val="lowerRoman"/>
      <w:lvlText w:val="%3."/>
      <w:lvlJc w:val="right"/>
      <w:pPr>
        <w:ind w:left="1620" w:hanging="420"/>
        <w:jc w:val="both"/>
      </w:pPr>
    </w:lvl>
    <w:lvl w:ilvl="3" w:tplc="173A82B8">
      <w:start w:val="1"/>
      <w:numFmt w:val="decimal"/>
      <w:lvlText w:val="%4."/>
      <w:lvlJc w:val="left"/>
      <w:pPr>
        <w:ind w:left="2040" w:hanging="420"/>
        <w:jc w:val="both"/>
      </w:pPr>
    </w:lvl>
    <w:lvl w:ilvl="4" w:tplc="3CE470E6">
      <w:start w:val="1"/>
      <w:numFmt w:val="lowerLetter"/>
      <w:lvlText w:val="%5)"/>
      <w:lvlJc w:val="left"/>
      <w:pPr>
        <w:ind w:left="2460" w:hanging="420"/>
        <w:jc w:val="both"/>
      </w:pPr>
    </w:lvl>
    <w:lvl w:ilvl="5" w:tplc="97504088">
      <w:start w:val="1"/>
      <w:numFmt w:val="lowerRoman"/>
      <w:lvlText w:val="%6."/>
      <w:lvlJc w:val="right"/>
      <w:pPr>
        <w:ind w:left="2880" w:hanging="420"/>
        <w:jc w:val="both"/>
      </w:pPr>
    </w:lvl>
    <w:lvl w:ilvl="6" w:tplc="11C2C6F0">
      <w:start w:val="1"/>
      <w:numFmt w:val="decimal"/>
      <w:lvlText w:val="%7."/>
      <w:lvlJc w:val="left"/>
      <w:pPr>
        <w:ind w:left="3300" w:hanging="420"/>
        <w:jc w:val="both"/>
      </w:pPr>
    </w:lvl>
    <w:lvl w:ilvl="7" w:tplc="98D494D0">
      <w:start w:val="1"/>
      <w:numFmt w:val="lowerLetter"/>
      <w:lvlText w:val="%8)"/>
      <w:lvlJc w:val="left"/>
      <w:pPr>
        <w:ind w:left="3720" w:hanging="420"/>
        <w:jc w:val="both"/>
      </w:pPr>
    </w:lvl>
    <w:lvl w:ilvl="8" w:tplc="7404427A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10" w15:restartNumberingAfterBreak="0">
    <w:nsid w:val="2F000008"/>
    <w:multiLevelType w:val="hybridMultilevel"/>
    <w:tmpl w:val="1F0034A9"/>
    <w:lvl w:ilvl="0" w:tplc="D5944EB6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07FA8038">
      <w:start w:val="1"/>
      <w:numFmt w:val="lowerLetter"/>
      <w:lvlText w:val="%2)"/>
      <w:lvlJc w:val="left"/>
      <w:pPr>
        <w:ind w:left="1200" w:hanging="420"/>
        <w:jc w:val="both"/>
      </w:pPr>
    </w:lvl>
    <w:lvl w:ilvl="2" w:tplc="60760282">
      <w:start w:val="1"/>
      <w:numFmt w:val="lowerRoman"/>
      <w:lvlText w:val="%3."/>
      <w:lvlJc w:val="right"/>
      <w:pPr>
        <w:ind w:left="1620" w:hanging="420"/>
        <w:jc w:val="both"/>
      </w:pPr>
    </w:lvl>
    <w:lvl w:ilvl="3" w:tplc="73A60E2A">
      <w:start w:val="1"/>
      <w:numFmt w:val="decimal"/>
      <w:lvlText w:val="%4."/>
      <w:lvlJc w:val="left"/>
      <w:pPr>
        <w:ind w:left="2040" w:hanging="420"/>
        <w:jc w:val="both"/>
      </w:pPr>
    </w:lvl>
    <w:lvl w:ilvl="4" w:tplc="B0C02748">
      <w:start w:val="1"/>
      <w:numFmt w:val="lowerLetter"/>
      <w:lvlText w:val="%5)"/>
      <w:lvlJc w:val="left"/>
      <w:pPr>
        <w:ind w:left="2460" w:hanging="420"/>
        <w:jc w:val="both"/>
      </w:pPr>
    </w:lvl>
    <w:lvl w:ilvl="5" w:tplc="4B2EA666">
      <w:start w:val="1"/>
      <w:numFmt w:val="lowerRoman"/>
      <w:lvlText w:val="%6."/>
      <w:lvlJc w:val="right"/>
      <w:pPr>
        <w:ind w:left="2880" w:hanging="420"/>
        <w:jc w:val="both"/>
      </w:pPr>
    </w:lvl>
    <w:lvl w:ilvl="6" w:tplc="0E38E774">
      <w:start w:val="1"/>
      <w:numFmt w:val="decimal"/>
      <w:lvlText w:val="%7."/>
      <w:lvlJc w:val="left"/>
      <w:pPr>
        <w:ind w:left="3300" w:hanging="420"/>
        <w:jc w:val="both"/>
      </w:pPr>
    </w:lvl>
    <w:lvl w:ilvl="7" w:tplc="EF82064E">
      <w:start w:val="1"/>
      <w:numFmt w:val="lowerLetter"/>
      <w:lvlText w:val="%8)"/>
      <w:lvlJc w:val="left"/>
      <w:pPr>
        <w:ind w:left="3720" w:hanging="420"/>
        <w:jc w:val="both"/>
      </w:pPr>
    </w:lvl>
    <w:lvl w:ilvl="8" w:tplc="4BBCECF6">
      <w:start w:val="1"/>
      <w:numFmt w:val="lowerRoman"/>
      <w:lvlText w:val="%9."/>
      <w:lvlJc w:val="right"/>
      <w:pPr>
        <w:ind w:left="4140" w:hanging="420"/>
        <w:jc w:val="both"/>
      </w:pPr>
    </w:lvl>
  </w:abstractNum>
  <w:abstractNum w:abstractNumId="11" w15:restartNumberingAfterBreak="0">
    <w:nsid w:val="2F000009"/>
    <w:multiLevelType w:val="hybridMultilevel"/>
    <w:tmpl w:val="1F002FC8"/>
    <w:lvl w:ilvl="0" w:tplc="00FE58A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000000" w:fill="auto"/>
      </w:rPr>
    </w:lvl>
    <w:lvl w:ilvl="1" w:tplc="5FC80CE6">
      <w:start w:val="1"/>
      <w:numFmt w:val="lowerLetter"/>
      <w:lvlText w:val="%2)"/>
      <w:lvlJc w:val="left"/>
      <w:pPr>
        <w:ind w:left="840" w:hanging="420"/>
        <w:jc w:val="both"/>
      </w:pPr>
    </w:lvl>
    <w:lvl w:ilvl="2" w:tplc="2AA2CFFE">
      <w:start w:val="1"/>
      <w:numFmt w:val="lowerRoman"/>
      <w:lvlText w:val="%3."/>
      <w:lvlJc w:val="right"/>
      <w:pPr>
        <w:ind w:left="1260" w:hanging="420"/>
        <w:jc w:val="both"/>
      </w:pPr>
    </w:lvl>
    <w:lvl w:ilvl="3" w:tplc="C560A268">
      <w:start w:val="1"/>
      <w:numFmt w:val="decimal"/>
      <w:lvlText w:val="%4."/>
      <w:lvlJc w:val="left"/>
      <w:pPr>
        <w:ind w:left="1680" w:hanging="420"/>
        <w:jc w:val="both"/>
      </w:pPr>
    </w:lvl>
    <w:lvl w:ilvl="4" w:tplc="E7BE2354">
      <w:start w:val="1"/>
      <w:numFmt w:val="lowerLetter"/>
      <w:lvlText w:val="%5)"/>
      <w:lvlJc w:val="left"/>
      <w:pPr>
        <w:ind w:left="2100" w:hanging="420"/>
        <w:jc w:val="both"/>
      </w:pPr>
    </w:lvl>
    <w:lvl w:ilvl="5" w:tplc="A13848C0">
      <w:start w:val="1"/>
      <w:numFmt w:val="lowerRoman"/>
      <w:lvlText w:val="%6."/>
      <w:lvlJc w:val="right"/>
      <w:pPr>
        <w:ind w:left="2520" w:hanging="420"/>
        <w:jc w:val="both"/>
      </w:pPr>
    </w:lvl>
    <w:lvl w:ilvl="6" w:tplc="807A434A">
      <w:start w:val="1"/>
      <w:numFmt w:val="decimal"/>
      <w:lvlText w:val="%7."/>
      <w:lvlJc w:val="left"/>
      <w:pPr>
        <w:ind w:left="2940" w:hanging="420"/>
        <w:jc w:val="both"/>
      </w:pPr>
    </w:lvl>
    <w:lvl w:ilvl="7" w:tplc="EA08CBEC">
      <w:start w:val="1"/>
      <w:numFmt w:val="lowerLetter"/>
      <w:lvlText w:val="%8)"/>
      <w:lvlJc w:val="left"/>
      <w:pPr>
        <w:ind w:left="3360" w:hanging="420"/>
        <w:jc w:val="both"/>
      </w:pPr>
    </w:lvl>
    <w:lvl w:ilvl="8" w:tplc="ABB84924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154C3B"/>
    <w:rsid w:val="00001090"/>
    <w:rsid w:val="00031301"/>
    <w:rsid w:val="000B1274"/>
    <w:rsid w:val="00154C3B"/>
    <w:rsid w:val="001623C3"/>
    <w:rsid w:val="00163F43"/>
    <w:rsid w:val="0019436D"/>
    <w:rsid w:val="00197EAC"/>
    <w:rsid w:val="001B014A"/>
    <w:rsid w:val="001C5C35"/>
    <w:rsid w:val="001D3D71"/>
    <w:rsid w:val="001F1FB6"/>
    <w:rsid w:val="00254AF1"/>
    <w:rsid w:val="00262DB7"/>
    <w:rsid w:val="00266F98"/>
    <w:rsid w:val="00283395"/>
    <w:rsid w:val="00283447"/>
    <w:rsid w:val="002D4D25"/>
    <w:rsid w:val="002D6FDC"/>
    <w:rsid w:val="002F12DD"/>
    <w:rsid w:val="002F6A16"/>
    <w:rsid w:val="003970CE"/>
    <w:rsid w:val="003A61E9"/>
    <w:rsid w:val="003C6E73"/>
    <w:rsid w:val="003F68DF"/>
    <w:rsid w:val="00400711"/>
    <w:rsid w:val="00400A60"/>
    <w:rsid w:val="004375D0"/>
    <w:rsid w:val="00451CEE"/>
    <w:rsid w:val="00473918"/>
    <w:rsid w:val="004F5FD8"/>
    <w:rsid w:val="00515540"/>
    <w:rsid w:val="0055095F"/>
    <w:rsid w:val="005536B6"/>
    <w:rsid w:val="00553885"/>
    <w:rsid w:val="00556C8E"/>
    <w:rsid w:val="005F10FB"/>
    <w:rsid w:val="005F7975"/>
    <w:rsid w:val="006170A6"/>
    <w:rsid w:val="006338DD"/>
    <w:rsid w:val="00640A0C"/>
    <w:rsid w:val="006F411C"/>
    <w:rsid w:val="007021EA"/>
    <w:rsid w:val="00704186"/>
    <w:rsid w:val="00722DCE"/>
    <w:rsid w:val="007A393C"/>
    <w:rsid w:val="00801831"/>
    <w:rsid w:val="008119AA"/>
    <w:rsid w:val="00834F95"/>
    <w:rsid w:val="0085624D"/>
    <w:rsid w:val="008568CC"/>
    <w:rsid w:val="0087449F"/>
    <w:rsid w:val="008B62DB"/>
    <w:rsid w:val="008E3756"/>
    <w:rsid w:val="008E5C28"/>
    <w:rsid w:val="0090337D"/>
    <w:rsid w:val="009256AC"/>
    <w:rsid w:val="0093248F"/>
    <w:rsid w:val="0098038F"/>
    <w:rsid w:val="009914F7"/>
    <w:rsid w:val="00A011F7"/>
    <w:rsid w:val="00A11AD6"/>
    <w:rsid w:val="00A4754A"/>
    <w:rsid w:val="00A6448C"/>
    <w:rsid w:val="00A65040"/>
    <w:rsid w:val="00A77E0B"/>
    <w:rsid w:val="00AB6089"/>
    <w:rsid w:val="00AD3A01"/>
    <w:rsid w:val="00AF4398"/>
    <w:rsid w:val="00B17EF9"/>
    <w:rsid w:val="00B37077"/>
    <w:rsid w:val="00B51C4B"/>
    <w:rsid w:val="00BB1039"/>
    <w:rsid w:val="00BB3A5B"/>
    <w:rsid w:val="00BB3E82"/>
    <w:rsid w:val="00BD09E1"/>
    <w:rsid w:val="00BD4891"/>
    <w:rsid w:val="00C05EC0"/>
    <w:rsid w:val="00C3748E"/>
    <w:rsid w:val="00C70ACC"/>
    <w:rsid w:val="00CC1020"/>
    <w:rsid w:val="00D11618"/>
    <w:rsid w:val="00D21D7B"/>
    <w:rsid w:val="00D51525"/>
    <w:rsid w:val="00D53A2B"/>
    <w:rsid w:val="00D77C81"/>
    <w:rsid w:val="00DC07D9"/>
    <w:rsid w:val="00E05443"/>
    <w:rsid w:val="00E40AC2"/>
    <w:rsid w:val="00E62D58"/>
    <w:rsid w:val="00E93BF5"/>
    <w:rsid w:val="00EC1860"/>
    <w:rsid w:val="00EE0417"/>
    <w:rsid w:val="00F02EA3"/>
    <w:rsid w:val="00F44138"/>
    <w:rsid w:val="00FE02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EC486"/>
  <w15:docId w15:val="{039C679A-E8CA-4D10-BC41-95A105C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jc w:val="both"/>
    </w:pPr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</w:style>
  <w:style w:type="paragraph" w:styleId="Heading3">
    <w:name w:val="heading 3"/>
    <w:uiPriority w:val="9"/>
    <w:qFormat/>
    <w:pPr>
      <w:ind w:left="1000" w:hanging="400"/>
      <w:jc w:val="both"/>
      <w:outlineLvl w:val="2"/>
    </w:p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Emphasis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Strong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BookTitle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ListParagraph">
    <w:name w:val="List Paragraph"/>
    <w:basedOn w:val="Normal"/>
    <w:uiPriority w:val="26"/>
    <w:qFormat/>
    <w:pPr>
      <w:ind w:firstLine="4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</w:style>
  <w:style w:type="paragraph" w:styleId="TOC2">
    <w:name w:val="toc 2"/>
    <w:uiPriority w:val="29"/>
    <w:unhideWhenUsed/>
    <w:qFormat/>
    <w:pPr>
      <w:ind w:left="425"/>
      <w:jc w:val="both"/>
    </w:pPr>
  </w:style>
  <w:style w:type="paragraph" w:styleId="TOC3">
    <w:name w:val="toc 3"/>
    <w:uiPriority w:val="30"/>
    <w:unhideWhenUsed/>
    <w:qFormat/>
    <w:pPr>
      <w:ind w:left="850"/>
      <w:jc w:val="both"/>
    </w:pPr>
  </w:style>
  <w:style w:type="paragraph" w:styleId="TOC4">
    <w:name w:val="toc 4"/>
    <w:uiPriority w:val="31"/>
    <w:unhideWhenUsed/>
    <w:qFormat/>
    <w:pPr>
      <w:ind w:left="1275"/>
      <w:jc w:val="both"/>
    </w:pPr>
  </w:style>
  <w:style w:type="paragraph" w:styleId="TOC5">
    <w:name w:val="toc 5"/>
    <w:uiPriority w:val="32"/>
    <w:unhideWhenUsed/>
    <w:qFormat/>
    <w:pPr>
      <w:ind w:left="1700"/>
      <w:jc w:val="both"/>
    </w:pPr>
  </w:style>
  <w:style w:type="paragraph" w:styleId="TOC6">
    <w:name w:val="toc 6"/>
    <w:uiPriority w:val="33"/>
    <w:unhideWhenUsed/>
    <w:qFormat/>
    <w:pPr>
      <w:ind w:left="2125"/>
      <w:jc w:val="both"/>
    </w:pPr>
  </w:style>
  <w:style w:type="paragraph" w:styleId="TOC7">
    <w:name w:val="toc 7"/>
    <w:uiPriority w:val="34"/>
    <w:unhideWhenUsed/>
    <w:qFormat/>
    <w:pPr>
      <w:ind w:left="2550"/>
      <w:jc w:val="both"/>
    </w:pPr>
  </w:style>
  <w:style w:type="paragraph" w:styleId="TOC8">
    <w:name w:val="toc 8"/>
    <w:uiPriority w:val="35"/>
    <w:unhideWhenUsed/>
    <w:qFormat/>
    <w:pPr>
      <w:ind w:left="2975"/>
      <w:jc w:val="both"/>
    </w:pPr>
  </w:style>
  <w:style w:type="paragraph" w:styleId="TOC9">
    <w:name w:val="toc 9"/>
    <w:uiPriority w:val="36"/>
    <w:unhideWhenUsed/>
    <w:qFormat/>
    <w:pPr>
      <w:ind w:left="3400"/>
      <w:jc w:val="both"/>
    </w:pPr>
  </w:style>
  <w:style w:type="paragraph" w:styleId="NormalWeb">
    <w:name w:val="Normal (Web)"/>
    <w:basedOn w:val="Normal"/>
    <w:unhideWhenUsed/>
    <w:rPr>
      <w:rFonts w:ascii="宋体" w:hAnsi="宋体"/>
      <w:sz w:val="24"/>
      <w:szCs w:val="24"/>
    </w:rPr>
  </w:style>
  <w:style w:type="character" w:styleId="Hyperlink">
    <w:name w:val="Hyperlink"/>
    <w:basedOn w:val="DefaultParagraphFont"/>
    <w:semiHidden/>
    <w:unhideWhenUsed/>
    <w:rPr>
      <w:color w:val="0000FF"/>
      <w:w w:val="100"/>
      <w:sz w:val="20"/>
      <w:szCs w:val="20"/>
      <w:u w:val="single"/>
      <w:shd w:val="clear" w:color="000000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  <w:style w:type="table" w:customStyle="1" w:styleId="a">
    <w:name w:val="网格型"/>
    <w:basedOn w:val="TableNormal"/>
    <w:uiPriority w:val="59"/>
    <w:rsid w:val="00D77C81"/>
    <w:rPr>
      <w:rFonts w:asciiTheme="minorHAnsi" w:eastAsia="Times New Roman" w:hAnsiTheme="minorHAnsi" w:cstheme="minorBidi"/>
      <w:kern w:val="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pflyjie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630</Words>
  <Characters>3596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中文简历</vt:lpstr>
      <vt:lpstr>Title text</vt:lpstr>
    </vt:vector>
  </TitlesOfParts>
  <Company>wimxt.com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中文简历</dc:title>
  <dc:creator>Administrator</dc:creator>
  <cp:lastModifiedBy>Li, Yanjie (NSB - CN/Beijing)</cp:lastModifiedBy>
  <cp:revision>93</cp:revision>
  <dcterms:created xsi:type="dcterms:W3CDTF">2019-07-04T06:32:00Z</dcterms:created>
  <dcterms:modified xsi:type="dcterms:W3CDTF">2019-07-04T10:37:00Z</dcterms:modified>
</cp:coreProperties>
</file>