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F1F7" w14:textId="371B7896" w:rsidR="002D321A" w:rsidRDefault="00171C2B" w:rsidP="00171C2B">
      <w:pPr>
        <w:pStyle w:val="Ttulo1"/>
      </w:pPr>
      <w:r>
        <w:t>Que es un ORM</w:t>
      </w:r>
    </w:p>
    <w:p w14:paraId="3E7DA6A9" w14:textId="3D49397F" w:rsidR="00171C2B" w:rsidRDefault="00171C2B" w:rsidP="00171C2B">
      <w:r>
        <w:t xml:space="preserve">Mapeo objeto relacional. Es una capa que va a hacer mucho </w:t>
      </w:r>
      <w:r w:rsidR="00170299">
        <w:t>más</w:t>
      </w:r>
      <w:r>
        <w:t xml:space="preserve"> sencillo la conexión entre la BB.DD y el código.</w:t>
      </w:r>
    </w:p>
    <w:p w14:paraId="529BF752" w14:textId="5CBDCC93" w:rsidR="00171C2B" w:rsidRDefault="00AA2C51" w:rsidP="00AA2C51">
      <w:r>
        <w:t xml:space="preserve">Cada fila de la BB.DD se </w:t>
      </w:r>
      <w:r w:rsidR="00334B33">
        <w:t>convertirá</w:t>
      </w:r>
      <w:r>
        <w:t xml:space="preserve"> en una instancia de objeto, y cada columna, en uno de sus atributos.</w:t>
      </w:r>
    </w:p>
    <w:p w14:paraId="007BA9DE" w14:textId="754DC80C" w:rsidR="00AA2C51" w:rsidRDefault="00494893" w:rsidP="00494893">
      <w:pPr>
        <w:pStyle w:val="Ttulo2"/>
      </w:pPr>
      <w:r>
        <w:t>Ventajas</w:t>
      </w:r>
    </w:p>
    <w:p w14:paraId="5F709679" w14:textId="18666E57" w:rsidR="00494893" w:rsidRDefault="00494893" w:rsidP="00494893">
      <w:pPr>
        <w:pStyle w:val="Prrafodelista"/>
        <w:numPr>
          <w:ilvl w:val="0"/>
          <w:numId w:val="1"/>
        </w:numPr>
      </w:pPr>
      <w:r>
        <w:t>Independencia sobre la BB.DD</w:t>
      </w:r>
    </w:p>
    <w:p w14:paraId="1F36BD03" w14:textId="5F6F3B40" w:rsidR="00494893" w:rsidRDefault="00BD6105" w:rsidP="00494893">
      <w:pPr>
        <w:pStyle w:val="Prrafodelista"/>
        <w:numPr>
          <w:ilvl w:val="0"/>
          <w:numId w:val="1"/>
        </w:numPr>
      </w:pPr>
      <w:r>
        <w:t>Propio lenguaje. Por ejemplo, Hibernate tiene HQL. Lo que lo hace independiente de la BB.DD. Se puede portar y usar un ORM en distintas BB.DD.</w:t>
      </w:r>
    </w:p>
    <w:p w14:paraId="3CC07183" w14:textId="70E8D8BF" w:rsidR="00F75EEF" w:rsidRDefault="00F75EEF" w:rsidP="00F75EEF">
      <w:pPr>
        <w:pStyle w:val="Ttulo2"/>
      </w:pPr>
      <w:r>
        <w:t>Desventajas</w:t>
      </w:r>
    </w:p>
    <w:p w14:paraId="5BC15DA3" w14:textId="687364FC" w:rsidR="00F75EEF" w:rsidRDefault="00F75EEF" w:rsidP="00F75EEF">
      <w:pPr>
        <w:pStyle w:val="Prrafodelista"/>
        <w:numPr>
          <w:ilvl w:val="0"/>
          <w:numId w:val="2"/>
        </w:numPr>
      </w:pPr>
      <w:r>
        <w:t xml:space="preserve">Da menos rendimiento, sobr4e todo en relaciones 1 a n, y n a n. Pero </w:t>
      </w:r>
      <w:r w:rsidR="002601C1">
        <w:t>usándolo</w:t>
      </w:r>
      <w:r>
        <w:t xml:space="preserve"> con cuidado, no se nota tanto.</w:t>
      </w:r>
    </w:p>
    <w:p w14:paraId="7C86D1A7" w14:textId="1291E58B" w:rsidR="00B01BDE" w:rsidRDefault="004C0281" w:rsidP="00B01BDE">
      <w:pPr>
        <w:pStyle w:val="Prrafodelista"/>
        <w:numPr>
          <w:ilvl w:val="1"/>
          <w:numId w:val="2"/>
        </w:numPr>
      </w:pPr>
      <w:r>
        <w:t>Solución parcial: u</w:t>
      </w:r>
      <w:r w:rsidR="00B01BDE">
        <w:t>sando lazy, solo</w:t>
      </w:r>
      <w:r>
        <w:t xml:space="preserve"> se trae los datos que necesitas en cada momento.</w:t>
      </w:r>
    </w:p>
    <w:p w14:paraId="5D0D816F" w14:textId="59BDFC30" w:rsidR="00F75EEF" w:rsidRDefault="00A074B6" w:rsidP="004811B7">
      <w:r>
        <w:t>JPA = Java Persistent API (es la base de todo)</w:t>
      </w:r>
      <w:r>
        <w:br/>
        <w:t>Hibernate</w:t>
      </w:r>
      <w:r w:rsidR="00A730B2">
        <w:t xml:space="preserve"> = </w:t>
      </w:r>
      <w:r>
        <w:t>es un framework construido sobre JPA.</w:t>
      </w:r>
      <w:r w:rsidR="00A730B2">
        <w:br/>
        <w:t>Pasar de uno a otro es sencillo.</w:t>
      </w:r>
    </w:p>
    <w:p w14:paraId="27DF347A" w14:textId="7FB28CEF" w:rsidR="00A730B2" w:rsidRDefault="00681CE9" w:rsidP="00681CE9">
      <w:pPr>
        <w:pStyle w:val="Ttulo1"/>
      </w:pPr>
      <w:r>
        <w:t>Arquitectura.</w:t>
      </w:r>
    </w:p>
    <w:p w14:paraId="68BCF0A8" w14:textId="42EEAFB3" w:rsidR="00A074B6" w:rsidRDefault="00681CE9" w:rsidP="00681CE9">
      <w:pPr>
        <w:pStyle w:val="Prrafodelista"/>
        <w:numPr>
          <w:ilvl w:val="0"/>
          <w:numId w:val="2"/>
        </w:numPr>
      </w:pPr>
      <w:r>
        <w:t>Objetos</w:t>
      </w:r>
      <w:r w:rsidR="008E5914">
        <w:t>/archivos</w:t>
      </w:r>
      <w:r>
        <w:t xml:space="preserve"> de configuración</w:t>
      </w:r>
      <w:r w:rsidR="008E5914">
        <w:t>: solo se tocan</w:t>
      </w:r>
      <w:r w:rsidR="00755E89">
        <w:t xml:space="preserve"> una vez al principio, y, si acaso, luego</w:t>
      </w:r>
      <w:r w:rsidR="008E5914">
        <w:t xml:space="preserve"> cuando da error.</w:t>
      </w:r>
    </w:p>
    <w:p w14:paraId="68BD2A95" w14:textId="6ED9DE5C" w:rsidR="008E5914" w:rsidRDefault="00CD0B7B" w:rsidP="00681CE9">
      <w:pPr>
        <w:pStyle w:val="Prrafodelista"/>
        <w:numPr>
          <w:ilvl w:val="0"/>
          <w:numId w:val="2"/>
        </w:numPr>
      </w:pPr>
      <w:r>
        <w:t>Transacciones: funcionan igual que en BB.DD normal</w:t>
      </w:r>
    </w:p>
    <w:p w14:paraId="11D44153" w14:textId="7623E8CA" w:rsidR="0064342B" w:rsidRDefault="0064342B" w:rsidP="0064342B">
      <w:pPr>
        <w:pStyle w:val="Prrafodelista"/>
        <w:numPr>
          <w:ilvl w:val="1"/>
          <w:numId w:val="2"/>
        </w:numPr>
      </w:pPr>
      <w:r>
        <w:t>Es otro objeto que tiene Hibernate</w:t>
      </w:r>
    </w:p>
    <w:p w14:paraId="715D8249" w14:textId="5D2FD1BD" w:rsidR="00CD0B7B" w:rsidRDefault="0064342B" w:rsidP="00681CE9">
      <w:pPr>
        <w:pStyle w:val="Prrafodelista"/>
        <w:numPr>
          <w:ilvl w:val="0"/>
          <w:numId w:val="2"/>
        </w:numPr>
      </w:pPr>
      <w:r>
        <w:t>Query: tiene su propio lenguaje (HQL). Es muy sencillo, parecido al SQL.</w:t>
      </w:r>
    </w:p>
    <w:p w14:paraId="3F3B6106" w14:textId="4C149898" w:rsidR="00CF6945" w:rsidRDefault="00CF6945" w:rsidP="00CF6945">
      <w:pPr>
        <w:pStyle w:val="Ttulo1"/>
      </w:pPr>
      <w:r>
        <w:t>Mapeo. Relaciones y cardinalidades.</w:t>
      </w:r>
    </w:p>
    <w:p w14:paraId="1B15D16E" w14:textId="0BC9E803" w:rsidR="00CF6945" w:rsidRDefault="002316E5" w:rsidP="00CF6945">
      <w:r>
        <w:t>Podemos hacer un mapeo de cualquiera de las cardinalidades.</w:t>
      </w:r>
    </w:p>
    <w:p w14:paraId="71A2E500" w14:textId="4813BA25" w:rsidR="008C5ACB" w:rsidRDefault="008C5ACB" w:rsidP="00387FA7">
      <w:pPr>
        <w:pStyle w:val="Ttulo1"/>
      </w:pPr>
      <w:r>
        <w:t>Herencia</w:t>
      </w:r>
      <w:r w:rsidR="00387FA7">
        <w:t xml:space="preserve"> en BB.DD.</w:t>
      </w:r>
    </w:p>
    <w:p w14:paraId="1B0EC5C2" w14:textId="1A9DDE8C" w:rsidR="00387FA7" w:rsidRDefault="00387FA7" w:rsidP="00387FA7">
      <w:r>
        <w:t>Podemos tener dos tablas que queramos después que sean un objeto abstracto</w:t>
      </w:r>
    </w:p>
    <w:p w14:paraId="0C258BDB" w14:textId="4F99C7FE" w:rsidR="00387FA7" w:rsidRDefault="00F03DDD" w:rsidP="00F03DDD">
      <w:pPr>
        <w:pStyle w:val="Ttulo1"/>
      </w:pPr>
      <w:r>
        <w:t>Clases persistentes</w:t>
      </w:r>
    </w:p>
    <w:p w14:paraId="0AF77697" w14:textId="4A93848D" w:rsidR="00F03DDD" w:rsidRDefault="00F03DDD" w:rsidP="00F03DDD">
      <w:r>
        <w:t>La</w:t>
      </w:r>
      <w:r w:rsidR="00224CA6">
        <w:t>s</w:t>
      </w:r>
      <w:r>
        <w:t xml:space="preserve"> clases que genera el ORM heredan de Serializable.</w:t>
      </w:r>
    </w:p>
    <w:p w14:paraId="763CB9F7" w14:textId="68ED1E61" w:rsidR="00F03DDD" w:rsidRDefault="00224CA6" w:rsidP="00F03DDD">
      <w:r>
        <w:t>Además, si no ponemos los objetos en el persistence.xml, no nos lo detectará</w:t>
      </w:r>
    </w:p>
    <w:p w14:paraId="1A5F50E9" w14:textId="4D6436F1" w:rsidR="003A50C7" w:rsidRDefault="003A50C7" w:rsidP="003A50C7">
      <w:pPr>
        <w:pStyle w:val="Ttulo1"/>
      </w:pPr>
      <w:r>
        <w:lastRenderedPageBreak/>
        <w:t>Parametrizando (para evitar inyecciones SQL)</w:t>
      </w:r>
    </w:p>
    <w:p w14:paraId="49A3346E" w14:textId="0A23F1E9" w:rsidR="003A50C7" w:rsidRPr="003A50C7" w:rsidRDefault="003A50C7" w:rsidP="003A50C7">
      <w:r w:rsidRPr="003A50C7">
        <w:drawing>
          <wp:inline distT="0" distB="0" distL="0" distR="0" wp14:anchorId="20042581" wp14:editId="5A1F7FA2">
            <wp:extent cx="4296375" cy="2172003"/>
            <wp:effectExtent l="0" t="0" r="9525" b="0"/>
            <wp:docPr id="16880193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1934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0C7" w:rsidRPr="003A5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4271"/>
    <w:multiLevelType w:val="hybridMultilevel"/>
    <w:tmpl w:val="732E2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B1746"/>
    <w:multiLevelType w:val="hybridMultilevel"/>
    <w:tmpl w:val="B024E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35435">
    <w:abstractNumId w:val="0"/>
  </w:num>
  <w:num w:numId="2" w16cid:durableId="377046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DE"/>
    <w:rsid w:val="00170299"/>
    <w:rsid w:val="00171C2B"/>
    <w:rsid w:val="001B4031"/>
    <w:rsid w:val="00224CA6"/>
    <w:rsid w:val="002316E5"/>
    <w:rsid w:val="002601C1"/>
    <w:rsid w:val="002D321A"/>
    <w:rsid w:val="00334B33"/>
    <w:rsid w:val="00387FA7"/>
    <w:rsid w:val="003A50C7"/>
    <w:rsid w:val="004811B7"/>
    <w:rsid w:val="00494893"/>
    <w:rsid w:val="004A6928"/>
    <w:rsid w:val="004C0281"/>
    <w:rsid w:val="0064342B"/>
    <w:rsid w:val="00681CE9"/>
    <w:rsid w:val="00755E89"/>
    <w:rsid w:val="008533DE"/>
    <w:rsid w:val="008C5ACB"/>
    <w:rsid w:val="008E5914"/>
    <w:rsid w:val="0092692B"/>
    <w:rsid w:val="00926B97"/>
    <w:rsid w:val="00A074B6"/>
    <w:rsid w:val="00A730B2"/>
    <w:rsid w:val="00AA2C51"/>
    <w:rsid w:val="00B01BDE"/>
    <w:rsid w:val="00BD6105"/>
    <w:rsid w:val="00C204A8"/>
    <w:rsid w:val="00CD0B7B"/>
    <w:rsid w:val="00CF6945"/>
    <w:rsid w:val="00F03DDD"/>
    <w:rsid w:val="00F75EEF"/>
    <w:rsid w:val="00FE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93DE"/>
  <w15:chartTrackingRefBased/>
  <w15:docId w15:val="{BE6AEA59-FCF2-4AB2-81E1-7608B0E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4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4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94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29</cp:revision>
  <dcterms:created xsi:type="dcterms:W3CDTF">2024-01-30T15:13:00Z</dcterms:created>
  <dcterms:modified xsi:type="dcterms:W3CDTF">2024-01-30T15:55:00Z</dcterms:modified>
</cp:coreProperties>
</file>