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22430" w14:textId="560EF42C" w:rsidR="002D321A" w:rsidRDefault="003D5405">
      <w:r>
        <w:t>Entrevistas para antes del 8 de marzo, y los proyectos que no queden claros, se haría entrevista el día 8 de marzo, que es el día oficial del examen de Desarrollo de Interfaces.</w:t>
      </w:r>
    </w:p>
    <w:p w14:paraId="7D0C2400" w14:textId="77777777" w:rsidR="003D5405" w:rsidRDefault="003D5405"/>
    <w:p w14:paraId="1C2F1A41" w14:textId="77777777" w:rsidR="003D5405" w:rsidRDefault="003D5405"/>
    <w:sectPr w:rsidR="003D54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05"/>
    <w:rsid w:val="002D321A"/>
    <w:rsid w:val="003D5405"/>
    <w:rsid w:val="00566741"/>
    <w:rsid w:val="0092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79BD"/>
  <w15:chartTrackingRefBased/>
  <w15:docId w15:val="{BC3A849E-0B1E-430C-8757-CEF2F2CC8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27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 PABLO RAPOSO, SANTIAGO FRANCISCO</dc:creator>
  <cp:keywords/>
  <dc:description/>
  <cp:lastModifiedBy>SAN PABLO RAPOSO, SANTIAGO FRANCISCO</cp:lastModifiedBy>
  <cp:revision>1</cp:revision>
  <dcterms:created xsi:type="dcterms:W3CDTF">2024-01-09T17:30:00Z</dcterms:created>
  <dcterms:modified xsi:type="dcterms:W3CDTF">2024-01-09T18:11:00Z</dcterms:modified>
</cp:coreProperties>
</file>