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DD47F" w14:textId="2CD3D75D" w:rsidR="002D321A" w:rsidRDefault="00747F7F" w:rsidP="00747F7F">
      <w:pPr>
        <w:pStyle w:val="Ttulo"/>
      </w:pPr>
      <w:r>
        <w:t xml:space="preserve">Análisis de tecnologías para aplicaciones en </w:t>
      </w:r>
      <w:r w:rsidR="00CB3D96">
        <w:t>dispositivos móviles.</w:t>
      </w:r>
    </w:p>
    <w:p w14:paraId="516681B3" w14:textId="1153332A" w:rsidR="00CB3D96" w:rsidRDefault="00CB3D96" w:rsidP="00D76740">
      <w:pPr>
        <w:pStyle w:val="Ttulo1"/>
        <w:jc w:val="both"/>
      </w:pPr>
      <w:r>
        <w:t>1.- Primeros conceptos.</w:t>
      </w:r>
    </w:p>
    <w:p w14:paraId="5536608E" w14:textId="5390599E" w:rsidR="00CB3D96" w:rsidRDefault="00912A57" w:rsidP="00D76740">
      <w:pPr>
        <w:jc w:val="both"/>
      </w:pPr>
      <w:r w:rsidRPr="00912A57">
        <w:t xml:space="preserve">La inmediatez, </w:t>
      </w:r>
      <w:proofErr w:type="spellStart"/>
      <w:r w:rsidRPr="00912A57">
        <w:t>hiperconectividad</w:t>
      </w:r>
      <w:proofErr w:type="spellEnd"/>
      <w:r w:rsidRPr="00912A57">
        <w:t xml:space="preserve"> y movilidad son aspectos claves para que ya, en la actualidad, la tecnología smartphone y de dispositivo móvil tenga más usuarios en el mundo que las propias tecnologías de PC.</w:t>
      </w:r>
    </w:p>
    <w:p w14:paraId="77396FCC" w14:textId="65083B46" w:rsidR="00912A57" w:rsidRDefault="00912A57" w:rsidP="00D76740">
      <w:pPr>
        <w:jc w:val="both"/>
      </w:pPr>
      <w:r>
        <w:t xml:space="preserve">En los próximos apartados, cubriremos </w:t>
      </w:r>
      <w:r w:rsidR="00FB33FB">
        <w:t>de forma general los aspectos más importantes de estas nuevas tecnologías.</w:t>
      </w:r>
    </w:p>
    <w:p w14:paraId="0CE5252D" w14:textId="4E9E02A1" w:rsidR="005D36BB" w:rsidRDefault="005D36BB" w:rsidP="00D76740">
      <w:pPr>
        <w:pStyle w:val="Ttulo2"/>
        <w:jc w:val="both"/>
      </w:pPr>
      <w:r>
        <w:t>1.1.- Introducción</w:t>
      </w:r>
      <w:r w:rsidR="00D76740">
        <w:t>. ¿Qué es un dispositivo móvil?</w:t>
      </w:r>
    </w:p>
    <w:p w14:paraId="526A807E" w14:textId="294B4555" w:rsidR="00D76740" w:rsidRDefault="00D76740" w:rsidP="00D76740">
      <w:pPr>
        <w:jc w:val="both"/>
      </w:pPr>
      <w:r>
        <w:t>Es un aparato de pequeño tamaño (normalmente que quepa en un bolsillo) y de poco peso, con pantalla y teclado, con pequeñas capacidades de procesamiento, memoria limitada y conexión (permanente o no) a una red.</w:t>
      </w:r>
      <w:r w:rsidR="006537B5">
        <w:t xml:space="preserve"> Este tipo de dispositivos están diseñados para </w:t>
      </w:r>
      <w:r w:rsidR="006D752B">
        <w:t>realizar llamadas telefónicas</w:t>
      </w:r>
      <w:r w:rsidR="00DB6592">
        <w:t>, servir como agenda, jugar, navegación GPS, escuchar música, acceso al correo electrónico, nave</w:t>
      </w:r>
      <w:r w:rsidR="00141783">
        <w:t>gar por Internet, proporcionar servicio de chat con otros dispositivos móviles, etc. Aunque normalmente, pueden llevar a cabo también funciones más generales.</w:t>
      </w:r>
    </w:p>
    <w:p w14:paraId="44C2EF5E" w14:textId="77777777" w:rsidR="00EE2D51" w:rsidRDefault="00141783" w:rsidP="00EE2D51">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Pr>
          <w:b/>
          <w:bCs/>
          <w:u w:val="single"/>
        </w:rPr>
        <w:t>Para saber más</w:t>
      </w:r>
      <w:r>
        <w:t>:</w:t>
      </w:r>
      <w:r w:rsidR="007E36C0">
        <w:t xml:space="preserve"> </w:t>
      </w:r>
      <w:hyperlink r:id="rId5" w:history="1">
        <w:r w:rsidR="007E36C0" w:rsidRPr="007E36C0">
          <w:rPr>
            <w:rStyle w:val="Hipervnculo"/>
          </w:rPr>
          <w:t>características de un dispositivo móvil</w:t>
        </w:r>
      </w:hyperlink>
    </w:p>
    <w:p w14:paraId="36F06478" w14:textId="145EAF37" w:rsidR="00141783" w:rsidRDefault="00EE2D51" w:rsidP="00EE2D51">
      <w:pPr>
        <w:pStyle w:val="Citadestacada"/>
      </w:pPr>
      <w:r>
        <w:t>Clasificación de los dispositivos móviles</w:t>
      </w:r>
    </w:p>
    <w:p w14:paraId="08265ED9" w14:textId="4E05868A" w:rsidR="00EE2D51" w:rsidRPr="00190ACB" w:rsidRDefault="00553A24" w:rsidP="00553A24">
      <w:pPr>
        <w:pStyle w:val="Prrafodelista"/>
        <w:numPr>
          <w:ilvl w:val="0"/>
          <w:numId w:val="1"/>
        </w:numPr>
        <w:rPr>
          <w:b/>
          <w:bCs/>
        </w:rPr>
      </w:pPr>
      <w:r w:rsidRPr="00190ACB">
        <w:rPr>
          <w:b/>
          <w:bCs/>
        </w:rPr>
        <w:t>Smartphones</w:t>
      </w:r>
    </w:p>
    <w:p w14:paraId="4243B0E5" w14:textId="0E18A9F4" w:rsidR="00553A24" w:rsidRDefault="00553A24" w:rsidP="00553A24">
      <w:pPr>
        <w:pStyle w:val="Prrafodelista"/>
        <w:numPr>
          <w:ilvl w:val="0"/>
          <w:numId w:val="1"/>
        </w:numPr>
      </w:pPr>
      <w:r>
        <w:t xml:space="preserve">PDA (Personal Digital </w:t>
      </w:r>
      <w:proofErr w:type="spellStart"/>
      <w:r>
        <w:t>Assistant</w:t>
      </w:r>
      <w:proofErr w:type="spellEnd"/>
      <w:r>
        <w:t xml:space="preserve"> – asistentes digitales personales) o PocketPC (PC de bolsillo).</w:t>
      </w:r>
    </w:p>
    <w:p w14:paraId="2BE29689" w14:textId="5A67E380" w:rsidR="00553A24" w:rsidRDefault="00553A24" w:rsidP="00553A24">
      <w:pPr>
        <w:pStyle w:val="Prrafodelista"/>
        <w:numPr>
          <w:ilvl w:val="0"/>
          <w:numId w:val="1"/>
        </w:numPr>
      </w:pPr>
      <w:proofErr w:type="spellStart"/>
      <w:r>
        <w:t>Handheld</w:t>
      </w:r>
      <w:proofErr w:type="spellEnd"/>
      <w:r>
        <w:t xml:space="preserve">, o </w:t>
      </w:r>
      <w:proofErr w:type="spellStart"/>
      <w:r>
        <w:t>PCs</w:t>
      </w:r>
      <w:proofErr w:type="spellEnd"/>
      <w:r>
        <w:t xml:space="preserve"> de mano.</w:t>
      </w:r>
    </w:p>
    <w:p w14:paraId="4414A742" w14:textId="5D09E55E" w:rsidR="00553A24" w:rsidRDefault="00553A24" w:rsidP="00553A24">
      <w:pPr>
        <w:pStyle w:val="Prrafodelista"/>
        <w:numPr>
          <w:ilvl w:val="0"/>
          <w:numId w:val="1"/>
        </w:numPr>
      </w:pPr>
      <w:r>
        <w:t xml:space="preserve">Internet tables, que se encontrarían entre las PDA y los PC </w:t>
      </w:r>
      <w:proofErr w:type="spellStart"/>
      <w:r>
        <w:t>Ultramóviles</w:t>
      </w:r>
      <w:proofErr w:type="spellEnd"/>
      <w:r>
        <w:t xml:space="preserve"> (pequeños Tablet PC).</w:t>
      </w:r>
    </w:p>
    <w:p w14:paraId="6E31217A" w14:textId="7F4FC403" w:rsidR="00840155" w:rsidRDefault="004D3E66" w:rsidP="00840155">
      <w:r>
        <w:t>Según las fuentes que consultes, puedes encontrar diversas clasificaciones donde se incluyan unos u otros tipos de dispositivos, como:</w:t>
      </w:r>
    </w:p>
    <w:p w14:paraId="5B9717EC" w14:textId="77777777" w:rsidR="004D3E66" w:rsidRPr="004D3E66" w:rsidRDefault="004D3E66" w:rsidP="004D3E66">
      <w:pPr>
        <w:numPr>
          <w:ilvl w:val="0"/>
          <w:numId w:val="2"/>
        </w:numPr>
        <w:spacing w:after="0"/>
      </w:pPr>
      <w:proofErr w:type="spellStart"/>
      <w:r w:rsidRPr="004D3E66">
        <w:t>Pagers</w:t>
      </w:r>
      <w:proofErr w:type="spellEnd"/>
      <w:r w:rsidRPr="004D3E66">
        <w:t> (o buscapersonas), hoy día ya en desuso.</w:t>
      </w:r>
    </w:p>
    <w:p w14:paraId="4E7DA288" w14:textId="77777777" w:rsidR="004D3E66" w:rsidRPr="004D3E66" w:rsidRDefault="004D3E66" w:rsidP="004D3E66">
      <w:pPr>
        <w:numPr>
          <w:ilvl w:val="0"/>
          <w:numId w:val="2"/>
        </w:numPr>
        <w:spacing w:after="0"/>
      </w:pPr>
      <w:r w:rsidRPr="004D3E66">
        <w:t>Navegadores GPS.</w:t>
      </w:r>
    </w:p>
    <w:p w14:paraId="44D12787" w14:textId="77777777" w:rsidR="004D3E66" w:rsidRPr="004D3E66" w:rsidRDefault="004D3E66" w:rsidP="004D3E66">
      <w:pPr>
        <w:numPr>
          <w:ilvl w:val="0"/>
          <w:numId w:val="2"/>
        </w:numPr>
        <w:spacing w:after="0"/>
      </w:pPr>
      <w:r w:rsidRPr="004D3E66">
        <w:t>E-</w:t>
      </w:r>
      <w:proofErr w:type="spellStart"/>
      <w:r w:rsidRPr="004D3E66">
        <w:t>Readers</w:t>
      </w:r>
      <w:proofErr w:type="spellEnd"/>
      <w:r w:rsidRPr="004D3E66">
        <w:t> (lectores de libros digitales).</w:t>
      </w:r>
    </w:p>
    <w:p w14:paraId="26E64401" w14:textId="77777777" w:rsidR="004D3E66" w:rsidRPr="004D3E66" w:rsidRDefault="004D3E66" w:rsidP="004D3E66">
      <w:pPr>
        <w:numPr>
          <w:ilvl w:val="0"/>
          <w:numId w:val="2"/>
        </w:numPr>
        <w:spacing w:after="0"/>
      </w:pPr>
      <w:r w:rsidRPr="004D3E66">
        <w:t>Pequeñas videoconsolas de mano.</w:t>
      </w:r>
    </w:p>
    <w:p w14:paraId="6ACBABA8" w14:textId="77777777" w:rsidR="004D3E66" w:rsidRPr="004D3E66" w:rsidRDefault="004D3E66" w:rsidP="004D3E66">
      <w:pPr>
        <w:numPr>
          <w:ilvl w:val="0"/>
          <w:numId w:val="2"/>
        </w:numPr>
        <w:spacing w:after="0"/>
      </w:pPr>
      <w:r w:rsidRPr="004D3E66">
        <w:t>Cámaras digitales.</w:t>
      </w:r>
    </w:p>
    <w:p w14:paraId="22854F4F" w14:textId="77777777" w:rsidR="004D3E66" w:rsidRPr="004D3E66" w:rsidRDefault="004D3E66" w:rsidP="004D3E66">
      <w:pPr>
        <w:numPr>
          <w:ilvl w:val="0"/>
          <w:numId w:val="2"/>
        </w:numPr>
      </w:pPr>
      <w:r w:rsidRPr="004D3E66">
        <w:t>Calculadoras programables.</w:t>
      </w:r>
    </w:p>
    <w:p w14:paraId="05AEFF69" w14:textId="3CD8C0FD" w:rsidR="004D3E66" w:rsidRDefault="00190ACB" w:rsidP="00840155">
      <w:r w:rsidRPr="00190ACB">
        <w:t xml:space="preserve">En nuestro caso, </w:t>
      </w:r>
      <w:r w:rsidRPr="00190ACB">
        <w:rPr>
          <w:b/>
          <w:bCs/>
        </w:rPr>
        <w:t>los principales aparatos a los que nos referiremos al hablar de dispositivos móviles serán los </w:t>
      </w:r>
      <w:proofErr w:type="spellStart"/>
      <w:r w:rsidRPr="00190ACB">
        <w:rPr>
          <w:b/>
          <w:bCs/>
        </w:rPr>
        <w:t>smartPhones</w:t>
      </w:r>
      <w:proofErr w:type="spellEnd"/>
      <w:r w:rsidRPr="00190ACB">
        <w:rPr>
          <w:b/>
          <w:bCs/>
        </w:rPr>
        <w:t> y las </w:t>
      </w:r>
      <w:proofErr w:type="spellStart"/>
      <w:r w:rsidRPr="00190ACB">
        <w:rPr>
          <w:b/>
          <w:bCs/>
        </w:rPr>
        <w:t>tablets</w:t>
      </w:r>
      <w:proofErr w:type="spellEnd"/>
      <w:r w:rsidRPr="00190ACB">
        <w:t>. Por otro lado, según la tecnología vaya avanzando te podrás ir encontrando con nuevos tipos de productos y servicios que irán ampliando las posibilidades de elección</w:t>
      </w:r>
      <w:r>
        <w:t>.</w:t>
      </w:r>
    </w:p>
    <w:p w14:paraId="0FE8C088" w14:textId="0039A9DD" w:rsidR="00190ACB" w:rsidRDefault="00190ACB" w:rsidP="0058792B">
      <w:pPr>
        <w:pStyle w:val="Ttulo2"/>
        <w:jc w:val="both"/>
      </w:pPr>
      <w:r>
        <w:lastRenderedPageBreak/>
        <w:t>1.2.- Limitaciones de las tecnologías móviles.</w:t>
      </w:r>
    </w:p>
    <w:p w14:paraId="1D8F2C23" w14:textId="50359196" w:rsidR="00190ACB" w:rsidRDefault="008C61B8" w:rsidP="0058792B">
      <w:pPr>
        <w:jc w:val="both"/>
      </w:pPr>
      <w:r>
        <w:t xml:space="preserve">Algunas de las restricciones de estos </w:t>
      </w:r>
      <w:r w:rsidR="00617882">
        <w:t>dispositivos</w:t>
      </w:r>
      <w:r>
        <w:t xml:space="preserve"> son:</w:t>
      </w:r>
    </w:p>
    <w:p w14:paraId="1AC3EED2" w14:textId="28C9CD5A" w:rsidR="008C61B8" w:rsidRDefault="008C61B8" w:rsidP="0058792B">
      <w:pPr>
        <w:pStyle w:val="Prrafodelista"/>
        <w:numPr>
          <w:ilvl w:val="0"/>
          <w:numId w:val="3"/>
        </w:numPr>
        <w:jc w:val="both"/>
      </w:pPr>
      <w:r w:rsidRPr="001D7C48">
        <w:rPr>
          <w:b/>
          <w:bCs/>
        </w:rPr>
        <w:t>Suministro de energía limitado</w:t>
      </w:r>
      <w:r>
        <w:t xml:space="preserve"> (normalmente dependiente de baterías).</w:t>
      </w:r>
    </w:p>
    <w:p w14:paraId="514D376F" w14:textId="1111DC47" w:rsidR="008C61B8" w:rsidRDefault="008C61B8" w:rsidP="0058792B">
      <w:pPr>
        <w:pStyle w:val="Prrafodelista"/>
        <w:numPr>
          <w:ilvl w:val="0"/>
          <w:numId w:val="3"/>
        </w:numPr>
        <w:jc w:val="both"/>
      </w:pPr>
      <w:r w:rsidRPr="001D7C48">
        <w:rPr>
          <w:b/>
          <w:bCs/>
        </w:rPr>
        <w:t>Procesadores con capacidad de cómputo reducida</w:t>
      </w:r>
      <w:r>
        <w:t xml:space="preserve">. </w:t>
      </w:r>
      <w:r w:rsidR="001D7C48" w:rsidRPr="001D7C48">
        <w:t>Suelen tener una baja frecuencia de reloj por la necesidad de ahorrar energía. En algunos casos, por ejemplo, podrían no disponer de la capacidad de cálculos en punto flotante.</w:t>
      </w:r>
    </w:p>
    <w:p w14:paraId="3A47426E" w14:textId="5BEF2340" w:rsidR="001D7C48" w:rsidRDefault="001D7C48" w:rsidP="0058792B">
      <w:pPr>
        <w:pStyle w:val="Prrafodelista"/>
        <w:numPr>
          <w:ilvl w:val="0"/>
          <w:numId w:val="3"/>
        </w:numPr>
        <w:jc w:val="both"/>
      </w:pPr>
      <w:r>
        <w:rPr>
          <w:b/>
          <w:bCs/>
        </w:rPr>
        <w:t>Poca memoria RAM</w:t>
      </w:r>
      <w:r w:rsidRPr="001D7C48">
        <w:t>.</w:t>
      </w:r>
    </w:p>
    <w:p w14:paraId="2387BEA3" w14:textId="529F6547" w:rsidR="001D7C48" w:rsidRDefault="001D7C48" w:rsidP="0058792B">
      <w:pPr>
        <w:pStyle w:val="Prrafodelista"/>
        <w:numPr>
          <w:ilvl w:val="0"/>
          <w:numId w:val="3"/>
        </w:numPr>
        <w:jc w:val="both"/>
      </w:pPr>
      <w:r>
        <w:t>Almacenamiento de datos per</w:t>
      </w:r>
      <w:r w:rsidR="0059209A">
        <w:t xml:space="preserve">sistente reducido (pequeña memoria </w:t>
      </w:r>
      <w:proofErr w:type="gramStart"/>
      <w:r w:rsidR="0059209A">
        <w:t>flash</w:t>
      </w:r>
      <w:proofErr w:type="gramEnd"/>
      <w:r w:rsidR="0059209A">
        <w:t xml:space="preserve"> interna, tarjetas SD, etc.).</w:t>
      </w:r>
    </w:p>
    <w:p w14:paraId="58E41826" w14:textId="44F4EDC3" w:rsidR="0059209A" w:rsidRDefault="0059209A" w:rsidP="0058792B">
      <w:pPr>
        <w:pStyle w:val="Prrafodelista"/>
        <w:numPr>
          <w:ilvl w:val="0"/>
          <w:numId w:val="3"/>
        </w:numPr>
        <w:jc w:val="both"/>
      </w:pPr>
      <w:r>
        <w:t>Pantallas de reducidas dimensiones.</w:t>
      </w:r>
    </w:p>
    <w:p w14:paraId="4F3A0EF9" w14:textId="77777777" w:rsidR="00B649D6" w:rsidRPr="00B649D6" w:rsidRDefault="00B649D6" w:rsidP="0058792B">
      <w:pPr>
        <w:pStyle w:val="Prrafodelista"/>
        <w:numPr>
          <w:ilvl w:val="0"/>
          <w:numId w:val="3"/>
        </w:numPr>
        <w:jc w:val="both"/>
      </w:pPr>
      <w:r w:rsidRPr="00B649D6">
        <w:t>Teclados con funcionalidad muy básica y muy pequeños.</w:t>
      </w:r>
    </w:p>
    <w:p w14:paraId="58F4020F" w14:textId="76952C9E" w:rsidR="0059209A" w:rsidRDefault="002776A1" w:rsidP="0058792B">
      <w:pPr>
        <w:jc w:val="both"/>
      </w:pPr>
      <w:r>
        <w:t xml:space="preserve">Este tipo de restricciones, y algunas otras que dependerán de cada dispositivo en concreto, deben ser tenidas en cuenta a la hora de analizar y diseñar una aplicación </w:t>
      </w:r>
      <w:r>
        <w:rPr>
          <w:b/>
          <w:bCs/>
        </w:rPr>
        <w:t>“móvil”</w:t>
      </w:r>
      <w:r>
        <w:t xml:space="preserve">. </w:t>
      </w:r>
    </w:p>
    <w:p w14:paraId="0D47D01C" w14:textId="33C48024" w:rsidR="0058792B" w:rsidRDefault="0058792B" w:rsidP="0058792B">
      <w:pPr>
        <w:jc w:val="both"/>
      </w:pPr>
      <w:r w:rsidRPr="0058792B">
        <w:t>También habrá que tener en consideración que esta tecnología va a aportar una serie de ventajas muy importantes: movilidad, poco peso, pequeño tamaño, facilidad para el transporte, conectividad a diversos tipos de redes de comunicaciones (mensajería SMS y MMS; voz; Internet; </w:t>
      </w:r>
      <w:hyperlink r:id="rId6" w:anchor="ta1ac036b-35d8-c5a8-ba86-99cfb5a153c4" w:tooltip="Bluetooth" w:history="1">
        <w:r w:rsidRPr="0058792B">
          <w:rPr>
            <w:rStyle w:val="Hipervnculo"/>
          </w:rPr>
          <w:t>Bluetooth</w:t>
        </w:r>
      </w:hyperlink>
      <w:r w:rsidRPr="0058792B">
        <w:t>; infrarrojos; radiofrecuencia, etc.). Ésas serán las ventajas que podrás explotar en tus aplicaciones.</w:t>
      </w:r>
    </w:p>
    <w:p w14:paraId="166B51A3" w14:textId="4349C718" w:rsidR="004D3E66" w:rsidRDefault="0058792B" w:rsidP="00186B61">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Pr>
          <w:b/>
          <w:bCs/>
          <w:u w:val="single"/>
        </w:rPr>
        <w:t>Para saber más</w:t>
      </w:r>
      <w:r>
        <w:t>: sobre las características y limitaciones de los dispositivos móviles.</w:t>
      </w:r>
      <w:r w:rsidR="00405E1E">
        <w:t xml:space="preserve">  </w:t>
      </w:r>
      <w:hyperlink r:id="rId7" w:history="1">
        <w:r w:rsidR="00C907A2">
          <w:rPr>
            <w:rStyle w:val="Hipervnculo"/>
          </w:rPr>
          <w:t>(1548) Limitaciones de los dispositivos móviles - YouTube</w:t>
        </w:r>
      </w:hyperlink>
    </w:p>
    <w:p w14:paraId="4B82F673" w14:textId="6F21974D" w:rsidR="00C907A2" w:rsidRDefault="005703B5" w:rsidP="005703B5">
      <w:pPr>
        <w:pStyle w:val="Ttulo2"/>
      </w:pPr>
      <w:r>
        <w:t>1.3.- Tecnologías disponibles.</w:t>
      </w:r>
    </w:p>
    <w:p w14:paraId="4C013BCA" w14:textId="20057A66" w:rsidR="005703B5" w:rsidRDefault="009D0084" w:rsidP="005703B5">
      <w:pPr>
        <w:jc w:val="both"/>
      </w:pPr>
      <w:r w:rsidRPr="009D0084">
        <w:t>Hay que conocer qué tipos de tecnologías se pueden encontrar en este ámbito, tanto a nivel de hardware (dispositivos sobre los que se realizarán las aplicaciones) como a nivel de software (sistemas operativos que funcionan sobre esos dispositivos, plataformas de desarrollo disponibles, entornos, </w:t>
      </w:r>
      <w:proofErr w:type="spellStart"/>
      <w:r w:rsidRPr="009D0084">
        <w:t>APIs</w:t>
      </w:r>
      <w:proofErr w:type="spellEnd"/>
      <w:r w:rsidRPr="009D0084">
        <w:t>, lenguajes de programación, etc.).</w:t>
      </w:r>
    </w:p>
    <w:p w14:paraId="053838A8" w14:textId="023FA2DB" w:rsidR="009D0084" w:rsidRDefault="009D0084" w:rsidP="005703B5">
      <w:pPr>
        <w:jc w:val="both"/>
      </w:pPr>
      <w:r>
        <w:t>Las respuestas a este tipo de preguntas pueden ser múltiples y muy variadas:</w:t>
      </w:r>
    </w:p>
    <w:p w14:paraId="5AF0D668" w14:textId="0AD7F7B6" w:rsidR="009D0084" w:rsidRDefault="00526410" w:rsidP="00526410">
      <w:pPr>
        <w:pStyle w:val="Prrafodelista"/>
        <w:numPr>
          <w:ilvl w:val="0"/>
          <w:numId w:val="4"/>
        </w:numPr>
        <w:jc w:val="both"/>
      </w:pPr>
      <w:r w:rsidRPr="0036356E">
        <w:rPr>
          <w:b/>
          <w:bCs/>
        </w:rPr>
        <w:t>Hardware</w:t>
      </w:r>
      <w:r>
        <w:t xml:space="preserve">: móviles y tabletas de las principales marcas. </w:t>
      </w:r>
      <w:r w:rsidR="00DF7564" w:rsidRPr="00DF7564">
        <w:rPr>
          <w:b/>
          <w:bCs/>
        </w:rPr>
        <w:t>Samsung</w:t>
      </w:r>
      <w:r w:rsidR="00DF7564" w:rsidRPr="00DF7564">
        <w:t>, </w:t>
      </w:r>
      <w:r w:rsidR="00DF7564" w:rsidRPr="00DF7564">
        <w:rPr>
          <w:b/>
          <w:bCs/>
        </w:rPr>
        <w:t>Apple</w:t>
      </w:r>
      <w:r w:rsidR="00DF7564" w:rsidRPr="00DF7564">
        <w:t>, </w:t>
      </w:r>
      <w:r w:rsidR="00DF7564" w:rsidRPr="00DF7564">
        <w:rPr>
          <w:b/>
          <w:bCs/>
        </w:rPr>
        <w:t>Huawei</w:t>
      </w:r>
      <w:r w:rsidR="00DF7564" w:rsidRPr="00DF7564">
        <w:t>, </w:t>
      </w:r>
      <w:r w:rsidR="00DF7564" w:rsidRPr="00DF7564">
        <w:rPr>
          <w:b/>
          <w:bCs/>
        </w:rPr>
        <w:t>HTC</w:t>
      </w:r>
      <w:r w:rsidR="00DF7564" w:rsidRPr="00DF7564">
        <w:t>, </w:t>
      </w:r>
      <w:r w:rsidR="00DF7564" w:rsidRPr="00DF7564">
        <w:rPr>
          <w:b/>
          <w:bCs/>
        </w:rPr>
        <w:t>LG</w:t>
      </w:r>
      <w:r w:rsidR="00DF7564" w:rsidRPr="00DF7564">
        <w:t>, </w:t>
      </w:r>
      <w:r w:rsidR="00DF7564" w:rsidRPr="00DF7564">
        <w:rPr>
          <w:b/>
          <w:bCs/>
        </w:rPr>
        <w:t>Motorola</w:t>
      </w:r>
      <w:r w:rsidR="00DF7564" w:rsidRPr="00DF7564">
        <w:t>, </w:t>
      </w:r>
      <w:r w:rsidR="00DF7564" w:rsidRPr="00DF7564">
        <w:rPr>
          <w:b/>
          <w:bCs/>
        </w:rPr>
        <w:t>Sony Ericsson</w:t>
      </w:r>
      <w:r w:rsidR="00DF7564" w:rsidRPr="00DF7564">
        <w:t>, </w:t>
      </w:r>
      <w:r w:rsidR="00DF7564" w:rsidRPr="00DF7564">
        <w:rPr>
          <w:b/>
          <w:bCs/>
        </w:rPr>
        <w:t>Nokia</w:t>
      </w:r>
      <w:r w:rsidR="00DF7564" w:rsidRPr="00DF7564">
        <w:t>, </w:t>
      </w:r>
      <w:r w:rsidR="00DF7564" w:rsidRPr="00DF7564">
        <w:rPr>
          <w:b/>
          <w:bCs/>
        </w:rPr>
        <w:t>Alcatel-</w:t>
      </w:r>
      <w:proofErr w:type="spellStart"/>
      <w:r w:rsidR="00DF7564" w:rsidRPr="00DF7564">
        <w:rPr>
          <w:b/>
          <w:bCs/>
        </w:rPr>
        <w:t>Lucent</w:t>
      </w:r>
      <w:proofErr w:type="spellEnd"/>
      <w:r w:rsidR="00DF7564" w:rsidRPr="00DF7564">
        <w:t>, </w:t>
      </w:r>
      <w:r w:rsidR="00DF7564" w:rsidRPr="00DF7564">
        <w:rPr>
          <w:b/>
          <w:bCs/>
        </w:rPr>
        <w:t>Xiaomi</w:t>
      </w:r>
      <w:r w:rsidR="00DF7564" w:rsidRPr="00DF7564">
        <w:t xml:space="preserve">, </w:t>
      </w:r>
      <w:proofErr w:type="spellStart"/>
      <w:r w:rsidR="00DF7564" w:rsidRPr="00DF7564">
        <w:t>Oppo</w:t>
      </w:r>
      <w:proofErr w:type="spellEnd"/>
      <w:r w:rsidR="00DF7564" w:rsidRPr="00DF7564">
        <w:t xml:space="preserve"> y</w:t>
      </w:r>
      <w:r w:rsidR="00DF7564">
        <w:t xml:space="preserve"> Vivo.</w:t>
      </w:r>
    </w:p>
    <w:p w14:paraId="27E3C1DD" w14:textId="007E265E" w:rsidR="00DF7564" w:rsidRDefault="00DF7564" w:rsidP="00526410">
      <w:pPr>
        <w:pStyle w:val="Prrafodelista"/>
        <w:numPr>
          <w:ilvl w:val="0"/>
          <w:numId w:val="4"/>
        </w:numPr>
        <w:jc w:val="both"/>
      </w:pPr>
      <w:r w:rsidRPr="0036356E">
        <w:rPr>
          <w:b/>
          <w:bCs/>
        </w:rPr>
        <w:t>S.O</w:t>
      </w:r>
      <w:r>
        <w:t xml:space="preserve">: basados en Windows, Linux, Mac OS, Android, iOS, Symbian OS, </w:t>
      </w:r>
      <w:proofErr w:type="spellStart"/>
      <w:r>
        <w:t>Blackberry</w:t>
      </w:r>
      <w:proofErr w:type="spellEnd"/>
      <w:r>
        <w:t xml:space="preserve"> OS y Windows </w:t>
      </w:r>
      <w:proofErr w:type="spellStart"/>
      <w:r>
        <w:t>Phone</w:t>
      </w:r>
      <w:proofErr w:type="spellEnd"/>
      <w:r>
        <w:t>.</w:t>
      </w:r>
    </w:p>
    <w:p w14:paraId="4B9654E5" w14:textId="0206BCFC" w:rsidR="00DF7564" w:rsidRDefault="0036356E" w:rsidP="00526410">
      <w:pPr>
        <w:pStyle w:val="Prrafodelista"/>
        <w:numPr>
          <w:ilvl w:val="0"/>
          <w:numId w:val="4"/>
        </w:numPr>
        <w:jc w:val="both"/>
      </w:pPr>
      <w:r w:rsidRPr="0036356E">
        <w:rPr>
          <w:b/>
          <w:bCs/>
        </w:rPr>
        <w:t>Plataformas de desarrollo disponibles para cada entorno</w:t>
      </w:r>
      <w:r>
        <w:t>:</w:t>
      </w:r>
      <w:r w:rsidR="002B7670">
        <w:t xml:space="preserve"> </w:t>
      </w:r>
      <w:r w:rsidR="002B7670" w:rsidRPr="002B7670">
        <w:t xml:space="preserve">Java ME, Windows Mobile SDK, Maemo SDK, </w:t>
      </w:r>
      <w:proofErr w:type="spellStart"/>
      <w:r w:rsidR="002B7670" w:rsidRPr="002B7670">
        <w:t>Xamarin</w:t>
      </w:r>
      <w:proofErr w:type="spellEnd"/>
      <w:r w:rsidR="002B7670" w:rsidRPr="002B7670">
        <w:t xml:space="preserve"> o bien de </w:t>
      </w:r>
      <w:proofErr w:type="spellStart"/>
      <w:r w:rsidR="002B7670" w:rsidRPr="002B7670">
        <w:t>IDEs</w:t>
      </w:r>
      <w:proofErr w:type="spellEnd"/>
      <w:r w:rsidR="002B7670" w:rsidRPr="002B7670">
        <w:t xml:space="preserve"> como Microsoft Visual Studio, </w:t>
      </w:r>
      <w:proofErr w:type="spellStart"/>
      <w:r w:rsidR="002B7670" w:rsidRPr="002B7670">
        <w:t>CodeWarrior</w:t>
      </w:r>
      <w:proofErr w:type="spellEnd"/>
      <w:r w:rsidR="002B7670" w:rsidRPr="002B7670">
        <w:t xml:space="preserve">, Eclipse, </w:t>
      </w:r>
      <w:proofErr w:type="spellStart"/>
      <w:r w:rsidR="002B7670" w:rsidRPr="002B7670">
        <w:t>Netbeans</w:t>
      </w:r>
      <w:proofErr w:type="spellEnd"/>
      <w:r w:rsidR="002B7670">
        <w:t xml:space="preserve"> o </w:t>
      </w:r>
      <w:r w:rsidR="002B7670" w:rsidRPr="002B7670">
        <w:rPr>
          <w:b/>
          <w:bCs/>
        </w:rPr>
        <w:t>Android Studio</w:t>
      </w:r>
      <w:r w:rsidR="002B7670">
        <w:t>.</w:t>
      </w:r>
    </w:p>
    <w:p w14:paraId="074D2DBF" w14:textId="257D4F45" w:rsidR="00735BB0" w:rsidRDefault="00735BB0" w:rsidP="00526410">
      <w:pPr>
        <w:pStyle w:val="Prrafodelista"/>
        <w:numPr>
          <w:ilvl w:val="0"/>
          <w:numId w:val="4"/>
        </w:numPr>
        <w:jc w:val="both"/>
      </w:pPr>
      <w:r>
        <w:rPr>
          <w:b/>
          <w:bCs/>
        </w:rPr>
        <w:t>Lenguajes de programación</w:t>
      </w:r>
      <w:r>
        <w:t xml:space="preserve">: </w:t>
      </w:r>
      <w:r w:rsidRPr="00735BB0">
        <w:t xml:space="preserve">Java, C#, C, </w:t>
      </w:r>
      <w:proofErr w:type="spellStart"/>
      <w:r w:rsidRPr="00735BB0">
        <w:t>Kotlin</w:t>
      </w:r>
      <w:proofErr w:type="spellEnd"/>
      <w:r w:rsidRPr="00735BB0">
        <w:t>, etc.</w:t>
      </w:r>
    </w:p>
    <w:p w14:paraId="44C02BFE" w14:textId="3A6B53C0" w:rsidR="00735BB0" w:rsidRDefault="00D97000" w:rsidP="00735BB0">
      <w:pPr>
        <w:jc w:val="both"/>
      </w:pPr>
      <w:r w:rsidRPr="00D97000">
        <w:t xml:space="preserve">En </w:t>
      </w:r>
      <w:proofErr w:type="gramStart"/>
      <w:r w:rsidRPr="00D97000">
        <w:t>definitiva</w:t>
      </w:r>
      <w:proofErr w:type="gramEnd"/>
      <w:r w:rsidRPr="00D97000">
        <w:t xml:space="preserve"> puedes observar que en este nuevo mundo del desarrollo para dispositivos móviles te encuentras con una problemática similar a la que te puedes enfrentar con los ordenadores convencionales: distintos tipos de hardware, distintas opciones de sistemas operativos dependiendo del hardware que los soporte, diferentes lenguajes de programación, plataformas, API y bibliotecas, entornos de desarrollo, etc.</w:t>
      </w:r>
    </w:p>
    <w:p w14:paraId="625691A7" w14:textId="6BE0C1B0" w:rsidR="00D97000" w:rsidRDefault="00D97000" w:rsidP="009417C7">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Pr>
          <w:b/>
          <w:bCs/>
          <w:u w:val="single"/>
        </w:rPr>
        <w:t>Para saber más</w:t>
      </w:r>
      <w:r>
        <w:t xml:space="preserve">: </w:t>
      </w:r>
      <w:hyperlink r:id="rId8" w:history="1">
        <w:r>
          <w:rPr>
            <w:rStyle w:val="Hipervnculo"/>
          </w:rPr>
          <w:t>Un trocito de historia: evolución y "muerte" de las PDA (muycomputer.com)</w:t>
        </w:r>
      </w:hyperlink>
    </w:p>
    <w:p w14:paraId="7E5C9343" w14:textId="5FC6C3CC" w:rsidR="00AD5239" w:rsidRDefault="00000000" w:rsidP="009417C7">
      <w:pPr>
        <w:pBdr>
          <w:top w:val="single" w:sz="4" w:space="1" w:color="auto"/>
          <w:left w:val="single" w:sz="4" w:space="4" w:color="auto"/>
          <w:bottom w:val="single" w:sz="4" w:space="1" w:color="auto"/>
          <w:right w:val="single" w:sz="4" w:space="4" w:color="auto"/>
        </w:pBdr>
        <w:shd w:val="clear" w:color="auto" w:fill="FFE599" w:themeFill="accent4" w:themeFillTint="66"/>
        <w:jc w:val="both"/>
      </w:pPr>
      <w:hyperlink r:id="rId9" w:history="1">
        <w:proofErr w:type="spellStart"/>
        <w:r w:rsidR="00AD5239">
          <w:rPr>
            <w:rStyle w:val="Hipervnculo"/>
          </w:rPr>
          <w:t>Xamarin</w:t>
        </w:r>
        <w:proofErr w:type="spellEnd"/>
        <w:r w:rsidR="00AD5239">
          <w:rPr>
            <w:rStyle w:val="Hipervnculo"/>
          </w:rPr>
          <w:t xml:space="preserve"> - Wikipedia, la enciclopedia libre</w:t>
        </w:r>
      </w:hyperlink>
    </w:p>
    <w:p w14:paraId="6836C28D" w14:textId="65981E3C" w:rsidR="00AD5239" w:rsidRDefault="00881AC7" w:rsidP="002517E1">
      <w:pPr>
        <w:pStyle w:val="Ttulo3"/>
      </w:pPr>
      <w:r>
        <w:t>1.3.1.- Hardware.</w:t>
      </w:r>
    </w:p>
    <w:p w14:paraId="26E9CCFD" w14:textId="3D642FA9" w:rsidR="00881AC7" w:rsidRDefault="00881AC7" w:rsidP="00881AC7">
      <w:r>
        <w:t xml:space="preserve">Dependiendo de los criterios que se utilicen para clasificar los dispositivos móviles, se puede hablar de más o menos tipos. Este curso se va a centrar sobre todo en smartphones y </w:t>
      </w:r>
      <w:proofErr w:type="spellStart"/>
      <w:r>
        <w:t>tablets</w:t>
      </w:r>
      <w:proofErr w:type="spellEnd"/>
      <w:r>
        <w:t>.</w:t>
      </w:r>
    </w:p>
    <w:p w14:paraId="5CF59B5E" w14:textId="7F5AAC55" w:rsidR="00881AC7" w:rsidRDefault="00881AC7" w:rsidP="00881AC7">
      <w:pPr>
        <w:pStyle w:val="Citadestacada"/>
      </w:pPr>
      <w:r>
        <w:t>Smartphone</w:t>
      </w:r>
    </w:p>
    <w:p w14:paraId="06EA004C" w14:textId="1031EB30" w:rsidR="00881AC7" w:rsidRDefault="00881AC7" w:rsidP="00881AC7">
      <w:r>
        <w:t>Un smartphone es un terminal de telefonía móvil que proporciona unas prestaciones y una funcionalidad mayor que la que podría ofrecer un teléfono móvil normal.</w:t>
      </w:r>
    </w:p>
    <w:p w14:paraId="4E95BB4A" w14:textId="313359BD" w:rsidR="00C12326" w:rsidRDefault="00A00CBD" w:rsidP="00881AC7">
      <w:r>
        <w:t xml:space="preserve">Algunas otras </w:t>
      </w:r>
      <w:r w:rsidRPr="00FE5307">
        <w:rPr>
          <w:b/>
          <w:bCs/>
        </w:rPr>
        <w:t>características</w:t>
      </w:r>
      <w:r>
        <w:t xml:space="preserve"> que suelen tener este tipo de dispositivos son:</w:t>
      </w:r>
    </w:p>
    <w:p w14:paraId="06BF9BE2" w14:textId="4EB5BFD9" w:rsidR="00A00CBD" w:rsidRDefault="00A00CBD" w:rsidP="00A00CBD">
      <w:pPr>
        <w:pStyle w:val="Prrafodelista"/>
        <w:numPr>
          <w:ilvl w:val="0"/>
          <w:numId w:val="5"/>
        </w:numPr>
      </w:pPr>
      <w:r>
        <w:t>Funcionamiento en multitarea (ejecución concurrente de varios procesos en el sistema operativo).</w:t>
      </w:r>
    </w:p>
    <w:p w14:paraId="18D6E969" w14:textId="265E283D" w:rsidR="00472A56" w:rsidRDefault="00472A56" w:rsidP="00A00CBD">
      <w:pPr>
        <w:pStyle w:val="Prrafodelista"/>
        <w:numPr>
          <w:ilvl w:val="0"/>
          <w:numId w:val="5"/>
        </w:numPr>
      </w:pPr>
      <w:r>
        <w:t>Acceso a Internet.</w:t>
      </w:r>
    </w:p>
    <w:p w14:paraId="2E989DAD" w14:textId="7C3D5B3F" w:rsidR="00472A56" w:rsidRDefault="00472A56" w:rsidP="00A00CBD">
      <w:pPr>
        <w:pStyle w:val="Prrafodelista"/>
        <w:numPr>
          <w:ilvl w:val="0"/>
          <w:numId w:val="5"/>
        </w:numPr>
        <w:rPr>
          <w:lang w:val="en-US"/>
        </w:rPr>
      </w:pPr>
      <w:r w:rsidRPr="00472A56">
        <w:rPr>
          <w:lang w:val="en-US"/>
        </w:rPr>
        <w:t>Conectividad Wi-Fi, Bluetooth, et</w:t>
      </w:r>
      <w:r>
        <w:rPr>
          <w:lang w:val="en-US"/>
        </w:rPr>
        <w:t>c.</w:t>
      </w:r>
    </w:p>
    <w:p w14:paraId="040287FC" w14:textId="3C01F80A" w:rsidR="00472A56" w:rsidRDefault="00472A56" w:rsidP="00A00CBD">
      <w:pPr>
        <w:pStyle w:val="Prrafodelista"/>
        <w:numPr>
          <w:ilvl w:val="0"/>
          <w:numId w:val="5"/>
        </w:numPr>
      </w:pPr>
      <w:r w:rsidRPr="00472A56">
        <w:t>Posibilidad de ampliación de m</w:t>
      </w:r>
      <w:r>
        <w:t>emoria mediante tarjeta SD.</w:t>
      </w:r>
    </w:p>
    <w:p w14:paraId="2934EBE2" w14:textId="4781AF64" w:rsidR="00472A56" w:rsidRDefault="00472A56" w:rsidP="00A00CBD">
      <w:pPr>
        <w:pStyle w:val="Prrafodelista"/>
        <w:numPr>
          <w:ilvl w:val="0"/>
          <w:numId w:val="5"/>
        </w:numPr>
      </w:pPr>
      <w:r>
        <w:t xml:space="preserve">Pequeñas </w:t>
      </w:r>
      <w:proofErr w:type="gramStart"/>
      <w:r>
        <w:t>pantallas</w:t>
      </w:r>
      <w:proofErr w:type="gramEnd"/>
      <w:r>
        <w:t xml:space="preserve"> pero de alta resolución y/o con millones de colores.</w:t>
      </w:r>
    </w:p>
    <w:p w14:paraId="0C3B2E4D" w14:textId="7D16DD70" w:rsidR="00472A56" w:rsidRDefault="00472A56" w:rsidP="00A00CBD">
      <w:pPr>
        <w:pStyle w:val="Prrafodelista"/>
        <w:numPr>
          <w:ilvl w:val="0"/>
          <w:numId w:val="5"/>
        </w:numPr>
      </w:pPr>
      <w:r>
        <w:t>Pantallas multitáctiles (</w:t>
      </w:r>
      <w:proofErr w:type="spellStart"/>
      <w:r>
        <w:t>multitouch</w:t>
      </w:r>
      <w:proofErr w:type="spellEnd"/>
      <w:r>
        <w:t>).</w:t>
      </w:r>
    </w:p>
    <w:p w14:paraId="5BF287D1" w14:textId="7E12C136" w:rsidR="00472A56" w:rsidRDefault="00472A56" w:rsidP="00A00CBD">
      <w:pPr>
        <w:pStyle w:val="Prrafodelista"/>
        <w:numPr>
          <w:ilvl w:val="0"/>
          <w:numId w:val="5"/>
        </w:numPr>
      </w:pPr>
      <w:r>
        <w:t>GPS.</w:t>
      </w:r>
    </w:p>
    <w:p w14:paraId="6476B07D" w14:textId="3F7B20D1" w:rsidR="00472A56" w:rsidRDefault="00472A56" w:rsidP="00A00CBD">
      <w:pPr>
        <w:pStyle w:val="Prrafodelista"/>
        <w:numPr>
          <w:ilvl w:val="0"/>
          <w:numId w:val="5"/>
        </w:numPr>
      </w:pPr>
      <w:r>
        <w:t>Cámaras digitales integradas. Capacidades fotográficas. Grabación de audio y vídeo.</w:t>
      </w:r>
    </w:p>
    <w:p w14:paraId="0D29AEF2" w14:textId="2172ED30" w:rsidR="00FE5307" w:rsidRDefault="00FE5307" w:rsidP="00A00CBD">
      <w:pPr>
        <w:pStyle w:val="Prrafodelista"/>
        <w:numPr>
          <w:ilvl w:val="0"/>
          <w:numId w:val="5"/>
        </w:numPr>
      </w:pPr>
      <w:r>
        <w:t>Posibilidad de conexión con un ordenador para cargar y descargar información. Normalmente con conexión USB o bien una conexión inalámbrica.</w:t>
      </w:r>
    </w:p>
    <w:p w14:paraId="58DD98FC" w14:textId="06B01C40" w:rsidR="00FE5307" w:rsidRDefault="00EA7F36" w:rsidP="00A00CBD">
      <w:pPr>
        <w:pStyle w:val="Prrafodelista"/>
        <w:numPr>
          <w:ilvl w:val="0"/>
          <w:numId w:val="5"/>
        </w:numPr>
      </w:pPr>
      <w:r>
        <w:t>Sensores (de orientación, de temperatura, de presión, acelerómetros, magnetómetros, etc.).</w:t>
      </w:r>
    </w:p>
    <w:p w14:paraId="679A6CFC" w14:textId="076C725D" w:rsidR="00EA7F36" w:rsidRDefault="00EA7F36" w:rsidP="00A00CBD">
      <w:pPr>
        <w:pStyle w:val="Prrafodelista"/>
        <w:numPr>
          <w:ilvl w:val="0"/>
          <w:numId w:val="5"/>
        </w:numPr>
      </w:pPr>
      <w:r>
        <w:t>Receptor de radio FM.</w:t>
      </w:r>
    </w:p>
    <w:p w14:paraId="59AD3BDD" w14:textId="7566FFF3" w:rsidR="00EA7F36" w:rsidRDefault="00EA7F36" w:rsidP="00A00CBD">
      <w:pPr>
        <w:pStyle w:val="Prrafodelista"/>
        <w:numPr>
          <w:ilvl w:val="0"/>
          <w:numId w:val="5"/>
        </w:numPr>
      </w:pPr>
      <w:r>
        <w:t>Emisor de radio FM.</w:t>
      </w:r>
    </w:p>
    <w:p w14:paraId="48049B0E" w14:textId="04356663" w:rsidR="00EA7F36" w:rsidRDefault="00B23BF4" w:rsidP="00A00CBD">
      <w:pPr>
        <w:pStyle w:val="Prrafodelista"/>
        <w:numPr>
          <w:ilvl w:val="0"/>
          <w:numId w:val="5"/>
        </w:numPr>
      </w:pPr>
      <w:r>
        <w:t>Posibilidad de instalar y ejecutar aplicaciones sofisticadas:</w:t>
      </w:r>
    </w:p>
    <w:p w14:paraId="5EFA585C" w14:textId="75EAB1CB" w:rsidR="00B23BF4" w:rsidRDefault="00B23BF4" w:rsidP="00B23BF4">
      <w:pPr>
        <w:pStyle w:val="Prrafodelista"/>
        <w:numPr>
          <w:ilvl w:val="1"/>
          <w:numId w:val="5"/>
        </w:numPr>
      </w:pPr>
      <w:r>
        <w:t>Aplicaciones de asistente personal (gestión de contactos, calendarios, citas, agendas, alarmas, etc.)</w:t>
      </w:r>
      <w:r w:rsidR="00EA018F">
        <w:t>.</w:t>
      </w:r>
    </w:p>
    <w:p w14:paraId="764D686F" w14:textId="77777777" w:rsidR="00EA018F" w:rsidRDefault="00EA018F" w:rsidP="00EA018F">
      <w:pPr>
        <w:pStyle w:val="Prrafodelista"/>
        <w:numPr>
          <w:ilvl w:val="1"/>
          <w:numId w:val="5"/>
        </w:numPr>
      </w:pPr>
      <w:r>
        <w:t>Gestión del correo electrónico.</w:t>
      </w:r>
    </w:p>
    <w:p w14:paraId="12AC6AD4" w14:textId="77777777" w:rsidR="00EA018F" w:rsidRDefault="00EA018F" w:rsidP="00EA018F">
      <w:pPr>
        <w:pStyle w:val="Prrafodelista"/>
        <w:numPr>
          <w:ilvl w:val="1"/>
          <w:numId w:val="5"/>
        </w:numPr>
      </w:pPr>
      <w:r>
        <w:t>Gestión del sistema archivos del dispositivo.</w:t>
      </w:r>
    </w:p>
    <w:p w14:paraId="7B8B0E45" w14:textId="77777777" w:rsidR="00EA018F" w:rsidRDefault="00EA018F" w:rsidP="00EA018F">
      <w:pPr>
        <w:pStyle w:val="Prrafodelista"/>
        <w:numPr>
          <w:ilvl w:val="1"/>
          <w:numId w:val="5"/>
        </w:numPr>
      </w:pPr>
      <w:proofErr w:type="spellStart"/>
      <w:r>
        <w:t>Microaplicaciones</w:t>
      </w:r>
      <w:proofErr w:type="spellEnd"/>
      <w:r>
        <w:t xml:space="preserve"> de ofimática (procesador de textos, hoja de cálculo, etc.).</w:t>
      </w:r>
    </w:p>
    <w:p w14:paraId="20AF634E" w14:textId="77777777" w:rsidR="00EA018F" w:rsidRDefault="00EA018F" w:rsidP="00EA018F">
      <w:pPr>
        <w:pStyle w:val="Prrafodelista"/>
        <w:numPr>
          <w:ilvl w:val="1"/>
          <w:numId w:val="5"/>
        </w:numPr>
      </w:pPr>
      <w:r>
        <w:t>Aplicaciones multimedia (reproducción de audio y vídeo en diversos formatos).</w:t>
      </w:r>
    </w:p>
    <w:p w14:paraId="03817318" w14:textId="77777777" w:rsidR="00EA018F" w:rsidRDefault="00EA018F" w:rsidP="00EA018F">
      <w:pPr>
        <w:pStyle w:val="Prrafodelista"/>
        <w:numPr>
          <w:ilvl w:val="1"/>
          <w:numId w:val="5"/>
        </w:numPr>
      </w:pPr>
      <w:r>
        <w:t>Aplicaciones de cartografía y navegación.</w:t>
      </w:r>
    </w:p>
    <w:p w14:paraId="18290556" w14:textId="77777777" w:rsidR="00EA018F" w:rsidRDefault="00EA018F" w:rsidP="00EA018F">
      <w:pPr>
        <w:pStyle w:val="Prrafodelista"/>
        <w:numPr>
          <w:ilvl w:val="1"/>
          <w:numId w:val="5"/>
        </w:numPr>
      </w:pPr>
      <w:r>
        <w:t>Diccionarios.</w:t>
      </w:r>
    </w:p>
    <w:p w14:paraId="78BE6EC2" w14:textId="77777777" w:rsidR="00EA018F" w:rsidRDefault="00EA018F" w:rsidP="00EA018F">
      <w:pPr>
        <w:pStyle w:val="Prrafodelista"/>
        <w:numPr>
          <w:ilvl w:val="1"/>
          <w:numId w:val="5"/>
        </w:numPr>
      </w:pPr>
      <w:r>
        <w:t>Pequeñas aplicaciones científicas (matemáticas, física, medicina, etc.).</w:t>
      </w:r>
    </w:p>
    <w:p w14:paraId="3CAC035C" w14:textId="77777777" w:rsidR="00EA018F" w:rsidRDefault="00EA018F" w:rsidP="00EA018F">
      <w:pPr>
        <w:pStyle w:val="Prrafodelista"/>
        <w:numPr>
          <w:ilvl w:val="1"/>
          <w:numId w:val="5"/>
        </w:numPr>
      </w:pPr>
      <w:r>
        <w:t>Juegos.</w:t>
      </w:r>
    </w:p>
    <w:p w14:paraId="2E09B611" w14:textId="77777777" w:rsidR="00EA018F" w:rsidRDefault="00EA018F" w:rsidP="00EA018F">
      <w:pPr>
        <w:pStyle w:val="Prrafodelista"/>
        <w:numPr>
          <w:ilvl w:val="1"/>
          <w:numId w:val="5"/>
        </w:numPr>
      </w:pPr>
      <w:r>
        <w:t>Aplicaciones de mensajería instantánea. Chats.</w:t>
      </w:r>
    </w:p>
    <w:p w14:paraId="2CAC2403" w14:textId="62923F65" w:rsidR="00DA016B" w:rsidRPr="00472A56" w:rsidRDefault="00DA016B" w:rsidP="00EA018F">
      <w:r>
        <w:t xml:space="preserve">La </w:t>
      </w:r>
      <w:r w:rsidRPr="00652826">
        <w:rPr>
          <w:b/>
          <w:bCs/>
        </w:rPr>
        <w:t>principal ventaja de un smartphone</w:t>
      </w:r>
      <w:r>
        <w:t xml:space="preserve"> es que no se limita solo a hacer y recibir llamadas, sino que podrá: hacer fotos, navegar por Internet, reproducir archivos de audio, jugar, gestionar la agenda personal, consultar un mapa, usar un diccionario, escuchar la radio, ver una película, trazar una ruta para el navegador por satélite GPS, etc.).</w:t>
      </w:r>
    </w:p>
    <w:p w14:paraId="376A1CB2" w14:textId="7B88D1A4" w:rsidR="00CB3D96" w:rsidRDefault="00CB3D96" w:rsidP="0058792B">
      <w:pPr>
        <w:pStyle w:val="Ttulo1"/>
        <w:jc w:val="both"/>
      </w:pPr>
      <w:r>
        <w:lastRenderedPageBreak/>
        <w:t>2.- Sistemas operativos.</w:t>
      </w:r>
    </w:p>
    <w:p w14:paraId="79F7DA70" w14:textId="659301B7" w:rsidR="00CB3D96" w:rsidRDefault="009217BD" w:rsidP="0058792B">
      <w:pPr>
        <w:jc w:val="both"/>
      </w:pPr>
      <w:r>
        <w:t>Los más habituales en un dispositivo móvil</w:t>
      </w:r>
      <w:r w:rsidR="004B17F3">
        <w:t xml:space="preserve"> son</w:t>
      </w:r>
    </w:p>
    <w:p w14:paraId="3B951C35" w14:textId="4667EF24" w:rsidR="004B17F3" w:rsidRDefault="004B17F3" w:rsidP="004B17F3">
      <w:pPr>
        <w:pStyle w:val="Prrafodelista"/>
        <w:numPr>
          <w:ilvl w:val="0"/>
          <w:numId w:val="6"/>
        </w:numPr>
        <w:jc w:val="both"/>
      </w:pPr>
      <w:r w:rsidRPr="00EB27D2">
        <w:rPr>
          <w:b/>
          <w:bCs/>
          <w:u w:val="single"/>
        </w:rPr>
        <w:t>Android</w:t>
      </w:r>
      <w:r>
        <w:t>: desarrollado inicialmente por Google y basado en el núcleo de Linux. El primer fabricante de móviles que lo incorporó fue HTC.</w:t>
      </w:r>
    </w:p>
    <w:p w14:paraId="6266D2F2" w14:textId="1B89DAAC" w:rsidR="003C1A7F" w:rsidRDefault="003C1A7F" w:rsidP="004B17F3">
      <w:pPr>
        <w:pStyle w:val="Prrafodelista"/>
        <w:numPr>
          <w:ilvl w:val="0"/>
          <w:numId w:val="6"/>
        </w:numPr>
        <w:jc w:val="both"/>
      </w:pPr>
      <w:r>
        <w:rPr>
          <w:b/>
          <w:bCs/>
          <w:u w:val="single"/>
        </w:rPr>
        <w:t>iOS</w:t>
      </w:r>
      <w:r w:rsidRPr="003C1A7F">
        <w:t>:</w:t>
      </w:r>
      <w:r>
        <w:t xml:space="preserve"> desarrollado por Apple para el iPhone, y usado más tarde para el iPod </w:t>
      </w:r>
      <w:proofErr w:type="spellStart"/>
      <w:r>
        <w:t>Touch</w:t>
      </w:r>
      <w:proofErr w:type="spellEnd"/>
      <w:r>
        <w:t xml:space="preserve"> y el iPad.</w:t>
      </w:r>
    </w:p>
    <w:p w14:paraId="39BD0920" w14:textId="4D313C0B" w:rsidR="003C1A7F" w:rsidRDefault="003C1A7F" w:rsidP="004B17F3">
      <w:pPr>
        <w:pStyle w:val="Prrafodelista"/>
        <w:numPr>
          <w:ilvl w:val="0"/>
          <w:numId w:val="6"/>
        </w:numPr>
        <w:jc w:val="both"/>
      </w:pPr>
      <w:r w:rsidRPr="003C1A7F">
        <w:rPr>
          <w:b/>
          <w:bCs/>
          <w:u w:val="single"/>
        </w:rPr>
        <w:t xml:space="preserve">Windows </w:t>
      </w:r>
      <w:proofErr w:type="spellStart"/>
      <w:r w:rsidRPr="003C1A7F">
        <w:rPr>
          <w:b/>
          <w:bCs/>
          <w:u w:val="single"/>
        </w:rPr>
        <w:t>Phone</w:t>
      </w:r>
      <w:proofErr w:type="spellEnd"/>
      <w:r w:rsidRPr="003C1A7F">
        <w:t>: anteriormente Windows Mobile, y posteriormente derivado en</w:t>
      </w:r>
      <w:r>
        <w:t xml:space="preserve"> Windows 10 Mobile (descontinuado). Desar</w:t>
      </w:r>
      <w:r w:rsidR="00E365E5">
        <w:t xml:space="preserve">rollado por Microsoft tanto para smartphones como para otros dispositivos móviles (por ejemplo, PDA). </w:t>
      </w:r>
    </w:p>
    <w:p w14:paraId="13E75018" w14:textId="1D0DE35A" w:rsidR="001356B1" w:rsidRDefault="001356B1" w:rsidP="004B17F3">
      <w:pPr>
        <w:pStyle w:val="Prrafodelista"/>
        <w:numPr>
          <w:ilvl w:val="0"/>
          <w:numId w:val="6"/>
        </w:numPr>
        <w:jc w:val="both"/>
      </w:pPr>
      <w:proofErr w:type="spellStart"/>
      <w:r>
        <w:rPr>
          <w:b/>
          <w:bCs/>
          <w:u w:val="single"/>
        </w:rPr>
        <w:t>Blackberry</w:t>
      </w:r>
      <w:proofErr w:type="spellEnd"/>
      <w:r>
        <w:rPr>
          <w:b/>
          <w:bCs/>
          <w:u w:val="single"/>
        </w:rPr>
        <w:t xml:space="preserve"> OS (descontinuado)</w:t>
      </w:r>
      <w:r w:rsidRPr="001356B1">
        <w:t>:</w:t>
      </w:r>
      <w:r>
        <w:t xml:space="preserve"> desarrollado por </w:t>
      </w:r>
      <w:proofErr w:type="spellStart"/>
      <w:r>
        <w:t>Research</w:t>
      </w:r>
      <w:proofErr w:type="spellEnd"/>
      <w:r>
        <w:t xml:space="preserve"> in </w:t>
      </w:r>
      <w:proofErr w:type="spellStart"/>
      <w:r>
        <w:t>Motion</w:t>
      </w:r>
      <w:proofErr w:type="spellEnd"/>
      <w:r>
        <w:t xml:space="preserve"> (RIM) para sus dispositivos </w:t>
      </w:r>
      <w:proofErr w:type="spellStart"/>
      <w:r>
        <w:t>Blackberry</w:t>
      </w:r>
      <w:proofErr w:type="spellEnd"/>
      <w:r>
        <w:t>.</w:t>
      </w:r>
    </w:p>
    <w:p w14:paraId="441B35D2" w14:textId="45C69501" w:rsidR="001356B1" w:rsidRDefault="00B03B8A" w:rsidP="00B03B8A">
      <w:pPr>
        <w:jc w:val="both"/>
      </w:pPr>
      <w:r w:rsidRPr="00B03B8A">
        <w:t>Según Globa</w:t>
      </w:r>
      <w:r>
        <w:t>l</w:t>
      </w:r>
      <w:r w:rsidRPr="00B03B8A">
        <w:t xml:space="preserve"> </w:t>
      </w:r>
      <w:proofErr w:type="spellStart"/>
      <w:r w:rsidRPr="00B03B8A">
        <w:t>stat</w:t>
      </w:r>
      <w:proofErr w:type="spellEnd"/>
      <w:r w:rsidRPr="00B03B8A">
        <w:t xml:space="preserve"> (statcounter.com), en diciembr</w:t>
      </w:r>
      <w:r>
        <w:t>e de 2021, la cuota de mercado de S.O para móviles se encuentra distribuida de la siguiente forma a nivel mundial:</w:t>
      </w:r>
    </w:p>
    <w:tbl>
      <w:tblPr>
        <w:tblW w:w="5000" w:type="pct"/>
        <w:tblBorders>
          <w:top w:val="outset" w:sz="6" w:space="0" w:color="545B5E"/>
          <w:left w:val="outset" w:sz="6" w:space="0" w:color="545B5E"/>
          <w:bottom w:val="outset" w:sz="6" w:space="0" w:color="545B5E"/>
          <w:right w:val="outset" w:sz="6" w:space="0" w:color="545B5E"/>
        </w:tblBorders>
        <w:shd w:val="clear" w:color="auto" w:fill="181A1B"/>
        <w:tblCellMar>
          <w:top w:w="15" w:type="dxa"/>
          <w:left w:w="15" w:type="dxa"/>
          <w:bottom w:w="15" w:type="dxa"/>
          <w:right w:w="15" w:type="dxa"/>
        </w:tblCellMar>
        <w:tblLook w:val="04A0" w:firstRow="1" w:lastRow="0" w:firstColumn="1" w:lastColumn="0" w:noHBand="0" w:noVBand="1"/>
      </w:tblPr>
      <w:tblGrid>
        <w:gridCol w:w="996"/>
        <w:gridCol w:w="835"/>
        <w:gridCol w:w="790"/>
        <w:gridCol w:w="910"/>
        <w:gridCol w:w="697"/>
        <w:gridCol w:w="958"/>
        <w:gridCol w:w="958"/>
        <w:gridCol w:w="936"/>
        <w:gridCol w:w="697"/>
        <w:gridCol w:w="697"/>
      </w:tblGrid>
      <w:tr w:rsidR="00B65307" w:rsidRPr="00B65307" w14:paraId="78135738" w14:textId="77777777" w:rsidTr="00F2728C">
        <w:tc>
          <w:tcPr>
            <w:tcW w:w="588" w:type="pct"/>
            <w:tcBorders>
              <w:top w:val="single" w:sz="12" w:space="0" w:color="223A56"/>
              <w:left w:val="single" w:sz="12" w:space="0" w:color="223A56"/>
              <w:bottom w:val="single" w:sz="12" w:space="0" w:color="223A56"/>
              <w:right w:val="single" w:sz="12" w:space="0" w:color="223A56"/>
            </w:tcBorders>
            <w:shd w:val="clear" w:color="auto" w:fill="2B2F31"/>
            <w:tcMar>
              <w:top w:w="120" w:type="dxa"/>
              <w:left w:w="120" w:type="dxa"/>
              <w:bottom w:w="120" w:type="dxa"/>
              <w:right w:w="120" w:type="dxa"/>
            </w:tcMar>
            <w:vAlign w:val="center"/>
            <w:hideMark/>
          </w:tcPr>
          <w:p w14:paraId="478A9C07" w14:textId="77777777" w:rsidR="00B65307" w:rsidRPr="00B65307" w:rsidRDefault="00B65307" w:rsidP="00B65307">
            <w:pPr>
              <w:jc w:val="both"/>
              <w:rPr>
                <w:b/>
                <w:bCs/>
              </w:rPr>
            </w:pPr>
            <w:r w:rsidRPr="00B65307">
              <w:rPr>
                <w:b/>
                <w:bCs/>
              </w:rPr>
              <w:t>Sistema Operativo</w:t>
            </w:r>
          </w:p>
        </w:tc>
        <w:tc>
          <w:tcPr>
            <w:tcW w:w="493"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2B909289" w14:textId="77777777" w:rsidR="00B65307" w:rsidRPr="00B65307" w:rsidRDefault="00B65307" w:rsidP="00B65307">
            <w:pPr>
              <w:jc w:val="both"/>
            </w:pPr>
            <w:r w:rsidRPr="00B65307">
              <w:t>Android</w:t>
            </w:r>
          </w:p>
        </w:tc>
        <w:tc>
          <w:tcPr>
            <w:tcW w:w="466"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64524B03" w14:textId="77777777" w:rsidR="00B65307" w:rsidRPr="00B65307" w:rsidRDefault="00B65307" w:rsidP="00B65307">
            <w:pPr>
              <w:jc w:val="both"/>
            </w:pPr>
            <w:r w:rsidRPr="00B65307">
              <w:t>iOS</w:t>
            </w:r>
          </w:p>
        </w:tc>
        <w:tc>
          <w:tcPr>
            <w:tcW w:w="537"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4414A99A" w14:textId="77777777" w:rsidR="00B65307" w:rsidRPr="00B65307" w:rsidRDefault="00B65307" w:rsidP="00B65307">
            <w:pPr>
              <w:jc w:val="both"/>
            </w:pPr>
            <w:r w:rsidRPr="00B65307">
              <w:t>Samsung</w:t>
            </w:r>
          </w:p>
        </w:tc>
        <w:tc>
          <w:tcPr>
            <w:tcW w:w="411"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67BB47EB" w14:textId="77777777" w:rsidR="00B65307" w:rsidRPr="00B65307" w:rsidRDefault="00B65307" w:rsidP="00B65307">
            <w:pPr>
              <w:jc w:val="both"/>
            </w:pPr>
            <w:proofErr w:type="spellStart"/>
            <w:r w:rsidRPr="00B65307">
              <w:t>KaiOS</w:t>
            </w:r>
            <w:proofErr w:type="spellEnd"/>
          </w:p>
        </w:tc>
        <w:tc>
          <w:tcPr>
            <w:tcW w:w="565"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16C2ED72" w14:textId="77777777" w:rsidR="00B65307" w:rsidRPr="00B65307" w:rsidRDefault="00B65307" w:rsidP="00B65307">
            <w:pPr>
              <w:jc w:val="both"/>
            </w:pPr>
            <w:proofErr w:type="spellStart"/>
            <w:r w:rsidRPr="00B65307">
              <w:t>Unknown</w:t>
            </w:r>
            <w:proofErr w:type="spellEnd"/>
          </w:p>
        </w:tc>
        <w:tc>
          <w:tcPr>
            <w:tcW w:w="565"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4F1BF78B" w14:textId="77777777" w:rsidR="00B65307" w:rsidRPr="00B65307" w:rsidRDefault="00B65307" w:rsidP="00B65307">
            <w:pPr>
              <w:jc w:val="both"/>
            </w:pPr>
            <w:r w:rsidRPr="00B65307">
              <w:t xml:space="preserve">Nokia </w:t>
            </w:r>
            <w:proofErr w:type="spellStart"/>
            <w:r w:rsidRPr="00B65307">
              <w:t>Unknown</w:t>
            </w:r>
            <w:proofErr w:type="spellEnd"/>
          </w:p>
        </w:tc>
        <w:tc>
          <w:tcPr>
            <w:tcW w:w="552"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7EF4741F" w14:textId="77777777" w:rsidR="00B65307" w:rsidRPr="00B65307" w:rsidRDefault="00B65307" w:rsidP="00B65307">
            <w:pPr>
              <w:jc w:val="both"/>
            </w:pPr>
            <w:r w:rsidRPr="00B65307">
              <w:t>Windows</w:t>
            </w:r>
          </w:p>
        </w:tc>
        <w:tc>
          <w:tcPr>
            <w:tcW w:w="411"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0317C74C" w14:textId="77777777" w:rsidR="00B65307" w:rsidRPr="00B65307" w:rsidRDefault="00B65307" w:rsidP="00B65307">
            <w:pPr>
              <w:jc w:val="both"/>
            </w:pPr>
            <w:r w:rsidRPr="00B65307">
              <w:t>Series 40</w:t>
            </w:r>
          </w:p>
        </w:tc>
        <w:tc>
          <w:tcPr>
            <w:tcW w:w="411"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42454FCE" w14:textId="77777777" w:rsidR="00B65307" w:rsidRPr="00B65307" w:rsidRDefault="00B65307" w:rsidP="00B65307">
            <w:pPr>
              <w:jc w:val="both"/>
            </w:pPr>
            <w:r w:rsidRPr="00B65307">
              <w:t>Linux</w:t>
            </w:r>
          </w:p>
        </w:tc>
      </w:tr>
      <w:tr w:rsidR="00B65307" w:rsidRPr="00B65307" w14:paraId="5636EFC7" w14:textId="77777777" w:rsidTr="00F2728C">
        <w:tc>
          <w:tcPr>
            <w:tcW w:w="588" w:type="pct"/>
            <w:tcBorders>
              <w:top w:val="single" w:sz="12" w:space="0" w:color="223A56"/>
              <w:left w:val="single" w:sz="12" w:space="0" w:color="223A56"/>
              <w:bottom w:val="single" w:sz="12" w:space="0" w:color="223A56"/>
              <w:right w:val="single" w:sz="12" w:space="0" w:color="223A56"/>
            </w:tcBorders>
            <w:shd w:val="clear" w:color="auto" w:fill="2B2F31"/>
            <w:tcMar>
              <w:top w:w="120" w:type="dxa"/>
              <w:left w:w="120" w:type="dxa"/>
              <w:bottom w:w="120" w:type="dxa"/>
              <w:right w:w="120" w:type="dxa"/>
            </w:tcMar>
            <w:vAlign w:val="center"/>
            <w:hideMark/>
          </w:tcPr>
          <w:p w14:paraId="1905F7D5" w14:textId="77777777" w:rsidR="00B65307" w:rsidRPr="00B65307" w:rsidRDefault="00B65307" w:rsidP="00B65307">
            <w:pPr>
              <w:jc w:val="both"/>
              <w:rPr>
                <w:b/>
                <w:bCs/>
              </w:rPr>
            </w:pPr>
            <w:r w:rsidRPr="00B65307">
              <w:rPr>
                <w:b/>
                <w:bCs/>
              </w:rPr>
              <w:t>Cuota de Mercado</w:t>
            </w:r>
          </w:p>
        </w:tc>
        <w:tc>
          <w:tcPr>
            <w:tcW w:w="493"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15015CDB" w14:textId="77777777" w:rsidR="00B65307" w:rsidRPr="00B65307" w:rsidRDefault="00B65307" w:rsidP="00B65307">
            <w:pPr>
              <w:jc w:val="both"/>
            </w:pPr>
            <w:r w:rsidRPr="00B65307">
              <w:rPr>
                <w:b/>
                <w:bCs/>
              </w:rPr>
              <w:t>70.01%</w:t>
            </w:r>
          </w:p>
        </w:tc>
        <w:tc>
          <w:tcPr>
            <w:tcW w:w="466"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7053F30E" w14:textId="77777777" w:rsidR="00B65307" w:rsidRPr="00B65307" w:rsidRDefault="00B65307" w:rsidP="00B65307">
            <w:pPr>
              <w:jc w:val="both"/>
            </w:pPr>
            <w:r w:rsidRPr="00B65307">
              <w:t>29.24%</w:t>
            </w:r>
          </w:p>
        </w:tc>
        <w:tc>
          <w:tcPr>
            <w:tcW w:w="537"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5FA05473" w14:textId="77777777" w:rsidR="00B65307" w:rsidRPr="00B65307" w:rsidRDefault="00B65307" w:rsidP="00B65307">
            <w:pPr>
              <w:jc w:val="both"/>
            </w:pPr>
            <w:r w:rsidRPr="00B65307">
              <w:t>0.43%</w:t>
            </w:r>
          </w:p>
        </w:tc>
        <w:tc>
          <w:tcPr>
            <w:tcW w:w="411"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24D49D11" w14:textId="77777777" w:rsidR="00B65307" w:rsidRPr="00B65307" w:rsidRDefault="00B65307" w:rsidP="00B65307">
            <w:pPr>
              <w:jc w:val="both"/>
            </w:pPr>
            <w:r w:rsidRPr="00B65307">
              <w:t>0.13%</w:t>
            </w:r>
          </w:p>
        </w:tc>
        <w:tc>
          <w:tcPr>
            <w:tcW w:w="565"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0B9A4E20" w14:textId="77777777" w:rsidR="00B65307" w:rsidRPr="00B65307" w:rsidRDefault="00B65307" w:rsidP="00B65307">
            <w:pPr>
              <w:jc w:val="both"/>
            </w:pPr>
            <w:r w:rsidRPr="00B65307">
              <w:t>0.12%</w:t>
            </w:r>
          </w:p>
        </w:tc>
        <w:tc>
          <w:tcPr>
            <w:tcW w:w="565"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39B3D6E6" w14:textId="77777777" w:rsidR="00B65307" w:rsidRPr="00B65307" w:rsidRDefault="00B65307" w:rsidP="00B65307">
            <w:pPr>
              <w:jc w:val="both"/>
            </w:pPr>
            <w:r w:rsidRPr="00B65307">
              <w:t>0.002%</w:t>
            </w:r>
          </w:p>
        </w:tc>
        <w:tc>
          <w:tcPr>
            <w:tcW w:w="552"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43481503" w14:textId="77777777" w:rsidR="00B65307" w:rsidRPr="00B65307" w:rsidRDefault="00B65307" w:rsidP="00B65307">
            <w:pPr>
              <w:jc w:val="both"/>
            </w:pPr>
            <w:r w:rsidRPr="00B65307">
              <w:t>0.01%</w:t>
            </w:r>
          </w:p>
        </w:tc>
        <w:tc>
          <w:tcPr>
            <w:tcW w:w="411"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3F5AFDAA" w14:textId="77777777" w:rsidR="00B65307" w:rsidRPr="00B65307" w:rsidRDefault="00B65307" w:rsidP="00B65307">
            <w:pPr>
              <w:jc w:val="both"/>
            </w:pPr>
            <w:r w:rsidRPr="00B65307">
              <w:t>0.01%</w:t>
            </w:r>
          </w:p>
        </w:tc>
        <w:tc>
          <w:tcPr>
            <w:tcW w:w="411"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20C239FA" w14:textId="77777777" w:rsidR="00B65307" w:rsidRPr="00B65307" w:rsidRDefault="00B65307" w:rsidP="00B65307">
            <w:pPr>
              <w:jc w:val="both"/>
            </w:pPr>
            <w:r w:rsidRPr="00B65307">
              <w:t>0.01%</w:t>
            </w:r>
          </w:p>
        </w:tc>
      </w:tr>
    </w:tbl>
    <w:p w14:paraId="513051FF" w14:textId="77777777" w:rsidR="00B03B8A" w:rsidRDefault="00B03B8A" w:rsidP="00EA58BB">
      <w:pPr>
        <w:spacing w:after="0"/>
        <w:jc w:val="both"/>
      </w:pPr>
    </w:p>
    <w:p w14:paraId="387EA7F9" w14:textId="3AD6D82A" w:rsidR="00B65307" w:rsidRDefault="00EA58BB" w:rsidP="00B03B8A">
      <w:pPr>
        <w:jc w:val="both"/>
      </w:pPr>
      <w:r>
        <w:t>Según esa misma fuente y para la misma fecha, la cuota de mercado de S.O para tabletas se encuentra distribuida de la siguiente forma a nivel mundial:</w:t>
      </w:r>
    </w:p>
    <w:tbl>
      <w:tblPr>
        <w:tblW w:w="5000" w:type="pct"/>
        <w:tblBorders>
          <w:top w:val="outset" w:sz="6" w:space="0" w:color="545B5E"/>
          <w:left w:val="outset" w:sz="6" w:space="0" w:color="545B5E"/>
          <w:bottom w:val="outset" w:sz="6" w:space="0" w:color="545B5E"/>
          <w:right w:val="outset" w:sz="6" w:space="0" w:color="545B5E"/>
        </w:tblBorders>
        <w:shd w:val="clear" w:color="auto" w:fill="181A1B"/>
        <w:tblCellMar>
          <w:top w:w="15" w:type="dxa"/>
          <w:left w:w="15" w:type="dxa"/>
          <w:bottom w:w="15" w:type="dxa"/>
          <w:right w:w="15" w:type="dxa"/>
        </w:tblCellMar>
        <w:tblLook w:val="04A0" w:firstRow="1" w:lastRow="0" w:firstColumn="1" w:lastColumn="0" w:noHBand="0" w:noVBand="1"/>
      </w:tblPr>
      <w:tblGrid>
        <w:gridCol w:w="2881"/>
        <w:gridCol w:w="1361"/>
        <w:gridCol w:w="1434"/>
        <w:gridCol w:w="1613"/>
        <w:gridCol w:w="1185"/>
      </w:tblGrid>
      <w:tr w:rsidR="00F10673" w:rsidRPr="00F10673" w14:paraId="2657C887" w14:textId="77777777" w:rsidTr="00F10673">
        <w:tc>
          <w:tcPr>
            <w:tcW w:w="1700" w:type="pct"/>
            <w:tcBorders>
              <w:top w:val="single" w:sz="12" w:space="0" w:color="223A56"/>
              <w:left w:val="single" w:sz="12" w:space="0" w:color="223A56"/>
              <w:bottom w:val="single" w:sz="12" w:space="0" w:color="223A56"/>
              <w:right w:val="single" w:sz="12" w:space="0" w:color="223A56"/>
            </w:tcBorders>
            <w:shd w:val="clear" w:color="auto" w:fill="2B2F31"/>
            <w:tcMar>
              <w:top w:w="120" w:type="dxa"/>
              <w:left w:w="120" w:type="dxa"/>
              <w:bottom w:w="120" w:type="dxa"/>
              <w:right w:w="120" w:type="dxa"/>
            </w:tcMar>
            <w:vAlign w:val="center"/>
            <w:hideMark/>
          </w:tcPr>
          <w:p w14:paraId="3E2A7715" w14:textId="77777777" w:rsidR="00F10673" w:rsidRPr="00F10673" w:rsidRDefault="00F10673" w:rsidP="00F10673">
            <w:pPr>
              <w:jc w:val="both"/>
              <w:rPr>
                <w:b/>
                <w:bCs/>
              </w:rPr>
            </w:pPr>
            <w:r w:rsidRPr="00F10673">
              <w:rPr>
                <w:b/>
                <w:bCs/>
              </w:rPr>
              <w:t>Sistema Operativo</w:t>
            </w:r>
          </w:p>
        </w:tc>
        <w:tc>
          <w:tcPr>
            <w:tcW w:w="803"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7E273632" w14:textId="77777777" w:rsidR="00F10673" w:rsidRPr="00F10673" w:rsidRDefault="00F10673" w:rsidP="00F10673">
            <w:pPr>
              <w:jc w:val="both"/>
            </w:pPr>
            <w:r w:rsidRPr="00F10673">
              <w:t>iOS</w:t>
            </w:r>
          </w:p>
        </w:tc>
        <w:tc>
          <w:tcPr>
            <w:tcW w:w="846"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415706A3" w14:textId="77777777" w:rsidR="00F10673" w:rsidRPr="00F10673" w:rsidRDefault="00F10673" w:rsidP="00F10673">
            <w:pPr>
              <w:jc w:val="both"/>
            </w:pPr>
            <w:r w:rsidRPr="00F10673">
              <w:t>Android</w:t>
            </w:r>
          </w:p>
        </w:tc>
        <w:tc>
          <w:tcPr>
            <w:tcW w:w="952"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42A67966" w14:textId="77777777" w:rsidR="00F10673" w:rsidRPr="00F10673" w:rsidRDefault="00F10673" w:rsidP="00F10673">
            <w:pPr>
              <w:jc w:val="both"/>
            </w:pPr>
            <w:r w:rsidRPr="00F10673">
              <w:t>Windows</w:t>
            </w:r>
          </w:p>
        </w:tc>
        <w:tc>
          <w:tcPr>
            <w:tcW w:w="699"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078C2443" w14:textId="77777777" w:rsidR="00F10673" w:rsidRPr="00F10673" w:rsidRDefault="00F10673" w:rsidP="00F10673">
            <w:pPr>
              <w:jc w:val="both"/>
            </w:pPr>
            <w:r w:rsidRPr="00F10673">
              <w:t>Linux</w:t>
            </w:r>
          </w:p>
        </w:tc>
      </w:tr>
      <w:tr w:rsidR="00F10673" w:rsidRPr="00F10673" w14:paraId="34684281" w14:textId="77777777" w:rsidTr="00F10673">
        <w:tc>
          <w:tcPr>
            <w:tcW w:w="1700" w:type="pct"/>
            <w:tcBorders>
              <w:top w:val="single" w:sz="12" w:space="0" w:color="223A56"/>
              <w:left w:val="single" w:sz="12" w:space="0" w:color="223A56"/>
              <w:bottom w:val="single" w:sz="12" w:space="0" w:color="223A56"/>
              <w:right w:val="single" w:sz="12" w:space="0" w:color="223A56"/>
            </w:tcBorders>
            <w:shd w:val="clear" w:color="auto" w:fill="2B2F31"/>
            <w:tcMar>
              <w:top w:w="120" w:type="dxa"/>
              <w:left w:w="120" w:type="dxa"/>
              <w:bottom w:w="120" w:type="dxa"/>
              <w:right w:w="120" w:type="dxa"/>
            </w:tcMar>
            <w:vAlign w:val="center"/>
            <w:hideMark/>
          </w:tcPr>
          <w:p w14:paraId="10B4A0A3" w14:textId="77777777" w:rsidR="00F10673" w:rsidRPr="00F10673" w:rsidRDefault="00F10673" w:rsidP="00F10673">
            <w:pPr>
              <w:jc w:val="both"/>
              <w:rPr>
                <w:b/>
                <w:bCs/>
              </w:rPr>
            </w:pPr>
            <w:r w:rsidRPr="00F10673">
              <w:rPr>
                <w:b/>
                <w:bCs/>
              </w:rPr>
              <w:t>Cuota de Mercado</w:t>
            </w:r>
          </w:p>
        </w:tc>
        <w:tc>
          <w:tcPr>
            <w:tcW w:w="803"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7C834C87" w14:textId="77777777" w:rsidR="00F10673" w:rsidRPr="00F10673" w:rsidRDefault="00F10673" w:rsidP="00F10673">
            <w:pPr>
              <w:jc w:val="both"/>
            </w:pPr>
            <w:r w:rsidRPr="00F10673">
              <w:rPr>
                <w:b/>
                <w:bCs/>
              </w:rPr>
              <w:t>55.66%</w:t>
            </w:r>
          </w:p>
        </w:tc>
        <w:tc>
          <w:tcPr>
            <w:tcW w:w="846"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541BC38A" w14:textId="77777777" w:rsidR="00F10673" w:rsidRPr="00F10673" w:rsidRDefault="00F10673" w:rsidP="00F10673">
            <w:pPr>
              <w:jc w:val="both"/>
            </w:pPr>
            <w:r w:rsidRPr="00F10673">
              <w:t>44.25%</w:t>
            </w:r>
          </w:p>
        </w:tc>
        <w:tc>
          <w:tcPr>
            <w:tcW w:w="952"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48295F92" w14:textId="77777777" w:rsidR="00F10673" w:rsidRPr="00F10673" w:rsidRDefault="00F10673" w:rsidP="00F10673">
            <w:pPr>
              <w:jc w:val="both"/>
            </w:pPr>
            <w:r w:rsidRPr="00F10673">
              <w:t>0.04%</w:t>
            </w:r>
          </w:p>
        </w:tc>
        <w:tc>
          <w:tcPr>
            <w:tcW w:w="699" w:type="pct"/>
            <w:tcBorders>
              <w:top w:val="single" w:sz="12" w:space="0" w:color="223A56"/>
              <w:left w:val="single" w:sz="12" w:space="0" w:color="223A56"/>
              <w:bottom w:val="single" w:sz="12" w:space="0" w:color="223A56"/>
              <w:right w:val="single" w:sz="12" w:space="0" w:color="223A56"/>
            </w:tcBorders>
            <w:shd w:val="clear" w:color="auto" w:fill="191B1C"/>
            <w:tcMar>
              <w:top w:w="120" w:type="dxa"/>
              <w:left w:w="120" w:type="dxa"/>
              <w:bottom w:w="120" w:type="dxa"/>
              <w:right w:w="120" w:type="dxa"/>
            </w:tcMar>
            <w:vAlign w:val="center"/>
            <w:hideMark/>
          </w:tcPr>
          <w:p w14:paraId="76444717" w14:textId="77777777" w:rsidR="00F10673" w:rsidRPr="00F10673" w:rsidRDefault="00F10673" w:rsidP="00F10673">
            <w:pPr>
              <w:jc w:val="both"/>
            </w:pPr>
            <w:r w:rsidRPr="00F10673">
              <w:t>0.02%</w:t>
            </w:r>
          </w:p>
        </w:tc>
      </w:tr>
    </w:tbl>
    <w:p w14:paraId="0AB0BCC4" w14:textId="27B53647" w:rsidR="00EA58BB" w:rsidRDefault="00EA58BB" w:rsidP="00F10673">
      <w:pPr>
        <w:spacing w:after="0"/>
        <w:jc w:val="both"/>
      </w:pPr>
    </w:p>
    <w:p w14:paraId="5C5997CF" w14:textId="1C30D97E" w:rsidR="00F10673" w:rsidRDefault="00E249D0" w:rsidP="00B03B8A">
      <w:pPr>
        <w:jc w:val="both"/>
      </w:pPr>
      <w:r>
        <w:t xml:space="preserve">Si además trasladamos estas estadísticas a nivel nacional, se puede decir </w:t>
      </w:r>
      <w:proofErr w:type="gramStart"/>
      <w:r>
        <w:t>que</w:t>
      </w:r>
      <w:proofErr w:type="gramEnd"/>
      <w:r>
        <w:t xml:space="preserve"> en España, la cuota de mercado de Android en smartphones supera el 78% del mercado.</w:t>
      </w:r>
    </w:p>
    <w:p w14:paraId="137A0668" w14:textId="177F3404" w:rsidR="00E249D0" w:rsidRDefault="00E249D0" w:rsidP="00184F42">
      <w:pPr>
        <w:pStyle w:val="Ttulo2"/>
        <w:jc w:val="both"/>
      </w:pPr>
      <w:r>
        <w:t>2.1.- Android.</w:t>
      </w:r>
    </w:p>
    <w:p w14:paraId="10183191" w14:textId="05F67B7B" w:rsidR="00E249D0" w:rsidRDefault="00167039" w:rsidP="00184F42">
      <w:pPr>
        <w:jc w:val="both"/>
      </w:pPr>
      <w:r w:rsidRPr="00167039">
        <w:rPr>
          <w:b/>
          <w:bCs/>
        </w:rPr>
        <w:t>Android</w:t>
      </w:r>
      <w:r w:rsidRPr="00167039">
        <w:t> fue inicialmente desarrollado por </w:t>
      </w:r>
      <w:r w:rsidRPr="00167039">
        <w:rPr>
          <w:b/>
          <w:bCs/>
        </w:rPr>
        <w:t>Android Inc</w:t>
      </w:r>
      <w:r w:rsidRPr="00167039">
        <w:t>., hoy día parte de la compañía </w:t>
      </w:r>
      <w:r w:rsidRPr="00167039">
        <w:rPr>
          <w:b/>
          <w:bCs/>
        </w:rPr>
        <w:t>Google</w:t>
      </w:r>
      <w:r w:rsidRPr="00167039">
        <w:t>. Está basado en una versión modificada del </w:t>
      </w:r>
      <w:proofErr w:type="spellStart"/>
      <w:r w:rsidRPr="00167039">
        <w:fldChar w:fldCharType="begin"/>
      </w:r>
      <w:r w:rsidRPr="00167039">
        <w:instrText>HYPERLINK "http://localhost/Proyectos/2DAM/Programaci%c3%b3n%20multimedia%20y%20dispositivos%20m%c3%b3viles/Evaluacion%201/Tema%201/Apuntes/PMDM01/WEB/HTML/21_ANDRO.HTM" \l "td88628e3-0a8b-b7ce-63f9-a44b82fa42c7" \o "Kernel | "</w:instrText>
      </w:r>
      <w:r w:rsidRPr="00167039">
        <w:fldChar w:fldCharType="separate"/>
      </w:r>
      <w:r w:rsidRPr="00167039">
        <w:rPr>
          <w:rStyle w:val="Hipervnculo"/>
        </w:rPr>
        <w:t>kernel</w:t>
      </w:r>
      <w:proofErr w:type="spellEnd"/>
      <w:r w:rsidRPr="00167039">
        <w:fldChar w:fldCharType="end"/>
      </w:r>
      <w:r w:rsidRPr="00167039">
        <w:t> de </w:t>
      </w:r>
      <w:r w:rsidRPr="00167039">
        <w:rPr>
          <w:b/>
          <w:bCs/>
        </w:rPr>
        <w:t>Linux</w:t>
      </w:r>
      <w:r w:rsidRPr="00167039">
        <w:t>.</w:t>
      </w:r>
    </w:p>
    <w:p w14:paraId="2BC418BD" w14:textId="5F2F8651" w:rsidR="00167039" w:rsidRDefault="00064D28" w:rsidP="00184F42">
      <w:pPr>
        <w:jc w:val="both"/>
      </w:pPr>
      <w:r>
        <w:rPr>
          <w:noProof/>
        </w:rPr>
        <w:lastRenderedPageBreak/>
        <w:drawing>
          <wp:anchor distT="0" distB="0" distL="114300" distR="114300" simplePos="0" relativeHeight="251658240" behindDoc="0" locked="0" layoutInCell="1" allowOverlap="1" wp14:anchorId="1285C7DD" wp14:editId="65C801E6">
            <wp:simplePos x="0" y="0"/>
            <wp:positionH relativeFrom="margin">
              <wp:align>left</wp:align>
            </wp:positionH>
            <wp:positionV relativeFrom="paragraph">
              <wp:posOffset>9525</wp:posOffset>
            </wp:positionV>
            <wp:extent cx="2526584" cy="3105150"/>
            <wp:effectExtent l="0" t="0" r="7620" b="0"/>
            <wp:wrapSquare wrapText="bothSides"/>
            <wp:docPr id="9909180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6584" cy="3105150"/>
                    </a:xfrm>
                    <a:prstGeom prst="rect">
                      <a:avLst/>
                    </a:prstGeom>
                    <a:noFill/>
                  </pic:spPr>
                </pic:pic>
              </a:graphicData>
            </a:graphic>
          </wp:anchor>
        </w:drawing>
      </w:r>
      <w:r w:rsidR="00184F42" w:rsidRPr="00184F42">
        <w:t>El primer fabricante que incorporó </w:t>
      </w:r>
      <w:r w:rsidR="00184F42" w:rsidRPr="00184F42">
        <w:rPr>
          <w:b/>
          <w:bCs/>
        </w:rPr>
        <w:t>Android </w:t>
      </w:r>
      <w:r w:rsidR="00184F42" w:rsidRPr="00184F42">
        <w:t>en sus dispositivos fue </w:t>
      </w:r>
      <w:r w:rsidR="00184F42" w:rsidRPr="00184F42">
        <w:rPr>
          <w:b/>
          <w:bCs/>
        </w:rPr>
        <w:t>HTC </w:t>
      </w:r>
      <w:r w:rsidR="00184F42" w:rsidRPr="00184F42">
        <w:t>con su terminal </w:t>
      </w:r>
      <w:r w:rsidR="00184F42" w:rsidRPr="00184F42">
        <w:rPr>
          <w:b/>
          <w:bCs/>
        </w:rPr>
        <w:t xml:space="preserve">HTC </w:t>
      </w:r>
      <w:proofErr w:type="spellStart"/>
      <w:r w:rsidR="00184F42" w:rsidRPr="00184F42">
        <w:rPr>
          <w:b/>
          <w:bCs/>
        </w:rPr>
        <w:t>Dream</w:t>
      </w:r>
      <w:proofErr w:type="spellEnd"/>
      <w:r w:rsidR="00184F42" w:rsidRPr="00184F42">
        <w:t> (comercializado también como </w:t>
      </w:r>
      <w:r w:rsidR="00184F42" w:rsidRPr="00184F42">
        <w:rPr>
          <w:b/>
          <w:bCs/>
        </w:rPr>
        <w:t>T-Mobile G1</w:t>
      </w:r>
      <w:r w:rsidR="00184F42" w:rsidRPr="00184F42">
        <w:t> y popularmente conocido con los nombres de </w:t>
      </w:r>
      <w:r w:rsidR="00184F42" w:rsidRPr="00184F42">
        <w:rPr>
          <w:b/>
          <w:bCs/>
        </w:rPr>
        <w:t xml:space="preserve">Google </w:t>
      </w:r>
      <w:proofErr w:type="spellStart"/>
      <w:r w:rsidR="00184F42" w:rsidRPr="00184F42">
        <w:rPr>
          <w:b/>
          <w:bCs/>
        </w:rPr>
        <w:t>Phone</w:t>
      </w:r>
      <w:proofErr w:type="spellEnd"/>
      <w:r w:rsidR="00184F42" w:rsidRPr="00184F42">
        <w:t> o </w:t>
      </w:r>
      <w:proofErr w:type="spellStart"/>
      <w:r w:rsidR="00184F42" w:rsidRPr="00184F42">
        <w:rPr>
          <w:b/>
          <w:bCs/>
        </w:rPr>
        <w:t>GPhone</w:t>
      </w:r>
      <w:proofErr w:type="spellEnd"/>
      <w:r w:rsidR="00184F42" w:rsidRPr="00184F42">
        <w:t>) en 2008.</w:t>
      </w:r>
    </w:p>
    <w:p w14:paraId="156A2BE9" w14:textId="3AD72C94" w:rsidR="00184F42" w:rsidRDefault="000D2D8B" w:rsidP="00184F42">
      <w:pPr>
        <w:jc w:val="both"/>
      </w:pPr>
      <w:r>
        <w:t>Es uno de los S.O más jóvenes dentro del grupo de S.O para dispositivos móviles</w:t>
      </w:r>
      <w:r w:rsidR="001D394A">
        <w:t xml:space="preserve">, y se ha hecho un notable hueco alcanzando más </w:t>
      </w:r>
      <w:r w:rsidR="002A3943">
        <w:t xml:space="preserve">2/3 </w:t>
      </w:r>
      <w:r w:rsidR="001D394A">
        <w:t xml:space="preserve">de la cuota de mercado actual. </w:t>
      </w:r>
      <w:r w:rsidR="001D394A" w:rsidRPr="001D394A">
        <w:t>Existen miles de aplicaciones que funcionan sobre </w:t>
      </w:r>
      <w:r w:rsidR="001D394A" w:rsidRPr="001D394A">
        <w:rPr>
          <w:b/>
          <w:bCs/>
        </w:rPr>
        <w:t>Android</w:t>
      </w:r>
      <w:r w:rsidR="001D394A" w:rsidRPr="001D394A">
        <w:t>, con un crecimiento cada vez mayor.</w:t>
      </w:r>
    </w:p>
    <w:p w14:paraId="5607D725" w14:textId="687EB5EC" w:rsidR="002A3943" w:rsidRDefault="002A3943" w:rsidP="00184F42">
      <w:pPr>
        <w:jc w:val="both"/>
      </w:pPr>
      <w:r>
        <w:t>A diciembre de 2021, la última versión de Android es 12.0. Las versiones Android tenían un simpático criterio de asignación de nombres, donde cada versión se correspondía con un postre, y que avanzaban según avanzaba alfabéticamente la letra del postre.</w:t>
      </w:r>
    </w:p>
    <w:p w14:paraId="52BADDDF" w14:textId="5D42F3D1" w:rsidR="002A3943" w:rsidRDefault="007C237E" w:rsidP="00184F42">
      <w:pPr>
        <w:jc w:val="both"/>
      </w:pPr>
      <w:r>
        <w:t xml:space="preserve">Para desarrollar aplicaciones sobre </w:t>
      </w:r>
      <w:r>
        <w:rPr>
          <w:b/>
          <w:bCs/>
        </w:rPr>
        <w:t>Android</w:t>
      </w:r>
      <w:r>
        <w:t xml:space="preserve">, es necesario el </w:t>
      </w:r>
      <w:r>
        <w:rPr>
          <w:b/>
          <w:bCs/>
        </w:rPr>
        <w:t>kit de desarrollo de software para Android (Android SDK)</w:t>
      </w:r>
      <w:r>
        <w:t xml:space="preserve">, proporcionado gratuitamente por </w:t>
      </w:r>
      <w:r>
        <w:rPr>
          <w:b/>
          <w:bCs/>
        </w:rPr>
        <w:t>Google</w:t>
      </w:r>
      <w:r>
        <w:t>.</w:t>
      </w:r>
      <w:r w:rsidR="006A67B5">
        <w:t xml:space="preserve"> Este paquete incluye: depurador, bibliotecas, emulador, documentación, etc.).</w:t>
      </w:r>
    </w:p>
    <w:p w14:paraId="7E10C98B" w14:textId="28481708" w:rsidR="006A67B5" w:rsidRDefault="006A67B5" w:rsidP="00184F42">
      <w:pPr>
        <w:jc w:val="both"/>
      </w:pPr>
      <w:r>
        <w:rPr>
          <w:b/>
          <w:bCs/>
        </w:rPr>
        <w:t>El lenguaje de programación</w:t>
      </w:r>
      <w:r>
        <w:t xml:space="preserve"> es Java (</w:t>
      </w:r>
      <w:proofErr w:type="gramStart"/>
      <w:r>
        <w:t>y</w:t>
      </w:r>
      <w:proofErr w:type="gramEnd"/>
      <w:r>
        <w:t xml:space="preserve"> por tanto, es necesario el JDK de Oracle para poder compilar programas Java.</w:t>
      </w:r>
    </w:p>
    <w:p w14:paraId="04ACDE13" w14:textId="07F96311" w:rsidR="006A67B5" w:rsidRDefault="000019AA" w:rsidP="00184F42">
      <w:pPr>
        <w:jc w:val="both"/>
      </w:pPr>
      <w:r>
        <w:rPr>
          <w:b/>
          <w:bCs/>
        </w:rPr>
        <w:t>El IDE oficial</w:t>
      </w:r>
      <w:r>
        <w:t xml:space="preserve">: durante años, fue Eclipse (a partir de la versión 3.2), junto con el plugin </w:t>
      </w:r>
      <w:r>
        <w:rPr>
          <w:b/>
          <w:bCs/>
        </w:rPr>
        <w:t xml:space="preserve">ADT </w:t>
      </w:r>
      <w:r w:rsidRPr="000019AA">
        <w:t>(</w:t>
      </w:r>
      <w:r>
        <w:rPr>
          <w:b/>
          <w:bCs/>
        </w:rPr>
        <w:t xml:space="preserve">Android </w:t>
      </w:r>
      <w:proofErr w:type="spellStart"/>
      <w:r>
        <w:rPr>
          <w:b/>
          <w:bCs/>
        </w:rPr>
        <w:t>Development</w:t>
      </w:r>
      <w:proofErr w:type="spellEnd"/>
      <w:r>
        <w:rPr>
          <w:b/>
          <w:bCs/>
        </w:rPr>
        <w:t xml:space="preserve"> Tools</w:t>
      </w:r>
      <w:r>
        <w:t>)</w:t>
      </w:r>
      <w:r w:rsidR="00892878">
        <w:t xml:space="preserve">. Sin embargo, las desavenencias entre </w:t>
      </w:r>
      <w:r w:rsidR="00892878">
        <w:rPr>
          <w:b/>
          <w:bCs/>
        </w:rPr>
        <w:t>Oracle</w:t>
      </w:r>
      <w:r w:rsidR="00892878">
        <w:t xml:space="preserve"> (propietaria de Java) y </w:t>
      </w:r>
      <w:r w:rsidR="00892878">
        <w:rPr>
          <w:b/>
          <w:bCs/>
        </w:rPr>
        <w:t>Google</w:t>
      </w:r>
      <w:r w:rsidR="00892878">
        <w:t xml:space="preserve"> (propietaria de </w:t>
      </w:r>
      <w:r w:rsidR="00892878">
        <w:rPr>
          <w:b/>
          <w:bCs/>
        </w:rPr>
        <w:t>Android</w:t>
      </w:r>
      <w:r w:rsidR="00892878">
        <w:t xml:space="preserve">) en los últimos años, han hecho que </w:t>
      </w:r>
      <w:r w:rsidR="00892878">
        <w:rPr>
          <w:b/>
          <w:bCs/>
        </w:rPr>
        <w:t>Android</w:t>
      </w:r>
      <w:r w:rsidR="00892878">
        <w:t xml:space="preserve"> deje de recomendar Eclipse</w:t>
      </w:r>
      <w:r w:rsidR="00EC3E24">
        <w:t>, y haya desarrollado su propio IDE partiendo del IDE IntelliJ IDEA, convirtiéndose, a partir de finales del año 2013, en el nuevo IDE oficial para el desarrollo de aplicaciones para Android.</w:t>
      </w:r>
    </w:p>
    <w:p w14:paraId="41616914" w14:textId="40C104ED" w:rsidR="00C134AB" w:rsidRPr="00EC3E24" w:rsidRDefault="00EC3E24" w:rsidP="00C134AB">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Pr>
          <w:b/>
          <w:bCs/>
          <w:u w:val="single"/>
        </w:rPr>
        <w:t>Para saber más</w:t>
      </w:r>
      <w:r>
        <w:t xml:space="preserve">: </w:t>
      </w:r>
      <w:hyperlink r:id="rId11" w:history="1">
        <w:r w:rsidR="00C134AB">
          <w:rPr>
            <w:rStyle w:val="Hipervnculo"/>
          </w:rPr>
          <w:t>Android - Wikipedia, la enciclopedia libre</w:t>
        </w:r>
      </w:hyperlink>
    </w:p>
    <w:p w14:paraId="23F3F7BC" w14:textId="67EC37A4" w:rsidR="00E249D0" w:rsidRDefault="00E249D0" w:rsidP="00184F42">
      <w:pPr>
        <w:pStyle w:val="Ttulo2"/>
        <w:jc w:val="both"/>
      </w:pPr>
      <w:r>
        <w:t>2.2.- iOS.</w:t>
      </w:r>
    </w:p>
    <w:p w14:paraId="11A4211B" w14:textId="574CCE2C" w:rsidR="00E249D0" w:rsidRDefault="00C134AB" w:rsidP="00184F42">
      <w:pPr>
        <w:jc w:val="both"/>
      </w:pPr>
      <w:r>
        <w:t>S</w:t>
      </w:r>
      <w:r w:rsidRPr="00C134AB">
        <w:t>istema operativo desarrollado por </w:t>
      </w:r>
      <w:r w:rsidRPr="00C134AB">
        <w:rPr>
          <w:b/>
          <w:bCs/>
        </w:rPr>
        <w:t>Apple</w:t>
      </w:r>
      <w:r w:rsidRPr="00C134AB">
        <w:t> originalmente para su </w:t>
      </w:r>
      <w:r w:rsidRPr="00C134AB">
        <w:rPr>
          <w:b/>
          <w:bCs/>
        </w:rPr>
        <w:t>iPhone</w:t>
      </w:r>
      <w:r w:rsidRPr="00C134AB">
        <w:t>, aunque hoy día también es utilizado por otros dispositivos de la empresa.</w:t>
      </w:r>
    </w:p>
    <w:p w14:paraId="2F750686" w14:textId="3E1BB9F8" w:rsidR="00C23BF7" w:rsidRDefault="00C23BF7" w:rsidP="00184F42">
      <w:pPr>
        <w:jc w:val="both"/>
      </w:pPr>
      <w:r w:rsidRPr="00C23BF7">
        <w:t>Es un sistema operativo derivado del </w:t>
      </w:r>
      <w:r w:rsidRPr="00C23BF7">
        <w:rPr>
          <w:b/>
          <w:bCs/>
        </w:rPr>
        <w:t>Mac OS X</w:t>
      </w:r>
      <w:r w:rsidRPr="00C23BF7">
        <w:t>, también de </w:t>
      </w:r>
      <w:r w:rsidRPr="00C23BF7">
        <w:rPr>
          <w:b/>
          <w:bCs/>
        </w:rPr>
        <w:t>Apple</w:t>
      </w:r>
      <w:r w:rsidRPr="00C23BF7">
        <w:t>.</w:t>
      </w:r>
    </w:p>
    <w:p w14:paraId="0694B00C" w14:textId="6DFC1BD1" w:rsidR="00ED07C4" w:rsidRDefault="00ED07C4" w:rsidP="00184F42">
      <w:pPr>
        <w:jc w:val="both"/>
      </w:pPr>
      <w:r w:rsidRPr="00ED07C4">
        <w:t>En enero de 2022, según </w:t>
      </w:r>
      <w:r w:rsidRPr="00ED07C4">
        <w:rPr>
          <w:b/>
          <w:bCs/>
        </w:rPr>
        <w:t>www.apple.com</w:t>
      </w:r>
      <w:r w:rsidRPr="00ED07C4">
        <w:t>, la tienda de aplicaciones de </w:t>
      </w:r>
      <w:r w:rsidRPr="00ED07C4">
        <w:rPr>
          <w:b/>
          <w:bCs/>
        </w:rPr>
        <w:t>Apple</w:t>
      </w:r>
      <w:r w:rsidRPr="00ED07C4">
        <w:t> (servicio de descarga de aplicaciones), llamada </w:t>
      </w:r>
      <w:r w:rsidRPr="00ED07C4">
        <w:rPr>
          <w:b/>
          <w:bCs/>
        </w:rPr>
        <w:t>App Store</w:t>
      </w:r>
      <w:r w:rsidRPr="00ED07C4">
        <w:t xml:space="preserve">, dispone ya de </w:t>
      </w:r>
      <w:r w:rsidRPr="00ED07C4">
        <w:rPr>
          <w:b/>
          <w:bCs/>
        </w:rPr>
        <w:t>1,8 millones de aplicaciones</w:t>
      </w:r>
      <w:r w:rsidRPr="00ED07C4">
        <w:t xml:space="preserve"> para dispositivos con iOS. En la misma fecha, la cuota de mercado de Apple en los dispositivos móviles es del 29,21% según </w:t>
      </w:r>
      <w:hyperlink r:id="rId12" w:tgtFrame="_blank" w:tooltip="Acceder a estadísticas de venta de Apple (se abre en ventana nueva)" w:history="1">
        <w:r w:rsidRPr="00ED07C4">
          <w:rPr>
            <w:rStyle w:val="Hipervnculo"/>
          </w:rPr>
          <w:t>gs.statcounter.com</w:t>
        </w:r>
      </w:hyperlink>
    </w:p>
    <w:p w14:paraId="600C8F38" w14:textId="76F50823" w:rsidR="00ED07C4" w:rsidRDefault="00ED07C4" w:rsidP="00184F42">
      <w:pPr>
        <w:jc w:val="both"/>
      </w:pPr>
      <w:r w:rsidRPr="00ED07C4">
        <w:t>La última versión de </w:t>
      </w:r>
      <w:r w:rsidRPr="00ED07C4">
        <w:rPr>
          <w:b/>
          <w:bCs/>
        </w:rPr>
        <w:t>iOS</w:t>
      </w:r>
      <w:r w:rsidRPr="00ED07C4">
        <w:t> en octubre de 2021 es la versión de 15.0.2</w:t>
      </w:r>
      <w:r>
        <w:t>.</w:t>
      </w:r>
    </w:p>
    <w:p w14:paraId="676D51A6" w14:textId="0F099C64" w:rsidR="00ED07C4" w:rsidRDefault="00510F39" w:rsidP="00184F42">
      <w:pPr>
        <w:jc w:val="both"/>
      </w:pPr>
      <w:r w:rsidRPr="00510F39">
        <w:t>En 2015, </w:t>
      </w:r>
      <w:r w:rsidRPr="00510F39">
        <w:rPr>
          <w:b/>
          <w:bCs/>
        </w:rPr>
        <w:t>Apple</w:t>
      </w:r>
      <w:r w:rsidRPr="00510F39">
        <w:t> lanza su </w:t>
      </w:r>
      <w:r w:rsidRPr="00510F39">
        <w:rPr>
          <w:b/>
          <w:bCs/>
        </w:rPr>
        <w:t xml:space="preserve">Apple </w:t>
      </w:r>
      <w:proofErr w:type="spellStart"/>
      <w:r w:rsidRPr="00510F39">
        <w:rPr>
          <w:b/>
          <w:bCs/>
        </w:rPr>
        <w:t>Watch</w:t>
      </w:r>
      <w:proofErr w:type="spellEnd"/>
      <w:r w:rsidRPr="00510F39">
        <w:t>. Un reloj inteligente (</w:t>
      </w:r>
      <w:r w:rsidRPr="00510F39">
        <w:rPr>
          <w:b/>
          <w:bCs/>
        </w:rPr>
        <w:t>smartwatch</w:t>
      </w:r>
      <w:r w:rsidRPr="00510F39">
        <w:t>) que requiere un </w:t>
      </w:r>
      <w:r w:rsidRPr="00510F39">
        <w:rPr>
          <w:b/>
          <w:bCs/>
        </w:rPr>
        <w:t>iPhone</w:t>
      </w:r>
      <w:r w:rsidRPr="00510F39">
        <w:t> asociado para funcionar. Usa el sistema operativo </w:t>
      </w:r>
      <w:proofErr w:type="spellStart"/>
      <w:r w:rsidRPr="00510F39">
        <w:rPr>
          <w:b/>
          <w:bCs/>
        </w:rPr>
        <w:t>watchOS</w:t>
      </w:r>
      <w:proofErr w:type="spellEnd"/>
      <w:r w:rsidRPr="00510F39">
        <w:rPr>
          <w:b/>
          <w:bCs/>
        </w:rPr>
        <w:t> </w:t>
      </w:r>
      <w:r w:rsidRPr="00510F39">
        <w:t>basado en </w:t>
      </w:r>
      <w:r w:rsidRPr="00510F39">
        <w:rPr>
          <w:b/>
          <w:bCs/>
        </w:rPr>
        <w:t>iOS</w:t>
      </w:r>
      <w:r w:rsidRPr="00510F39">
        <w:t>.</w:t>
      </w:r>
    </w:p>
    <w:p w14:paraId="48532493" w14:textId="691B164F" w:rsidR="00510F39" w:rsidRDefault="00510F39" w:rsidP="00184F42">
      <w:pPr>
        <w:jc w:val="both"/>
        <w:rPr>
          <w:b/>
          <w:bCs/>
        </w:rPr>
      </w:pPr>
      <w:r>
        <w:t xml:space="preserve">Cosas </w:t>
      </w:r>
      <w:proofErr w:type="gramStart"/>
      <w:r>
        <w:t>a</w:t>
      </w:r>
      <w:proofErr w:type="gramEnd"/>
      <w:r>
        <w:t xml:space="preserve"> tener en cuenta p</w:t>
      </w:r>
      <w:r w:rsidRPr="00510F39">
        <w:t>ara desarrollar aplicaciones sobre </w:t>
      </w:r>
      <w:r w:rsidRPr="00510F39">
        <w:rPr>
          <w:b/>
          <w:bCs/>
        </w:rPr>
        <w:t>iOS</w:t>
      </w:r>
      <w:r>
        <w:rPr>
          <w:b/>
          <w:bCs/>
        </w:rPr>
        <w:t>:</w:t>
      </w:r>
    </w:p>
    <w:p w14:paraId="7D6AB244" w14:textId="7D4287BB" w:rsidR="00510F39" w:rsidRDefault="00510F39" w:rsidP="00510F39">
      <w:pPr>
        <w:pStyle w:val="Prrafodelista"/>
        <w:numPr>
          <w:ilvl w:val="0"/>
          <w:numId w:val="7"/>
        </w:numPr>
        <w:jc w:val="both"/>
      </w:pPr>
      <w:r>
        <w:lastRenderedPageBreak/>
        <w:t>iPhone SDK</w:t>
      </w:r>
      <w:r w:rsidR="00E227FE">
        <w:t>.</w:t>
      </w:r>
      <w:r w:rsidR="00A77397">
        <w:t xml:space="preserve"> Para poder usarlo, es necesario contar con un ordenador Mac, ya que se requiere un S.O MAC OS X </w:t>
      </w:r>
      <w:proofErr w:type="spellStart"/>
      <w:r w:rsidR="00A77397">
        <w:t>Leopard</w:t>
      </w:r>
      <w:proofErr w:type="spellEnd"/>
      <w:r w:rsidR="00A77397">
        <w:t xml:space="preserve"> o superior.</w:t>
      </w:r>
    </w:p>
    <w:p w14:paraId="5793D224" w14:textId="50B53A47" w:rsidR="00E227FE" w:rsidRDefault="00E227FE" w:rsidP="00510F39">
      <w:pPr>
        <w:pStyle w:val="Prrafodelista"/>
        <w:numPr>
          <w:ilvl w:val="0"/>
          <w:numId w:val="7"/>
        </w:numPr>
        <w:jc w:val="both"/>
      </w:pPr>
      <w:r>
        <w:t xml:space="preserve">Lenguaje de programación principal: </w:t>
      </w:r>
      <w:proofErr w:type="spellStart"/>
      <w:r>
        <w:t>Objective</w:t>
      </w:r>
      <w:proofErr w:type="spellEnd"/>
      <w:r>
        <w:t>-C.</w:t>
      </w:r>
    </w:p>
    <w:p w14:paraId="1168073D" w14:textId="77777777" w:rsidR="001F4DDF" w:rsidRDefault="00A77397" w:rsidP="00A77397">
      <w:pPr>
        <w:jc w:val="both"/>
      </w:pPr>
      <w:r w:rsidRPr="00A77397">
        <w:t>A mediados de 2011, ni e</w:t>
      </w:r>
      <w:r>
        <w:t>l entorno .NET</w:t>
      </w:r>
      <w:r w:rsidR="001F4DDF">
        <w:t xml:space="preserve"> ni</w:t>
      </w:r>
      <w:r w:rsidR="001F4DDF">
        <w:rPr>
          <w:b/>
          <w:bCs/>
        </w:rPr>
        <w:t xml:space="preserve"> Adobe Flash</w:t>
      </w:r>
      <w:r w:rsidR="001F4DDF">
        <w:t xml:space="preserve"> eran soportados por </w:t>
      </w:r>
      <w:r w:rsidR="001F4DDF">
        <w:rPr>
          <w:b/>
          <w:bCs/>
        </w:rPr>
        <w:t>iOS</w:t>
      </w:r>
      <w:r w:rsidR="001F4DDF">
        <w:t xml:space="preserve">, aunque </w:t>
      </w:r>
      <w:r w:rsidR="001F4DDF" w:rsidRPr="001F4DDF">
        <w:rPr>
          <w:b/>
          <w:bCs/>
        </w:rPr>
        <w:t>Adobe Flash</w:t>
      </w:r>
      <w:r w:rsidR="001F4DDF" w:rsidRPr="001F4DDF">
        <w:t> es utilizable a través de aplicaciones de terceros.</w:t>
      </w:r>
    </w:p>
    <w:p w14:paraId="3AE123C1" w14:textId="5D4DA460" w:rsidR="00A77397" w:rsidRDefault="001F4DDF" w:rsidP="00A77397">
      <w:pPr>
        <w:jc w:val="both"/>
      </w:pPr>
      <w:r w:rsidRPr="001F4DDF">
        <w:t>Lo mismo sucede con </w:t>
      </w:r>
      <w:r w:rsidRPr="001F4DDF">
        <w:rPr>
          <w:b/>
          <w:bCs/>
        </w:rPr>
        <w:t>Java</w:t>
      </w:r>
      <w:r>
        <w:t xml:space="preserve">, </w:t>
      </w:r>
      <w:proofErr w:type="gramStart"/>
      <w:r>
        <w:t>que</w:t>
      </w:r>
      <w:proofErr w:type="gramEnd"/>
      <w:r>
        <w:t xml:space="preserve"> aunque se han producido algunos intentos de máquinas virtuales de Java (basadas en Java ME) para iOS, rozan la legalidad</w:t>
      </w:r>
      <w:r w:rsidR="006812C3">
        <w:t xml:space="preserve"> a la que están sometidas las restrictivas licencias de Apple. Pero siempre habrá </w:t>
      </w:r>
      <w:r w:rsidR="006812C3" w:rsidRPr="006812C3">
        <w:t>comunidades de usuarios y desarrolladores que intentarán saltarse estas restricciones (para más información al respecto puedes consultar el término </w:t>
      </w:r>
      <w:r w:rsidR="006812C3" w:rsidRPr="006812C3">
        <w:rPr>
          <w:b/>
          <w:bCs/>
        </w:rPr>
        <w:t xml:space="preserve">iOS </w:t>
      </w:r>
      <w:proofErr w:type="spellStart"/>
      <w:r w:rsidR="006812C3" w:rsidRPr="006812C3">
        <w:rPr>
          <w:b/>
          <w:bCs/>
        </w:rPr>
        <w:t>Jailbreaking</w:t>
      </w:r>
      <w:proofErr w:type="spellEnd"/>
      <w:r w:rsidR="006812C3" w:rsidRPr="006812C3">
        <w:t> en la web).</w:t>
      </w:r>
    </w:p>
    <w:p w14:paraId="7D92A185" w14:textId="04704215" w:rsidR="006812C3" w:rsidRDefault="00777A07" w:rsidP="00A77397">
      <w:pPr>
        <w:jc w:val="both"/>
      </w:pPr>
      <w:r w:rsidRPr="00777A07">
        <w:t>La d</w:t>
      </w:r>
      <w:r w:rsidR="00744979" w:rsidRPr="00777A07">
        <w:t>escarga</w:t>
      </w:r>
      <w:r w:rsidRPr="00777A07">
        <w:t xml:space="preserve"> de </w:t>
      </w:r>
      <w:r w:rsidR="00744979" w:rsidRPr="00777A07">
        <w:t>iOS SDK</w:t>
      </w:r>
      <w:r>
        <w:t xml:space="preserve"> es gratuita, pero requiere registrarse en el</w:t>
      </w:r>
      <w:r w:rsidR="00744979" w:rsidRPr="00777A07">
        <w:t xml:space="preserve"> </w:t>
      </w:r>
      <w:hyperlink r:id="rId13" w:history="1">
        <w:r w:rsidR="00744979" w:rsidRPr="00777A07">
          <w:rPr>
            <w:rStyle w:val="Hipervnculo"/>
          </w:rPr>
          <w:t xml:space="preserve">Apple </w:t>
        </w:r>
        <w:proofErr w:type="spellStart"/>
        <w:r w:rsidR="00744979" w:rsidRPr="00777A07">
          <w:rPr>
            <w:rStyle w:val="Hipervnculo"/>
          </w:rPr>
          <w:t>Developer</w:t>
        </w:r>
        <w:proofErr w:type="spellEnd"/>
        <w:r w:rsidR="00744979" w:rsidRPr="00777A07">
          <w:rPr>
            <w:rStyle w:val="Hipervnculo"/>
          </w:rPr>
          <w:t xml:space="preserve"> </w:t>
        </w:r>
        <w:proofErr w:type="spellStart"/>
        <w:r w:rsidR="00744979" w:rsidRPr="00777A07">
          <w:rPr>
            <w:rStyle w:val="Hipervnculo"/>
          </w:rPr>
          <w:t>Program</w:t>
        </w:r>
        <w:proofErr w:type="spellEnd"/>
        <w:r w:rsidR="00744979" w:rsidRPr="00777A07">
          <w:rPr>
            <w:rStyle w:val="Hipervnculo"/>
          </w:rPr>
          <w:t xml:space="preserve"> - Apple </w:t>
        </w:r>
        <w:proofErr w:type="spellStart"/>
        <w:r w:rsidR="00744979" w:rsidRPr="00777A07">
          <w:rPr>
            <w:rStyle w:val="Hipervnculo"/>
          </w:rPr>
          <w:t>Developer</w:t>
        </w:r>
        <w:proofErr w:type="spellEnd"/>
      </w:hyperlink>
      <w:r>
        <w:t xml:space="preserve"> para poder publicar el software creado, lo cual sí requiere aprobación de Apple y un pago por ese servicio, que </w:t>
      </w:r>
      <w:proofErr w:type="spellStart"/>
      <w:r>
        <w:t>propoprcionará</w:t>
      </w:r>
      <w:proofErr w:type="spellEnd"/>
      <w:r>
        <w:t xml:space="preserve"> al programador las claves firmadas que le permitirán publicar en la App Store.</w:t>
      </w:r>
    </w:p>
    <w:p w14:paraId="283B6673" w14:textId="2B416902" w:rsidR="00777A07" w:rsidRPr="00777A07" w:rsidRDefault="00777A07" w:rsidP="00C91D07">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Pr>
          <w:b/>
          <w:bCs/>
          <w:u w:val="single"/>
        </w:rPr>
        <w:t>Para saber más</w:t>
      </w:r>
      <w:r>
        <w:t xml:space="preserve">: </w:t>
      </w:r>
      <w:hyperlink r:id="rId14" w:history="1">
        <w:r w:rsidR="00571F5F">
          <w:rPr>
            <w:rStyle w:val="Hipervnculo"/>
          </w:rPr>
          <w:t>iOS - Wikipedia, la enciclopedia libre</w:t>
        </w:r>
      </w:hyperlink>
    </w:p>
    <w:p w14:paraId="1565644B" w14:textId="0E66532D" w:rsidR="00E249D0" w:rsidRPr="001F4DDF" w:rsidRDefault="00864ECD" w:rsidP="00184F42">
      <w:pPr>
        <w:pStyle w:val="Ttulo2"/>
        <w:jc w:val="both"/>
      </w:pPr>
      <w:r w:rsidRPr="001F4DDF">
        <w:t xml:space="preserve">2.3.- Windows </w:t>
      </w:r>
      <w:proofErr w:type="spellStart"/>
      <w:r w:rsidRPr="001F4DDF">
        <w:t>Phone</w:t>
      </w:r>
      <w:proofErr w:type="spellEnd"/>
      <w:r w:rsidRPr="001F4DDF">
        <w:t>.</w:t>
      </w:r>
    </w:p>
    <w:p w14:paraId="1C91F1F4" w14:textId="1D0341AF" w:rsidR="00864ECD" w:rsidRDefault="00511A22" w:rsidP="00184F42">
      <w:pPr>
        <w:jc w:val="both"/>
      </w:pPr>
      <w:r w:rsidRPr="00511A22">
        <w:t>Sustituye a su antecesor </w:t>
      </w:r>
      <w:r w:rsidRPr="00511A22">
        <w:rPr>
          <w:b/>
          <w:bCs/>
        </w:rPr>
        <w:t>Windows Mobile</w:t>
      </w:r>
      <w:r w:rsidRPr="00511A22">
        <w:t>. Las primeras versiones de sistemas operativos para dispositivos móviles desarrolladas por </w:t>
      </w:r>
      <w:r w:rsidRPr="00511A22">
        <w:rPr>
          <w:b/>
          <w:bCs/>
        </w:rPr>
        <w:t>Microsoft</w:t>
      </w:r>
      <w:r w:rsidRPr="00511A22">
        <w:t> eran conocidas como </w:t>
      </w:r>
      <w:r w:rsidRPr="00511A22">
        <w:rPr>
          <w:b/>
          <w:bCs/>
        </w:rPr>
        <w:t>Windows CE</w:t>
      </w:r>
      <w:r w:rsidRPr="00511A22">
        <w:t> (</w:t>
      </w:r>
      <w:r w:rsidRPr="00511A22">
        <w:rPr>
          <w:b/>
          <w:bCs/>
        </w:rPr>
        <w:t xml:space="preserve">Compact </w:t>
      </w:r>
      <w:proofErr w:type="spellStart"/>
      <w:r w:rsidRPr="00511A22">
        <w:rPr>
          <w:b/>
          <w:bCs/>
        </w:rPr>
        <w:t>Embeded</w:t>
      </w:r>
      <w:proofErr w:type="spellEnd"/>
      <w:r w:rsidRPr="00511A22">
        <w:t>)</w:t>
      </w:r>
      <w:r>
        <w:t xml:space="preserve">, la </w:t>
      </w:r>
      <w:r w:rsidR="00E45E63">
        <w:t>cual,</w:t>
      </w:r>
      <w:r>
        <w:t xml:space="preserve"> </w:t>
      </w:r>
      <w:r w:rsidR="00E45E63">
        <w:t>hoy en día</w:t>
      </w:r>
      <w:r>
        <w:t>, sigue siendo una versión para sistemas empotrados</w:t>
      </w:r>
      <w:r w:rsidR="00663119">
        <w:t xml:space="preserve"> como PDA y otros pequeños dispositivos.</w:t>
      </w:r>
    </w:p>
    <w:p w14:paraId="705E8AEE" w14:textId="5369729C" w:rsidR="0022124A" w:rsidRPr="008B6BCE" w:rsidRDefault="0022124A" w:rsidP="00184F42">
      <w:pPr>
        <w:jc w:val="both"/>
      </w:pPr>
      <w:r>
        <w:t xml:space="preserve">Los primeros </w:t>
      </w:r>
      <w:r>
        <w:rPr>
          <w:b/>
          <w:bCs/>
        </w:rPr>
        <w:t>Windows CE</w:t>
      </w:r>
      <w:r>
        <w:t xml:space="preserve"> podían encontrarse en las PDA </w:t>
      </w:r>
      <w:proofErr w:type="spellStart"/>
      <w:r>
        <w:t>iPAQ</w:t>
      </w:r>
      <w:proofErr w:type="spellEnd"/>
      <w:r>
        <w:t xml:space="preserve"> de Compaq</w:t>
      </w:r>
      <w:r w:rsidR="008B6BCE">
        <w:t xml:space="preserve"> o</w:t>
      </w:r>
      <w:r>
        <w:t xml:space="preserve"> las de Palm (Palm </w:t>
      </w:r>
      <w:proofErr w:type="spellStart"/>
      <w:r>
        <w:t>Pilot</w:t>
      </w:r>
      <w:proofErr w:type="spellEnd"/>
      <w:r>
        <w:t>)</w:t>
      </w:r>
      <w:r w:rsidR="008B6BCE">
        <w:t xml:space="preserve">. Las </w:t>
      </w:r>
      <w:proofErr w:type="spellStart"/>
      <w:r w:rsidR="008B6BCE">
        <w:t>iPAQ</w:t>
      </w:r>
      <w:proofErr w:type="spellEnd"/>
      <w:r w:rsidR="008B6BCE">
        <w:t xml:space="preserve"> con Windows CE ofrecían un entorno más parecido al </w:t>
      </w:r>
      <w:r w:rsidR="008B6BCE">
        <w:rPr>
          <w:b/>
          <w:bCs/>
        </w:rPr>
        <w:t>Windows</w:t>
      </w:r>
      <w:r w:rsidR="008B6BCE">
        <w:t xml:space="preserve"> de los ordenadores de escritorio frente al aspecto más sobrio de la interfaz de usuario de </w:t>
      </w:r>
      <w:r w:rsidR="008B6BCE">
        <w:rPr>
          <w:b/>
          <w:bCs/>
        </w:rPr>
        <w:t>Palm OS</w:t>
      </w:r>
      <w:r w:rsidR="008B6BCE">
        <w:t>.</w:t>
      </w:r>
    </w:p>
    <w:p w14:paraId="7098C4D4" w14:textId="32FFBE01" w:rsidR="00663119" w:rsidRDefault="00130DBB" w:rsidP="00184F42">
      <w:pPr>
        <w:jc w:val="both"/>
      </w:pPr>
      <w:r>
        <w:t xml:space="preserve">Microsoft anunció en enero de 2015 que daría de baja a Windows </w:t>
      </w:r>
      <w:proofErr w:type="spellStart"/>
      <w:r>
        <w:t>Phone</w:t>
      </w:r>
      <w:proofErr w:type="spellEnd"/>
      <w:r>
        <w:t xml:space="preserve">, para enfocarse en un único sistema más versátil llamado </w:t>
      </w:r>
      <w:r>
        <w:rPr>
          <w:b/>
          <w:bCs/>
        </w:rPr>
        <w:t>Windows 10 Mobile</w:t>
      </w:r>
      <w:r w:rsidR="00713302">
        <w:t>. Actualmente es un sistema operativo descontinuado.</w:t>
      </w:r>
    </w:p>
    <w:p w14:paraId="7561E9C8" w14:textId="3F99A9CE" w:rsidR="00713302" w:rsidRDefault="00713302" w:rsidP="00184F42">
      <w:pPr>
        <w:jc w:val="both"/>
      </w:pPr>
      <w:r>
        <w:t xml:space="preserve">La última versión de </w:t>
      </w:r>
      <w:r>
        <w:rPr>
          <w:b/>
          <w:bCs/>
        </w:rPr>
        <w:t xml:space="preserve">Windows </w:t>
      </w:r>
      <w:proofErr w:type="spellStart"/>
      <w:r>
        <w:rPr>
          <w:b/>
          <w:bCs/>
        </w:rPr>
        <w:t>Phone</w:t>
      </w:r>
      <w:proofErr w:type="spellEnd"/>
      <w:r>
        <w:t xml:space="preserve"> fue la 8.1 (lanzada en marzo de 2015), desarrollada para smartphones y PDA. </w:t>
      </w:r>
      <w:r w:rsidRPr="009808EA">
        <w:t>Algunas</w:t>
      </w:r>
      <w:r w:rsidR="009808EA" w:rsidRPr="009808EA">
        <w:t xml:space="preserve"> de las versiones anteriores han sido: </w:t>
      </w:r>
      <w:r w:rsidR="009808EA" w:rsidRPr="009808EA">
        <w:rPr>
          <w:b/>
          <w:bCs/>
        </w:rPr>
        <w:t xml:space="preserve">Windows </w:t>
      </w:r>
      <w:proofErr w:type="spellStart"/>
      <w:r w:rsidR="009808EA" w:rsidRPr="009808EA">
        <w:rPr>
          <w:b/>
          <w:bCs/>
        </w:rPr>
        <w:t>Phone</w:t>
      </w:r>
      <w:proofErr w:type="spellEnd"/>
      <w:r w:rsidR="009808EA" w:rsidRPr="009808EA">
        <w:rPr>
          <w:b/>
          <w:bCs/>
        </w:rPr>
        <w:t xml:space="preserve"> 8, Windows </w:t>
      </w:r>
      <w:proofErr w:type="spellStart"/>
      <w:r w:rsidR="009808EA" w:rsidRPr="009808EA">
        <w:rPr>
          <w:b/>
          <w:bCs/>
        </w:rPr>
        <w:t>Phone</w:t>
      </w:r>
      <w:proofErr w:type="spellEnd"/>
      <w:r w:rsidR="009808EA" w:rsidRPr="009808EA">
        <w:rPr>
          <w:b/>
          <w:bCs/>
        </w:rPr>
        <w:t xml:space="preserve"> 7.x, Windows Mobile 6.x, Windows Mobile 5.x, Windows Mobile 2003 o</w:t>
      </w:r>
      <w:r w:rsidR="009808EA">
        <w:rPr>
          <w:b/>
          <w:bCs/>
        </w:rPr>
        <w:t xml:space="preserve"> Pocket PC 2002</w:t>
      </w:r>
      <w:r w:rsidR="009808EA">
        <w:t xml:space="preserve">. Todas ellas basadas en la plataforma </w:t>
      </w:r>
      <w:r w:rsidR="009808EA">
        <w:rPr>
          <w:b/>
          <w:bCs/>
        </w:rPr>
        <w:t>Windows CE</w:t>
      </w:r>
      <w:r w:rsidR="009808EA">
        <w:t>.</w:t>
      </w:r>
    </w:p>
    <w:p w14:paraId="289A5A5F" w14:textId="27EA795C" w:rsidR="006D3A63" w:rsidRDefault="00EF1CCB" w:rsidP="00184F42">
      <w:pPr>
        <w:jc w:val="both"/>
      </w:pPr>
      <w:r w:rsidRPr="00EF1CCB">
        <w:t xml:space="preserve">Entre los fabricantes que incluían Windows </w:t>
      </w:r>
      <w:proofErr w:type="spellStart"/>
      <w:r w:rsidRPr="00EF1CCB">
        <w:t>Phone</w:t>
      </w:r>
      <w:proofErr w:type="spellEnd"/>
      <w:r w:rsidRPr="00EF1CCB">
        <w:t> en sus dispositivos se encuentran </w:t>
      </w:r>
      <w:r w:rsidRPr="00EF1CCB">
        <w:rPr>
          <w:b/>
          <w:bCs/>
        </w:rPr>
        <w:t>HTC </w:t>
      </w:r>
      <w:r w:rsidRPr="00EF1CCB">
        <w:t>(series S y T), </w:t>
      </w:r>
      <w:r w:rsidRPr="00EF1CCB">
        <w:rPr>
          <w:b/>
          <w:bCs/>
        </w:rPr>
        <w:t>Samsung </w:t>
      </w:r>
      <w:r w:rsidRPr="00EF1CCB">
        <w:t>(serie Omnia), </w:t>
      </w:r>
      <w:r w:rsidRPr="00EF1CCB">
        <w:rPr>
          <w:b/>
          <w:bCs/>
        </w:rPr>
        <w:t>LG </w:t>
      </w:r>
      <w:r w:rsidRPr="00EF1CCB">
        <w:t>(Optimus 7 y </w:t>
      </w:r>
      <w:proofErr w:type="spellStart"/>
      <w:r w:rsidRPr="00EF1CCB">
        <w:t>Pacific</w:t>
      </w:r>
      <w:proofErr w:type="spellEnd"/>
      <w:r w:rsidRPr="00EF1CCB">
        <w:t>) y </w:t>
      </w:r>
      <w:r w:rsidRPr="00EF1CCB">
        <w:rPr>
          <w:b/>
          <w:bCs/>
        </w:rPr>
        <w:t>Sony Ericsson</w:t>
      </w:r>
      <w:r w:rsidRPr="00EF1CCB">
        <w:t> (Xperia X7) y Nokia.</w:t>
      </w:r>
    </w:p>
    <w:p w14:paraId="1547364C" w14:textId="1B44B018" w:rsidR="00EF1CCB" w:rsidRDefault="00EF1CCB" w:rsidP="00184F42">
      <w:pPr>
        <w:jc w:val="both"/>
      </w:pPr>
      <w:r w:rsidRPr="00EF1CCB">
        <w:t>Para desarrollar aplicaciones sobre </w:t>
      </w:r>
      <w:r w:rsidRPr="00EF1CCB">
        <w:rPr>
          <w:b/>
          <w:bCs/>
        </w:rPr>
        <w:t xml:space="preserve">Windows </w:t>
      </w:r>
      <w:proofErr w:type="spellStart"/>
      <w:r w:rsidRPr="00EF1CCB">
        <w:rPr>
          <w:b/>
          <w:bCs/>
        </w:rPr>
        <w:t>Phone</w:t>
      </w:r>
      <w:proofErr w:type="spellEnd"/>
      <w:r w:rsidRPr="00EF1CCB">
        <w:t> pueden utilizarse las tecnologías </w:t>
      </w:r>
      <w:r w:rsidRPr="00EF1CCB">
        <w:rPr>
          <w:b/>
          <w:bCs/>
        </w:rPr>
        <w:t>Silverlight </w:t>
      </w:r>
      <w:r w:rsidRPr="00EF1CCB">
        <w:t>y </w:t>
      </w:r>
      <w:r w:rsidRPr="00EF1CCB">
        <w:rPr>
          <w:b/>
          <w:bCs/>
        </w:rPr>
        <w:t>XNA </w:t>
      </w:r>
      <w:r w:rsidRPr="00EF1CCB">
        <w:t>de </w:t>
      </w:r>
      <w:r w:rsidRPr="00EF1CCB">
        <w:rPr>
          <w:b/>
          <w:bCs/>
        </w:rPr>
        <w:t>Microsoft</w:t>
      </w:r>
      <w:r w:rsidRPr="00EF1CCB">
        <w:t>, así como el entorno de desarrollo </w:t>
      </w:r>
      <w:r w:rsidRPr="00EF1CCB">
        <w:rPr>
          <w:b/>
          <w:bCs/>
        </w:rPr>
        <w:t>Visual Studio</w:t>
      </w:r>
      <w:r w:rsidRPr="00EF1CCB">
        <w:t>.</w:t>
      </w:r>
    </w:p>
    <w:p w14:paraId="5D2F9929" w14:textId="6DC06ABF" w:rsidR="00EF1CCB" w:rsidRPr="00EF1CCB" w:rsidRDefault="00EF1CCB" w:rsidP="00184F42">
      <w:pPr>
        <w:jc w:val="both"/>
      </w:pPr>
      <w:r>
        <w:rPr>
          <w:b/>
          <w:bCs/>
          <w:u w:val="single"/>
        </w:rPr>
        <w:t>Para saber más</w:t>
      </w:r>
      <w:r>
        <w:t xml:space="preserve">: </w:t>
      </w:r>
      <w:hyperlink r:id="rId15" w:history="1">
        <w:r>
          <w:rPr>
            <w:rStyle w:val="Hipervnculo"/>
          </w:rPr>
          <w:t xml:space="preserve">Windows </w:t>
        </w:r>
        <w:proofErr w:type="spellStart"/>
        <w:r>
          <w:rPr>
            <w:rStyle w:val="Hipervnculo"/>
          </w:rPr>
          <w:t>Phone</w:t>
        </w:r>
        <w:proofErr w:type="spellEnd"/>
        <w:r>
          <w:rPr>
            <w:rStyle w:val="Hipervnculo"/>
          </w:rPr>
          <w:t xml:space="preserve"> - Wikipedia, la enciclopedia libre</w:t>
        </w:r>
      </w:hyperlink>
      <w:r>
        <w:t xml:space="preserve">, </w:t>
      </w:r>
      <w:hyperlink r:id="rId16" w:history="1">
        <w:r>
          <w:rPr>
            <w:rStyle w:val="Hipervnculo"/>
          </w:rPr>
          <w:t xml:space="preserve">Windows </w:t>
        </w:r>
        <w:proofErr w:type="spellStart"/>
        <w:r>
          <w:rPr>
            <w:rStyle w:val="Hipervnculo"/>
          </w:rPr>
          <w:t>Phone</w:t>
        </w:r>
        <w:proofErr w:type="spellEnd"/>
        <w:r>
          <w:rPr>
            <w:rStyle w:val="Hipervnculo"/>
          </w:rPr>
          <w:t xml:space="preserve"> - Wikipedia, la enciclopedia libre</w:t>
        </w:r>
      </w:hyperlink>
    </w:p>
    <w:p w14:paraId="434E9067" w14:textId="7DEC5E13" w:rsidR="00CB3D96" w:rsidRDefault="00CB3D96" w:rsidP="00184F42">
      <w:pPr>
        <w:pStyle w:val="Ttulo1"/>
        <w:jc w:val="both"/>
      </w:pPr>
      <w:r>
        <w:t>3.- Plataformas de desarrollo y lenguajes de programación.</w:t>
      </w:r>
    </w:p>
    <w:p w14:paraId="4919222E" w14:textId="1A07113C" w:rsidR="00CB3D96" w:rsidRDefault="00C747C1" w:rsidP="00184F42">
      <w:pPr>
        <w:jc w:val="both"/>
      </w:pPr>
      <w:r>
        <w:t xml:space="preserve">Necesitaremos disponer de alguna </w:t>
      </w:r>
      <w:r>
        <w:rPr>
          <w:b/>
          <w:bCs/>
        </w:rPr>
        <w:t>plataforma de desarrollo</w:t>
      </w:r>
      <w:r>
        <w:t xml:space="preserve"> que nos permita generar código ejecutable sobre esos sistemas operativos para móvil</w:t>
      </w:r>
      <w:r w:rsidR="00205A13">
        <w:t>, o sobre alguna máquina virtual o intérprete que esté instalado en el dispositivo y que sea soportado por el S.O.</w:t>
      </w:r>
    </w:p>
    <w:p w14:paraId="01DEE384" w14:textId="51CE2734" w:rsidR="00205A13" w:rsidRDefault="00205A13" w:rsidP="00184F42">
      <w:pPr>
        <w:jc w:val="both"/>
      </w:pPr>
      <w:r w:rsidRPr="00205A13">
        <w:rPr>
          <w:b/>
          <w:bCs/>
        </w:rPr>
        <w:lastRenderedPageBreak/>
        <w:t>Dependiendo de la versatilidad</w:t>
      </w:r>
      <w:r w:rsidRPr="00205A13">
        <w:t xml:space="preserve"> de la plataforma de desarrollo, </w:t>
      </w:r>
      <w:r w:rsidRPr="00205A13">
        <w:rPr>
          <w:b/>
          <w:bCs/>
        </w:rPr>
        <w:t xml:space="preserve">la aplicación podrá ser, más o menos portable a otros sistemas </w:t>
      </w:r>
      <w:r w:rsidRPr="00205A13">
        <w:t>operativos y/o dispositivos</w:t>
      </w:r>
      <w:r>
        <w:t xml:space="preserve">. </w:t>
      </w:r>
      <w:r>
        <w:rPr>
          <w:b/>
          <w:bCs/>
          <w:u w:val="single"/>
        </w:rPr>
        <w:t>Por ejemplo</w:t>
      </w:r>
      <w:r>
        <w:t xml:space="preserve">: si realizamos programas en </w:t>
      </w:r>
      <w:proofErr w:type="spellStart"/>
      <w:r>
        <w:rPr>
          <w:b/>
          <w:bCs/>
        </w:rPr>
        <w:t>Objective</w:t>
      </w:r>
      <w:proofErr w:type="spellEnd"/>
      <w:r>
        <w:rPr>
          <w:b/>
          <w:bCs/>
        </w:rPr>
        <w:t>-C</w:t>
      </w:r>
      <w:r>
        <w:t xml:space="preserve"> utilizando el </w:t>
      </w:r>
      <w:r>
        <w:rPr>
          <w:b/>
          <w:bCs/>
        </w:rPr>
        <w:t>SDK</w:t>
      </w:r>
      <w:r>
        <w:t xml:space="preserve"> de </w:t>
      </w:r>
      <w:r>
        <w:rPr>
          <w:b/>
          <w:bCs/>
        </w:rPr>
        <w:t>Apple</w:t>
      </w:r>
      <w:r>
        <w:t xml:space="preserve">, lo más probable es que nuestra aplicación solo pueda ser ejecutada en un dispositivo </w:t>
      </w:r>
      <w:r>
        <w:rPr>
          <w:b/>
          <w:bCs/>
        </w:rPr>
        <w:t>Apple</w:t>
      </w:r>
      <w:r>
        <w:t xml:space="preserve"> sobre el que esté implantado </w:t>
      </w:r>
      <w:r>
        <w:rPr>
          <w:b/>
          <w:bCs/>
        </w:rPr>
        <w:t>iOS</w:t>
      </w:r>
      <w:r>
        <w:t>.</w:t>
      </w:r>
      <w:r w:rsidR="00446617">
        <w:t xml:space="preserve"> En cambio, si desarrollamos un programa en </w:t>
      </w:r>
      <w:r w:rsidR="00446617">
        <w:rPr>
          <w:b/>
          <w:bCs/>
        </w:rPr>
        <w:t>Java</w:t>
      </w:r>
      <w:r w:rsidR="00446617">
        <w:t xml:space="preserve"> usando el </w:t>
      </w:r>
      <w:r w:rsidR="00446617">
        <w:rPr>
          <w:b/>
          <w:bCs/>
        </w:rPr>
        <w:t>Java ME</w:t>
      </w:r>
      <w:r w:rsidR="00446617">
        <w:t xml:space="preserve"> de </w:t>
      </w:r>
      <w:r w:rsidR="00446617">
        <w:rPr>
          <w:b/>
          <w:bCs/>
        </w:rPr>
        <w:t>Oracle</w:t>
      </w:r>
      <w:r w:rsidR="00446617">
        <w:t xml:space="preserve"> y generamos una aplicación de tipo </w:t>
      </w:r>
      <w:proofErr w:type="spellStart"/>
      <w:r w:rsidR="00446617">
        <w:t>MIDlet</w:t>
      </w:r>
      <w:proofErr w:type="spellEnd"/>
      <w:r w:rsidR="00446617">
        <w:t xml:space="preserve"> (</w:t>
      </w:r>
      <w:r w:rsidR="00E26FB0">
        <w:t xml:space="preserve">programa desarrollado en Java para dispositivos embebidos con máquina virtual Java Micro </w:t>
      </w:r>
      <w:proofErr w:type="spellStart"/>
      <w:r w:rsidR="00E26FB0">
        <w:t>Edition</w:t>
      </w:r>
      <w:proofErr w:type="spellEnd"/>
      <w:r w:rsidR="00E26FB0">
        <w:t>, Java ME</w:t>
      </w:r>
      <w:r w:rsidR="00446617">
        <w:t>)</w:t>
      </w:r>
      <w:r>
        <w:t>.</w:t>
      </w:r>
    </w:p>
    <w:p w14:paraId="02533165" w14:textId="696E2D91" w:rsidR="0071017D" w:rsidRDefault="0060116B" w:rsidP="00184F42">
      <w:pPr>
        <w:jc w:val="both"/>
      </w:pPr>
      <w:r>
        <w:t>Hablaremos de las plataformas de desarrollo para móviles que los propios autores de los S.O ofrecen para trabajar sobre su plataforma:</w:t>
      </w:r>
    </w:p>
    <w:tbl>
      <w:tblPr>
        <w:tblStyle w:val="Tablaconcuadrcula"/>
        <w:tblW w:w="0" w:type="auto"/>
        <w:tblLook w:val="04A0" w:firstRow="1" w:lastRow="0" w:firstColumn="1" w:lastColumn="0" w:noHBand="0" w:noVBand="1"/>
      </w:tblPr>
      <w:tblGrid>
        <w:gridCol w:w="1129"/>
        <w:gridCol w:w="3544"/>
        <w:gridCol w:w="1697"/>
        <w:gridCol w:w="2124"/>
      </w:tblGrid>
      <w:tr w:rsidR="00E00C98" w14:paraId="1A116CE4" w14:textId="77777777" w:rsidTr="001A7DC3">
        <w:tc>
          <w:tcPr>
            <w:tcW w:w="1129" w:type="dxa"/>
            <w:vAlign w:val="center"/>
          </w:tcPr>
          <w:p w14:paraId="026CD0BE" w14:textId="0A6405E4" w:rsidR="00E00C98" w:rsidRPr="00E00C98" w:rsidRDefault="003B06E0" w:rsidP="00E00C98">
            <w:pPr>
              <w:jc w:val="center"/>
              <w:rPr>
                <w:b/>
                <w:bCs/>
              </w:rPr>
            </w:pPr>
            <w:r>
              <w:rPr>
                <w:b/>
                <w:bCs/>
              </w:rPr>
              <w:t>S.O</w:t>
            </w:r>
            <w:r w:rsidR="00E00C98" w:rsidRPr="00E00C98">
              <w:rPr>
                <w:b/>
                <w:bCs/>
              </w:rPr>
              <w:t xml:space="preserve"> </w:t>
            </w:r>
            <w:proofErr w:type="gramStart"/>
            <w:r w:rsidR="00E00C98" w:rsidRPr="00E00C98">
              <w:rPr>
                <w:b/>
                <w:bCs/>
              </w:rPr>
              <w:t>target</w:t>
            </w:r>
            <w:proofErr w:type="gramEnd"/>
          </w:p>
        </w:tc>
        <w:tc>
          <w:tcPr>
            <w:tcW w:w="3544" w:type="dxa"/>
            <w:vAlign w:val="center"/>
          </w:tcPr>
          <w:p w14:paraId="2390AEA4" w14:textId="7CC22AAB" w:rsidR="00E00C98" w:rsidRPr="00E00C98" w:rsidRDefault="00E00C98" w:rsidP="00E00C98">
            <w:pPr>
              <w:jc w:val="center"/>
              <w:rPr>
                <w:b/>
                <w:bCs/>
              </w:rPr>
            </w:pPr>
            <w:r w:rsidRPr="00E00C98">
              <w:rPr>
                <w:b/>
                <w:bCs/>
              </w:rPr>
              <w:t>Plataforma</w:t>
            </w:r>
            <w:r w:rsidR="00854358">
              <w:rPr>
                <w:b/>
                <w:bCs/>
              </w:rPr>
              <w:t xml:space="preserve"> y lenguaje</w:t>
            </w:r>
          </w:p>
        </w:tc>
        <w:tc>
          <w:tcPr>
            <w:tcW w:w="1697" w:type="dxa"/>
            <w:vAlign w:val="center"/>
          </w:tcPr>
          <w:p w14:paraId="0088841B" w14:textId="57E37854" w:rsidR="00E00C98" w:rsidRPr="00E00C98" w:rsidRDefault="003B06E0" w:rsidP="00E00C98">
            <w:pPr>
              <w:jc w:val="center"/>
              <w:rPr>
                <w:b/>
                <w:bCs/>
              </w:rPr>
            </w:pPr>
            <w:r>
              <w:rPr>
                <w:b/>
                <w:bCs/>
              </w:rPr>
              <w:t>IDE</w:t>
            </w:r>
          </w:p>
        </w:tc>
        <w:tc>
          <w:tcPr>
            <w:tcW w:w="2124" w:type="dxa"/>
            <w:vAlign w:val="center"/>
          </w:tcPr>
          <w:p w14:paraId="10409E9B" w14:textId="24D11AE2" w:rsidR="00E00C98" w:rsidRPr="00E00C98" w:rsidRDefault="003B06E0" w:rsidP="00E00C98">
            <w:pPr>
              <w:jc w:val="center"/>
              <w:rPr>
                <w:b/>
                <w:bCs/>
              </w:rPr>
            </w:pPr>
            <w:proofErr w:type="spellStart"/>
            <w:r>
              <w:rPr>
                <w:b/>
                <w:bCs/>
              </w:rPr>
              <w:t>Plugins</w:t>
            </w:r>
            <w:proofErr w:type="spellEnd"/>
          </w:p>
        </w:tc>
      </w:tr>
      <w:tr w:rsidR="001A7DC3" w14:paraId="6BD042D1" w14:textId="77777777" w:rsidTr="001A7DC3">
        <w:tc>
          <w:tcPr>
            <w:tcW w:w="1129" w:type="dxa"/>
            <w:vMerge w:val="restart"/>
            <w:vAlign w:val="center"/>
          </w:tcPr>
          <w:p w14:paraId="298B17DF" w14:textId="61F24691" w:rsidR="001A7DC3" w:rsidRPr="003B06E0" w:rsidRDefault="001A7DC3" w:rsidP="003B06E0">
            <w:pPr>
              <w:jc w:val="center"/>
              <w:rPr>
                <w:b/>
                <w:bCs/>
              </w:rPr>
            </w:pPr>
            <w:r w:rsidRPr="003B06E0">
              <w:rPr>
                <w:b/>
                <w:bCs/>
              </w:rPr>
              <w:t>Android</w:t>
            </w:r>
          </w:p>
        </w:tc>
        <w:tc>
          <w:tcPr>
            <w:tcW w:w="3544" w:type="dxa"/>
            <w:vMerge w:val="restart"/>
            <w:vAlign w:val="center"/>
          </w:tcPr>
          <w:p w14:paraId="581F8836" w14:textId="11F1CCFA" w:rsidR="001A7DC3" w:rsidRPr="00854358" w:rsidRDefault="001A7DC3" w:rsidP="003B06E0">
            <w:pPr>
              <w:rPr>
                <w:lang w:val="en-US"/>
              </w:rPr>
            </w:pPr>
            <w:r w:rsidRPr="00854358">
              <w:rPr>
                <w:lang w:val="en-US"/>
              </w:rPr>
              <w:t>Android SDK</w:t>
            </w:r>
            <w:r w:rsidR="00854358" w:rsidRPr="00854358">
              <w:rPr>
                <w:lang w:val="en-US"/>
              </w:rPr>
              <w:t xml:space="preserve"> (</w:t>
            </w:r>
            <w:r w:rsidR="00854358">
              <w:rPr>
                <w:lang w:val="en-US"/>
              </w:rPr>
              <w:t>J</w:t>
            </w:r>
            <w:r w:rsidR="00854358" w:rsidRPr="00854358">
              <w:rPr>
                <w:lang w:val="en-US"/>
              </w:rPr>
              <w:t>ava</w:t>
            </w:r>
            <w:r w:rsidR="00A83FE8">
              <w:rPr>
                <w:lang w:val="en-US"/>
              </w:rPr>
              <w:t>, C#</w:t>
            </w:r>
            <w:r w:rsidR="00854358" w:rsidRPr="00854358">
              <w:rPr>
                <w:lang w:val="en-US"/>
              </w:rPr>
              <w:t xml:space="preserve"> o Kotlin</w:t>
            </w:r>
            <w:r w:rsidR="00854358">
              <w:rPr>
                <w:lang w:val="en-US"/>
              </w:rPr>
              <w:t>)</w:t>
            </w:r>
          </w:p>
        </w:tc>
        <w:tc>
          <w:tcPr>
            <w:tcW w:w="1697" w:type="dxa"/>
            <w:vAlign w:val="center"/>
          </w:tcPr>
          <w:p w14:paraId="4CB958AB" w14:textId="18064124" w:rsidR="001A7DC3" w:rsidRDefault="001A7DC3" w:rsidP="003B06E0">
            <w:r>
              <w:t>Eclipse (antiguamente)</w:t>
            </w:r>
          </w:p>
        </w:tc>
        <w:tc>
          <w:tcPr>
            <w:tcW w:w="2124" w:type="dxa"/>
            <w:vAlign w:val="center"/>
          </w:tcPr>
          <w:p w14:paraId="7D8B8091" w14:textId="67419822" w:rsidR="001A7DC3" w:rsidRDefault="001A7DC3" w:rsidP="003B06E0">
            <w:r>
              <w:t xml:space="preserve">ADT (Android </w:t>
            </w:r>
            <w:proofErr w:type="spellStart"/>
            <w:r>
              <w:t>Development</w:t>
            </w:r>
            <w:proofErr w:type="spellEnd"/>
            <w:r>
              <w:t xml:space="preserve"> Tools)</w:t>
            </w:r>
          </w:p>
        </w:tc>
      </w:tr>
      <w:tr w:rsidR="001A7DC3" w14:paraId="3C46C15F" w14:textId="77777777" w:rsidTr="001A7DC3">
        <w:tc>
          <w:tcPr>
            <w:tcW w:w="1129" w:type="dxa"/>
            <w:vMerge/>
            <w:vAlign w:val="center"/>
          </w:tcPr>
          <w:p w14:paraId="4C617289" w14:textId="77777777" w:rsidR="001A7DC3" w:rsidRPr="003B06E0" w:rsidRDefault="001A7DC3" w:rsidP="003B06E0">
            <w:pPr>
              <w:jc w:val="center"/>
              <w:rPr>
                <w:b/>
                <w:bCs/>
              </w:rPr>
            </w:pPr>
          </w:p>
        </w:tc>
        <w:tc>
          <w:tcPr>
            <w:tcW w:w="3544" w:type="dxa"/>
            <w:vMerge/>
            <w:vAlign w:val="center"/>
          </w:tcPr>
          <w:p w14:paraId="5173C41D" w14:textId="77777777" w:rsidR="001A7DC3" w:rsidRDefault="001A7DC3" w:rsidP="003B06E0"/>
        </w:tc>
        <w:tc>
          <w:tcPr>
            <w:tcW w:w="1697" w:type="dxa"/>
            <w:vAlign w:val="center"/>
          </w:tcPr>
          <w:p w14:paraId="61377E46" w14:textId="124A868B" w:rsidR="001A7DC3" w:rsidRDefault="001A7DC3" w:rsidP="003B06E0">
            <w:r>
              <w:t>Android Studio</w:t>
            </w:r>
          </w:p>
        </w:tc>
        <w:tc>
          <w:tcPr>
            <w:tcW w:w="2124" w:type="dxa"/>
            <w:vAlign w:val="center"/>
          </w:tcPr>
          <w:p w14:paraId="28F4394B" w14:textId="77777777" w:rsidR="001A7DC3" w:rsidRDefault="001A7DC3" w:rsidP="003B06E0"/>
        </w:tc>
      </w:tr>
      <w:tr w:rsidR="001A7DC3" w14:paraId="3F889CE4" w14:textId="77777777" w:rsidTr="001A7DC3">
        <w:tc>
          <w:tcPr>
            <w:tcW w:w="1129" w:type="dxa"/>
            <w:vMerge/>
            <w:vAlign w:val="center"/>
          </w:tcPr>
          <w:p w14:paraId="0654E9DE" w14:textId="77777777" w:rsidR="001A7DC3" w:rsidRPr="003B06E0" w:rsidRDefault="001A7DC3" w:rsidP="003B06E0">
            <w:pPr>
              <w:jc w:val="center"/>
              <w:rPr>
                <w:b/>
                <w:bCs/>
              </w:rPr>
            </w:pPr>
          </w:p>
        </w:tc>
        <w:tc>
          <w:tcPr>
            <w:tcW w:w="3544" w:type="dxa"/>
            <w:vMerge/>
            <w:vAlign w:val="center"/>
          </w:tcPr>
          <w:p w14:paraId="029C8E98" w14:textId="77777777" w:rsidR="001A7DC3" w:rsidRDefault="001A7DC3" w:rsidP="003B06E0"/>
        </w:tc>
        <w:tc>
          <w:tcPr>
            <w:tcW w:w="1697" w:type="dxa"/>
            <w:vAlign w:val="center"/>
          </w:tcPr>
          <w:p w14:paraId="4B16FF63" w14:textId="26079CCE" w:rsidR="001A7DC3" w:rsidRDefault="001A7DC3" w:rsidP="003B06E0">
            <w:r>
              <w:t>IntelliJ IDEA</w:t>
            </w:r>
          </w:p>
        </w:tc>
        <w:tc>
          <w:tcPr>
            <w:tcW w:w="2124" w:type="dxa"/>
            <w:vAlign w:val="center"/>
          </w:tcPr>
          <w:p w14:paraId="4C504C36" w14:textId="77777777" w:rsidR="001A7DC3" w:rsidRDefault="001A7DC3" w:rsidP="003B06E0"/>
        </w:tc>
      </w:tr>
      <w:tr w:rsidR="002C795C" w:rsidRPr="001A7DC3" w14:paraId="67375000" w14:textId="77777777" w:rsidTr="0015235D">
        <w:tc>
          <w:tcPr>
            <w:tcW w:w="1129" w:type="dxa"/>
            <w:vMerge/>
            <w:vAlign w:val="center"/>
          </w:tcPr>
          <w:p w14:paraId="01BF1718" w14:textId="77777777" w:rsidR="002C795C" w:rsidRPr="003B06E0" w:rsidRDefault="002C795C" w:rsidP="003B06E0">
            <w:pPr>
              <w:jc w:val="center"/>
              <w:rPr>
                <w:b/>
                <w:bCs/>
              </w:rPr>
            </w:pPr>
          </w:p>
        </w:tc>
        <w:tc>
          <w:tcPr>
            <w:tcW w:w="7365" w:type="dxa"/>
            <w:gridSpan w:val="3"/>
            <w:vAlign w:val="center"/>
          </w:tcPr>
          <w:p w14:paraId="5CB357AC" w14:textId="64FB120D" w:rsidR="002C795C" w:rsidRPr="001A7DC3" w:rsidRDefault="002C795C" w:rsidP="003B06E0">
            <w:r w:rsidRPr="001A7DC3">
              <w:t xml:space="preserve">Android NDK (Native </w:t>
            </w:r>
            <w:proofErr w:type="spellStart"/>
            <w:r w:rsidRPr="001A7DC3">
              <w:t>Development</w:t>
            </w:r>
            <w:proofErr w:type="spellEnd"/>
            <w:r w:rsidRPr="001A7DC3">
              <w:t xml:space="preserve"> Kit): permite generar Código native, frente al Código gestionado, que</w:t>
            </w:r>
            <w:r>
              <w:t xml:space="preserve"> se ejecuta sobre una máquina virtual como es el caso de Java o C#</w:t>
            </w:r>
          </w:p>
        </w:tc>
      </w:tr>
      <w:tr w:rsidR="002C795C" w14:paraId="2727A297" w14:textId="77777777" w:rsidTr="008A6CB3">
        <w:tc>
          <w:tcPr>
            <w:tcW w:w="1129" w:type="dxa"/>
            <w:vAlign w:val="center"/>
          </w:tcPr>
          <w:p w14:paraId="5E0028FA" w14:textId="3706074C" w:rsidR="002C795C" w:rsidRPr="003B06E0" w:rsidRDefault="002C795C" w:rsidP="003B06E0">
            <w:pPr>
              <w:jc w:val="center"/>
              <w:rPr>
                <w:b/>
                <w:bCs/>
              </w:rPr>
            </w:pPr>
            <w:r>
              <w:rPr>
                <w:b/>
                <w:bCs/>
              </w:rPr>
              <w:t>iOS</w:t>
            </w:r>
          </w:p>
        </w:tc>
        <w:tc>
          <w:tcPr>
            <w:tcW w:w="7365" w:type="dxa"/>
            <w:gridSpan w:val="3"/>
            <w:vAlign w:val="center"/>
          </w:tcPr>
          <w:p w14:paraId="0EA33B53" w14:textId="38D66CD4" w:rsidR="002C795C" w:rsidRDefault="002C795C" w:rsidP="003B06E0">
            <w:r>
              <w:t xml:space="preserve">iPhone SDK (gratis también), pero para poder comercializar el </w:t>
            </w:r>
            <w:proofErr w:type="spellStart"/>
            <w:r>
              <w:t>sofware</w:t>
            </w:r>
            <w:proofErr w:type="spellEnd"/>
            <w:r>
              <w:t xml:space="preserve"> a través de su tienda de aplicaciones, hay que registrarse en el programa de desarrollo del iPhone (no es gratis). Lenguaje: </w:t>
            </w:r>
            <w:proofErr w:type="spellStart"/>
            <w:r>
              <w:t>Objective</w:t>
            </w:r>
            <w:proofErr w:type="spellEnd"/>
            <w:r>
              <w:t>-C</w:t>
            </w:r>
          </w:p>
        </w:tc>
      </w:tr>
      <w:tr w:rsidR="002C795C" w14:paraId="1C997A56" w14:textId="77777777" w:rsidTr="001250DA">
        <w:tc>
          <w:tcPr>
            <w:tcW w:w="1129" w:type="dxa"/>
            <w:vAlign w:val="center"/>
          </w:tcPr>
          <w:p w14:paraId="74309B20" w14:textId="3BA443C4" w:rsidR="002C795C" w:rsidRPr="003B06E0" w:rsidRDefault="002C795C" w:rsidP="003B06E0">
            <w:pPr>
              <w:jc w:val="center"/>
              <w:rPr>
                <w:b/>
                <w:bCs/>
              </w:rPr>
            </w:pPr>
            <w:r>
              <w:rPr>
                <w:b/>
                <w:bCs/>
              </w:rPr>
              <w:t>Java ME</w:t>
            </w:r>
          </w:p>
        </w:tc>
        <w:tc>
          <w:tcPr>
            <w:tcW w:w="7365" w:type="dxa"/>
            <w:gridSpan w:val="3"/>
            <w:vAlign w:val="center"/>
          </w:tcPr>
          <w:p w14:paraId="2FEFC65C" w14:textId="5E7E58CD" w:rsidR="002C795C" w:rsidRPr="002B4A20" w:rsidRDefault="002C795C" w:rsidP="003B06E0">
            <w:r>
              <w:t xml:space="preserve">Es un subconjunto de la plataforma </w:t>
            </w:r>
            <w:r>
              <w:rPr>
                <w:b/>
                <w:bCs/>
              </w:rPr>
              <w:t>Java</w:t>
            </w:r>
            <w:r>
              <w:t xml:space="preserve"> orientada al desarrollo en móviles. Lenguaje: Java. Sería necesario instalar la máquina virtual en el S.O </w:t>
            </w:r>
            <w:r w:rsidR="002B4A20">
              <w:t>sobre</w:t>
            </w:r>
            <w:r>
              <w:t xml:space="preserve"> el que se desea ejecutar la aplicación, como por ejemplo en Symbian</w:t>
            </w:r>
            <w:r w:rsidR="002B4A20">
              <w:t xml:space="preserve"> (que se puede programar en modo nativo, o bien con </w:t>
            </w:r>
            <w:r w:rsidR="002B4A20">
              <w:rPr>
                <w:b/>
                <w:bCs/>
              </w:rPr>
              <w:t>Java ME</w:t>
            </w:r>
            <w:r w:rsidR="002B4A20">
              <w:t>).</w:t>
            </w:r>
          </w:p>
        </w:tc>
      </w:tr>
      <w:tr w:rsidR="00E00C98" w:rsidRPr="00B005CC" w14:paraId="42928F09" w14:textId="77777777" w:rsidTr="001A7DC3">
        <w:tc>
          <w:tcPr>
            <w:tcW w:w="1129" w:type="dxa"/>
            <w:vAlign w:val="center"/>
          </w:tcPr>
          <w:p w14:paraId="2FA04DC7" w14:textId="43CAB767" w:rsidR="00E00C98" w:rsidRPr="003B06E0" w:rsidRDefault="003B06E0" w:rsidP="003B06E0">
            <w:pPr>
              <w:jc w:val="center"/>
              <w:rPr>
                <w:b/>
                <w:bCs/>
              </w:rPr>
            </w:pPr>
            <w:r>
              <w:rPr>
                <w:b/>
                <w:bCs/>
              </w:rPr>
              <w:t xml:space="preserve">Windows </w:t>
            </w:r>
            <w:proofErr w:type="spellStart"/>
            <w:r>
              <w:rPr>
                <w:b/>
                <w:bCs/>
              </w:rPr>
              <w:t>Phone</w:t>
            </w:r>
            <w:proofErr w:type="spellEnd"/>
            <w:r>
              <w:rPr>
                <w:b/>
                <w:bCs/>
              </w:rPr>
              <w:t xml:space="preserve"> (antiguo)</w:t>
            </w:r>
          </w:p>
        </w:tc>
        <w:tc>
          <w:tcPr>
            <w:tcW w:w="3544" w:type="dxa"/>
            <w:vAlign w:val="center"/>
          </w:tcPr>
          <w:p w14:paraId="5534A252" w14:textId="77777777" w:rsidR="00E00C98" w:rsidRDefault="002B4A20" w:rsidP="003B06E0">
            <w:pPr>
              <w:rPr>
                <w:lang w:val="en-US"/>
              </w:rPr>
            </w:pPr>
            <w:r w:rsidRPr="002B4A20">
              <w:rPr>
                <w:lang w:val="en-US"/>
              </w:rPr>
              <w:t>Silverlight, XNA y .NET C</w:t>
            </w:r>
            <w:r>
              <w:rPr>
                <w:lang w:val="en-US"/>
              </w:rPr>
              <w:t>ompact Framework de Microsoft.</w:t>
            </w:r>
          </w:p>
          <w:p w14:paraId="33D49CE4" w14:textId="1515EE5E" w:rsidR="00B326C2" w:rsidRPr="002B4A20" w:rsidRDefault="00B326C2" w:rsidP="003B06E0">
            <w:pPr>
              <w:rPr>
                <w:lang w:val="en-US"/>
              </w:rPr>
            </w:pPr>
            <w:proofErr w:type="spellStart"/>
            <w:r>
              <w:rPr>
                <w:lang w:val="en-US"/>
              </w:rPr>
              <w:t>Lenguaje</w:t>
            </w:r>
            <w:proofErr w:type="spellEnd"/>
            <w:r>
              <w:rPr>
                <w:lang w:val="en-US"/>
              </w:rPr>
              <w:t>: C#, Visual Basic .NET</w:t>
            </w:r>
          </w:p>
        </w:tc>
        <w:tc>
          <w:tcPr>
            <w:tcW w:w="1697" w:type="dxa"/>
            <w:vAlign w:val="center"/>
          </w:tcPr>
          <w:p w14:paraId="7E93A93F" w14:textId="3925FBD8" w:rsidR="00E00C98" w:rsidRPr="002B4A20" w:rsidRDefault="002B4A20" w:rsidP="003B06E0">
            <w:pPr>
              <w:rPr>
                <w:lang w:val="en-US"/>
              </w:rPr>
            </w:pPr>
            <w:r w:rsidRPr="002B4A20">
              <w:rPr>
                <w:lang w:val="en-US"/>
              </w:rPr>
              <w:t>Visual Studio 2010 Express y Expression Blend</w:t>
            </w:r>
            <w:r>
              <w:rPr>
                <w:lang w:val="en-US"/>
              </w:rPr>
              <w:t>.</w:t>
            </w:r>
          </w:p>
        </w:tc>
        <w:tc>
          <w:tcPr>
            <w:tcW w:w="2124" w:type="dxa"/>
            <w:vAlign w:val="center"/>
          </w:tcPr>
          <w:p w14:paraId="01D0CE9A" w14:textId="77777777" w:rsidR="00E00C98" w:rsidRPr="002B4A20" w:rsidRDefault="00E00C98" w:rsidP="003B06E0">
            <w:pPr>
              <w:rPr>
                <w:lang w:val="en-US"/>
              </w:rPr>
            </w:pPr>
          </w:p>
        </w:tc>
      </w:tr>
    </w:tbl>
    <w:p w14:paraId="4DEC049E" w14:textId="77777777" w:rsidR="0060116B" w:rsidRPr="00B005CC" w:rsidRDefault="0060116B" w:rsidP="0004315A">
      <w:pPr>
        <w:spacing w:after="0"/>
        <w:jc w:val="both"/>
        <w:rPr>
          <w:lang w:val="en-US"/>
        </w:rPr>
      </w:pPr>
    </w:p>
    <w:p w14:paraId="1E32981C" w14:textId="7BC96772" w:rsidR="00B326C2" w:rsidRDefault="00B326C2" w:rsidP="0004315A">
      <w:pPr>
        <w:pBdr>
          <w:top w:val="single" w:sz="4" w:space="1" w:color="auto"/>
          <w:left w:val="single" w:sz="4" w:space="4" w:color="auto"/>
          <w:bottom w:val="single" w:sz="4" w:space="1" w:color="auto"/>
          <w:right w:val="single" w:sz="4" w:space="4" w:color="auto"/>
        </w:pBdr>
        <w:shd w:val="clear" w:color="auto" w:fill="FFE599" w:themeFill="accent4" w:themeFillTint="66"/>
        <w:jc w:val="both"/>
      </w:pPr>
      <w:r>
        <w:rPr>
          <w:b/>
          <w:bCs/>
          <w:u w:val="single"/>
        </w:rPr>
        <w:t>Para saber más</w:t>
      </w:r>
      <w:r>
        <w:t xml:space="preserve">: sobre </w:t>
      </w:r>
      <w:proofErr w:type="spellStart"/>
      <w:r>
        <w:t>Kotlin</w:t>
      </w:r>
      <w:proofErr w:type="spellEnd"/>
      <w:r>
        <w:t>:</w:t>
      </w:r>
      <w:r w:rsidR="00177115">
        <w:t xml:space="preserve"> </w:t>
      </w:r>
      <w:hyperlink r:id="rId17" w:history="1">
        <w:proofErr w:type="spellStart"/>
        <w:r w:rsidR="00177115">
          <w:rPr>
            <w:rStyle w:val="Hipervnculo"/>
          </w:rPr>
          <w:t>Kotlin</w:t>
        </w:r>
        <w:proofErr w:type="spellEnd"/>
        <w:r w:rsidR="00177115">
          <w:rPr>
            <w:rStyle w:val="Hipervnculo"/>
          </w:rPr>
          <w:t xml:space="preserve"> ya es un lenguaje oficial en Android: ¿qué implicaciones tiene y por qué es tan importante? (xatakandroid.com)</w:t>
        </w:r>
      </w:hyperlink>
      <w:r w:rsidR="00177115">
        <w:t xml:space="preserve">, </w:t>
      </w:r>
      <w:hyperlink r:id="rId18" w:history="1">
        <w:r w:rsidR="00177115">
          <w:rPr>
            <w:rStyle w:val="Hipervnculo"/>
          </w:rPr>
          <w:t xml:space="preserve">¿ Por qué </w:t>
        </w:r>
        <w:proofErr w:type="spellStart"/>
        <w:proofErr w:type="gramStart"/>
        <w:r w:rsidR="00177115">
          <w:rPr>
            <w:rStyle w:val="Hipervnculo"/>
          </w:rPr>
          <w:t>Kotlin</w:t>
        </w:r>
        <w:proofErr w:type="spellEnd"/>
        <w:r w:rsidR="00177115">
          <w:rPr>
            <w:rStyle w:val="Hipervnculo"/>
          </w:rPr>
          <w:t xml:space="preserve"> ?</w:t>
        </w:r>
        <w:proofErr w:type="gramEnd"/>
        <w:r w:rsidR="00177115">
          <w:rPr>
            <w:rStyle w:val="Hipervnculo"/>
          </w:rPr>
          <w:t xml:space="preserve"> ¿Por qué Google elige </w:t>
        </w:r>
        <w:proofErr w:type="spellStart"/>
        <w:r w:rsidR="00177115">
          <w:rPr>
            <w:rStyle w:val="Hipervnculo"/>
          </w:rPr>
          <w:t>Kotlin</w:t>
        </w:r>
        <w:proofErr w:type="spellEnd"/>
        <w:r w:rsidR="00177115">
          <w:rPr>
            <w:rStyle w:val="Hipervnculo"/>
          </w:rPr>
          <w:t xml:space="preserve">? | </w:t>
        </w:r>
        <w:proofErr w:type="spellStart"/>
        <w:r w:rsidR="00177115">
          <w:rPr>
            <w:rStyle w:val="Hipervnculo"/>
          </w:rPr>
          <w:t>Apiumhub</w:t>
        </w:r>
        <w:proofErr w:type="spellEnd"/>
      </w:hyperlink>
      <w:r w:rsidR="00177115">
        <w:t xml:space="preserve">, </w:t>
      </w:r>
      <w:hyperlink r:id="rId19" w:history="1">
        <w:proofErr w:type="spellStart"/>
        <w:r w:rsidR="00D37003">
          <w:rPr>
            <w:rStyle w:val="Hipervnculo"/>
          </w:rPr>
          <w:t>Kotlin</w:t>
        </w:r>
        <w:proofErr w:type="spellEnd"/>
        <w:r w:rsidR="00D37003">
          <w:rPr>
            <w:rStyle w:val="Hipervnculo"/>
          </w:rPr>
          <w:t>, ¿otra moda más? (</w:t>
        </w:r>
        <w:proofErr w:type="gramStart"/>
        <w:r w:rsidR="00D37003">
          <w:rPr>
            <w:rStyle w:val="Hipervnculo"/>
          </w:rPr>
          <w:t>Spoiler</w:t>
        </w:r>
        <w:proofErr w:type="gramEnd"/>
        <w:r w:rsidR="00D37003">
          <w:rPr>
            <w:rStyle w:val="Hipervnculo"/>
          </w:rPr>
          <w:t>: no) - Paradigma (paradigmadigital.com)</w:t>
        </w:r>
      </w:hyperlink>
    </w:p>
    <w:p w14:paraId="17C81A5D" w14:textId="3F4E1903" w:rsidR="00B326C2" w:rsidRDefault="00DB467E" w:rsidP="00DB467E">
      <w:pPr>
        <w:pStyle w:val="Ttulo2"/>
        <w:jc w:val="both"/>
      </w:pPr>
      <w:r>
        <w:t>3.1.- Elección de una alternativa.</w:t>
      </w:r>
    </w:p>
    <w:p w14:paraId="698FD619" w14:textId="0DD81C4C" w:rsidR="00DB467E" w:rsidRDefault="007B63F3" w:rsidP="00DB467E">
      <w:pPr>
        <w:jc w:val="both"/>
      </w:pPr>
      <w:r>
        <w:t>H</w:t>
      </w:r>
      <w:r w:rsidRPr="007554B7">
        <w:t>emos de</w:t>
      </w:r>
      <w:r w:rsidR="007554B7" w:rsidRPr="007554B7">
        <w:t xml:space="preserve"> ser siempre conscientes de que</w:t>
      </w:r>
      <w:r w:rsidR="00FC69F5">
        <w:t xml:space="preserve"> en una empresa, </w:t>
      </w:r>
      <w:r w:rsidR="00FC69F5" w:rsidRPr="00FC69F5">
        <w:t>es probable que quizá tengas que trabajar con otros lenguajes (por ejemplo </w:t>
      </w:r>
      <w:r w:rsidR="00FC69F5" w:rsidRPr="00FC69F5">
        <w:rPr>
          <w:b/>
          <w:bCs/>
        </w:rPr>
        <w:t>C#</w:t>
      </w:r>
      <w:r w:rsidR="00FC69F5" w:rsidRPr="00FC69F5">
        <w:t>, </w:t>
      </w:r>
      <w:r w:rsidR="00FC69F5" w:rsidRPr="00FC69F5">
        <w:rPr>
          <w:b/>
          <w:bCs/>
        </w:rPr>
        <w:t>C++</w:t>
      </w:r>
      <w:r w:rsidR="00FC69F5" w:rsidRPr="00FC69F5">
        <w:t>, </w:t>
      </w:r>
      <w:r w:rsidR="00FC69F5" w:rsidRPr="00FC69F5">
        <w:rPr>
          <w:b/>
          <w:bCs/>
        </w:rPr>
        <w:t>Python</w:t>
      </w:r>
      <w:r w:rsidR="00FC69F5" w:rsidRPr="00FC69F5">
        <w:t>, </w:t>
      </w:r>
      <w:proofErr w:type="spellStart"/>
      <w:r w:rsidR="00FC69F5" w:rsidRPr="00FC69F5">
        <w:rPr>
          <w:b/>
          <w:bCs/>
        </w:rPr>
        <w:t>Objective</w:t>
      </w:r>
      <w:proofErr w:type="spellEnd"/>
      <w:r w:rsidR="00FC69F5" w:rsidRPr="00FC69F5">
        <w:rPr>
          <w:b/>
          <w:bCs/>
        </w:rPr>
        <w:t>-C</w:t>
      </w:r>
      <w:r w:rsidR="00FC69F5" w:rsidRPr="00FC69F5">
        <w:t>, </w:t>
      </w:r>
      <w:proofErr w:type="spellStart"/>
      <w:proofErr w:type="gramStart"/>
      <w:r w:rsidR="00FC69F5" w:rsidRPr="00FC69F5">
        <w:rPr>
          <w:b/>
          <w:bCs/>
        </w:rPr>
        <w:t>Kotlin</w:t>
      </w:r>
      <w:proofErr w:type="spellEnd"/>
      <w:r w:rsidR="00FC69F5" w:rsidRPr="00FC69F5">
        <w:t>,...</w:t>
      </w:r>
      <w:proofErr w:type="gramEnd"/>
      <w:r w:rsidR="00FC69F5" w:rsidRPr="00FC69F5">
        <w:t>) y para otras plataformas.</w:t>
      </w:r>
      <w:r w:rsidR="00FC69F5">
        <w:t xml:space="preserve"> Por ello, no hay que tomar una alternativa como la única </w:t>
      </w:r>
      <w:r>
        <w:t>válida.</w:t>
      </w:r>
    </w:p>
    <w:p w14:paraId="5EA4F108" w14:textId="6E2CA591" w:rsidR="007B63F3" w:rsidRDefault="007B63F3" w:rsidP="00DB467E">
      <w:pPr>
        <w:jc w:val="both"/>
      </w:pPr>
      <w:r w:rsidRPr="007B63F3">
        <w:t xml:space="preserve">Lo importante es adquirir unos conocimientos generales sobre este nuevo tipo de entornos, sobre algunas bibliotecas concretas para estos dispositivos (por </w:t>
      </w:r>
      <w:proofErr w:type="gramStart"/>
      <w:r w:rsidRPr="007B63F3">
        <w:t>ejemplo</w:t>
      </w:r>
      <w:proofErr w:type="gramEnd"/>
      <w:r w:rsidRPr="007B63F3">
        <w:t xml:space="preserve"> los paquetes </w:t>
      </w:r>
      <w:proofErr w:type="spellStart"/>
      <w:r w:rsidRPr="007B63F3">
        <w:rPr>
          <w:b/>
          <w:bCs/>
        </w:rPr>
        <w:t>javax</w:t>
      </w:r>
      <w:proofErr w:type="spellEnd"/>
      <w:r w:rsidRPr="007B63F3">
        <w:rPr>
          <w:b/>
          <w:bCs/>
        </w:rPr>
        <w:t> </w:t>
      </w:r>
      <w:r w:rsidRPr="007B63F3">
        <w:t>en el caso de </w:t>
      </w:r>
      <w:r w:rsidRPr="007B63F3">
        <w:rPr>
          <w:b/>
          <w:bCs/>
        </w:rPr>
        <w:t>Java ME</w:t>
      </w:r>
      <w:r w:rsidRPr="007B63F3">
        <w:t>) y comenzar a desarrollar algunos ejemplos de aplicaciones para ir desarrollando una nueva filosofía de trabajo.</w:t>
      </w:r>
    </w:p>
    <w:p w14:paraId="16D0D1FE" w14:textId="734C7FA3" w:rsidR="007B63F3" w:rsidRDefault="007B63F3" w:rsidP="00DB467E">
      <w:pPr>
        <w:jc w:val="both"/>
      </w:pPr>
      <w:r>
        <w:t>Entre las alternativas, tenemos:</w:t>
      </w:r>
    </w:p>
    <w:p w14:paraId="258C76FA" w14:textId="43B7DF53" w:rsidR="007B63F3" w:rsidRDefault="007B63F3" w:rsidP="007B63F3">
      <w:pPr>
        <w:pStyle w:val="Prrafodelista"/>
        <w:numPr>
          <w:ilvl w:val="0"/>
          <w:numId w:val="9"/>
        </w:numPr>
        <w:jc w:val="both"/>
        <w:rPr>
          <w:lang w:val="en-US"/>
        </w:rPr>
      </w:pPr>
      <w:r w:rsidRPr="00FC4A4E">
        <w:rPr>
          <w:b/>
          <w:bCs/>
          <w:lang w:val="en-US"/>
        </w:rPr>
        <w:t>Android</w:t>
      </w:r>
      <w:r>
        <w:rPr>
          <w:lang w:val="en-US"/>
        </w:rPr>
        <w:t>:</w:t>
      </w:r>
    </w:p>
    <w:p w14:paraId="47740D84" w14:textId="4FD95A35" w:rsidR="007B63F3" w:rsidRDefault="003608F9" w:rsidP="007B63F3">
      <w:pPr>
        <w:pStyle w:val="Prrafodelista"/>
        <w:numPr>
          <w:ilvl w:val="1"/>
          <w:numId w:val="9"/>
        </w:numPr>
        <w:jc w:val="both"/>
        <w:rPr>
          <w:lang w:val="en-US"/>
        </w:rPr>
      </w:pPr>
      <w:r>
        <w:rPr>
          <w:lang w:val="en-US"/>
        </w:rPr>
        <w:t xml:space="preserve">IDE: </w:t>
      </w:r>
      <w:r w:rsidR="007B63F3" w:rsidRPr="007B63F3">
        <w:rPr>
          <w:lang w:val="en-US"/>
        </w:rPr>
        <w:t>Java ME</w:t>
      </w:r>
      <w:r>
        <w:rPr>
          <w:lang w:val="en-US"/>
        </w:rPr>
        <w:t>/</w:t>
      </w:r>
      <w:r w:rsidR="007B63F3" w:rsidRPr="007B63F3">
        <w:rPr>
          <w:lang w:val="en-US"/>
        </w:rPr>
        <w:t>Android S</w:t>
      </w:r>
      <w:r w:rsidR="007B63F3">
        <w:rPr>
          <w:lang w:val="en-US"/>
        </w:rPr>
        <w:t>tudio</w:t>
      </w:r>
      <w:r w:rsidR="00FC4A4E">
        <w:rPr>
          <w:lang w:val="en-US"/>
        </w:rPr>
        <w:t>.</w:t>
      </w:r>
    </w:p>
    <w:p w14:paraId="21613548" w14:textId="60668B67" w:rsidR="007278CD" w:rsidRPr="007278CD" w:rsidRDefault="007278CD" w:rsidP="007278CD">
      <w:pPr>
        <w:pStyle w:val="Prrafodelista"/>
        <w:numPr>
          <w:ilvl w:val="1"/>
          <w:numId w:val="9"/>
        </w:numPr>
        <w:rPr>
          <w:lang w:val="en-US"/>
        </w:rPr>
      </w:pPr>
      <w:proofErr w:type="spellStart"/>
      <w:r w:rsidRPr="007278CD">
        <w:rPr>
          <w:lang w:val="en-US"/>
        </w:rPr>
        <w:t>Lenguaje</w:t>
      </w:r>
      <w:proofErr w:type="spellEnd"/>
      <w:r w:rsidR="003608F9">
        <w:rPr>
          <w:lang w:val="en-US"/>
        </w:rPr>
        <w:t>:</w:t>
      </w:r>
      <w:r w:rsidRPr="007278CD">
        <w:rPr>
          <w:lang w:val="en-US"/>
        </w:rPr>
        <w:t xml:space="preserve"> Java y XML.</w:t>
      </w:r>
    </w:p>
    <w:p w14:paraId="7FF760EB" w14:textId="2C5613AD" w:rsidR="007B63F3" w:rsidRDefault="003608F9" w:rsidP="007B63F3">
      <w:pPr>
        <w:pStyle w:val="Prrafodelista"/>
        <w:numPr>
          <w:ilvl w:val="1"/>
          <w:numId w:val="9"/>
        </w:numPr>
        <w:jc w:val="both"/>
      </w:pPr>
      <w:r w:rsidRPr="003608F9">
        <w:lastRenderedPageBreak/>
        <w:t>S.O: uno que pe</w:t>
      </w:r>
      <w:r>
        <w:t xml:space="preserve">rmita una máquina virtual </w:t>
      </w:r>
      <w:r>
        <w:rPr>
          <w:b/>
          <w:bCs/>
        </w:rPr>
        <w:t>Java</w:t>
      </w:r>
      <w:r>
        <w:t xml:space="preserve"> para la emulación, aun</w:t>
      </w:r>
      <w:r w:rsidR="00457ED2">
        <w:t xml:space="preserve">que normalmente usaremos u emulador proporcionado por el propio </w:t>
      </w:r>
      <w:r w:rsidR="00457ED2">
        <w:rPr>
          <w:b/>
          <w:bCs/>
        </w:rPr>
        <w:t>IDE</w:t>
      </w:r>
      <w:r w:rsidR="00457ED2">
        <w:t>.</w:t>
      </w:r>
    </w:p>
    <w:p w14:paraId="52707177" w14:textId="77777777" w:rsidR="00457ED2" w:rsidRPr="00457ED2" w:rsidRDefault="00457ED2" w:rsidP="00457ED2">
      <w:pPr>
        <w:pStyle w:val="Prrafodelista"/>
        <w:numPr>
          <w:ilvl w:val="1"/>
          <w:numId w:val="9"/>
        </w:numPr>
      </w:pPr>
      <w:r w:rsidRPr="00457ED2">
        <w:rPr>
          <w:b/>
          <w:bCs/>
        </w:rPr>
        <w:t>Hardware</w:t>
      </w:r>
      <w:r w:rsidRPr="00457ED2">
        <w:t xml:space="preserve"> (</w:t>
      </w:r>
      <w:proofErr w:type="spellStart"/>
      <w:r w:rsidRPr="00457ED2">
        <w:t>smartPhones</w:t>
      </w:r>
      <w:proofErr w:type="spellEnd"/>
      <w:r w:rsidRPr="00457ED2">
        <w:t xml:space="preserve">, </w:t>
      </w:r>
      <w:proofErr w:type="spellStart"/>
      <w:r w:rsidRPr="00457ED2">
        <w:t>tablets</w:t>
      </w:r>
      <w:proofErr w:type="spellEnd"/>
      <w:r w:rsidRPr="00457ED2">
        <w:t>, etc.) que soporte un sistema operativo del tipo anterior.</w:t>
      </w:r>
    </w:p>
    <w:p w14:paraId="3F126F14" w14:textId="0924C00E" w:rsidR="00457ED2" w:rsidRPr="003608F9" w:rsidRDefault="00056531" w:rsidP="00457ED2">
      <w:pPr>
        <w:jc w:val="both"/>
      </w:pPr>
      <w:r w:rsidRPr="00056531">
        <w:t>Como suele suceder en el mundo real, normalmente no podrás elegir una opción u otra en función de tus preferencias personales, sino más bien dependiendo cuáles sean las necesidades de tu cliente. Esa es una buena razón para intentar estar siempre al día.</w:t>
      </w:r>
    </w:p>
    <w:p w14:paraId="573DD5E3" w14:textId="531C2580" w:rsidR="00DB467E" w:rsidRDefault="00DB467E" w:rsidP="001F759E">
      <w:pPr>
        <w:pStyle w:val="Ttulo2"/>
        <w:jc w:val="both"/>
      </w:pPr>
      <w:r>
        <w:t xml:space="preserve">3.2.- </w:t>
      </w:r>
      <w:r w:rsidR="00056531">
        <w:t>La plataforma Android.</w:t>
      </w:r>
    </w:p>
    <w:p w14:paraId="29BEE7D5" w14:textId="6B8833C2" w:rsidR="00DB467E" w:rsidRDefault="00056531" w:rsidP="001F759E">
      <w:pPr>
        <w:jc w:val="both"/>
      </w:pPr>
      <w:r>
        <w:t>Consta de los siguientes componentes:</w:t>
      </w:r>
    </w:p>
    <w:p w14:paraId="3C5FCBD3" w14:textId="2C2351D8" w:rsidR="00056531" w:rsidRDefault="00056531" w:rsidP="001F759E">
      <w:pPr>
        <w:pStyle w:val="Prrafodelista"/>
        <w:numPr>
          <w:ilvl w:val="0"/>
          <w:numId w:val="9"/>
        </w:numPr>
        <w:jc w:val="both"/>
      </w:pPr>
      <w:r w:rsidRPr="00423ACA">
        <w:rPr>
          <w:b/>
          <w:bCs/>
          <w:u w:val="single"/>
        </w:rPr>
        <w:t>Aplicaciones</w:t>
      </w:r>
      <w:r>
        <w:t xml:space="preserve">: </w:t>
      </w:r>
      <w:r w:rsidR="008A720F">
        <w:t>Android incluye aplicaciones base (escritas en Java) como:</w:t>
      </w:r>
    </w:p>
    <w:p w14:paraId="16E693E2" w14:textId="7D02764C" w:rsidR="008A720F" w:rsidRPr="008A720F" w:rsidRDefault="008A720F" w:rsidP="001F759E">
      <w:pPr>
        <w:pStyle w:val="Prrafodelista"/>
        <w:numPr>
          <w:ilvl w:val="1"/>
          <w:numId w:val="9"/>
        </w:numPr>
        <w:jc w:val="both"/>
      </w:pPr>
      <w:r>
        <w:rPr>
          <w:b/>
          <w:bCs/>
        </w:rPr>
        <w:t>Cliente de correo electrónico</w:t>
      </w:r>
    </w:p>
    <w:p w14:paraId="127089A1" w14:textId="026EB92C" w:rsidR="008A720F" w:rsidRPr="008A720F" w:rsidRDefault="008A720F" w:rsidP="001F759E">
      <w:pPr>
        <w:pStyle w:val="Prrafodelista"/>
        <w:numPr>
          <w:ilvl w:val="1"/>
          <w:numId w:val="9"/>
        </w:numPr>
        <w:jc w:val="both"/>
      </w:pPr>
      <w:r>
        <w:rPr>
          <w:b/>
          <w:bCs/>
        </w:rPr>
        <w:t>Programa de SMS</w:t>
      </w:r>
    </w:p>
    <w:p w14:paraId="7AFDF51A" w14:textId="0B8A4DA3" w:rsidR="008A720F" w:rsidRPr="008A720F" w:rsidRDefault="008A720F" w:rsidP="001F759E">
      <w:pPr>
        <w:pStyle w:val="Prrafodelista"/>
        <w:numPr>
          <w:ilvl w:val="1"/>
          <w:numId w:val="9"/>
        </w:numPr>
        <w:jc w:val="both"/>
      </w:pPr>
      <w:r>
        <w:rPr>
          <w:b/>
          <w:bCs/>
        </w:rPr>
        <w:t>Calendario</w:t>
      </w:r>
    </w:p>
    <w:p w14:paraId="1618C0E4" w14:textId="6295B471" w:rsidR="008A720F" w:rsidRPr="008A720F" w:rsidRDefault="008A720F" w:rsidP="001F759E">
      <w:pPr>
        <w:pStyle w:val="Prrafodelista"/>
        <w:numPr>
          <w:ilvl w:val="1"/>
          <w:numId w:val="9"/>
        </w:numPr>
        <w:jc w:val="both"/>
      </w:pPr>
      <w:r>
        <w:rPr>
          <w:b/>
          <w:bCs/>
        </w:rPr>
        <w:t>Mapas</w:t>
      </w:r>
    </w:p>
    <w:p w14:paraId="1F2F5E2D" w14:textId="009AF130" w:rsidR="008A720F" w:rsidRPr="008A720F" w:rsidRDefault="008A720F" w:rsidP="001F759E">
      <w:pPr>
        <w:pStyle w:val="Prrafodelista"/>
        <w:numPr>
          <w:ilvl w:val="1"/>
          <w:numId w:val="9"/>
        </w:numPr>
        <w:jc w:val="both"/>
      </w:pPr>
      <w:r>
        <w:rPr>
          <w:b/>
          <w:bCs/>
        </w:rPr>
        <w:t>Navegador</w:t>
      </w:r>
    </w:p>
    <w:p w14:paraId="10DEBACE" w14:textId="6883926D" w:rsidR="008A720F" w:rsidRPr="008A720F" w:rsidRDefault="008A720F" w:rsidP="001F759E">
      <w:pPr>
        <w:pStyle w:val="Prrafodelista"/>
        <w:numPr>
          <w:ilvl w:val="1"/>
          <w:numId w:val="9"/>
        </w:numPr>
        <w:jc w:val="both"/>
      </w:pPr>
      <w:r>
        <w:rPr>
          <w:b/>
          <w:bCs/>
        </w:rPr>
        <w:t>Contactos</w:t>
      </w:r>
    </w:p>
    <w:p w14:paraId="6C7E1030" w14:textId="7F6229D0" w:rsidR="008A720F" w:rsidRPr="008A720F" w:rsidRDefault="008A720F" w:rsidP="001F759E">
      <w:pPr>
        <w:pStyle w:val="Prrafodelista"/>
        <w:numPr>
          <w:ilvl w:val="1"/>
          <w:numId w:val="9"/>
        </w:numPr>
        <w:jc w:val="both"/>
      </w:pPr>
      <w:r>
        <w:rPr>
          <w:b/>
          <w:bCs/>
        </w:rPr>
        <w:t>Otros</w:t>
      </w:r>
    </w:p>
    <w:p w14:paraId="28A70043" w14:textId="77777777" w:rsidR="00D73CE5" w:rsidRDefault="008A720F" w:rsidP="001F759E">
      <w:pPr>
        <w:pStyle w:val="Prrafodelista"/>
        <w:numPr>
          <w:ilvl w:val="0"/>
          <w:numId w:val="9"/>
        </w:numPr>
        <w:jc w:val="both"/>
      </w:pPr>
      <w:r w:rsidRPr="00423ACA">
        <w:rPr>
          <w:b/>
          <w:bCs/>
          <w:u w:val="single"/>
        </w:rPr>
        <w:t>Marco de trabajo de aplicaciones (</w:t>
      </w:r>
      <w:proofErr w:type="spellStart"/>
      <w:r w:rsidRPr="00423ACA">
        <w:rPr>
          <w:b/>
          <w:bCs/>
          <w:u w:val="single"/>
        </w:rPr>
        <w:t>framework</w:t>
      </w:r>
      <w:proofErr w:type="spellEnd"/>
      <w:r w:rsidRPr="00423ACA">
        <w:rPr>
          <w:b/>
          <w:bCs/>
          <w:u w:val="single"/>
        </w:rPr>
        <w:t>)</w:t>
      </w:r>
      <w:r>
        <w:t>:</w:t>
      </w:r>
      <w:r w:rsidR="00CA6122">
        <w:t xml:space="preserve"> acceso completo a las mismas API del entorno de trabajo usados por las aplicaciones base. Se reutilizan sus componentes.</w:t>
      </w:r>
      <w:r w:rsidR="00D73CE5">
        <w:t xml:space="preserve"> </w:t>
      </w:r>
      <w:r w:rsidR="00D73CE5" w:rsidRPr="00D73CE5">
        <w:t>cualquier aplicación puede publicar sus capacidades y cualquier otra aplicación puede luego hacer uso de esas capacidades (sujeto a reglas de seguridad del </w:t>
      </w:r>
      <w:proofErr w:type="spellStart"/>
      <w:r w:rsidR="00D73CE5" w:rsidRPr="00D73CE5">
        <w:t>framework</w:t>
      </w:r>
      <w:proofErr w:type="spellEnd"/>
      <w:r w:rsidR="00D73CE5" w:rsidRPr="00D73CE5">
        <w:t>).</w:t>
      </w:r>
    </w:p>
    <w:p w14:paraId="19FDB767" w14:textId="30FB02CB" w:rsidR="008A720F" w:rsidRDefault="00D73CE5" w:rsidP="001F759E">
      <w:pPr>
        <w:pStyle w:val="Prrafodelista"/>
        <w:numPr>
          <w:ilvl w:val="1"/>
          <w:numId w:val="9"/>
        </w:numPr>
        <w:jc w:val="both"/>
      </w:pPr>
      <w:r w:rsidRPr="00D73CE5">
        <w:t>Este mismo mecanismo permite que los componentes sean reemplazados por el usuario.</w:t>
      </w:r>
    </w:p>
    <w:p w14:paraId="0B08B0AB" w14:textId="15C97A73" w:rsidR="00D73CE5" w:rsidRDefault="00D73CE5" w:rsidP="001F759E">
      <w:pPr>
        <w:pStyle w:val="Prrafodelista"/>
        <w:numPr>
          <w:ilvl w:val="0"/>
          <w:numId w:val="9"/>
        </w:numPr>
        <w:jc w:val="both"/>
      </w:pPr>
      <w:r w:rsidRPr="00423ACA">
        <w:rPr>
          <w:b/>
          <w:bCs/>
          <w:u w:val="single"/>
        </w:rPr>
        <w:t>Bibliotecas</w:t>
      </w:r>
      <w:r>
        <w:t xml:space="preserve">: </w:t>
      </w:r>
      <w:r w:rsidR="00FC3C59">
        <w:t>Android incluye un conjun</w:t>
      </w:r>
      <w:r w:rsidR="001B172D">
        <w:t>to de bibliotecas base que proporcionan la mayor parte de las funciones disponibles</w:t>
      </w:r>
    </w:p>
    <w:p w14:paraId="57F2A846" w14:textId="77777777" w:rsidR="00044555" w:rsidRDefault="00751268" w:rsidP="001F759E">
      <w:pPr>
        <w:pStyle w:val="Prrafodelista"/>
        <w:numPr>
          <w:ilvl w:val="0"/>
          <w:numId w:val="9"/>
        </w:numPr>
        <w:jc w:val="both"/>
      </w:pPr>
      <w:proofErr w:type="spellStart"/>
      <w:r w:rsidRPr="00423ACA">
        <w:rPr>
          <w:b/>
          <w:bCs/>
          <w:u w:val="single"/>
        </w:rPr>
        <w:t>Runtime</w:t>
      </w:r>
      <w:proofErr w:type="spellEnd"/>
      <w:r w:rsidRPr="00423ACA">
        <w:rPr>
          <w:b/>
          <w:bCs/>
          <w:u w:val="single"/>
        </w:rPr>
        <w:t xml:space="preserve"> de Android</w:t>
      </w:r>
      <w:r w:rsidRPr="00751268">
        <w:t>: Android incluye u</w:t>
      </w:r>
      <w:r>
        <w:t>n set de bibliotecas base que proporcionan la mayor parte de las funciones disponibles en las bibliotecas base del lenguaje Java.</w:t>
      </w:r>
    </w:p>
    <w:p w14:paraId="3BB87605" w14:textId="2F1BC8CA" w:rsidR="00751268" w:rsidRDefault="00751268" w:rsidP="001F759E">
      <w:pPr>
        <w:pStyle w:val="Prrafodelista"/>
        <w:numPr>
          <w:ilvl w:val="1"/>
          <w:numId w:val="9"/>
        </w:numPr>
        <w:jc w:val="both"/>
      </w:pPr>
      <w:r>
        <w:t xml:space="preserve">Cada aplicación Android corre su propio proceso, con su propia instancia de la máquina virtual </w:t>
      </w:r>
      <w:proofErr w:type="spellStart"/>
      <w:r>
        <w:t>Dalvik</w:t>
      </w:r>
      <w:proofErr w:type="spellEnd"/>
      <w:r>
        <w:t>.</w:t>
      </w:r>
    </w:p>
    <w:p w14:paraId="7E90F072" w14:textId="77777777" w:rsidR="00FD3CBA" w:rsidRDefault="00044555" w:rsidP="001F759E">
      <w:pPr>
        <w:pStyle w:val="Prrafodelista"/>
        <w:numPr>
          <w:ilvl w:val="1"/>
          <w:numId w:val="9"/>
        </w:numPr>
        <w:jc w:val="both"/>
      </w:pPr>
      <w:proofErr w:type="spellStart"/>
      <w:r>
        <w:t>Dalvik</w:t>
      </w:r>
      <w:proofErr w:type="spellEnd"/>
      <w:r>
        <w:t xml:space="preserve"> </w:t>
      </w:r>
      <w:r w:rsidR="00AF2A26">
        <w:t>ha sido escrito de forma que un dispositivo puede correr múltiples máquinas virtuales de forma eficiente.</w:t>
      </w:r>
    </w:p>
    <w:p w14:paraId="797638C8" w14:textId="41FC13D0" w:rsidR="00044555" w:rsidRDefault="00AF2A26" w:rsidP="001F759E">
      <w:pPr>
        <w:pStyle w:val="Prrafodelista"/>
        <w:numPr>
          <w:ilvl w:val="1"/>
          <w:numId w:val="9"/>
        </w:numPr>
        <w:jc w:val="both"/>
      </w:pPr>
      <w:proofErr w:type="spellStart"/>
      <w:r>
        <w:t>Dalvik</w:t>
      </w:r>
      <w:proofErr w:type="spellEnd"/>
      <w:r>
        <w:t xml:space="preserve"> ejecutaba hasta la versión 5.0 archivos en el formato de ejecutable </w:t>
      </w:r>
      <w:proofErr w:type="spellStart"/>
      <w:r>
        <w:t>Dalvik</w:t>
      </w:r>
      <w:proofErr w:type="spellEnd"/>
      <w:r>
        <w:t xml:space="preserve"> (.</w:t>
      </w:r>
      <w:proofErr w:type="spellStart"/>
      <w:r>
        <w:t>dex</w:t>
      </w:r>
      <w:proofErr w:type="spellEnd"/>
      <w:r>
        <w:t>), el cual está optimizado para memoria mínima.</w:t>
      </w:r>
    </w:p>
    <w:p w14:paraId="5AD98AD7" w14:textId="257C0016" w:rsidR="00FD3CBA" w:rsidRDefault="00FD3CBA" w:rsidP="001F759E">
      <w:pPr>
        <w:pStyle w:val="Prrafodelista"/>
        <w:numPr>
          <w:ilvl w:val="1"/>
          <w:numId w:val="9"/>
        </w:numPr>
        <w:jc w:val="both"/>
      </w:pPr>
      <w:r>
        <w:t xml:space="preserve">La Máquina </w:t>
      </w:r>
      <w:r w:rsidR="005F17C7">
        <w:t>Virtual</w:t>
      </w:r>
      <w:r>
        <w:t xml:space="preserve"> está basada en </w:t>
      </w:r>
      <w:r w:rsidRPr="005F17C7">
        <w:rPr>
          <w:b/>
          <w:bCs/>
        </w:rPr>
        <w:t>registros</w:t>
      </w:r>
      <w:r>
        <w:t xml:space="preserve"> y corre </w:t>
      </w:r>
      <w:r w:rsidRPr="005F17C7">
        <w:rPr>
          <w:b/>
          <w:bCs/>
        </w:rPr>
        <w:t>clases compiladas en Java</w:t>
      </w:r>
      <w:r>
        <w:t xml:space="preserve"> que han sido </w:t>
      </w:r>
      <w:r w:rsidR="005F17C7" w:rsidRPr="005F17C7">
        <w:rPr>
          <w:b/>
          <w:bCs/>
        </w:rPr>
        <w:t>transformadas</w:t>
      </w:r>
      <w:r w:rsidRPr="005F17C7">
        <w:rPr>
          <w:b/>
          <w:bCs/>
        </w:rPr>
        <w:t xml:space="preserve"> al </w:t>
      </w:r>
      <w:proofErr w:type="gramStart"/>
      <w:r w:rsidRPr="005F17C7">
        <w:rPr>
          <w:b/>
          <w:bCs/>
        </w:rPr>
        <w:t>formato .</w:t>
      </w:r>
      <w:proofErr w:type="spellStart"/>
      <w:r w:rsidRPr="005F17C7">
        <w:rPr>
          <w:b/>
          <w:bCs/>
        </w:rPr>
        <w:t>dex</w:t>
      </w:r>
      <w:proofErr w:type="spellEnd"/>
      <w:proofErr w:type="gramEnd"/>
      <w:r>
        <w:t xml:space="preserve"> por la herramienta incluida </w:t>
      </w:r>
      <w:proofErr w:type="spellStart"/>
      <w:r>
        <w:t>dx</w:t>
      </w:r>
      <w:proofErr w:type="spellEnd"/>
      <w:r>
        <w:t>. Desde la versión 5.0 utiliza el ART, que compila</w:t>
      </w:r>
      <w:r w:rsidR="005F17C7">
        <w:t xml:space="preserve"> totalmente al momento de instalación de la aplicación.</w:t>
      </w:r>
    </w:p>
    <w:p w14:paraId="5AA1F43A" w14:textId="35C6F521" w:rsidR="00DB467E" w:rsidRPr="00751268" w:rsidRDefault="00423ACA" w:rsidP="001F759E">
      <w:pPr>
        <w:pStyle w:val="Prrafodelista"/>
        <w:numPr>
          <w:ilvl w:val="0"/>
          <w:numId w:val="9"/>
        </w:numPr>
        <w:jc w:val="both"/>
      </w:pPr>
      <w:r w:rsidRPr="00423ACA">
        <w:rPr>
          <w:b/>
          <w:bCs/>
          <w:u w:val="single"/>
        </w:rPr>
        <w:t>Núcleo Linux</w:t>
      </w:r>
      <w:r>
        <w:t>: Android depende de Linux para los servicios base del sistema, como seguridad, gestión de memoria, gestión de procesos, pila de red y modelo de controladores. El núcleo también actúa como una capa de abstracción entre el hardware y el resto de la pila de software.</w:t>
      </w:r>
    </w:p>
    <w:p w14:paraId="07F5967F" w14:textId="217F9907" w:rsidR="00DB467E" w:rsidRDefault="00DB467E" w:rsidP="001F759E">
      <w:pPr>
        <w:pStyle w:val="Ttulo2"/>
        <w:jc w:val="both"/>
      </w:pPr>
      <w:r>
        <w:t xml:space="preserve">3.3.- </w:t>
      </w:r>
      <w:r w:rsidR="00122C1D">
        <w:t>El entorno de ejecución.</w:t>
      </w:r>
    </w:p>
    <w:p w14:paraId="6C44015F" w14:textId="301623A4" w:rsidR="00DB467E" w:rsidRDefault="00122C1D" w:rsidP="001F759E">
      <w:pPr>
        <w:pBdr>
          <w:top w:val="single" w:sz="4" w:space="1" w:color="auto"/>
          <w:left w:val="single" w:sz="4" w:space="4" w:color="auto"/>
          <w:bottom w:val="single" w:sz="4" w:space="1" w:color="auto"/>
          <w:right w:val="single" w:sz="4" w:space="4" w:color="auto"/>
        </w:pBdr>
        <w:shd w:val="clear" w:color="auto" w:fill="F3D5FF"/>
        <w:jc w:val="both"/>
      </w:pPr>
      <w:r>
        <w:rPr>
          <w:b/>
          <w:bCs/>
          <w:u w:val="single"/>
        </w:rPr>
        <w:t>Debes conocer</w:t>
      </w:r>
      <w:r>
        <w:t>: a partir de ahora, haremos muchas referencias a la documentación oficial de Google sobre el desarrollo de Android (developer.android.com). De hecho, se puede decir que es la principal guía para elaborar los contenidos relativos a Android de este curso.</w:t>
      </w:r>
    </w:p>
    <w:p w14:paraId="3AB1BED7" w14:textId="5E9E2F4D" w:rsidR="00122C1D" w:rsidRPr="00122C1D" w:rsidRDefault="00E94E99" w:rsidP="001F759E">
      <w:pPr>
        <w:jc w:val="both"/>
      </w:pPr>
      <w:r>
        <w:rPr>
          <w:noProof/>
        </w:rPr>
        <w:lastRenderedPageBreak/>
        <w:drawing>
          <wp:inline distT="0" distB="0" distL="0" distR="0" wp14:anchorId="16B95140" wp14:editId="663DB8EA">
            <wp:extent cx="5400040" cy="7952105"/>
            <wp:effectExtent l="0" t="0" r="0" b="0"/>
            <wp:docPr id="1660918652" name="Imagen 3" descr="Interfaz de usuario gráfica, 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18652" name="Imagen 3" descr="Interfaz de usuario gráfica, Gráfico, Gráfico de rectángulos&#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7952105"/>
                    </a:xfrm>
                    <a:prstGeom prst="rect">
                      <a:avLst/>
                    </a:prstGeom>
                    <a:noFill/>
                    <a:ln>
                      <a:noFill/>
                    </a:ln>
                  </pic:spPr>
                </pic:pic>
              </a:graphicData>
            </a:graphic>
          </wp:inline>
        </w:drawing>
      </w:r>
    </w:p>
    <w:p w14:paraId="74AEB0AD" w14:textId="7B8D4741" w:rsidR="00DB467E" w:rsidRDefault="006A7C80" w:rsidP="001F759E">
      <w:pPr>
        <w:jc w:val="both"/>
      </w:pPr>
      <w:r>
        <w:t>Analicemos las diferentes capas comenzando desde abajo:</w:t>
      </w:r>
    </w:p>
    <w:p w14:paraId="1C333BE6" w14:textId="156590FB" w:rsidR="006A7C80" w:rsidRDefault="006A7C80" w:rsidP="001F759E">
      <w:pPr>
        <w:pStyle w:val="Prrafodelista"/>
        <w:numPr>
          <w:ilvl w:val="0"/>
          <w:numId w:val="10"/>
        </w:numPr>
        <w:jc w:val="both"/>
      </w:pPr>
      <w:proofErr w:type="spellStart"/>
      <w:r w:rsidRPr="006D5B86">
        <w:rPr>
          <w:b/>
          <w:bCs/>
        </w:rPr>
        <w:t>Kernel</w:t>
      </w:r>
      <w:proofErr w:type="spellEnd"/>
      <w:r w:rsidRPr="006D5B86">
        <w:rPr>
          <w:b/>
          <w:bCs/>
        </w:rPr>
        <w:t xml:space="preserve"> de Linux</w:t>
      </w:r>
      <w:r>
        <w:t>:</w:t>
      </w:r>
      <w:r w:rsidR="006D5B86">
        <w:t xml:space="preserve"> </w:t>
      </w:r>
      <w:r w:rsidR="00A848DE">
        <w:t xml:space="preserve">por ejemplo, el tiempo de ejecución de Android (ART, acrónimo de Android Run Time), se basa en el </w:t>
      </w:r>
      <w:proofErr w:type="spellStart"/>
      <w:r w:rsidR="00A848DE">
        <w:t>kernel</w:t>
      </w:r>
      <w:proofErr w:type="spellEnd"/>
      <w:r w:rsidR="00A848DE">
        <w:t xml:space="preserve"> de Linux para funcionalidades subyacentes, </w:t>
      </w:r>
      <w:r w:rsidR="00A848DE">
        <w:lastRenderedPageBreak/>
        <w:t>como la generación de subprocesos y la administración de memoria de bajo nivel.</w:t>
      </w:r>
      <w:r w:rsidR="009A6E8D">
        <w:t xml:space="preserve"> Ventajas del </w:t>
      </w:r>
      <w:proofErr w:type="spellStart"/>
      <w:r w:rsidR="009A6E8D">
        <w:t>kernel</w:t>
      </w:r>
      <w:proofErr w:type="spellEnd"/>
      <w:r w:rsidR="009A6E8D">
        <w:t xml:space="preserve"> Linux:</w:t>
      </w:r>
    </w:p>
    <w:p w14:paraId="2CBD00AC" w14:textId="6044A46E" w:rsidR="009A6E8D" w:rsidRDefault="009A6E8D" w:rsidP="001F759E">
      <w:pPr>
        <w:pStyle w:val="Prrafodelista"/>
        <w:numPr>
          <w:ilvl w:val="1"/>
          <w:numId w:val="10"/>
        </w:numPr>
        <w:jc w:val="both"/>
      </w:pPr>
      <w:r>
        <w:rPr>
          <w:b/>
          <w:bCs/>
        </w:rPr>
        <w:t>Funciones de seguridad claves</w:t>
      </w:r>
      <w:r>
        <w:t>.</w:t>
      </w:r>
    </w:p>
    <w:p w14:paraId="71DCA770" w14:textId="58B9AAA4" w:rsidR="009A6E8D" w:rsidRDefault="009A6E8D" w:rsidP="001F759E">
      <w:pPr>
        <w:pStyle w:val="Prrafodelista"/>
        <w:numPr>
          <w:ilvl w:val="1"/>
          <w:numId w:val="10"/>
        </w:numPr>
        <w:jc w:val="both"/>
      </w:pPr>
      <w:r w:rsidRPr="009A6E8D">
        <w:t xml:space="preserve">Permite a los fabricantes de dispositivos </w:t>
      </w:r>
      <w:r w:rsidRPr="009A6E8D">
        <w:rPr>
          <w:b/>
          <w:bCs/>
        </w:rPr>
        <w:t>desarrollar controladores de hardware</w:t>
      </w:r>
      <w:r w:rsidRPr="009A6E8D">
        <w:t xml:space="preserve"> para un </w:t>
      </w:r>
      <w:proofErr w:type="spellStart"/>
      <w:r w:rsidRPr="009A6E8D">
        <w:t>kernel</w:t>
      </w:r>
      <w:proofErr w:type="spellEnd"/>
      <w:r w:rsidRPr="009A6E8D">
        <w:t xml:space="preserve"> conocido.</w:t>
      </w:r>
    </w:p>
    <w:p w14:paraId="1B4549DA" w14:textId="777DCAC4" w:rsidR="009A6E8D" w:rsidRDefault="009A6E8D" w:rsidP="001F759E">
      <w:pPr>
        <w:pStyle w:val="Prrafodelista"/>
        <w:numPr>
          <w:ilvl w:val="0"/>
          <w:numId w:val="10"/>
        </w:numPr>
        <w:jc w:val="both"/>
      </w:pPr>
      <w:r w:rsidRPr="00AF2C1F">
        <w:rPr>
          <w:b/>
          <w:bCs/>
        </w:rPr>
        <w:t>Capa de abstracción de hardware (HAL)</w:t>
      </w:r>
      <w:r>
        <w:t xml:space="preserve">: </w:t>
      </w:r>
      <w:r w:rsidR="00863299" w:rsidRPr="00863299">
        <w:t>brinda interfaces estándares que exponen las capacidades de hardware del dispositivo al </w:t>
      </w:r>
      <w:proofErr w:type="spellStart"/>
      <w:r w:rsidR="00863299" w:rsidRPr="00863299">
        <w:fldChar w:fldCharType="begin"/>
      </w:r>
      <w:r w:rsidR="00863299" w:rsidRPr="00863299">
        <w:instrText>HYPERLINK "https://developer.android.com/guide/platform/index.html?hl=es-419" \l "api-framework" \o "Abrir guia de la plataforma de la Arquitectura Android developer.android.com (se abre en ventana nueva)" \t "_blank"</w:instrText>
      </w:r>
      <w:r w:rsidR="00863299" w:rsidRPr="00863299">
        <w:fldChar w:fldCharType="separate"/>
      </w:r>
      <w:r w:rsidR="00863299" w:rsidRPr="00863299">
        <w:rPr>
          <w:rStyle w:val="Hipervnculo"/>
        </w:rPr>
        <w:t>framework</w:t>
      </w:r>
      <w:proofErr w:type="spellEnd"/>
      <w:r w:rsidR="00863299" w:rsidRPr="00863299">
        <w:rPr>
          <w:rStyle w:val="Hipervnculo"/>
        </w:rPr>
        <w:t> de la Java API</w:t>
      </w:r>
      <w:r w:rsidR="00863299" w:rsidRPr="00863299">
        <w:rPr>
          <w:rStyle w:val="Hipervnculo"/>
          <w:noProof/>
          <w:vertAlign w:val="subscript"/>
        </w:rPr>
        <w:drawing>
          <wp:inline distT="0" distB="0" distL="0" distR="0" wp14:anchorId="24D63E73" wp14:editId="1ECEB27A">
            <wp:extent cx="152400" cy="133350"/>
            <wp:effectExtent l="0" t="0" r="0" b="0"/>
            <wp:docPr id="1119266340" name="Imagen 5">
              <a:hlinkClick xmlns:a="http://schemas.openxmlformats.org/drawingml/2006/main" r:id="rId21" tgtFrame="&quot;_blank&quot;" tooltip="&quot;Abrir guia de la plataforma de la Arquitectura Android developer.android.com (se abre en ventana nue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1" tgtFrame="&quot;_blank&quot;" tooltip="&quot;Abrir guia de la plataforma de la Arquitectura Android developer.android.com (se abre en ventana nuev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863299" w:rsidRPr="00863299">
        <w:fldChar w:fldCharType="end"/>
      </w:r>
      <w:r w:rsidR="00863299" w:rsidRPr="00863299">
        <w:t> de nivel más alto</w:t>
      </w:r>
      <w:r w:rsidR="00863299">
        <w:t>.</w:t>
      </w:r>
    </w:p>
    <w:p w14:paraId="256753CF" w14:textId="3AC9559B" w:rsidR="00863299" w:rsidRDefault="00863299" w:rsidP="001F759E">
      <w:pPr>
        <w:pStyle w:val="Prrafodelista"/>
        <w:numPr>
          <w:ilvl w:val="1"/>
          <w:numId w:val="10"/>
        </w:numPr>
        <w:jc w:val="both"/>
      </w:pPr>
      <w:r w:rsidRPr="00863299">
        <w:t xml:space="preserve">La </w:t>
      </w:r>
      <w:r w:rsidRPr="001048C8">
        <w:rPr>
          <w:b/>
          <w:bCs/>
        </w:rPr>
        <w:t>HAL</w:t>
      </w:r>
      <w:r w:rsidRPr="00863299">
        <w:t xml:space="preserve"> consiste en </w:t>
      </w:r>
      <w:r w:rsidRPr="001048C8">
        <w:rPr>
          <w:b/>
          <w:bCs/>
        </w:rPr>
        <w:t>varios módulos de biblioteca</w:t>
      </w:r>
      <w:r w:rsidRPr="00863299">
        <w:t xml:space="preserve"> y cada uno de estos implementa una interfaz para un tipo específico de componente de hardware, como el módulo de la </w:t>
      </w:r>
      <w:hyperlink r:id="rId23" w:tgtFrame="_blank" w:tooltip="Abrir artículo sobre la cámara en developer.android.com (se abre en ventana nueva)" w:history="1">
        <w:r w:rsidRPr="00863299">
          <w:rPr>
            <w:rStyle w:val="Hipervnculo"/>
          </w:rPr>
          <w:t>cámara</w:t>
        </w:r>
        <w:r w:rsidRPr="00863299">
          <w:rPr>
            <w:rStyle w:val="Hipervnculo"/>
            <w:noProof/>
            <w:vertAlign w:val="subscript"/>
          </w:rPr>
          <w:drawing>
            <wp:inline distT="0" distB="0" distL="0" distR="0" wp14:anchorId="7B65AD48" wp14:editId="6D784A5A">
              <wp:extent cx="152400" cy="133350"/>
              <wp:effectExtent l="0" t="0" r="0" b="0"/>
              <wp:docPr id="230438513" name="Imagen 7">
                <a:hlinkClick xmlns:a="http://schemas.openxmlformats.org/drawingml/2006/main" r:id="rId23" tgtFrame="&quot;_blank&quot;" tooltip="&quot;Abrir artículo sobre la cámara en developer.android.com (se abre en ventana nue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3" tgtFrame="&quot;_blank&quot;" tooltip="&quot;Abrir artículo sobre la cámara en developer.android.com (se abre en ventana nuev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w:r w:rsidRPr="00863299">
        <w:t> o de </w:t>
      </w:r>
      <w:hyperlink r:id="rId24" w:tgtFrame="_blank" w:tooltip="Abrir artículo sobre bluetooth en developer.android.com (se abre en ventana nueva)" w:history="1">
        <w:r w:rsidRPr="00863299">
          <w:rPr>
            <w:rStyle w:val="Hipervnculo"/>
          </w:rPr>
          <w:t>bluetooth</w:t>
        </w:r>
      </w:hyperlink>
    </w:p>
    <w:p w14:paraId="393AEDF7" w14:textId="62240739" w:rsidR="00863299" w:rsidRDefault="008873C4" w:rsidP="001F759E">
      <w:pPr>
        <w:pStyle w:val="Prrafodelista"/>
        <w:numPr>
          <w:ilvl w:val="1"/>
          <w:numId w:val="10"/>
        </w:numPr>
        <w:jc w:val="both"/>
      </w:pPr>
      <w:r w:rsidRPr="008873C4">
        <w:t>Cuando el </w:t>
      </w:r>
      <w:proofErr w:type="spellStart"/>
      <w:r w:rsidRPr="008873C4">
        <w:t>framework</w:t>
      </w:r>
      <w:proofErr w:type="spellEnd"/>
      <w:r w:rsidRPr="008873C4">
        <w:t> de una API realiza una llamada para acceder a hardware del dispositivo, el sistema Android carga el módulo de biblioteca para el componente de hardware en cuestión.</w:t>
      </w:r>
    </w:p>
    <w:p w14:paraId="7BC23F6F" w14:textId="1EFAB433" w:rsidR="008873C4" w:rsidRPr="000C2D0E" w:rsidRDefault="001048C8" w:rsidP="001F759E">
      <w:pPr>
        <w:pStyle w:val="Prrafodelista"/>
        <w:numPr>
          <w:ilvl w:val="0"/>
          <w:numId w:val="10"/>
        </w:numPr>
        <w:jc w:val="both"/>
        <w:rPr>
          <w:b/>
          <w:bCs/>
        </w:rPr>
      </w:pPr>
      <w:r w:rsidRPr="00D06A3A">
        <w:rPr>
          <w:b/>
          <w:bCs/>
        </w:rPr>
        <w:t>Tiempo de ejecución</w:t>
      </w:r>
      <w:r w:rsidR="00D06A3A" w:rsidRPr="00D06A3A">
        <w:rPr>
          <w:b/>
          <w:bCs/>
        </w:rPr>
        <w:t xml:space="preserve"> de Android (ART)</w:t>
      </w:r>
      <w:r w:rsidR="00D06A3A">
        <w:t xml:space="preserve">: </w:t>
      </w:r>
      <w:r w:rsidR="00EF773D">
        <w:t xml:space="preserve">para los dispositivos con Android 5.0 (nivel de API 21) o versiones posteriores, </w:t>
      </w:r>
      <w:r w:rsidR="00EF773D" w:rsidRPr="00667BCC">
        <w:rPr>
          <w:b/>
          <w:bCs/>
        </w:rPr>
        <w:t xml:space="preserve">cada </w:t>
      </w:r>
      <w:proofErr w:type="gramStart"/>
      <w:r w:rsidR="00EF773D" w:rsidRPr="00667BCC">
        <w:rPr>
          <w:b/>
          <w:bCs/>
        </w:rPr>
        <w:t>app</w:t>
      </w:r>
      <w:proofErr w:type="gramEnd"/>
      <w:r w:rsidR="00EF773D" w:rsidRPr="00667BCC">
        <w:rPr>
          <w:b/>
          <w:bCs/>
        </w:rPr>
        <w:t xml:space="preserve"> ejecuta sus propios procesos</w:t>
      </w:r>
      <w:r w:rsidR="00EF773D">
        <w:t xml:space="preserve"> con sus propias instancias del tiempo de ejecución de Android (ART)</w:t>
      </w:r>
      <w:r w:rsidR="000C2D0E">
        <w:t>.</w:t>
      </w:r>
    </w:p>
    <w:p w14:paraId="2DE2D107" w14:textId="69057173" w:rsidR="000C2D0E" w:rsidRDefault="000C2D0E" w:rsidP="001F759E">
      <w:pPr>
        <w:pStyle w:val="Prrafodelista"/>
        <w:numPr>
          <w:ilvl w:val="1"/>
          <w:numId w:val="10"/>
        </w:numPr>
        <w:jc w:val="both"/>
      </w:pPr>
      <w:r w:rsidRPr="000C2D0E">
        <w:t xml:space="preserve">ART </w:t>
      </w:r>
      <w:r w:rsidRPr="000C2D0E">
        <w:rPr>
          <w:b/>
          <w:bCs/>
        </w:rPr>
        <w:t>está escrito para ejecutar varias máquinas virtuales</w:t>
      </w:r>
      <w:r w:rsidRPr="000C2D0E">
        <w:t xml:space="preserve"> en dispositivos de memoria baja ejecutando archivos DEX, un formato de código de bytes diseñado especialmente para Android y optimizado para ocupar un espacio de memoria mínimo</w:t>
      </w:r>
      <w:r w:rsidR="00F97C89">
        <w:t>.</w:t>
      </w:r>
    </w:p>
    <w:p w14:paraId="4AC37A44" w14:textId="77777777" w:rsidR="00F97C89" w:rsidRDefault="00F97C89" w:rsidP="001F759E">
      <w:pPr>
        <w:pStyle w:val="Prrafodelista"/>
        <w:numPr>
          <w:ilvl w:val="1"/>
          <w:numId w:val="10"/>
        </w:numPr>
        <w:jc w:val="both"/>
      </w:pPr>
      <w:r w:rsidRPr="00F97C89">
        <w:t>Crea cadenas de herramientas, como </w:t>
      </w:r>
      <w:hyperlink r:id="rId25" w:tgtFrame="_blank" w:tooltip="Abrir artículo sobre jack en developer.android.com (se abre en ventana nueva)" w:history="1">
        <w:r w:rsidRPr="00F97C89">
          <w:rPr>
            <w:rStyle w:val="Hipervnculo"/>
          </w:rPr>
          <w:t>Jack</w:t>
        </w:r>
        <w:r w:rsidRPr="00F97C89">
          <w:rPr>
            <w:rStyle w:val="Hipervnculo"/>
            <w:noProof/>
            <w:vertAlign w:val="subscript"/>
          </w:rPr>
          <w:drawing>
            <wp:inline distT="0" distB="0" distL="0" distR="0" wp14:anchorId="0E02EDF0" wp14:editId="0B5D80E7">
              <wp:extent cx="152400" cy="133350"/>
              <wp:effectExtent l="0" t="0" r="0" b="0"/>
              <wp:docPr id="2003183671" name="Imagen 9">
                <a:hlinkClick xmlns:a="http://schemas.openxmlformats.org/drawingml/2006/main" r:id="rId25" tgtFrame="&quot;_blank&quot;" tooltip="&quot;Abrir artículo sobre jack en developer.android.com (se abre en ventana nue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25" tgtFrame="&quot;_blank&quot;" tooltip="&quot;Abrir artículo sobre jack en developer.android.com (se abre en ventana nuev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w:r w:rsidRPr="00F97C89">
        <w:t xml:space="preserve">, y </w:t>
      </w:r>
      <w:r w:rsidRPr="00F97C89">
        <w:rPr>
          <w:b/>
          <w:bCs/>
        </w:rPr>
        <w:t>compila fuentes de Java en código de bytes DEX</w:t>
      </w:r>
      <w:r w:rsidRPr="00F97C89">
        <w:t xml:space="preserve"> que se pueden ejecutar en la plataforma Android.</w:t>
      </w:r>
    </w:p>
    <w:p w14:paraId="391028F6" w14:textId="5771FB53" w:rsidR="00F97C89" w:rsidRDefault="00F97C89" w:rsidP="001F759E">
      <w:pPr>
        <w:pStyle w:val="Prrafodelista"/>
        <w:numPr>
          <w:ilvl w:val="1"/>
          <w:numId w:val="10"/>
        </w:numPr>
        <w:jc w:val="both"/>
      </w:pPr>
      <w:r w:rsidRPr="00F97C89">
        <w:t>Estas son algunas de las funciones principales del ART:</w:t>
      </w:r>
    </w:p>
    <w:p w14:paraId="4AF5D53B" w14:textId="043CAF35" w:rsidR="0022536F" w:rsidRPr="00A42C10" w:rsidRDefault="0022536F" w:rsidP="001F759E">
      <w:pPr>
        <w:pStyle w:val="Prrafodelista"/>
        <w:numPr>
          <w:ilvl w:val="2"/>
          <w:numId w:val="10"/>
        </w:numPr>
        <w:jc w:val="both"/>
      </w:pPr>
      <w:r w:rsidRPr="00A42C10">
        <w:rPr>
          <w:b/>
          <w:bCs/>
        </w:rPr>
        <w:t xml:space="preserve">Compilación </w:t>
      </w:r>
      <w:proofErr w:type="spellStart"/>
      <w:r w:rsidRPr="00A42C10">
        <w:rPr>
          <w:b/>
          <w:bCs/>
        </w:rPr>
        <w:t>ahead</w:t>
      </w:r>
      <w:proofErr w:type="spellEnd"/>
      <w:r w:rsidRPr="00A42C10">
        <w:rPr>
          <w:b/>
          <w:bCs/>
        </w:rPr>
        <w:t>-</w:t>
      </w:r>
      <w:proofErr w:type="spellStart"/>
      <w:r w:rsidRPr="00A42C10">
        <w:rPr>
          <w:b/>
          <w:bCs/>
        </w:rPr>
        <w:t>of</w:t>
      </w:r>
      <w:proofErr w:type="spellEnd"/>
      <w:r w:rsidRPr="00A42C10">
        <w:rPr>
          <w:b/>
          <w:bCs/>
        </w:rPr>
        <w:t>-time</w:t>
      </w:r>
      <w:r w:rsidRPr="00A42C10">
        <w:t xml:space="preserve"> (AOT</w:t>
      </w:r>
      <w:r w:rsidR="00B13DE5" w:rsidRPr="00A42C10">
        <w:t>, compilación anticipada</w:t>
      </w:r>
      <w:r w:rsidRPr="00A42C10">
        <w:t xml:space="preserve">) y </w:t>
      </w:r>
      <w:proofErr w:type="spellStart"/>
      <w:r w:rsidRPr="00A42C10">
        <w:t>just</w:t>
      </w:r>
      <w:proofErr w:type="spellEnd"/>
      <w:r w:rsidRPr="00A42C10">
        <w:t>-</w:t>
      </w:r>
      <w:proofErr w:type="spellStart"/>
      <w:r w:rsidRPr="00A42C10">
        <w:t>in-time</w:t>
      </w:r>
      <w:proofErr w:type="spellEnd"/>
      <w:r w:rsidRPr="00A42C10">
        <w:t xml:space="preserve"> (JIT</w:t>
      </w:r>
      <w:r w:rsidR="00A42C10" w:rsidRPr="00A42C10">
        <w:t>, compilación en tiempo</w:t>
      </w:r>
      <w:r w:rsidR="00A42C10">
        <w:t xml:space="preserve"> real</w:t>
      </w:r>
      <w:r w:rsidRPr="00A42C10">
        <w:t>)</w:t>
      </w:r>
      <w:r w:rsidR="00A42C10" w:rsidRPr="00A42C10">
        <w:t>.</w:t>
      </w:r>
    </w:p>
    <w:p w14:paraId="5581F9E9" w14:textId="77777777" w:rsidR="0022536F" w:rsidRPr="0022536F" w:rsidRDefault="0022536F" w:rsidP="001F759E">
      <w:pPr>
        <w:pStyle w:val="Prrafodelista"/>
        <w:numPr>
          <w:ilvl w:val="2"/>
          <w:numId w:val="10"/>
        </w:numPr>
        <w:jc w:val="both"/>
      </w:pPr>
      <w:r w:rsidRPr="0022536F">
        <w:rPr>
          <w:b/>
          <w:bCs/>
        </w:rPr>
        <w:t>Recolección</w:t>
      </w:r>
      <w:r w:rsidRPr="0022536F">
        <w:t xml:space="preserve"> de elementos no usados (GC) optimizada</w:t>
      </w:r>
    </w:p>
    <w:p w14:paraId="5BB5EF2E" w14:textId="77777777" w:rsidR="0022536F" w:rsidRPr="0022536F" w:rsidRDefault="0022536F" w:rsidP="001F759E">
      <w:pPr>
        <w:pStyle w:val="Prrafodelista"/>
        <w:numPr>
          <w:ilvl w:val="2"/>
          <w:numId w:val="10"/>
        </w:numPr>
        <w:jc w:val="both"/>
      </w:pPr>
      <w:r w:rsidRPr="0022536F">
        <w:rPr>
          <w:b/>
          <w:bCs/>
        </w:rPr>
        <w:t>Mejor compatibilidad con la depuración</w:t>
      </w:r>
      <w:r w:rsidRPr="0022536F">
        <w:t>, como un generador de perfiles de muestras dedicado, excepciones de diagnóstico detalladas e informes de fallos, y la capacidad de establecer puntos de control para controlar campos específicos.</w:t>
      </w:r>
    </w:p>
    <w:p w14:paraId="67D11A71" w14:textId="32650AB7" w:rsidR="00F97C89" w:rsidRDefault="00B40BA8" w:rsidP="001F759E">
      <w:pPr>
        <w:pStyle w:val="Prrafodelista"/>
        <w:numPr>
          <w:ilvl w:val="2"/>
          <w:numId w:val="10"/>
        </w:numPr>
        <w:jc w:val="both"/>
      </w:pPr>
      <w:r w:rsidRPr="00B40BA8">
        <w:rPr>
          <w:b/>
          <w:bCs/>
        </w:rPr>
        <w:t>Antes de Android 5.0 (nivel de API 21)</w:t>
      </w:r>
      <w:r w:rsidRPr="00B40BA8">
        <w:t xml:space="preserve">, </w:t>
      </w:r>
      <w:proofErr w:type="spellStart"/>
      <w:r w:rsidRPr="00B40BA8">
        <w:t>Dalvik</w:t>
      </w:r>
      <w:proofErr w:type="spellEnd"/>
      <w:r w:rsidRPr="00B40BA8">
        <w:t xml:space="preserve"> </w:t>
      </w:r>
      <w:r w:rsidRPr="00B40BA8">
        <w:rPr>
          <w:b/>
          <w:bCs/>
        </w:rPr>
        <w:t>era el tiempo de ejecución del sistema operativo</w:t>
      </w:r>
      <w:r w:rsidRPr="00B40BA8">
        <w:t xml:space="preserve">. Por </w:t>
      </w:r>
      <w:proofErr w:type="gramStart"/>
      <w:r w:rsidRPr="00B40BA8">
        <w:t>tanto</w:t>
      </w:r>
      <w:proofErr w:type="gramEnd"/>
      <w:r w:rsidRPr="00B40BA8">
        <w:t xml:space="preserve"> ART es una evolución de </w:t>
      </w:r>
      <w:proofErr w:type="spellStart"/>
      <w:r w:rsidRPr="00B40BA8">
        <w:t>Dalvik</w:t>
      </w:r>
      <w:proofErr w:type="spellEnd"/>
      <w:r w:rsidRPr="00B40BA8">
        <w:t xml:space="preserve"> mejorando su rendimiento, en cuanto a velocidad de ejecución y tiempo que tarda en abrir una aplicación. Si tu </w:t>
      </w:r>
      <w:proofErr w:type="gramStart"/>
      <w:r w:rsidRPr="00B40BA8">
        <w:t>app</w:t>
      </w:r>
      <w:proofErr w:type="gramEnd"/>
      <w:r w:rsidRPr="00B40BA8">
        <w:t xml:space="preserve"> se ejecuta bien en el ART, también debe funcionar en </w:t>
      </w:r>
      <w:proofErr w:type="spellStart"/>
      <w:r w:rsidRPr="00B40BA8">
        <w:t>Dalvik</w:t>
      </w:r>
      <w:proofErr w:type="spellEnd"/>
      <w:r w:rsidRPr="00B40BA8">
        <w:t>, pero es posible que no suceda lo contrario.</w:t>
      </w:r>
    </w:p>
    <w:p w14:paraId="281672E7" w14:textId="501B7E5B" w:rsidR="00673969" w:rsidRPr="0022536F" w:rsidRDefault="00673969" w:rsidP="001F759E">
      <w:pPr>
        <w:pStyle w:val="Prrafodelista"/>
        <w:numPr>
          <w:ilvl w:val="2"/>
          <w:numId w:val="10"/>
        </w:numPr>
        <w:jc w:val="both"/>
      </w:pPr>
      <w:r w:rsidRPr="00673969">
        <w:t>En Android también se incluye un conjunto de bibliotecas de tiempo de ejecución centrales que proporcionan la mayor parte de la funcionalidad del lenguaje de programación Java; se incluyen algunas </w:t>
      </w:r>
      <w:hyperlink r:id="rId26" w:tgtFrame="_blank" w:tooltip="Acceso a Cómo usar las funciones de Java 8 (se abre en ventana nueva)" w:history="1">
        <w:r w:rsidRPr="00673969">
          <w:rPr>
            <w:rStyle w:val="Hipervnculo"/>
          </w:rPr>
          <w:t>funciones del lenguaje Java 8</w:t>
        </w:r>
        <w:r w:rsidRPr="00673969">
          <w:rPr>
            <w:rStyle w:val="Hipervnculo"/>
            <w:noProof/>
            <w:vertAlign w:val="subscript"/>
          </w:rPr>
          <w:drawing>
            <wp:inline distT="0" distB="0" distL="0" distR="0" wp14:anchorId="088E0306" wp14:editId="468DFC79">
              <wp:extent cx="152400" cy="133350"/>
              <wp:effectExtent l="0" t="0" r="0" b="0"/>
              <wp:docPr id="2022298928" name="Imagen 11">
                <a:hlinkClick xmlns:a="http://schemas.openxmlformats.org/drawingml/2006/main" r:id="rId26" tgtFrame="&quot;_blank&quot;" tooltip="&quot;Acceso a Cómo usar las funciones de Java 8 (se abre en ventana nue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26" tgtFrame="&quot;_blank&quot;" tooltip="&quot;Acceso a Cómo usar las funciones de Java 8 (se abre en ventana nuev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w:r w:rsidRPr="00673969">
        <w:t>, que el </w:t>
      </w:r>
      <w:proofErr w:type="spellStart"/>
      <w:r w:rsidRPr="00673969">
        <w:t>framework</w:t>
      </w:r>
      <w:proofErr w:type="spellEnd"/>
      <w:r w:rsidRPr="00673969">
        <w:t> de la Java API usa.</w:t>
      </w:r>
    </w:p>
    <w:p w14:paraId="45A0710F" w14:textId="0E68D19A" w:rsidR="00D77C63" w:rsidRDefault="00673969" w:rsidP="001F759E">
      <w:pPr>
        <w:pStyle w:val="Prrafodelista"/>
        <w:numPr>
          <w:ilvl w:val="0"/>
          <w:numId w:val="10"/>
        </w:numPr>
        <w:jc w:val="both"/>
      </w:pPr>
      <w:r w:rsidRPr="00B005CC">
        <w:rPr>
          <w:b/>
          <w:bCs/>
        </w:rPr>
        <w:t xml:space="preserve">Bibliotecas de C/C++ </w:t>
      </w:r>
      <w:r w:rsidR="00B005CC" w:rsidRPr="00B005CC">
        <w:rPr>
          <w:b/>
          <w:bCs/>
        </w:rPr>
        <w:t>nativas</w:t>
      </w:r>
      <w:r>
        <w:t>: muchos componentes y servicios centrales, como el ART y la HAL; se basan en código nativo que requiere bibliotecas nativas escritas en C y C++</w:t>
      </w:r>
      <w:r w:rsidR="005F33AB">
        <w:t xml:space="preserve">. La plataforma Android proporciona la </w:t>
      </w:r>
      <w:r w:rsidR="005F33AB" w:rsidRPr="005F33AB">
        <w:rPr>
          <w:b/>
          <w:bCs/>
        </w:rPr>
        <w:t xml:space="preserve">API del </w:t>
      </w:r>
      <w:proofErr w:type="spellStart"/>
      <w:r w:rsidR="005F33AB" w:rsidRPr="005F33AB">
        <w:rPr>
          <w:b/>
          <w:bCs/>
        </w:rPr>
        <w:t>framework</w:t>
      </w:r>
      <w:proofErr w:type="spellEnd"/>
      <w:r w:rsidR="005F33AB" w:rsidRPr="005F33AB">
        <w:rPr>
          <w:b/>
          <w:bCs/>
        </w:rPr>
        <w:t xml:space="preserve"> de Java para exponer la funcionalidad de algunas de estas bibliotecas nativas a las </w:t>
      </w:r>
      <w:proofErr w:type="gramStart"/>
      <w:r w:rsidR="005F33AB" w:rsidRPr="005F33AB">
        <w:rPr>
          <w:b/>
          <w:bCs/>
        </w:rPr>
        <w:t>apps</w:t>
      </w:r>
      <w:proofErr w:type="gramEnd"/>
      <w:r w:rsidR="005F33AB">
        <w:t>.</w:t>
      </w:r>
    </w:p>
    <w:p w14:paraId="23CF64E9" w14:textId="169AA174" w:rsidR="00766113" w:rsidRDefault="00766113" w:rsidP="00766113">
      <w:pPr>
        <w:pStyle w:val="Prrafodelista"/>
        <w:numPr>
          <w:ilvl w:val="1"/>
          <w:numId w:val="10"/>
        </w:numPr>
        <w:jc w:val="both"/>
      </w:pPr>
      <w:r w:rsidRPr="00D30C43">
        <w:rPr>
          <w:b/>
          <w:bCs/>
          <w:u w:val="single"/>
        </w:rPr>
        <w:lastRenderedPageBreak/>
        <w:t>Por ejemplo</w:t>
      </w:r>
      <w:r>
        <w:t xml:space="preserve">: </w:t>
      </w:r>
      <w:r w:rsidRPr="00766113">
        <w:t>puedes acceder a la </w:t>
      </w:r>
      <w:hyperlink r:id="rId27" w:tgtFrame="_blank" w:tooltip="Abrir guía sobre OpenGL ES en developer.android.com (se abre en ventana nueva)" w:history="1">
        <w:r w:rsidRPr="00766113">
          <w:rPr>
            <w:rStyle w:val="Hipervnculo"/>
          </w:rPr>
          <w:t>guía</w:t>
        </w:r>
        <w:r w:rsidRPr="00766113">
          <w:rPr>
            <w:rStyle w:val="Hipervnculo"/>
            <w:noProof/>
            <w:vertAlign w:val="subscript"/>
          </w:rPr>
          <w:drawing>
            <wp:inline distT="0" distB="0" distL="0" distR="0" wp14:anchorId="0015FE0E" wp14:editId="79499308">
              <wp:extent cx="152400" cy="133350"/>
              <wp:effectExtent l="0" t="0" r="0" b="0"/>
              <wp:docPr id="726277768" name="Imagen 15">
                <a:hlinkClick xmlns:a="http://schemas.openxmlformats.org/drawingml/2006/main" r:id="rId27" tgtFrame="&quot;_blank&quot;" tooltip="&quot;Abrir guía sobre OpenGL ES en developer.android.com (se abre en ventana nue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27" tgtFrame="&quot;_blank&quot;" tooltip="&quot;Abrir guía sobre OpenGL ES en developer.android.com (se abre en ventana nuev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w:r w:rsidRPr="00766113">
        <w:t> de </w:t>
      </w:r>
      <w:hyperlink r:id="rId28" w:anchor="tbcd74002-38a9-8c41-5edc-1ef3f974e4e7" w:tooltip="OpenGL ES | " w:history="1">
        <w:r w:rsidRPr="00766113">
          <w:rPr>
            <w:rStyle w:val="Hipervnculo"/>
          </w:rPr>
          <w:t>OpenGL ES</w:t>
        </w:r>
      </w:hyperlink>
      <w:r w:rsidRPr="00766113">
        <w:t> a través de la </w:t>
      </w:r>
      <w:hyperlink r:id="rId29" w:tgtFrame="_blank" w:tooltip="Abrir referencia OpenGL en developer.android.com (se abre en ventana nueva)" w:history="1">
        <w:r w:rsidRPr="00766113">
          <w:rPr>
            <w:rStyle w:val="Hipervnculo"/>
          </w:rPr>
          <w:t>Java OpenGL API</w:t>
        </w:r>
        <w:r w:rsidRPr="00766113">
          <w:rPr>
            <w:rStyle w:val="Hipervnculo"/>
            <w:noProof/>
            <w:vertAlign w:val="subscript"/>
          </w:rPr>
          <w:drawing>
            <wp:inline distT="0" distB="0" distL="0" distR="0" wp14:anchorId="66C01FBF" wp14:editId="0E8D162F">
              <wp:extent cx="152400" cy="133350"/>
              <wp:effectExtent l="0" t="0" r="0" b="0"/>
              <wp:docPr id="1693380249" name="Imagen 14">
                <a:hlinkClick xmlns:a="http://schemas.openxmlformats.org/drawingml/2006/main" r:id="rId29" tgtFrame="&quot;_blank&quot;" tooltip="&quot;Abrir referencia OpenGL en developer.android.com (se abre en ventana nue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29" tgtFrame="&quot;_blank&quot;" tooltip="&quot;Abrir referencia OpenGL en developer.android.com (se abre en ventana nuev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w:r w:rsidRPr="00766113">
        <w:t> del </w:t>
      </w:r>
      <w:proofErr w:type="spellStart"/>
      <w:r w:rsidRPr="00766113">
        <w:t>framework</w:t>
      </w:r>
      <w:proofErr w:type="spellEnd"/>
      <w:r w:rsidRPr="00766113">
        <w:t> de Android para agregar a tu app compatibilidad con los dibujos y la manipulación de gráficos 2D y 3D.</w:t>
      </w:r>
    </w:p>
    <w:p w14:paraId="18C89BF8" w14:textId="0163DE38" w:rsidR="00D30C43" w:rsidRDefault="00D30C43" w:rsidP="00D30C43">
      <w:pPr>
        <w:pStyle w:val="Prrafodelista"/>
        <w:numPr>
          <w:ilvl w:val="2"/>
          <w:numId w:val="10"/>
        </w:numPr>
        <w:jc w:val="both"/>
      </w:pPr>
      <w:r w:rsidRPr="00D30C43">
        <w:t>Si desarrollas una app que requiere C o C++, puedes usar el </w:t>
      </w:r>
      <w:hyperlink r:id="rId30" w:tgtFrame="_blank" w:tooltip="Abrir artículo sobre NDK de Android en developer.android.com (se abre en ventana nueva)" w:history="1">
        <w:r w:rsidRPr="00D30C43">
          <w:rPr>
            <w:rStyle w:val="Hipervnculo"/>
          </w:rPr>
          <w:t>NDK de Android</w:t>
        </w:r>
        <w:r w:rsidRPr="00D30C43">
          <w:rPr>
            <w:rStyle w:val="Hipervnculo"/>
            <w:noProof/>
            <w:vertAlign w:val="subscript"/>
          </w:rPr>
          <w:drawing>
            <wp:inline distT="0" distB="0" distL="0" distR="0" wp14:anchorId="6423A1C8" wp14:editId="7A0DE054">
              <wp:extent cx="152400" cy="133350"/>
              <wp:effectExtent l="0" t="0" r="0" b="0"/>
              <wp:docPr id="2073318076" name="Imagen 19">
                <a:hlinkClick xmlns:a="http://schemas.openxmlformats.org/drawingml/2006/main" r:id="rId30" tgtFrame="&quot;_blank&quot;" tooltip="&quot;Abrir artículo sobre NDK de Android en developer.android.com (se abre en ventana nue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30" tgtFrame="&quot;_blank&quot;" tooltip="&quot;Abrir artículo sobre NDK de Android en developer.android.com (se abre en ventana nuev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w:r w:rsidRPr="00D30C43">
        <w:t> para acceder a algunas de estas </w:t>
      </w:r>
      <w:hyperlink r:id="rId31" w:tgtFrame="_blank" w:tooltip="Abrir guía sobre las bibliotecas nativas de la plataforma en developer.android.com (se abre en ventana nueva)" w:history="1">
        <w:r w:rsidRPr="00D30C43">
          <w:rPr>
            <w:rStyle w:val="Hipervnculo"/>
          </w:rPr>
          <w:t>bibliotecas de plataformas nativas</w:t>
        </w:r>
        <w:r w:rsidRPr="00D30C43">
          <w:rPr>
            <w:rStyle w:val="Hipervnculo"/>
            <w:noProof/>
            <w:vertAlign w:val="subscript"/>
          </w:rPr>
          <w:drawing>
            <wp:inline distT="0" distB="0" distL="0" distR="0" wp14:anchorId="46025531" wp14:editId="400B9DB5">
              <wp:extent cx="152400" cy="133350"/>
              <wp:effectExtent l="0" t="0" r="0" b="0"/>
              <wp:docPr id="439072165" name="Imagen 18">
                <a:hlinkClick xmlns:a="http://schemas.openxmlformats.org/drawingml/2006/main" r:id="rId31" tgtFrame="&quot;_blank&quot;" tooltip="&quot;Abrir guía sobre las bibliotecas nativas de la plataforma en developer.android.com (se abre en ventana nue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31" tgtFrame="&quot;_blank&quot;" tooltip="&quot;Abrir guía sobre las bibliotecas nativas de la plataforma en developer.android.com (se abre en ventana nuev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w:r w:rsidRPr="00D30C43">
        <w:t> directamente desde tu código nativo</w:t>
      </w:r>
    </w:p>
    <w:p w14:paraId="2BE12585" w14:textId="1678EF74" w:rsidR="00D30C43" w:rsidRDefault="00D30C43" w:rsidP="00D30C43">
      <w:pPr>
        <w:pStyle w:val="Prrafodelista"/>
        <w:numPr>
          <w:ilvl w:val="0"/>
          <w:numId w:val="10"/>
        </w:numPr>
        <w:jc w:val="both"/>
      </w:pPr>
      <w:r w:rsidRPr="001C3FF7">
        <w:rPr>
          <w:b/>
          <w:bCs/>
        </w:rPr>
        <w:t>Framework de la API de Java</w:t>
      </w:r>
      <w:r w:rsidR="008744EF">
        <w:t xml:space="preserve">: </w:t>
      </w:r>
      <w:r w:rsidR="008744EF" w:rsidRPr="008744EF">
        <w:t xml:space="preserve">Todo el conjunto de funciones del SO Android está disponible mediante API escritas en el lenguaje Java. </w:t>
      </w:r>
      <w:r w:rsidR="008744EF" w:rsidRPr="008744EF">
        <w:rPr>
          <w:b/>
          <w:bCs/>
        </w:rPr>
        <w:t xml:space="preserve">Estas API son los cimientos que necesitas para crear </w:t>
      </w:r>
      <w:proofErr w:type="gramStart"/>
      <w:r w:rsidR="008744EF" w:rsidRPr="008744EF">
        <w:rPr>
          <w:b/>
          <w:bCs/>
        </w:rPr>
        <w:t>apps</w:t>
      </w:r>
      <w:proofErr w:type="gramEnd"/>
      <w:r w:rsidR="008744EF" w:rsidRPr="008744EF">
        <w:rPr>
          <w:b/>
          <w:bCs/>
        </w:rPr>
        <w:t xml:space="preserve"> de Android</w:t>
      </w:r>
      <w:r w:rsidR="008744EF" w:rsidRPr="008744EF">
        <w:t xml:space="preserve"> </w:t>
      </w:r>
      <w:r w:rsidR="008744EF" w:rsidRPr="008744EF">
        <w:rPr>
          <w:b/>
          <w:bCs/>
        </w:rPr>
        <w:t>simplificando la reutilización de componentes</w:t>
      </w:r>
      <w:r w:rsidR="008744EF" w:rsidRPr="008744EF">
        <w:t xml:space="preserve"> del sistema y servicios centrales y modulares, como los siguientes:</w:t>
      </w:r>
    </w:p>
    <w:p w14:paraId="68625865" w14:textId="69D4A25F" w:rsidR="00876174" w:rsidRDefault="00876174" w:rsidP="00876174">
      <w:pPr>
        <w:pStyle w:val="Prrafodelista"/>
        <w:numPr>
          <w:ilvl w:val="1"/>
          <w:numId w:val="10"/>
        </w:numPr>
        <w:jc w:val="both"/>
      </w:pPr>
      <w:r>
        <w:t xml:space="preserve">Un </w:t>
      </w:r>
      <w:r w:rsidRPr="00152959">
        <w:rPr>
          <w:b/>
          <w:bCs/>
        </w:rPr>
        <w:t xml:space="preserve">sistema de </w:t>
      </w:r>
      <w:r w:rsidR="00152959" w:rsidRPr="00152959">
        <w:rPr>
          <w:b/>
          <w:bCs/>
        </w:rPr>
        <w:t>vista enriquecido</w:t>
      </w:r>
      <w:r>
        <w:t xml:space="preserve"> y extensible que puedes usar para compilar la IU de una </w:t>
      </w:r>
      <w:proofErr w:type="gramStart"/>
      <w:r>
        <w:t>app</w:t>
      </w:r>
      <w:proofErr w:type="gramEnd"/>
      <w:r>
        <w:t>; se incluyen listas, cuadrículas, cuadros de texto, botones e incluso un navegador web integrable.</w:t>
      </w:r>
    </w:p>
    <w:p w14:paraId="1FE60671" w14:textId="25314387" w:rsidR="00876174" w:rsidRDefault="00876174" w:rsidP="00876174">
      <w:pPr>
        <w:pStyle w:val="Prrafodelista"/>
        <w:numPr>
          <w:ilvl w:val="1"/>
          <w:numId w:val="10"/>
        </w:numPr>
        <w:jc w:val="both"/>
      </w:pPr>
      <w:r>
        <w:t xml:space="preserve">Un </w:t>
      </w:r>
      <w:r w:rsidRPr="00152959">
        <w:rPr>
          <w:b/>
          <w:bCs/>
        </w:rPr>
        <w:t xml:space="preserve">administrador de </w:t>
      </w:r>
      <w:r w:rsidR="00152959" w:rsidRPr="00152959">
        <w:rPr>
          <w:b/>
          <w:bCs/>
        </w:rPr>
        <w:t>recursos</w:t>
      </w:r>
      <w:r w:rsidR="00152959">
        <w:t xml:space="preserve"> que</w:t>
      </w:r>
      <w:r>
        <w:t xml:space="preserve"> te brinda acceso a recursos sin código, como </w:t>
      </w:r>
      <w:proofErr w:type="spellStart"/>
      <w:r>
        <w:t>strings</w:t>
      </w:r>
      <w:proofErr w:type="spellEnd"/>
      <w:r>
        <w:t xml:space="preserve"> localizadas, gráficos y archivos de diseño.</w:t>
      </w:r>
    </w:p>
    <w:p w14:paraId="5691D82B" w14:textId="771D834D" w:rsidR="00876174" w:rsidRDefault="00876174" w:rsidP="00876174">
      <w:pPr>
        <w:pStyle w:val="Prrafodelista"/>
        <w:numPr>
          <w:ilvl w:val="1"/>
          <w:numId w:val="10"/>
        </w:numPr>
        <w:jc w:val="both"/>
      </w:pPr>
      <w:r>
        <w:t xml:space="preserve">Un </w:t>
      </w:r>
      <w:r w:rsidRPr="00152959">
        <w:rPr>
          <w:b/>
          <w:bCs/>
        </w:rPr>
        <w:t xml:space="preserve">administrador de </w:t>
      </w:r>
      <w:r w:rsidR="00152959" w:rsidRPr="00152959">
        <w:rPr>
          <w:b/>
          <w:bCs/>
        </w:rPr>
        <w:t>notificaciones</w:t>
      </w:r>
      <w:r w:rsidR="00152959">
        <w:t xml:space="preserve"> que</w:t>
      </w:r>
      <w:r>
        <w:t xml:space="preserve"> permite que todas las </w:t>
      </w:r>
      <w:proofErr w:type="gramStart"/>
      <w:r>
        <w:t>apps</w:t>
      </w:r>
      <w:proofErr w:type="gramEnd"/>
      <w:r>
        <w:t xml:space="preserve"> muestren alertas personalizadas en la barra de estado.</w:t>
      </w:r>
    </w:p>
    <w:p w14:paraId="341ECF86" w14:textId="58E36CC2" w:rsidR="00876174" w:rsidRDefault="00876174" w:rsidP="00876174">
      <w:pPr>
        <w:pStyle w:val="Prrafodelista"/>
        <w:numPr>
          <w:ilvl w:val="1"/>
          <w:numId w:val="10"/>
        </w:numPr>
        <w:jc w:val="both"/>
      </w:pPr>
      <w:r>
        <w:t xml:space="preserve">Un </w:t>
      </w:r>
      <w:r w:rsidRPr="00152959">
        <w:rPr>
          <w:b/>
          <w:bCs/>
        </w:rPr>
        <w:t xml:space="preserve">administrador de </w:t>
      </w:r>
      <w:r w:rsidR="00152959" w:rsidRPr="00152959">
        <w:rPr>
          <w:b/>
          <w:bCs/>
        </w:rPr>
        <w:t>actividad</w:t>
      </w:r>
      <w:r w:rsidR="00152959">
        <w:t xml:space="preserve"> que</w:t>
      </w:r>
      <w:r>
        <w:t xml:space="preserve"> administra el ciclo de vida de las apps y proporciona una pila de retroceso de </w:t>
      </w:r>
      <w:proofErr w:type="gramStart"/>
      <w:r>
        <w:t>navegación  común</w:t>
      </w:r>
      <w:proofErr w:type="gramEnd"/>
      <w:r>
        <w:t>.</w:t>
      </w:r>
    </w:p>
    <w:p w14:paraId="1D0C22B8" w14:textId="2C98BCC7" w:rsidR="00876174" w:rsidRDefault="00876174" w:rsidP="00876174">
      <w:pPr>
        <w:pStyle w:val="Prrafodelista"/>
        <w:numPr>
          <w:ilvl w:val="1"/>
          <w:numId w:val="10"/>
        </w:numPr>
        <w:jc w:val="both"/>
      </w:pPr>
      <w:r w:rsidRPr="00152959">
        <w:rPr>
          <w:b/>
          <w:bCs/>
        </w:rPr>
        <w:t xml:space="preserve">Proveedores de </w:t>
      </w:r>
      <w:r w:rsidR="00152959" w:rsidRPr="00152959">
        <w:rPr>
          <w:b/>
          <w:bCs/>
        </w:rPr>
        <w:t>contenido</w:t>
      </w:r>
      <w:r w:rsidR="00152959">
        <w:t xml:space="preserve"> que</w:t>
      </w:r>
      <w:r>
        <w:t xml:space="preserve"> permiten que las </w:t>
      </w:r>
      <w:proofErr w:type="gramStart"/>
      <w:r>
        <w:t>apps</w:t>
      </w:r>
      <w:proofErr w:type="gramEnd"/>
      <w:r>
        <w:t xml:space="preserve"> accedan a datos desde otras apps, como la app de Contactos, o compartan sus propios datos.</w:t>
      </w:r>
    </w:p>
    <w:p w14:paraId="6CDCC3A6" w14:textId="342DC78D" w:rsidR="008744EF" w:rsidRDefault="00257649" w:rsidP="00257649">
      <w:pPr>
        <w:pStyle w:val="Prrafodelista"/>
        <w:numPr>
          <w:ilvl w:val="1"/>
          <w:numId w:val="10"/>
        </w:numPr>
        <w:jc w:val="both"/>
      </w:pPr>
      <w:r>
        <w:t xml:space="preserve">(Para saber más) </w:t>
      </w:r>
      <w:r w:rsidRPr="00257649">
        <w:t>Los desarrolladores tienen acceso total a las mismas </w:t>
      </w:r>
      <w:hyperlink r:id="rId32" w:tgtFrame="_blank" w:tooltip="Abrir referencia de todos los paquetes de la API en developer.android.com (se abre en ventana nueva)" w:history="1">
        <w:r w:rsidRPr="00257649">
          <w:rPr>
            <w:rStyle w:val="Hipervnculo"/>
          </w:rPr>
          <w:t xml:space="preserve">API del </w:t>
        </w:r>
        <w:proofErr w:type="spellStart"/>
        <w:r w:rsidRPr="00257649">
          <w:rPr>
            <w:rStyle w:val="Hipervnculo"/>
          </w:rPr>
          <w:t>framework</w:t>
        </w:r>
        <w:proofErr w:type="spellEnd"/>
        <w:r w:rsidRPr="00257649">
          <w:rPr>
            <w:rStyle w:val="Hipervnculo"/>
            <w:noProof/>
            <w:vertAlign w:val="subscript"/>
          </w:rPr>
          <w:drawing>
            <wp:inline distT="0" distB="0" distL="0" distR="0" wp14:anchorId="449BF7AD" wp14:editId="3925914E">
              <wp:extent cx="152400" cy="133350"/>
              <wp:effectExtent l="0" t="0" r="0" b="0"/>
              <wp:docPr id="1380532588" name="Imagen 28">
                <a:hlinkClick xmlns:a="http://schemas.openxmlformats.org/drawingml/2006/main" r:id="rId32" tgtFrame="&quot;_blank&quot;" tooltip="&quot;Abrir referencia de todos los paquetes de la API en developer.android.com (se abre en ventana nue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a:hlinkClick r:id="rId32" tgtFrame="&quot;_blank&quot;" tooltip="&quot;Abrir referencia de todos los paquetes de la API en developer.android.com (se abre en ventana nuev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w:r w:rsidRPr="00257649">
        <w:t> que usan las apps del sistema Android.</w:t>
      </w:r>
    </w:p>
    <w:p w14:paraId="1C5CD48B" w14:textId="6BE4C98D" w:rsidR="00257649" w:rsidRDefault="00506555" w:rsidP="00257649">
      <w:pPr>
        <w:pStyle w:val="Prrafodelista"/>
        <w:numPr>
          <w:ilvl w:val="0"/>
          <w:numId w:val="10"/>
        </w:numPr>
        <w:jc w:val="both"/>
      </w:pPr>
      <w:r w:rsidRPr="001D6F27">
        <w:rPr>
          <w:b/>
          <w:bCs/>
        </w:rPr>
        <w:t>Apps del sistema</w:t>
      </w:r>
      <w:r>
        <w:t xml:space="preserve">: en Android se incluye un conjunto de </w:t>
      </w:r>
      <w:proofErr w:type="gramStart"/>
      <w:r>
        <w:t>apps</w:t>
      </w:r>
      <w:proofErr w:type="gramEnd"/>
      <w:r>
        <w:t xml:space="preserve"> centrales para correo electrónico, mensajería SMS, calendarios, navegación en Internet y contactos, entre otros elementos.</w:t>
      </w:r>
    </w:p>
    <w:p w14:paraId="1CAC7E24" w14:textId="7FE6FDEE" w:rsidR="001D6F27" w:rsidRDefault="001D6F27" w:rsidP="001D6F27">
      <w:pPr>
        <w:pStyle w:val="Prrafodelista"/>
        <w:numPr>
          <w:ilvl w:val="1"/>
          <w:numId w:val="10"/>
        </w:numPr>
        <w:jc w:val="both"/>
      </w:pPr>
      <w:r w:rsidRPr="001D6F27">
        <w:t xml:space="preserve">Las </w:t>
      </w:r>
      <w:proofErr w:type="gramStart"/>
      <w:r w:rsidRPr="001D6F27">
        <w:t>apps</w:t>
      </w:r>
      <w:proofErr w:type="gramEnd"/>
      <w:r w:rsidRPr="001D6F27">
        <w:t xml:space="preserve"> incluidas en la plataforma no tienen un estado especial entre las apps que el usuario elije instalar; por ello, una app externa se puede convertir en el navegador web, el sistema de mensajería SMS o, incluso, el teclado predeterminado del usuario (existen algunas excepciones, como la app </w:t>
      </w:r>
      <w:proofErr w:type="spellStart"/>
      <w:r w:rsidRPr="001D6F27">
        <w:t>Settings</w:t>
      </w:r>
      <w:proofErr w:type="spellEnd"/>
      <w:r w:rsidRPr="001D6F27">
        <w:t> del sistema).</w:t>
      </w:r>
    </w:p>
    <w:p w14:paraId="5F407283" w14:textId="1BD6E556" w:rsidR="007E282F" w:rsidRPr="0022536F" w:rsidRDefault="007E282F" w:rsidP="001D6F27">
      <w:pPr>
        <w:pStyle w:val="Prrafodelista"/>
        <w:numPr>
          <w:ilvl w:val="1"/>
          <w:numId w:val="10"/>
        </w:numPr>
        <w:jc w:val="both"/>
      </w:pPr>
      <w:r w:rsidRPr="007E282F">
        <w:t xml:space="preserve">Las </w:t>
      </w:r>
      <w:proofErr w:type="gramStart"/>
      <w:r w:rsidRPr="007E282F">
        <w:t>apps</w:t>
      </w:r>
      <w:proofErr w:type="gramEnd"/>
      <w:r w:rsidRPr="007E282F">
        <w:t xml:space="preserve"> del sistema funcionan como apps para los usuarios y brindan capacidades claves a las cuales los desarrolladores pueden acceder desde sus propias apps. Por ejemplo, si en tu </w:t>
      </w:r>
      <w:proofErr w:type="gramStart"/>
      <w:r w:rsidRPr="007E282F">
        <w:t>app</w:t>
      </w:r>
      <w:proofErr w:type="gramEnd"/>
      <w:r w:rsidRPr="007E282F">
        <w:t xml:space="preserve"> se intenta entregar un mensaje SMS, no es necesario que compiles esa funcionalidad tú mismo; como alternativa, puedes invocar la app de SMS que ya está instalada para entregar un mensaje al receptor que especifiques.</w:t>
      </w:r>
    </w:p>
    <w:p w14:paraId="2A5B310C" w14:textId="755ECA7D" w:rsidR="00DB467E" w:rsidRDefault="00DB467E" w:rsidP="00CF4106">
      <w:pPr>
        <w:pStyle w:val="Ttulo2"/>
        <w:jc w:val="both"/>
      </w:pPr>
      <w:r>
        <w:t xml:space="preserve">3.4.- </w:t>
      </w:r>
      <w:r w:rsidR="007E282F">
        <w:t xml:space="preserve">Máquinas </w:t>
      </w:r>
      <w:proofErr w:type="spellStart"/>
      <w:r w:rsidR="007E282F">
        <w:t>virutales</w:t>
      </w:r>
      <w:proofErr w:type="spellEnd"/>
      <w:r w:rsidR="007E282F">
        <w:t>.</w:t>
      </w:r>
    </w:p>
    <w:p w14:paraId="01472107" w14:textId="0B5BBDFE" w:rsidR="007E282F" w:rsidRDefault="00D30281" w:rsidP="00CF4106">
      <w:pPr>
        <w:jc w:val="both"/>
      </w:pPr>
      <w:r w:rsidRPr="00D30281">
        <w:t>Una máquina virtual es una aplicación software que emula el comportamiento de otra máquina</w:t>
      </w:r>
      <w:r>
        <w:t>.</w:t>
      </w:r>
    </w:p>
    <w:p w14:paraId="2F30C702" w14:textId="0BC47DA6" w:rsidR="00D30281" w:rsidRPr="007E282F" w:rsidRDefault="00D30281" w:rsidP="00CF4106">
      <w:pPr>
        <w:jc w:val="both"/>
      </w:pPr>
      <w:r w:rsidRPr="00D30281">
        <w:t>En el caso de una máquina virtual de </w:t>
      </w:r>
      <w:r w:rsidRPr="00D30281">
        <w:rPr>
          <w:b/>
          <w:bCs/>
        </w:rPr>
        <w:t>Java</w:t>
      </w:r>
      <w:r w:rsidRPr="00D30281">
        <w:t> (JVM – Java Virtual Machine)</w:t>
      </w:r>
      <w:r w:rsidRPr="00CF4106">
        <w:t>,</w:t>
      </w:r>
      <w:r w:rsidR="00CF4106" w:rsidRPr="00CF4106">
        <w:t xml:space="preserve"> se trata de un programa encargado de interpretar código intermedio (</w:t>
      </w:r>
      <w:proofErr w:type="spellStart"/>
      <w:r w:rsidR="00CF4106" w:rsidRPr="00CF4106">
        <w:t>bytecode</w:t>
      </w:r>
      <w:proofErr w:type="spellEnd"/>
      <w:r w:rsidR="00CF4106" w:rsidRPr="00CF4106">
        <w:t xml:space="preserve"> en el caso de Java) de los programas </w:t>
      </w:r>
      <w:proofErr w:type="spellStart"/>
      <w:r w:rsidR="00CF4106" w:rsidRPr="00CF4106">
        <w:t>precompilados</w:t>
      </w:r>
      <w:proofErr w:type="spellEnd"/>
      <w:r w:rsidR="00CF4106" w:rsidRPr="00CF4106">
        <w:t xml:space="preserve"> (en lenguaje Java) a código máquina ejecutable por el hardware (instrucciones máquina), realizar las llamadas al sistema operativo necesarias, velar por la seguridad e integridad del código ejecutado, etc.</w:t>
      </w:r>
    </w:p>
    <w:p w14:paraId="205CFCCE" w14:textId="599596EC" w:rsidR="00DB467E" w:rsidRDefault="00CF4106" w:rsidP="00CF4106">
      <w:pPr>
        <w:jc w:val="both"/>
      </w:pPr>
      <w:r w:rsidRPr="00CF4106">
        <w:t>De esta manera, la JVM proporciona al programa compilado en Java independencia de la plataforma hardware y del sistema operativo que corra sobre él.</w:t>
      </w:r>
    </w:p>
    <w:p w14:paraId="1543A4C8" w14:textId="3D78C3D7" w:rsidR="007F3FAB" w:rsidRDefault="007F3FAB" w:rsidP="00CF4106">
      <w:pPr>
        <w:jc w:val="both"/>
      </w:pPr>
      <w:r w:rsidRPr="007F3FAB">
        <w:lastRenderedPageBreak/>
        <w:t>De esta manera, la </w:t>
      </w:r>
      <w:r w:rsidRPr="007F3FAB">
        <w:rPr>
          <w:b/>
          <w:bCs/>
        </w:rPr>
        <w:t>JVM</w:t>
      </w:r>
      <w:r w:rsidRPr="007F3FAB">
        <w:t> proporciona al programa compilado en </w:t>
      </w:r>
      <w:r w:rsidRPr="007F3FAB">
        <w:rPr>
          <w:b/>
          <w:bCs/>
        </w:rPr>
        <w:t>Java</w:t>
      </w:r>
      <w:r w:rsidRPr="007F3FAB">
        <w:t> independencia de la plataforma hardware y del sistema operativo que corra sobre él.</w:t>
      </w:r>
      <w:r>
        <w:t xml:space="preserve"> Las </w:t>
      </w:r>
      <w:r w:rsidR="0045061D">
        <w:t xml:space="preserve">pantallas de los móviles serían </w:t>
      </w:r>
      <w:r w:rsidR="0037486E">
        <w:t xml:space="preserve">incapaces </w:t>
      </w:r>
      <w:r w:rsidR="0037486E" w:rsidRPr="0037486E">
        <w:t>de soportar toda la funcionalidad proporcionada por la </w:t>
      </w:r>
      <w:r w:rsidR="0037486E" w:rsidRPr="0037486E">
        <w:rPr>
          <w:b/>
          <w:bCs/>
        </w:rPr>
        <w:t>AWT</w:t>
      </w:r>
      <w:r w:rsidR="0037486E">
        <w:t xml:space="preserve"> (</w:t>
      </w:r>
      <w:r w:rsidR="0037486E" w:rsidRPr="0037486E">
        <w:t>principal interfaz gráfica de usuario que tiene Java</w:t>
      </w:r>
      <w:r w:rsidR="0037486E">
        <w:t xml:space="preserve">). </w:t>
      </w:r>
      <w:r w:rsidR="0037486E" w:rsidRPr="0037486E">
        <w:t>Es por esta razón que la plataforma </w:t>
      </w:r>
      <w:r w:rsidR="0037486E" w:rsidRPr="0037486E">
        <w:rPr>
          <w:b/>
          <w:bCs/>
        </w:rPr>
        <w:t>Java ME</w:t>
      </w:r>
      <w:r w:rsidR="0037486E" w:rsidRPr="0037486E">
        <w:t> ha propuesto otras máquinas virtuales bastante más ligeras.</w:t>
      </w:r>
    </w:p>
    <w:p w14:paraId="225736CF" w14:textId="6C79CD98" w:rsidR="0037486E" w:rsidRDefault="009F64DA" w:rsidP="00CF4106">
      <w:pPr>
        <w:jc w:val="both"/>
      </w:pPr>
      <w:r w:rsidRPr="009F64DA">
        <w:t>Por otro lado, una única plataforma de Java podría no encajar adecuadamente con todos los modelos de dispositivos posibles. Es por ello por lo que </w:t>
      </w:r>
      <w:r w:rsidRPr="009F64DA">
        <w:rPr>
          <w:b/>
          <w:bCs/>
        </w:rPr>
        <w:t>Java ME</w:t>
      </w:r>
      <w:r w:rsidRPr="009F64DA">
        <w:t> introdujo los conceptos de configuración y de perfil.</w:t>
      </w:r>
    </w:p>
    <w:p w14:paraId="28DA9490" w14:textId="0B63AA82" w:rsidR="009F64DA" w:rsidRDefault="009F64DA" w:rsidP="00CF4106">
      <w:pPr>
        <w:jc w:val="both"/>
      </w:pPr>
      <w:r w:rsidRPr="009F64DA">
        <w:t>Las dos máquinas virtuales disponibles en </w:t>
      </w:r>
      <w:r w:rsidRPr="009F64DA">
        <w:rPr>
          <w:b/>
          <w:bCs/>
        </w:rPr>
        <w:t>Java ME</w:t>
      </w:r>
      <w:r w:rsidRPr="009F64DA">
        <w:t> son la </w:t>
      </w:r>
      <w:r w:rsidRPr="009F64DA">
        <w:rPr>
          <w:b/>
          <w:bCs/>
        </w:rPr>
        <w:t>KVM</w:t>
      </w:r>
      <w:r w:rsidRPr="009F64DA">
        <w:t> (</w:t>
      </w:r>
      <w:r w:rsidRPr="009F64DA">
        <w:rPr>
          <w:b/>
          <w:bCs/>
        </w:rPr>
        <w:t>K Virtual Machine</w:t>
      </w:r>
      <w:r w:rsidRPr="009F64DA">
        <w:t>, se le ha dado ese nombre porque sólo ocuparía unos pocos Kilobytes de memoria) y la </w:t>
      </w:r>
      <w:r w:rsidRPr="009F64DA">
        <w:rPr>
          <w:b/>
          <w:bCs/>
        </w:rPr>
        <w:t>CVM</w:t>
      </w:r>
      <w:r w:rsidRPr="009F64DA">
        <w:t> (</w:t>
      </w:r>
      <w:r w:rsidRPr="009F64DA">
        <w:rPr>
          <w:b/>
          <w:bCs/>
        </w:rPr>
        <w:t>Compact Virtual Machine</w:t>
      </w:r>
      <w:r w:rsidRPr="009F64DA">
        <w:t>), algo más pesada.</w:t>
      </w:r>
    </w:p>
    <w:p w14:paraId="6486B412" w14:textId="2DF7F937" w:rsidR="00CF151D" w:rsidRPr="0037486E" w:rsidRDefault="00CF151D" w:rsidP="00CF4106">
      <w:pPr>
        <w:jc w:val="both"/>
      </w:pPr>
      <w:r w:rsidRPr="00CF151D">
        <w:t>De manera similar, para Android, </w:t>
      </w:r>
      <w:proofErr w:type="spellStart"/>
      <w:r w:rsidRPr="00CF151D">
        <w:fldChar w:fldCharType="begin"/>
      </w:r>
      <w:r w:rsidRPr="00CF151D">
        <w:instrText>HYPERLINK "https://es.wikipedia.org/wiki/Dalvik" \o "Abrir artículo sobre Dalvik en wikipedia (se abre en nueva ventana)" \t "_blank"</w:instrText>
      </w:r>
      <w:r w:rsidRPr="00CF151D">
        <w:fldChar w:fldCharType="separate"/>
      </w:r>
      <w:r w:rsidRPr="00CF151D">
        <w:rPr>
          <w:rStyle w:val="Hipervnculo"/>
        </w:rPr>
        <w:t>Dalvik</w:t>
      </w:r>
      <w:proofErr w:type="spellEnd"/>
      <w:r w:rsidRPr="00CF151D">
        <w:rPr>
          <w:rStyle w:val="Hipervnculo"/>
          <w:noProof/>
          <w:vertAlign w:val="subscript"/>
        </w:rPr>
        <w:drawing>
          <wp:inline distT="0" distB="0" distL="0" distR="0" wp14:anchorId="166CA20B" wp14:editId="226C40A0">
            <wp:extent cx="152400" cy="133350"/>
            <wp:effectExtent l="0" t="0" r="0" b="0"/>
            <wp:docPr id="692638737" name="Imagen 34">
              <a:hlinkClick xmlns:a="http://schemas.openxmlformats.org/drawingml/2006/main" r:id="rId33" tgtFrame="&quot;_blank&quot;" tooltip="&quot;Abrir artículo sobre Dalvik en wikipedia (se abre en nueva venta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a:hlinkClick r:id="rId33" tgtFrame="&quot;_blank&quot;" tooltip="&quot;Abrir artículo sobre Dalvik en wikipedia (se abre en nueva ventan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CF151D">
        <w:fldChar w:fldCharType="end"/>
      </w:r>
      <w:r w:rsidRPr="00CF151D">
        <w:t>, que es la </w:t>
      </w:r>
      <w:hyperlink r:id="rId34" w:tgtFrame="_blank" w:tooltip="Abrir artículo sobre Máquinas Virtuales en wikipedia (se abre en nueva ventana)" w:history="1">
        <w:r w:rsidRPr="00CF151D">
          <w:rPr>
            <w:rStyle w:val="Hipervnculo"/>
          </w:rPr>
          <w:t>máquina virtual</w:t>
        </w:r>
        <w:r w:rsidRPr="00CF151D">
          <w:rPr>
            <w:rStyle w:val="Hipervnculo"/>
            <w:noProof/>
            <w:vertAlign w:val="subscript"/>
          </w:rPr>
          <w:drawing>
            <wp:inline distT="0" distB="0" distL="0" distR="0" wp14:anchorId="60913545" wp14:editId="13F5C4F2">
              <wp:extent cx="152400" cy="133350"/>
              <wp:effectExtent l="0" t="0" r="0" b="0"/>
              <wp:docPr id="308700901" name="Imagen 33">
                <a:hlinkClick xmlns:a="http://schemas.openxmlformats.org/drawingml/2006/main" r:id="rId34" tgtFrame="&quot;_blank&quot;" tooltip="&quot;Abrir artículo sobre Máquinas Virtuales en wikipedia (se abre en nueva venta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a:hlinkClick r:id="rId34" tgtFrame="&quot;_blank&quot;" tooltip="&quot;Abrir artículo sobre Máquinas Virtuales en wikipedia (se abre en nueva ventan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w:r w:rsidRPr="00CF151D">
        <w:t> utilizada originalmente por Android, y lleva a cabo la transformación de la aplicación en instrucciones de máquina, que luego son ejecutadas por el </w:t>
      </w:r>
      <w:hyperlink r:id="rId35" w:tgtFrame="_blank" w:tooltip="Abrir artículo sobre Entorno de Ejecución en wikipedia (se abre en nueva ventana)" w:history="1">
        <w:r w:rsidRPr="00CF151D">
          <w:rPr>
            <w:rStyle w:val="Hipervnculo"/>
          </w:rPr>
          <w:t>entorno de ejecución</w:t>
        </w:r>
        <w:r w:rsidRPr="00CF151D">
          <w:rPr>
            <w:rStyle w:val="Hipervnculo"/>
            <w:noProof/>
            <w:vertAlign w:val="subscript"/>
          </w:rPr>
          <w:drawing>
            <wp:inline distT="0" distB="0" distL="0" distR="0" wp14:anchorId="3DB57787" wp14:editId="13AFB73E">
              <wp:extent cx="152400" cy="133350"/>
              <wp:effectExtent l="0" t="0" r="0" b="0"/>
              <wp:docPr id="1745282008" name="Imagen 32">
                <a:hlinkClick xmlns:a="http://schemas.openxmlformats.org/drawingml/2006/main" r:id="rId35" tgtFrame="&quot;_blank&quot;" tooltip="&quot;Abrir artículo sobre Entorno de Ejecución en wikipedia (se abre en nueva venta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a:hlinkClick r:id="rId35" tgtFrame="&quot;_blank&quot;" tooltip="&quot;Abrir artículo sobre Entorno de Ejecución en wikipedia (se abre en nueva ventan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w:r w:rsidRPr="00CF151D">
        <w:t> nativo del dispositivo. En versiones más modernas de </w:t>
      </w:r>
      <w:r w:rsidRPr="00CF151D">
        <w:rPr>
          <w:b/>
          <w:bCs/>
        </w:rPr>
        <w:t>Android</w:t>
      </w:r>
      <w:r w:rsidRPr="00CF151D">
        <w:t>, </w:t>
      </w:r>
      <w:r w:rsidRPr="00CF151D">
        <w:rPr>
          <w:b/>
          <w:bCs/>
        </w:rPr>
        <w:t>ART</w:t>
      </w:r>
      <w:r w:rsidRPr="00CF151D">
        <w:t> ha reemplazado a </w:t>
      </w:r>
      <w:proofErr w:type="spellStart"/>
      <w:r w:rsidRPr="00CF151D">
        <w:rPr>
          <w:b/>
          <w:bCs/>
        </w:rPr>
        <w:t>Dalvik</w:t>
      </w:r>
      <w:proofErr w:type="spellEnd"/>
      <w:r w:rsidRPr="00CF151D">
        <w:t>.</w:t>
      </w:r>
    </w:p>
    <w:p w14:paraId="67D97AB7" w14:textId="77777777" w:rsidR="00CF4106" w:rsidRPr="00DB467E" w:rsidRDefault="00CF4106" w:rsidP="00CF4106">
      <w:pPr>
        <w:jc w:val="both"/>
      </w:pPr>
    </w:p>
    <w:sectPr w:rsidR="00CF4106" w:rsidRPr="00DB46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54409"/>
    <w:multiLevelType w:val="hybridMultilevel"/>
    <w:tmpl w:val="B9766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03022D"/>
    <w:multiLevelType w:val="hybridMultilevel"/>
    <w:tmpl w:val="890046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8C1FE9"/>
    <w:multiLevelType w:val="multilevel"/>
    <w:tmpl w:val="C3D0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F761F"/>
    <w:multiLevelType w:val="hybridMultilevel"/>
    <w:tmpl w:val="76C85CEE"/>
    <w:lvl w:ilvl="0" w:tplc="0C0A000F">
      <w:start w:val="1"/>
      <w:numFmt w:val="decimal"/>
      <w:lvlText w:val="%1."/>
      <w:lvlJc w:val="left"/>
      <w:pPr>
        <w:ind w:left="720" w:hanging="360"/>
      </w:pPr>
    </w:lvl>
    <w:lvl w:ilvl="1" w:tplc="78DC18AE">
      <w:start w:val="1"/>
      <w:numFmt w:val="lowerLetter"/>
      <w:lvlText w:val="%2."/>
      <w:lvlJc w:val="left"/>
      <w:pPr>
        <w:ind w:left="1440" w:hanging="360"/>
      </w:pPr>
      <w:rPr>
        <w:b w:val="0"/>
        <w:bCs w:val="0"/>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B80205"/>
    <w:multiLevelType w:val="hybridMultilevel"/>
    <w:tmpl w:val="6C461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B35CB1"/>
    <w:multiLevelType w:val="hybridMultilevel"/>
    <w:tmpl w:val="6FAC85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D8664D"/>
    <w:multiLevelType w:val="hybridMultilevel"/>
    <w:tmpl w:val="E41C9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E465B47"/>
    <w:multiLevelType w:val="hybridMultilevel"/>
    <w:tmpl w:val="052A6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344C1E"/>
    <w:multiLevelType w:val="hybridMultilevel"/>
    <w:tmpl w:val="9CF618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AA2231"/>
    <w:multiLevelType w:val="hybridMultilevel"/>
    <w:tmpl w:val="CF48B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3743801">
    <w:abstractNumId w:val="7"/>
  </w:num>
  <w:num w:numId="2" w16cid:durableId="845747038">
    <w:abstractNumId w:val="2"/>
  </w:num>
  <w:num w:numId="3" w16cid:durableId="1064110539">
    <w:abstractNumId w:val="6"/>
  </w:num>
  <w:num w:numId="4" w16cid:durableId="565533904">
    <w:abstractNumId w:val="9"/>
  </w:num>
  <w:num w:numId="5" w16cid:durableId="409278390">
    <w:abstractNumId w:val="8"/>
  </w:num>
  <w:num w:numId="6" w16cid:durableId="675380592">
    <w:abstractNumId w:val="0"/>
  </w:num>
  <w:num w:numId="7" w16cid:durableId="292905862">
    <w:abstractNumId w:val="4"/>
  </w:num>
  <w:num w:numId="8" w16cid:durableId="337003085">
    <w:abstractNumId w:val="5"/>
  </w:num>
  <w:num w:numId="9" w16cid:durableId="289629788">
    <w:abstractNumId w:val="1"/>
  </w:num>
  <w:num w:numId="10" w16cid:durableId="78063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AF"/>
    <w:rsid w:val="000019AA"/>
    <w:rsid w:val="000372A3"/>
    <w:rsid w:val="0004315A"/>
    <w:rsid w:val="00044555"/>
    <w:rsid w:val="00056531"/>
    <w:rsid w:val="00064D28"/>
    <w:rsid w:val="000C2D0E"/>
    <w:rsid w:val="000D2D8B"/>
    <w:rsid w:val="000D60BB"/>
    <w:rsid w:val="001048C8"/>
    <w:rsid w:val="00122C1D"/>
    <w:rsid w:val="00130DBB"/>
    <w:rsid w:val="001356B1"/>
    <w:rsid w:val="00141783"/>
    <w:rsid w:val="00152959"/>
    <w:rsid w:val="00167039"/>
    <w:rsid w:val="00177115"/>
    <w:rsid w:val="00184F42"/>
    <w:rsid w:val="00186B61"/>
    <w:rsid w:val="00190ACB"/>
    <w:rsid w:val="001A7DC3"/>
    <w:rsid w:val="001B172D"/>
    <w:rsid w:val="001C3FF7"/>
    <w:rsid w:val="001D394A"/>
    <w:rsid w:val="001D6F27"/>
    <w:rsid w:val="001D7C48"/>
    <w:rsid w:val="001F4DDF"/>
    <w:rsid w:val="001F759E"/>
    <w:rsid w:val="00205A13"/>
    <w:rsid w:val="0022124A"/>
    <w:rsid w:val="0022536F"/>
    <w:rsid w:val="002517E1"/>
    <w:rsid w:val="00257649"/>
    <w:rsid w:val="002776A1"/>
    <w:rsid w:val="002A3943"/>
    <w:rsid w:val="002B4A20"/>
    <w:rsid w:val="002B7670"/>
    <w:rsid w:val="002C795C"/>
    <w:rsid w:val="002D321A"/>
    <w:rsid w:val="003608F9"/>
    <w:rsid w:val="0036356E"/>
    <w:rsid w:val="0037486E"/>
    <w:rsid w:val="003B06E0"/>
    <w:rsid w:val="003C1A7F"/>
    <w:rsid w:val="00405E1E"/>
    <w:rsid w:val="00423ACA"/>
    <w:rsid w:val="00446617"/>
    <w:rsid w:val="0045061D"/>
    <w:rsid w:val="00457ED2"/>
    <w:rsid w:val="00472A56"/>
    <w:rsid w:val="004B17F3"/>
    <w:rsid w:val="004D3E66"/>
    <w:rsid w:val="00506555"/>
    <w:rsid w:val="00510F39"/>
    <w:rsid w:val="00511A22"/>
    <w:rsid w:val="00526410"/>
    <w:rsid w:val="00553A24"/>
    <w:rsid w:val="005703B5"/>
    <w:rsid w:val="00571F5F"/>
    <w:rsid w:val="0058792B"/>
    <w:rsid w:val="0059209A"/>
    <w:rsid w:val="005D36BB"/>
    <w:rsid w:val="005F17C7"/>
    <w:rsid w:val="005F33AB"/>
    <w:rsid w:val="0060116B"/>
    <w:rsid w:val="00617882"/>
    <w:rsid w:val="00652826"/>
    <w:rsid w:val="006537B5"/>
    <w:rsid w:val="00663119"/>
    <w:rsid w:val="00667BCC"/>
    <w:rsid w:val="00673969"/>
    <w:rsid w:val="006812C3"/>
    <w:rsid w:val="006A67B5"/>
    <w:rsid w:val="006A7C80"/>
    <w:rsid w:val="006D3A63"/>
    <w:rsid w:val="006D5B86"/>
    <w:rsid w:val="006D752B"/>
    <w:rsid w:val="0071017D"/>
    <w:rsid w:val="00713302"/>
    <w:rsid w:val="007278CD"/>
    <w:rsid w:val="00735BB0"/>
    <w:rsid w:val="00744979"/>
    <w:rsid w:val="00747F7F"/>
    <w:rsid w:val="00751268"/>
    <w:rsid w:val="007554B7"/>
    <w:rsid w:val="00766113"/>
    <w:rsid w:val="00777A07"/>
    <w:rsid w:val="007B63F3"/>
    <w:rsid w:val="007C237E"/>
    <w:rsid w:val="007E282F"/>
    <w:rsid w:val="007E36C0"/>
    <w:rsid w:val="007F3FAB"/>
    <w:rsid w:val="00840155"/>
    <w:rsid w:val="00854358"/>
    <w:rsid w:val="00863299"/>
    <w:rsid w:val="00864ECD"/>
    <w:rsid w:val="008744EF"/>
    <w:rsid w:val="00876174"/>
    <w:rsid w:val="00881AC7"/>
    <w:rsid w:val="008873C4"/>
    <w:rsid w:val="00892878"/>
    <w:rsid w:val="008A720F"/>
    <w:rsid w:val="008B6BCE"/>
    <w:rsid w:val="008C61B8"/>
    <w:rsid w:val="00912A57"/>
    <w:rsid w:val="009217BD"/>
    <w:rsid w:val="00926B97"/>
    <w:rsid w:val="009417C7"/>
    <w:rsid w:val="009808EA"/>
    <w:rsid w:val="009A6E8D"/>
    <w:rsid w:val="009D0084"/>
    <w:rsid w:val="009D23AF"/>
    <w:rsid w:val="009F64DA"/>
    <w:rsid w:val="00A00CBD"/>
    <w:rsid w:val="00A42C10"/>
    <w:rsid w:val="00A67A3B"/>
    <w:rsid w:val="00A77397"/>
    <w:rsid w:val="00A83FE8"/>
    <w:rsid w:val="00A848DE"/>
    <w:rsid w:val="00AD5239"/>
    <w:rsid w:val="00AF2A26"/>
    <w:rsid w:val="00AF2C1F"/>
    <w:rsid w:val="00B005CC"/>
    <w:rsid w:val="00B03B8A"/>
    <w:rsid w:val="00B13DE5"/>
    <w:rsid w:val="00B23BF4"/>
    <w:rsid w:val="00B326C2"/>
    <w:rsid w:val="00B40BA8"/>
    <w:rsid w:val="00B632AA"/>
    <w:rsid w:val="00B649D6"/>
    <w:rsid w:val="00B65307"/>
    <w:rsid w:val="00BD0CBA"/>
    <w:rsid w:val="00C12326"/>
    <w:rsid w:val="00C134AB"/>
    <w:rsid w:val="00C23BF7"/>
    <w:rsid w:val="00C747C1"/>
    <w:rsid w:val="00C907A2"/>
    <w:rsid w:val="00C91D07"/>
    <w:rsid w:val="00CA6122"/>
    <w:rsid w:val="00CB3D96"/>
    <w:rsid w:val="00CF151D"/>
    <w:rsid w:val="00CF4106"/>
    <w:rsid w:val="00D06A3A"/>
    <w:rsid w:val="00D30281"/>
    <w:rsid w:val="00D30C43"/>
    <w:rsid w:val="00D37003"/>
    <w:rsid w:val="00D73CE5"/>
    <w:rsid w:val="00D76740"/>
    <w:rsid w:val="00D77C63"/>
    <w:rsid w:val="00D97000"/>
    <w:rsid w:val="00DA016B"/>
    <w:rsid w:val="00DB467E"/>
    <w:rsid w:val="00DB6592"/>
    <w:rsid w:val="00DD2486"/>
    <w:rsid w:val="00DF7564"/>
    <w:rsid w:val="00E00C98"/>
    <w:rsid w:val="00E227FE"/>
    <w:rsid w:val="00E249D0"/>
    <w:rsid w:val="00E26FB0"/>
    <w:rsid w:val="00E365E5"/>
    <w:rsid w:val="00E45E63"/>
    <w:rsid w:val="00E94E99"/>
    <w:rsid w:val="00EA018F"/>
    <w:rsid w:val="00EA58BB"/>
    <w:rsid w:val="00EA7F36"/>
    <w:rsid w:val="00EB27D2"/>
    <w:rsid w:val="00EC3E24"/>
    <w:rsid w:val="00ED07C4"/>
    <w:rsid w:val="00EE2D51"/>
    <w:rsid w:val="00EF1CCB"/>
    <w:rsid w:val="00EF773D"/>
    <w:rsid w:val="00F10673"/>
    <w:rsid w:val="00F2728C"/>
    <w:rsid w:val="00F97C89"/>
    <w:rsid w:val="00FB33FB"/>
    <w:rsid w:val="00FC3C59"/>
    <w:rsid w:val="00FC4A4E"/>
    <w:rsid w:val="00FC69F5"/>
    <w:rsid w:val="00FD3CBA"/>
    <w:rsid w:val="00FE53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FE8B"/>
  <w15:chartTrackingRefBased/>
  <w15:docId w15:val="{9E2A5D9E-24EF-4F00-988E-043C5B65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3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3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17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47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7F7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B3D9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D36B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E36C0"/>
    <w:rPr>
      <w:color w:val="0563C1" w:themeColor="hyperlink"/>
      <w:u w:val="single"/>
    </w:rPr>
  </w:style>
  <w:style w:type="character" w:styleId="Mencinsinresolver">
    <w:name w:val="Unresolved Mention"/>
    <w:basedOn w:val="Fuentedeprrafopredeter"/>
    <w:uiPriority w:val="99"/>
    <w:semiHidden/>
    <w:unhideWhenUsed/>
    <w:rsid w:val="007E36C0"/>
    <w:rPr>
      <w:color w:val="605E5C"/>
      <w:shd w:val="clear" w:color="auto" w:fill="E1DFDD"/>
    </w:rPr>
  </w:style>
  <w:style w:type="paragraph" w:styleId="Citadestacada">
    <w:name w:val="Intense Quote"/>
    <w:basedOn w:val="Normal"/>
    <w:next w:val="Normal"/>
    <w:link w:val="CitadestacadaCar"/>
    <w:uiPriority w:val="30"/>
    <w:qFormat/>
    <w:rsid w:val="00EE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E2D51"/>
    <w:rPr>
      <w:i/>
      <w:iCs/>
      <w:color w:val="4472C4" w:themeColor="accent1"/>
    </w:rPr>
  </w:style>
  <w:style w:type="paragraph" w:styleId="Prrafodelista">
    <w:name w:val="List Paragraph"/>
    <w:basedOn w:val="Normal"/>
    <w:uiPriority w:val="34"/>
    <w:qFormat/>
    <w:rsid w:val="00553A24"/>
    <w:pPr>
      <w:ind w:left="720"/>
      <w:contextualSpacing/>
    </w:pPr>
  </w:style>
  <w:style w:type="character" w:customStyle="1" w:styleId="Ttulo3Car">
    <w:name w:val="Título 3 Car"/>
    <w:basedOn w:val="Fuentedeprrafopredeter"/>
    <w:link w:val="Ttulo3"/>
    <w:uiPriority w:val="9"/>
    <w:rsid w:val="002517E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E00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80852">
      <w:bodyDiv w:val="1"/>
      <w:marLeft w:val="0"/>
      <w:marRight w:val="0"/>
      <w:marTop w:val="0"/>
      <w:marBottom w:val="0"/>
      <w:divBdr>
        <w:top w:val="none" w:sz="0" w:space="0" w:color="auto"/>
        <w:left w:val="none" w:sz="0" w:space="0" w:color="auto"/>
        <w:bottom w:val="none" w:sz="0" w:space="0" w:color="auto"/>
        <w:right w:val="none" w:sz="0" w:space="0" w:color="auto"/>
      </w:divBdr>
    </w:div>
    <w:div w:id="326175582">
      <w:bodyDiv w:val="1"/>
      <w:marLeft w:val="0"/>
      <w:marRight w:val="0"/>
      <w:marTop w:val="0"/>
      <w:marBottom w:val="0"/>
      <w:divBdr>
        <w:top w:val="none" w:sz="0" w:space="0" w:color="auto"/>
        <w:left w:val="none" w:sz="0" w:space="0" w:color="auto"/>
        <w:bottom w:val="none" w:sz="0" w:space="0" w:color="auto"/>
        <w:right w:val="none" w:sz="0" w:space="0" w:color="auto"/>
      </w:divBdr>
    </w:div>
    <w:div w:id="727338544">
      <w:bodyDiv w:val="1"/>
      <w:marLeft w:val="0"/>
      <w:marRight w:val="0"/>
      <w:marTop w:val="0"/>
      <w:marBottom w:val="0"/>
      <w:divBdr>
        <w:top w:val="none" w:sz="0" w:space="0" w:color="auto"/>
        <w:left w:val="none" w:sz="0" w:space="0" w:color="auto"/>
        <w:bottom w:val="none" w:sz="0" w:space="0" w:color="auto"/>
        <w:right w:val="none" w:sz="0" w:space="0" w:color="auto"/>
      </w:divBdr>
    </w:div>
    <w:div w:id="806361396">
      <w:bodyDiv w:val="1"/>
      <w:marLeft w:val="0"/>
      <w:marRight w:val="0"/>
      <w:marTop w:val="0"/>
      <w:marBottom w:val="0"/>
      <w:divBdr>
        <w:top w:val="none" w:sz="0" w:space="0" w:color="auto"/>
        <w:left w:val="none" w:sz="0" w:space="0" w:color="auto"/>
        <w:bottom w:val="none" w:sz="0" w:space="0" w:color="auto"/>
        <w:right w:val="none" w:sz="0" w:space="0" w:color="auto"/>
      </w:divBdr>
    </w:div>
    <w:div w:id="1018387346">
      <w:bodyDiv w:val="1"/>
      <w:marLeft w:val="0"/>
      <w:marRight w:val="0"/>
      <w:marTop w:val="0"/>
      <w:marBottom w:val="0"/>
      <w:divBdr>
        <w:top w:val="none" w:sz="0" w:space="0" w:color="auto"/>
        <w:left w:val="none" w:sz="0" w:space="0" w:color="auto"/>
        <w:bottom w:val="none" w:sz="0" w:space="0" w:color="auto"/>
        <w:right w:val="none" w:sz="0" w:space="0" w:color="auto"/>
      </w:divBdr>
    </w:div>
    <w:div w:id="1392727735">
      <w:bodyDiv w:val="1"/>
      <w:marLeft w:val="0"/>
      <w:marRight w:val="0"/>
      <w:marTop w:val="0"/>
      <w:marBottom w:val="0"/>
      <w:divBdr>
        <w:top w:val="none" w:sz="0" w:space="0" w:color="auto"/>
        <w:left w:val="none" w:sz="0" w:space="0" w:color="auto"/>
        <w:bottom w:val="none" w:sz="0" w:space="0" w:color="auto"/>
        <w:right w:val="none" w:sz="0" w:space="0" w:color="auto"/>
      </w:divBdr>
    </w:div>
    <w:div w:id="1395615339">
      <w:bodyDiv w:val="1"/>
      <w:marLeft w:val="0"/>
      <w:marRight w:val="0"/>
      <w:marTop w:val="0"/>
      <w:marBottom w:val="0"/>
      <w:divBdr>
        <w:top w:val="none" w:sz="0" w:space="0" w:color="auto"/>
        <w:left w:val="none" w:sz="0" w:space="0" w:color="auto"/>
        <w:bottom w:val="none" w:sz="0" w:space="0" w:color="auto"/>
        <w:right w:val="none" w:sz="0" w:space="0" w:color="auto"/>
      </w:divBdr>
    </w:div>
    <w:div w:id="1473058826">
      <w:bodyDiv w:val="1"/>
      <w:marLeft w:val="0"/>
      <w:marRight w:val="0"/>
      <w:marTop w:val="0"/>
      <w:marBottom w:val="0"/>
      <w:divBdr>
        <w:top w:val="none" w:sz="0" w:space="0" w:color="auto"/>
        <w:left w:val="none" w:sz="0" w:space="0" w:color="auto"/>
        <w:bottom w:val="none" w:sz="0" w:space="0" w:color="auto"/>
        <w:right w:val="none" w:sz="0" w:space="0" w:color="auto"/>
      </w:divBdr>
    </w:div>
    <w:div w:id="1490705568">
      <w:bodyDiv w:val="1"/>
      <w:marLeft w:val="0"/>
      <w:marRight w:val="0"/>
      <w:marTop w:val="0"/>
      <w:marBottom w:val="0"/>
      <w:divBdr>
        <w:top w:val="none" w:sz="0" w:space="0" w:color="auto"/>
        <w:left w:val="none" w:sz="0" w:space="0" w:color="auto"/>
        <w:bottom w:val="none" w:sz="0" w:space="0" w:color="auto"/>
        <w:right w:val="none" w:sz="0" w:space="0" w:color="auto"/>
      </w:divBdr>
    </w:div>
    <w:div w:id="1667903741">
      <w:bodyDiv w:val="1"/>
      <w:marLeft w:val="0"/>
      <w:marRight w:val="0"/>
      <w:marTop w:val="0"/>
      <w:marBottom w:val="0"/>
      <w:divBdr>
        <w:top w:val="none" w:sz="0" w:space="0" w:color="auto"/>
        <w:left w:val="none" w:sz="0" w:space="0" w:color="auto"/>
        <w:bottom w:val="none" w:sz="0" w:space="0" w:color="auto"/>
        <w:right w:val="none" w:sz="0" w:space="0" w:color="auto"/>
      </w:divBdr>
    </w:div>
    <w:div w:id="1699312397">
      <w:bodyDiv w:val="1"/>
      <w:marLeft w:val="0"/>
      <w:marRight w:val="0"/>
      <w:marTop w:val="0"/>
      <w:marBottom w:val="0"/>
      <w:divBdr>
        <w:top w:val="none" w:sz="0" w:space="0" w:color="auto"/>
        <w:left w:val="none" w:sz="0" w:space="0" w:color="auto"/>
        <w:bottom w:val="none" w:sz="0" w:space="0" w:color="auto"/>
        <w:right w:val="none" w:sz="0" w:space="0" w:color="auto"/>
      </w:divBdr>
    </w:div>
    <w:div w:id="1944805237">
      <w:bodyDiv w:val="1"/>
      <w:marLeft w:val="0"/>
      <w:marRight w:val="0"/>
      <w:marTop w:val="0"/>
      <w:marBottom w:val="0"/>
      <w:divBdr>
        <w:top w:val="none" w:sz="0" w:space="0" w:color="auto"/>
        <w:left w:val="none" w:sz="0" w:space="0" w:color="auto"/>
        <w:bottom w:val="none" w:sz="0" w:space="0" w:color="auto"/>
        <w:right w:val="none" w:sz="0" w:space="0" w:color="auto"/>
      </w:divBdr>
    </w:div>
    <w:div w:id="1993096157">
      <w:bodyDiv w:val="1"/>
      <w:marLeft w:val="0"/>
      <w:marRight w:val="0"/>
      <w:marTop w:val="0"/>
      <w:marBottom w:val="0"/>
      <w:divBdr>
        <w:top w:val="none" w:sz="0" w:space="0" w:color="auto"/>
        <w:left w:val="none" w:sz="0" w:space="0" w:color="auto"/>
        <w:bottom w:val="none" w:sz="0" w:space="0" w:color="auto"/>
        <w:right w:val="none" w:sz="0" w:space="0" w:color="auto"/>
      </w:divBdr>
    </w:div>
    <w:div w:id="207238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pple.com/programs/" TargetMode="External"/><Relationship Id="rId18" Type="http://schemas.openxmlformats.org/officeDocument/2006/relationships/hyperlink" Target="https://apiumhub.com/es/tech-blog-barcelona/por-que-kotlin/" TargetMode="External"/><Relationship Id="rId26" Type="http://schemas.openxmlformats.org/officeDocument/2006/relationships/hyperlink" Target="https://developer.android.com/studio/write/java8-support?hl=es-419" TargetMode="External"/><Relationship Id="rId21" Type="http://schemas.openxmlformats.org/officeDocument/2006/relationships/hyperlink" Target="https://developer.android.com/guide/platform/index.html?hl=es-419#api-framework" TargetMode="External"/><Relationship Id="rId34" Type="http://schemas.openxmlformats.org/officeDocument/2006/relationships/hyperlink" Target="https://es.wikipedia.org/wiki/M%C3%A1quina_virtual" TargetMode="External"/><Relationship Id="rId7" Type="http://schemas.openxmlformats.org/officeDocument/2006/relationships/hyperlink" Target="https://www.youtube.com/watch?v=Fm5GsDUScCA" TargetMode="External"/><Relationship Id="rId12" Type="http://schemas.openxmlformats.org/officeDocument/2006/relationships/hyperlink" Target="https://gs.statcounter.com/vendor-market-share/mobile" TargetMode="External"/><Relationship Id="rId17" Type="http://schemas.openxmlformats.org/officeDocument/2006/relationships/hyperlink" Target="https://www.xatakandroid.com/programacion-android/kotlin-ya-es-un-lenguaje-oficial-en-android-que-implicaciones-tiene-y-por-que-es-tan-importante" TargetMode="External"/><Relationship Id="rId25" Type="http://schemas.openxmlformats.org/officeDocument/2006/relationships/hyperlink" Target="https://source.android.com/source/jack.html?hl=es-419" TargetMode="External"/><Relationship Id="rId33" Type="http://schemas.openxmlformats.org/officeDocument/2006/relationships/hyperlink" Target="https://es.wikipedia.org/wiki/Dalvik" TargetMode="External"/><Relationship Id="rId2" Type="http://schemas.openxmlformats.org/officeDocument/2006/relationships/styles" Target="styles.xml"/><Relationship Id="rId16" Type="http://schemas.openxmlformats.org/officeDocument/2006/relationships/hyperlink" Target="https://es.wikipedia.org/wiki/Windows_Phone" TargetMode="External"/><Relationship Id="rId20" Type="http://schemas.openxmlformats.org/officeDocument/2006/relationships/image" Target="media/image2.png"/><Relationship Id="rId29" Type="http://schemas.openxmlformats.org/officeDocument/2006/relationships/hyperlink" Target="https://developer.android.com/reference/android/opengl/package-summary.html?hl=es-419" TargetMode="External"/><Relationship Id="rId1" Type="http://schemas.openxmlformats.org/officeDocument/2006/relationships/numbering" Target="numbering.xml"/><Relationship Id="rId6" Type="http://schemas.openxmlformats.org/officeDocument/2006/relationships/hyperlink" Target="http://localhost/Proyectos/2DAM/Programaci%c3%b3n%20multimedia%20y%20dispositivos%20m%c3%b3viles/Evaluacion%201/Tema%201/Apuntes/PMDM01/WEB/HTML/12_LIMIT.HTM" TargetMode="External"/><Relationship Id="rId11" Type="http://schemas.openxmlformats.org/officeDocument/2006/relationships/hyperlink" Target="https://es.wikipedia.org/wiki/Android" TargetMode="External"/><Relationship Id="rId24" Type="http://schemas.openxmlformats.org/officeDocument/2006/relationships/hyperlink" Target="https://source.android.com/devices/bluetooth.html?hl=es-419" TargetMode="External"/><Relationship Id="rId32" Type="http://schemas.openxmlformats.org/officeDocument/2006/relationships/hyperlink" Target="https://developer.android.com/reference/packages.html?hl=es-419" TargetMode="External"/><Relationship Id="rId37" Type="http://schemas.openxmlformats.org/officeDocument/2006/relationships/theme" Target="theme/theme1.xml"/><Relationship Id="rId5" Type="http://schemas.openxmlformats.org/officeDocument/2006/relationships/hyperlink" Target="https://es.wikipedia.org/wiki/Dispositivo_m%C3%B3vil" TargetMode="External"/><Relationship Id="rId15" Type="http://schemas.openxmlformats.org/officeDocument/2006/relationships/hyperlink" Target="https://es.wikipedia.org/wiki/Windows_Phone" TargetMode="External"/><Relationship Id="rId23" Type="http://schemas.openxmlformats.org/officeDocument/2006/relationships/hyperlink" Target="https://source.android.com/devices/camera/index.html?hl=es-419" TargetMode="External"/><Relationship Id="rId28" Type="http://schemas.openxmlformats.org/officeDocument/2006/relationships/hyperlink" Target="http://localhost/Proyectos/2DAM/Programaci%c3%b3n%20multimedia%20y%20dispositivos%20m%c3%b3viles/Evaluacion%201/Tema%201/Apuntes/PMDM01/WEB/HTML/33_EL_EN.HTM"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paradigmadigital.com/dev/kotlin-otra-moda-mas-spoiler-no/" TargetMode="External"/><Relationship Id="rId31" Type="http://schemas.openxmlformats.org/officeDocument/2006/relationships/hyperlink" Target="https://developer.android.com/ndk/guides/stable_apis.html?hl=es-419" TargetMode="External"/><Relationship Id="rId4" Type="http://schemas.openxmlformats.org/officeDocument/2006/relationships/webSettings" Target="webSettings.xml"/><Relationship Id="rId9" Type="http://schemas.openxmlformats.org/officeDocument/2006/relationships/hyperlink" Target="https://es.wikipedia.org/wiki/Xamarin" TargetMode="External"/><Relationship Id="rId14" Type="http://schemas.openxmlformats.org/officeDocument/2006/relationships/hyperlink" Target="https://es.wikipedia.org/wiki/IOS" TargetMode="External"/><Relationship Id="rId22" Type="http://schemas.openxmlformats.org/officeDocument/2006/relationships/image" Target="media/image3.jpeg"/><Relationship Id="rId27" Type="http://schemas.openxmlformats.org/officeDocument/2006/relationships/hyperlink" Target="https://developer.android.com/guide/topics/graphics/opengl.html?hl=es-419" TargetMode="External"/><Relationship Id="rId30" Type="http://schemas.openxmlformats.org/officeDocument/2006/relationships/hyperlink" Target="https://developer.android.com/ndk/index.html?hl=es-419" TargetMode="External"/><Relationship Id="rId35" Type="http://schemas.openxmlformats.org/officeDocument/2006/relationships/hyperlink" Target="https://es.wikipedia.org/wiki/Entorno_de_ejecuci%C3%B3n" TargetMode="External"/><Relationship Id="rId8" Type="http://schemas.openxmlformats.org/officeDocument/2006/relationships/hyperlink" Target="https://www.muycomputer.com/2014/07/06/un-trocito-de-historia-evolucion-y-muerte-de-las-pda/"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12</Pages>
  <Words>4693</Words>
  <Characters>25814</Characters>
  <Application>Microsoft Office Word</Application>
  <DocSecurity>0</DocSecurity>
  <Lines>215</Lines>
  <Paragraphs>60</Paragraphs>
  <ScaleCrop>false</ScaleCrop>
  <Company/>
  <LinksUpToDate>false</LinksUpToDate>
  <CharactersWithSpaces>30447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PABLO RAPOSO, SANTIAGO FRANCISCO</dc:creator>
  <cp:keywords/>
  <dc:description/>
  <cp:lastModifiedBy>SAN PABLO RAPOSO, SANTIAGO FRANCISCO</cp:lastModifiedBy>
  <cp:revision>178</cp:revision>
  <dcterms:created xsi:type="dcterms:W3CDTF">2023-09-30T20:50:00Z</dcterms:created>
  <dcterms:modified xsi:type="dcterms:W3CDTF">2024-04-17T12:55:00Z</dcterms:modified>
</cp:coreProperties>
</file>