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0B3A2" w14:textId="36F6E289" w:rsidR="006C43B0" w:rsidRDefault="006C43B0" w:rsidP="006C43B0">
      <w:r>
        <w:t>Hoy aprenderemos a hacer esto en Python:</w:t>
      </w:r>
    </w:p>
    <w:p w14:paraId="4DF016B4" w14:textId="77777777" w:rsidR="00661C14" w:rsidRDefault="00661C14" w:rsidP="00661C14">
      <w:pPr>
        <w:pStyle w:val="Prrafodelista"/>
        <w:numPr>
          <w:ilvl w:val="0"/>
          <w:numId w:val="1"/>
        </w:numPr>
      </w:pPr>
      <w:r>
        <w:t>Crear un modelo en la BB.DD</w:t>
      </w:r>
    </w:p>
    <w:p w14:paraId="53158231" w14:textId="4D6244A4" w:rsidR="002D321A" w:rsidRDefault="00661C14" w:rsidP="00661C14">
      <w:pPr>
        <w:pStyle w:val="Prrafodelista"/>
        <w:numPr>
          <w:ilvl w:val="0"/>
          <w:numId w:val="1"/>
        </w:numPr>
      </w:pPr>
      <w:r>
        <w:t>Crear vistas para los datos que almacenará el modelo</w:t>
      </w:r>
    </w:p>
    <w:p w14:paraId="5B0B831F" w14:textId="51F72D2E" w:rsidR="00661C14" w:rsidRDefault="00661C14" w:rsidP="00661C14">
      <w:pPr>
        <w:pStyle w:val="Prrafodelista"/>
        <w:numPr>
          <w:ilvl w:val="0"/>
          <w:numId w:val="1"/>
        </w:numPr>
      </w:pPr>
      <w:r>
        <w:t>Crear una opción de menú para acceder a esas vistas.</w:t>
      </w:r>
    </w:p>
    <w:p w14:paraId="106E4FD3" w14:textId="29FD0FB6" w:rsidR="005617DF" w:rsidRDefault="005617DF" w:rsidP="00661C14">
      <w:pPr>
        <w:pStyle w:val="Prrafodelista"/>
        <w:numPr>
          <w:ilvl w:val="0"/>
          <w:numId w:val="1"/>
        </w:numPr>
      </w:pPr>
      <w:r>
        <w:t>Ver como modificar un modelo ya existente.</w:t>
      </w:r>
    </w:p>
    <w:p w14:paraId="69B55797" w14:textId="5D463259" w:rsidR="005617DF" w:rsidRDefault="00C81D22" w:rsidP="005617DF">
      <w:r w:rsidRPr="00C81D22">
        <w:drawing>
          <wp:inline distT="0" distB="0" distL="0" distR="0" wp14:anchorId="6906754B" wp14:editId="47BC2C32">
            <wp:extent cx="5400040" cy="1208405"/>
            <wp:effectExtent l="0" t="0" r="0" b="0"/>
            <wp:docPr id="14839281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28146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4E76" w14:textId="2B89506E" w:rsidR="00C81D22" w:rsidRPr="00C81D22" w:rsidRDefault="00C81D22" w:rsidP="005617DF">
      <w:pPr>
        <w:rPr>
          <w:b/>
          <w:bCs/>
          <w:u w:val="single"/>
        </w:rPr>
      </w:pPr>
      <w:r w:rsidRPr="00C81D22">
        <w:rPr>
          <w:b/>
          <w:bCs/>
          <w:u w:val="single"/>
        </w:rPr>
        <w:t>Los archivos __init__.py y __manifest__.py:</w:t>
      </w:r>
    </w:p>
    <w:p w14:paraId="0E513B26" w14:textId="77777777" w:rsidR="00C81D22" w:rsidRDefault="00C81D22" w:rsidP="005617DF"/>
    <w:p w14:paraId="46AEF344" w14:textId="1E761EA4" w:rsidR="00661C14" w:rsidRDefault="00C81D22" w:rsidP="00C81D22">
      <w:pPr>
        <w:pStyle w:val="Ttulo1"/>
      </w:pPr>
      <w:r>
        <w:t>Manifest:</w:t>
      </w:r>
    </w:p>
    <w:p w14:paraId="059EEEDE" w14:textId="6F932FC4" w:rsidR="00C81D22" w:rsidRDefault="00C81D22" w:rsidP="00C81D22">
      <w:r>
        <w:t>Archivo de configuración basado en un diccionario clave-valor de Python: para describir la configuración de la aplicación.</w:t>
      </w:r>
    </w:p>
    <w:p w14:paraId="2431054B" w14:textId="30EEF526" w:rsidR="00C81D22" w:rsidRDefault="0095636D" w:rsidP="00C81D22">
      <w:r w:rsidRPr="0095636D">
        <w:drawing>
          <wp:inline distT="0" distB="0" distL="0" distR="0" wp14:anchorId="5A3F8812" wp14:editId="2A9932F9">
            <wp:extent cx="5400040" cy="3669030"/>
            <wp:effectExtent l="0" t="0" r="0" b="7620"/>
            <wp:docPr id="10528929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92963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74D4" w14:textId="3F95FFB4" w:rsidR="0095636D" w:rsidRDefault="00FC6A2E" w:rsidP="00C81D22">
      <w:r w:rsidRPr="00FC6A2E">
        <w:lastRenderedPageBreak/>
        <w:drawing>
          <wp:inline distT="0" distB="0" distL="0" distR="0" wp14:anchorId="787F697D" wp14:editId="4AFEDD17">
            <wp:extent cx="5191850" cy="1790950"/>
            <wp:effectExtent l="0" t="0" r="8890" b="0"/>
            <wp:docPr id="20158983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98319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6048" w14:textId="2E6E7CE1" w:rsidR="00FC6A2E" w:rsidRDefault="00FC6A2E" w:rsidP="00FC6A2E">
      <w:pPr>
        <w:pStyle w:val="Prrafodelista"/>
        <w:numPr>
          <w:ilvl w:val="0"/>
          <w:numId w:val="2"/>
        </w:numPr>
      </w:pPr>
      <w:r>
        <w:t xml:space="preserve">Name: nombre del </w:t>
      </w:r>
      <w:r w:rsidR="00655FE4">
        <w:t>módulo</w:t>
      </w:r>
      <w:r>
        <w:t>.</w:t>
      </w:r>
    </w:p>
    <w:p w14:paraId="161DE9FD" w14:textId="77777777" w:rsidR="00FC6A2E" w:rsidRDefault="00FC6A2E" w:rsidP="00FC6A2E">
      <w:pPr>
        <w:pStyle w:val="Prrafodelista"/>
        <w:numPr>
          <w:ilvl w:val="0"/>
          <w:numId w:val="2"/>
        </w:numPr>
      </w:pPr>
      <w:r>
        <w:t>Summary: descripción corta.</w:t>
      </w:r>
    </w:p>
    <w:p w14:paraId="13CA088B" w14:textId="04C50A04" w:rsidR="00FC6A2E" w:rsidRDefault="00FC6A2E" w:rsidP="00FC6A2E">
      <w:pPr>
        <w:pStyle w:val="Prrafodelista"/>
        <w:numPr>
          <w:ilvl w:val="0"/>
          <w:numId w:val="2"/>
        </w:numPr>
      </w:pPr>
      <w:r>
        <w:t>Description: descripción larga.</w:t>
      </w:r>
    </w:p>
    <w:p w14:paraId="689F2F47" w14:textId="17E76FC1" w:rsidR="00FC6A2E" w:rsidRDefault="00655FE4" w:rsidP="00655FE4">
      <w:r w:rsidRPr="00655FE4">
        <w:drawing>
          <wp:inline distT="0" distB="0" distL="0" distR="0" wp14:anchorId="24B6F331" wp14:editId="199C5B7F">
            <wp:extent cx="3181794" cy="485843"/>
            <wp:effectExtent l="0" t="0" r="0" b="9525"/>
            <wp:docPr id="16109051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05166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722D" w14:textId="25DC5EA3" w:rsidR="00655FE4" w:rsidRDefault="00655FE4" w:rsidP="00655FE4">
      <w:r w:rsidRPr="00655FE4">
        <w:drawing>
          <wp:inline distT="0" distB="0" distL="0" distR="0" wp14:anchorId="122769FC" wp14:editId="38627B00">
            <wp:extent cx="5400040" cy="739775"/>
            <wp:effectExtent l="0" t="0" r="0" b="3175"/>
            <wp:docPr id="624268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688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53BF" w14:textId="5CD13630" w:rsidR="00655FE4" w:rsidRDefault="00655FE4" w:rsidP="00655FE4">
      <w:r>
        <w:t>Podemos incluir nuestro módulo en una categoría.</w:t>
      </w:r>
    </w:p>
    <w:p w14:paraId="6ADCD69B" w14:textId="3A59045A" w:rsidR="00655FE4" w:rsidRDefault="00655FE4" w:rsidP="00655FE4">
      <w:r>
        <w:rPr>
          <w:b/>
          <w:bCs/>
          <w:u w:val="single"/>
        </w:rPr>
        <w:t>Lo interesante</w:t>
      </w:r>
      <w:r>
        <w:t>:</w:t>
      </w:r>
    </w:p>
    <w:p w14:paraId="61D889B9" w14:textId="474A9454" w:rsidR="00655FE4" w:rsidRDefault="00655FE4" w:rsidP="00655FE4">
      <w:r>
        <w:t>Dependencias:</w:t>
      </w:r>
    </w:p>
    <w:p w14:paraId="22B00277" w14:textId="0D0BC43C" w:rsidR="003D7D30" w:rsidRDefault="003D7D30" w:rsidP="00655FE4">
      <w:r w:rsidRPr="003D7D30">
        <w:drawing>
          <wp:inline distT="0" distB="0" distL="0" distR="0" wp14:anchorId="1773E101" wp14:editId="538BA779">
            <wp:extent cx="4305901" cy="476316"/>
            <wp:effectExtent l="0" t="0" r="0" b="0"/>
            <wp:docPr id="1160469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690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8A69" w14:textId="2F8A9237" w:rsidR="003D7D30" w:rsidRDefault="003D7D30" w:rsidP="00655FE4">
      <w:r>
        <w:t>Lo normal es que incluyamos el módulo base de Odoo (como mínimo., que tiene todo lo relacionado con las configuraciones básicas, usuarios, etc. Y que nos sirve para montar cualquier aplicación. Hay otros módulos, como</w:t>
      </w:r>
      <w:r w:rsidR="00F03132">
        <w:t xml:space="preserve"> por ejemplo para el email (“mail”) </w:t>
      </w:r>
      <w:r w:rsidR="001614A0">
        <w:t>.</w:t>
      </w:r>
    </w:p>
    <w:p w14:paraId="1E417BBA" w14:textId="62102114" w:rsidR="001614A0" w:rsidRDefault="001614A0" w:rsidP="00655FE4">
      <w:r>
        <w:t xml:space="preserve">En el apartado data, especificamos los </w:t>
      </w:r>
      <w:r w:rsidR="0064139D">
        <w:t>archivos</w:t>
      </w:r>
      <w:r>
        <w:t xml:space="preserve"> que usara nuestra aplicación:</w:t>
      </w:r>
    </w:p>
    <w:p w14:paraId="1233E660" w14:textId="03130A5B" w:rsidR="001614A0" w:rsidRDefault="0064139D" w:rsidP="00655FE4">
      <w:r w:rsidRPr="0064139D">
        <w:drawing>
          <wp:inline distT="0" distB="0" distL="0" distR="0" wp14:anchorId="0C810008" wp14:editId="4BEAE483">
            <wp:extent cx="2924583" cy="1162212"/>
            <wp:effectExtent l="0" t="0" r="9525" b="0"/>
            <wp:docPr id="4625322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3224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638E" w14:textId="01A0402F" w:rsidR="0064139D" w:rsidRDefault="00764BF4" w:rsidP="00655FE4">
      <w:r>
        <w:t>Views es fundamental para nuestras vistas.</w:t>
      </w:r>
    </w:p>
    <w:p w14:paraId="6846095F" w14:textId="599F1950" w:rsidR="00781FBF" w:rsidRDefault="00781FBF" w:rsidP="00655FE4">
      <w:r>
        <w:t xml:space="preserve">Por defecto, también tenemos datos de demo, que podemos incluir, para que si marcamos la casilla de activar datos de </w:t>
      </w:r>
      <w:r w:rsidR="00C20DE6">
        <w:t>demostración.</w:t>
      </w:r>
    </w:p>
    <w:p w14:paraId="04502D3D" w14:textId="47589454" w:rsidR="00C20DE6" w:rsidRDefault="00C20DE6" w:rsidP="00655FE4">
      <w:r w:rsidRPr="00C20DE6">
        <w:lastRenderedPageBreak/>
        <w:drawing>
          <wp:inline distT="0" distB="0" distL="0" distR="0" wp14:anchorId="2C3F41B2" wp14:editId="0AB469AD">
            <wp:extent cx="5400040" cy="1635760"/>
            <wp:effectExtent l="0" t="0" r="0" b="2540"/>
            <wp:docPr id="11815890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89066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B0A1" w14:textId="4E59B499" w:rsidR="00C20DE6" w:rsidRDefault="00C20DE6" w:rsidP="00C20DE6">
      <w:pPr>
        <w:pStyle w:val="Ttulo1"/>
      </w:pPr>
      <w:r>
        <w:t>Init</w:t>
      </w:r>
    </w:p>
    <w:p w14:paraId="3781A4AA" w14:textId="40AC95D4" w:rsidR="00C20DE6" w:rsidRDefault="00B24D7C" w:rsidP="00C20DE6">
      <w:r w:rsidRPr="00B24D7C">
        <w:drawing>
          <wp:inline distT="0" distB="0" distL="0" distR="0" wp14:anchorId="37FCB896" wp14:editId="754232C6">
            <wp:extent cx="2896004" cy="1057423"/>
            <wp:effectExtent l="0" t="0" r="0" b="9525"/>
            <wp:docPr id="21075860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86015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AF36" w14:textId="68DD625D" w:rsidR="00B24D7C" w:rsidRDefault="00B24D7C" w:rsidP="00C20DE6">
      <w:r>
        <w:t>Sirve para importar los controladores y los modelos. Sirve para importar las librerías que necesitemos.</w:t>
      </w:r>
    </w:p>
    <w:p w14:paraId="0FC89129" w14:textId="2E861F68" w:rsidR="00B26078" w:rsidRPr="00B26078" w:rsidRDefault="00B26078" w:rsidP="00B26078">
      <w:pPr>
        <w:pStyle w:val="Ttulo1"/>
      </w:pPr>
      <w:r>
        <w:t>Instalar nuestra propia aplicación/modulo.</w:t>
      </w:r>
    </w:p>
    <w:p w14:paraId="408C46CC" w14:textId="4B381710" w:rsidR="00355CB3" w:rsidRDefault="00355CB3" w:rsidP="00C20DE6">
      <w:r>
        <w:t>Necesitaremos activar un nuevo menú en odoo para “Actualizar lista de aplicaciones”</w:t>
      </w:r>
      <w:r w:rsidR="00222FA0">
        <w:t xml:space="preserve"> para que nos aparezca nuestro módulo para instalarlo en el menú de Aplicaciones.</w:t>
      </w:r>
    </w:p>
    <w:p w14:paraId="547645AF" w14:textId="7BE61A65" w:rsidR="00222FA0" w:rsidRDefault="00222FA0" w:rsidP="00222FA0">
      <w:pPr>
        <w:pStyle w:val="Prrafodelista"/>
        <w:numPr>
          <w:ilvl w:val="0"/>
          <w:numId w:val="3"/>
        </w:numPr>
      </w:pPr>
      <w:r>
        <w:t>Activar el modo desarrollador.</w:t>
      </w:r>
    </w:p>
    <w:p w14:paraId="27A5582F" w14:textId="64BCBC84" w:rsidR="00222FA0" w:rsidRDefault="00CD5695" w:rsidP="00222FA0">
      <w:pPr>
        <w:pStyle w:val="Prrafodelista"/>
        <w:numPr>
          <w:ilvl w:val="0"/>
          <w:numId w:val="3"/>
        </w:numPr>
      </w:pPr>
      <w:r>
        <w:t>Actualizar lista de aplicaciones:</w:t>
      </w:r>
    </w:p>
    <w:p w14:paraId="040C3236" w14:textId="6272F983" w:rsidR="00CD5695" w:rsidRDefault="00CD5695" w:rsidP="00CD5695">
      <w:r w:rsidRPr="00CD5695">
        <w:drawing>
          <wp:inline distT="0" distB="0" distL="0" distR="0" wp14:anchorId="6FDB099A" wp14:editId="2D365A45">
            <wp:extent cx="5400040" cy="340995"/>
            <wp:effectExtent l="0" t="0" r="0" b="1905"/>
            <wp:docPr id="907066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661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C5A0" w14:textId="73936134" w:rsidR="00CD5695" w:rsidRDefault="002C08F0" w:rsidP="002C08F0">
      <w:pPr>
        <w:pStyle w:val="Prrafodelista"/>
        <w:numPr>
          <w:ilvl w:val="0"/>
          <w:numId w:val="3"/>
        </w:numPr>
      </w:pPr>
      <w:r>
        <w:t>Activarla:</w:t>
      </w:r>
    </w:p>
    <w:p w14:paraId="73D5154F" w14:textId="442B8D19" w:rsidR="002C08F0" w:rsidRDefault="002C08F0" w:rsidP="002C08F0">
      <w:r w:rsidRPr="002C08F0">
        <w:drawing>
          <wp:inline distT="0" distB="0" distL="0" distR="0" wp14:anchorId="55D0DD89" wp14:editId="48CFA85C">
            <wp:extent cx="3067478" cy="1695687"/>
            <wp:effectExtent l="0" t="0" r="0" b="0"/>
            <wp:docPr id="3425880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88056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AAB6" w14:textId="79E79209" w:rsidR="002C08F0" w:rsidRDefault="002C08F0" w:rsidP="002C08F0">
      <w:r>
        <w:t>En más información, podremos ver todos los datos que pusimos en el fichero manifest:</w:t>
      </w:r>
    </w:p>
    <w:p w14:paraId="2BEA8D7F" w14:textId="0FE83CAC" w:rsidR="002C08F0" w:rsidRDefault="002C08F0" w:rsidP="002C08F0">
      <w:r w:rsidRPr="002C08F0">
        <w:lastRenderedPageBreak/>
        <w:drawing>
          <wp:inline distT="0" distB="0" distL="0" distR="0" wp14:anchorId="5B6C3AB8" wp14:editId="62159370">
            <wp:extent cx="2772162" cy="933580"/>
            <wp:effectExtent l="0" t="0" r="9525" b="0"/>
            <wp:docPr id="6891491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49152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A2D2" w14:textId="5D1084A5" w:rsidR="00B40B28" w:rsidRDefault="00B40B28" w:rsidP="002C08F0">
      <w:r>
        <w:t xml:space="preserve">Si modificamos los datos en el manifest, tendremos que </w:t>
      </w:r>
      <w:r w:rsidR="00DB3675" w:rsidRPr="003D1964">
        <w:rPr>
          <w:b/>
          <w:bCs/>
        </w:rPr>
        <w:t>reiniciar el servicio</w:t>
      </w:r>
      <w:r w:rsidR="00DB3675">
        <w:t xml:space="preserve"> de Odoo para que esos cambios se vean reflejados en Odoo:</w:t>
      </w:r>
    </w:p>
    <w:p w14:paraId="4E3C50BA" w14:textId="0A8818AD" w:rsidR="00DB3675" w:rsidRDefault="00DB3675" w:rsidP="002C08F0">
      <w:r w:rsidRPr="00DB3675">
        <w:drawing>
          <wp:inline distT="0" distB="0" distL="0" distR="0" wp14:anchorId="222748F7" wp14:editId="5826F456">
            <wp:extent cx="5068007" cy="847843"/>
            <wp:effectExtent l="0" t="0" r="0" b="9525"/>
            <wp:docPr id="10545645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64520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4EE9" w14:textId="5453C2BF" w:rsidR="00F113DA" w:rsidRDefault="0093579A" w:rsidP="0093579A">
      <w:pPr>
        <w:pStyle w:val="Ttulo1"/>
      </w:pPr>
      <w:r>
        <w:t>Crear los modelos donde guardaremos los datos</w:t>
      </w:r>
    </w:p>
    <w:p w14:paraId="155002D9" w14:textId="46E902EF" w:rsidR="0093579A" w:rsidRDefault="00AF3114" w:rsidP="0093579A">
      <w:r>
        <w:t>Models.py</w:t>
      </w:r>
    </w:p>
    <w:p w14:paraId="65D3070F" w14:textId="13B07E60" w:rsidR="00AF3114" w:rsidRDefault="00AF3114" w:rsidP="0093579A">
      <w:r w:rsidRPr="00AF3114">
        <w:drawing>
          <wp:inline distT="0" distB="0" distL="0" distR="0" wp14:anchorId="74ECD574" wp14:editId="3CC5C644">
            <wp:extent cx="1533739" cy="781159"/>
            <wp:effectExtent l="0" t="0" r="9525" b="0"/>
            <wp:docPr id="12154937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93718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A975" w14:textId="67EBB054" w:rsidR="009328B8" w:rsidRDefault="009328B8" w:rsidP="0093579A">
      <w:r>
        <w:t>Esto nos permite definir nuestras clases de Python:</w:t>
      </w:r>
    </w:p>
    <w:p w14:paraId="26C6A8C3" w14:textId="5DA89B27" w:rsidR="009328B8" w:rsidRDefault="009328B8" w:rsidP="0093579A">
      <w:r w:rsidRPr="009328B8">
        <w:drawing>
          <wp:inline distT="0" distB="0" distL="0" distR="0" wp14:anchorId="285515FD" wp14:editId="6339572F">
            <wp:extent cx="5287113" cy="4001058"/>
            <wp:effectExtent l="0" t="0" r="8890" b="0"/>
            <wp:docPr id="20186530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53049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896B" w14:textId="2918B6A0" w:rsidR="009328B8" w:rsidRDefault="009328B8" w:rsidP="0093579A">
      <w:r>
        <w:lastRenderedPageBreak/>
        <w:t>Aquí por ejemplo he descomentado algunas de las líneas que vienen por defecto en el fichero models.py.</w:t>
      </w:r>
    </w:p>
    <w:p w14:paraId="380BCC0C" w14:textId="7F142F6B" w:rsidR="009328B8" w:rsidRDefault="005B4ADA" w:rsidP="005B4ADA">
      <w:pPr>
        <w:pStyle w:val="Prrafodelista"/>
        <w:numPr>
          <w:ilvl w:val="0"/>
          <w:numId w:val="5"/>
        </w:numPr>
      </w:pPr>
      <w:r>
        <w:t>Class invernadero(models.Model): lo que está entre paréntesis es la clase de la que hereda.</w:t>
      </w:r>
    </w:p>
    <w:p w14:paraId="4C6A38D7" w14:textId="6CAF5BA5" w:rsidR="005B4ADA" w:rsidRDefault="005B4ADA" w:rsidP="005B4ADA">
      <w:pPr>
        <w:pStyle w:val="Prrafodelista"/>
        <w:numPr>
          <w:ilvl w:val="0"/>
          <w:numId w:val="5"/>
        </w:numPr>
      </w:pPr>
      <w:r>
        <w:t>Los atributos name y description siempre los pondremos.</w:t>
      </w:r>
    </w:p>
    <w:p w14:paraId="3E2CF10F" w14:textId="41247FBC" w:rsidR="005B4ADA" w:rsidRDefault="000C44DB" w:rsidP="0093579A">
      <w:r>
        <w:t>Cada clase que escribamos en models.py se traducirá en una tabla de Postgres.</w:t>
      </w:r>
    </w:p>
    <w:p w14:paraId="65D83173" w14:textId="175B6862" w:rsidR="000C44DB" w:rsidRDefault="002A307C" w:rsidP="0093579A">
      <w:r>
        <w:t>Es decir, cada clase se mapeará en una tabla de la BB.DD</w:t>
      </w:r>
      <w:r w:rsidR="003F6972">
        <w:t>.</w:t>
      </w:r>
    </w:p>
    <w:p w14:paraId="7049E409" w14:textId="0303CAF6" w:rsidR="003F6972" w:rsidRDefault="003F6972" w:rsidP="0093579A">
      <w:r>
        <w:t>Nomenclatura recomendada:</w:t>
      </w:r>
    </w:p>
    <w:p w14:paraId="5E772552" w14:textId="552CDDCC" w:rsidR="002A307C" w:rsidRDefault="009546F0" w:rsidP="009546F0">
      <w:pPr>
        <w:pStyle w:val="Prrafodelista"/>
        <w:numPr>
          <w:ilvl w:val="0"/>
          <w:numId w:val="6"/>
        </w:numPr>
      </w:pPr>
      <w:r>
        <w:t>_name: nombreMódulo.nombreModelo</w:t>
      </w:r>
    </w:p>
    <w:p w14:paraId="5557A5B7" w14:textId="13FA6193" w:rsidR="009546F0" w:rsidRDefault="003F6972" w:rsidP="009546F0">
      <w:pPr>
        <w:pStyle w:val="Prrafodelista"/>
        <w:numPr>
          <w:ilvl w:val="0"/>
          <w:numId w:val="6"/>
        </w:numPr>
      </w:pPr>
      <w:r>
        <w:t>_d</w:t>
      </w:r>
      <w:r w:rsidR="009546F0">
        <w:t>escrip</w:t>
      </w:r>
      <w:r w:rsidR="00CD0134">
        <w:t>t</w:t>
      </w:r>
      <w:r w:rsidR="009546F0">
        <w:t>ion: nombreModulo.descripcionModelo</w:t>
      </w:r>
    </w:p>
    <w:p w14:paraId="51B997BA" w14:textId="78AE9B27" w:rsidR="009546F0" w:rsidRPr="00097827" w:rsidRDefault="00097827" w:rsidP="0093579A">
      <w:r>
        <w:t xml:space="preserve">Después de esos campos, vienen </w:t>
      </w:r>
      <w:r w:rsidRPr="00097827">
        <w:rPr>
          <w:b/>
          <w:bCs/>
        </w:rPr>
        <w:t>nuestros</w:t>
      </w:r>
      <w:r>
        <w:t xml:space="preserve"> </w:t>
      </w:r>
      <w:r>
        <w:rPr>
          <w:b/>
          <w:bCs/>
        </w:rPr>
        <w:t>propios campos</w:t>
      </w:r>
      <w:r>
        <w:t>.</w:t>
      </w:r>
    </w:p>
    <w:p w14:paraId="743C8665" w14:textId="77777777" w:rsidR="00BC2441" w:rsidRDefault="00BC2441" w:rsidP="0093579A">
      <w:r w:rsidRPr="00BC2441">
        <w:rPr>
          <w:b/>
          <w:bCs/>
          <w:u w:val="single"/>
        </w:rPr>
        <w:t>Tipos de datos</w:t>
      </w:r>
      <w:r>
        <w:t>:</w:t>
      </w:r>
    </w:p>
    <w:p w14:paraId="51BAC672" w14:textId="22676939" w:rsidR="00AF3114" w:rsidRDefault="003D1E70" w:rsidP="0093579A">
      <w:r>
        <w:t>Text: campo de caracteres más extenso que el campo tipo Char</w:t>
      </w:r>
    </w:p>
    <w:p w14:paraId="0ECF8864" w14:textId="50BDDEDF" w:rsidR="00BC2441" w:rsidRDefault="00BC2441" w:rsidP="0093579A">
      <w:r w:rsidRPr="00BC2441">
        <w:drawing>
          <wp:inline distT="0" distB="0" distL="0" distR="0" wp14:anchorId="1F1BEB27" wp14:editId="0D18FE5A">
            <wp:extent cx="4153480" cy="1152686"/>
            <wp:effectExtent l="0" t="0" r="0" b="9525"/>
            <wp:docPr id="7754934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93416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62AC" w14:textId="77DE9D03" w:rsidR="00BC2441" w:rsidRDefault="003D1964" w:rsidP="0093579A">
      <w:r>
        <w:t>Ahora tendríamos que reiniciar el servidor para que surtan efecto.</w:t>
      </w:r>
    </w:p>
    <w:p w14:paraId="099B4D7A" w14:textId="1F87DA49" w:rsidR="003D1964" w:rsidRPr="003C5936" w:rsidRDefault="003D1964" w:rsidP="0093579A">
      <w:pPr>
        <w:rPr>
          <w:lang w:val="en-US"/>
        </w:rPr>
      </w:pPr>
      <w:r w:rsidRPr="003C5936">
        <w:rPr>
          <w:lang w:val="en-US"/>
        </w:rPr>
        <w:t>sudo service odoo restart.</w:t>
      </w:r>
    </w:p>
    <w:p w14:paraId="290A6423" w14:textId="031656A8" w:rsidR="003D1964" w:rsidRDefault="003C5936" w:rsidP="003C5936">
      <w:pPr>
        <w:pStyle w:val="Ttulo1"/>
      </w:pPr>
      <w:r w:rsidRPr="003C5936">
        <w:t>Crear vistas para ver e</w:t>
      </w:r>
      <w:r>
        <w:t>l contenido del modelo o introducir datos</w:t>
      </w:r>
    </w:p>
    <w:p w14:paraId="2A585C58" w14:textId="5D2A8FB1" w:rsidR="003C5936" w:rsidRPr="003C5936" w:rsidRDefault="003C5936" w:rsidP="003C5936">
      <w:r>
        <w:t>Se hace en views.xml</w:t>
      </w:r>
    </w:p>
    <w:p w14:paraId="78FDCAFD" w14:textId="00868BFC" w:rsidR="002C08F0" w:rsidRDefault="008469A3" w:rsidP="002C08F0">
      <w:r>
        <w:t>Descomentar estas líneas:</w:t>
      </w:r>
    </w:p>
    <w:p w14:paraId="6C24234D" w14:textId="5A8FAD93" w:rsidR="008469A3" w:rsidRDefault="008469A3" w:rsidP="002C08F0">
      <w:r w:rsidRPr="008469A3">
        <w:drawing>
          <wp:inline distT="0" distB="0" distL="0" distR="0" wp14:anchorId="5502D776" wp14:editId="70456738">
            <wp:extent cx="5400040" cy="1677670"/>
            <wp:effectExtent l="0" t="0" r="0" b="0"/>
            <wp:docPr id="592724509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24509" name="Imagen 1" descr="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548A" w14:textId="5C0EEB5E" w:rsidR="008469A3" w:rsidRDefault="008469A3" w:rsidP="002C08F0">
      <w:r>
        <w:lastRenderedPageBreak/>
        <w:t>Habría que cambiar el nombre del modelo por el de “invernadero.planta”, ya que lo hemos cambiado anteriormente.</w:t>
      </w:r>
      <w:r w:rsidR="008048F8">
        <w:t xml:space="preserve"> Y también cambiar el nombre de los fields, tal y como los pusimos en el modelo.</w:t>
      </w:r>
    </w:p>
    <w:p w14:paraId="13B69111" w14:textId="7BDBC562" w:rsidR="00CC408C" w:rsidRDefault="00CC408C" w:rsidP="002C08F0">
      <w:r>
        <w:t>También habría que definir una acción para abrir una ventana con esa vista (descomentando estas líneas</w:t>
      </w:r>
      <w:r w:rsidR="00EC4EE2">
        <w:t>)</w:t>
      </w:r>
      <w:r>
        <w:t>:</w:t>
      </w:r>
    </w:p>
    <w:p w14:paraId="1657BD8D" w14:textId="54642D9B" w:rsidR="00CC408C" w:rsidRDefault="00CC408C" w:rsidP="002C08F0">
      <w:r w:rsidRPr="00CC408C">
        <w:drawing>
          <wp:inline distT="0" distB="0" distL="0" distR="0" wp14:anchorId="2236855A" wp14:editId="195D70E9">
            <wp:extent cx="5400040" cy="1370965"/>
            <wp:effectExtent l="0" t="0" r="0" b="635"/>
            <wp:docPr id="55188775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8775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8109" w14:textId="4C88CFC1" w:rsidR="00CC408C" w:rsidRDefault="00CC408C" w:rsidP="002C08F0">
      <w:r>
        <w:t>Y descomentar estas líneas para que aparezca en el menú principal de Odoo:</w:t>
      </w:r>
    </w:p>
    <w:p w14:paraId="37AB255D" w14:textId="653FE893" w:rsidR="00CC408C" w:rsidRDefault="00CC408C" w:rsidP="002C08F0">
      <w:r w:rsidRPr="00CC408C">
        <w:drawing>
          <wp:inline distT="0" distB="0" distL="0" distR="0" wp14:anchorId="5FCA29B0" wp14:editId="697CF887">
            <wp:extent cx="5400040" cy="2218690"/>
            <wp:effectExtent l="0" t="0" r="0" b="0"/>
            <wp:docPr id="40756477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64778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C297" w14:textId="77777777" w:rsidR="00CC408C" w:rsidRPr="003C5936" w:rsidRDefault="00CC408C" w:rsidP="002C08F0"/>
    <w:p w14:paraId="2CC0B003" w14:textId="77777777" w:rsidR="00222FA0" w:rsidRPr="003C5936" w:rsidRDefault="00222FA0" w:rsidP="00C20DE6"/>
    <w:p w14:paraId="1D393004" w14:textId="77777777" w:rsidR="00C20DE6" w:rsidRPr="003C5936" w:rsidRDefault="00C20DE6" w:rsidP="00655FE4"/>
    <w:sectPr w:rsidR="00C20DE6" w:rsidRPr="003C59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62CA2"/>
    <w:multiLevelType w:val="hybridMultilevel"/>
    <w:tmpl w:val="F6EAF4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AE09B8"/>
    <w:multiLevelType w:val="hybridMultilevel"/>
    <w:tmpl w:val="2BE40F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F7472"/>
    <w:multiLevelType w:val="hybridMultilevel"/>
    <w:tmpl w:val="50589E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C74660"/>
    <w:multiLevelType w:val="hybridMultilevel"/>
    <w:tmpl w:val="3C26E8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4847F7"/>
    <w:multiLevelType w:val="hybridMultilevel"/>
    <w:tmpl w:val="02F845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D83D71"/>
    <w:multiLevelType w:val="hybridMultilevel"/>
    <w:tmpl w:val="C21097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5690956">
    <w:abstractNumId w:val="0"/>
  </w:num>
  <w:num w:numId="2" w16cid:durableId="892619255">
    <w:abstractNumId w:val="3"/>
  </w:num>
  <w:num w:numId="3" w16cid:durableId="220988470">
    <w:abstractNumId w:val="2"/>
  </w:num>
  <w:num w:numId="4" w16cid:durableId="932978118">
    <w:abstractNumId w:val="5"/>
  </w:num>
  <w:num w:numId="5" w16cid:durableId="996106662">
    <w:abstractNumId w:val="4"/>
  </w:num>
  <w:num w:numId="6" w16cid:durableId="1121416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637"/>
    <w:rsid w:val="00045637"/>
    <w:rsid w:val="00097827"/>
    <w:rsid w:val="000C44DB"/>
    <w:rsid w:val="001614A0"/>
    <w:rsid w:val="001B4031"/>
    <w:rsid w:val="00222FA0"/>
    <w:rsid w:val="002A307C"/>
    <w:rsid w:val="002C08F0"/>
    <w:rsid w:val="002D321A"/>
    <w:rsid w:val="00355CB3"/>
    <w:rsid w:val="003C5936"/>
    <w:rsid w:val="003D1964"/>
    <w:rsid w:val="003D1E70"/>
    <w:rsid w:val="003D7D30"/>
    <w:rsid w:val="003F6972"/>
    <w:rsid w:val="005617DF"/>
    <w:rsid w:val="005B4ADA"/>
    <w:rsid w:val="0064139D"/>
    <w:rsid w:val="00655FE4"/>
    <w:rsid w:val="00661C14"/>
    <w:rsid w:val="006C43B0"/>
    <w:rsid w:val="00764BF4"/>
    <w:rsid w:val="00781FBF"/>
    <w:rsid w:val="008048F8"/>
    <w:rsid w:val="008469A3"/>
    <w:rsid w:val="008B58E3"/>
    <w:rsid w:val="00926B97"/>
    <w:rsid w:val="009328B8"/>
    <w:rsid w:val="0093579A"/>
    <w:rsid w:val="009546F0"/>
    <w:rsid w:val="0095636D"/>
    <w:rsid w:val="00AF3114"/>
    <w:rsid w:val="00B24D7C"/>
    <w:rsid w:val="00B26078"/>
    <w:rsid w:val="00B40B28"/>
    <w:rsid w:val="00BC2441"/>
    <w:rsid w:val="00C20DE6"/>
    <w:rsid w:val="00C81D22"/>
    <w:rsid w:val="00CC408C"/>
    <w:rsid w:val="00CD0134"/>
    <w:rsid w:val="00CD5695"/>
    <w:rsid w:val="00DB3675"/>
    <w:rsid w:val="00EC4EE2"/>
    <w:rsid w:val="00F03132"/>
    <w:rsid w:val="00F113DA"/>
    <w:rsid w:val="00FC6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47996"/>
  <w15:chartTrackingRefBased/>
  <w15:docId w15:val="{7ADBE59B-D12A-4651-9FD0-E7C580290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456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456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456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56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56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56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456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456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56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456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456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456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563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563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563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4563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4563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563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456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456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56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456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456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4563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4563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4563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56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563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456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466</Words>
  <Characters>2565</Characters>
  <Application>Microsoft Office Word</Application>
  <DocSecurity>0</DocSecurity>
  <Lines>21</Lines>
  <Paragraphs>6</Paragraphs>
  <ScaleCrop>false</ScaleCrop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PABLO RAPOSO, SANTIAGO FRANCISCO</dc:creator>
  <cp:keywords/>
  <dc:description/>
  <cp:lastModifiedBy>SAN PABLO RAPOSO, SANTIAGO FRANCISCO</cp:lastModifiedBy>
  <cp:revision>43</cp:revision>
  <dcterms:created xsi:type="dcterms:W3CDTF">2024-01-16T14:00:00Z</dcterms:created>
  <dcterms:modified xsi:type="dcterms:W3CDTF">2024-01-16T15:53:00Z</dcterms:modified>
</cp:coreProperties>
</file>