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E7406" w14:textId="769D528D" w:rsidR="00D25872" w:rsidRDefault="006F346C" w:rsidP="006F346C">
      <w:pPr>
        <w:pStyle w:val="Ttulo"/>
      </w:pPr>
      <w:r>
        <w:t>Tema 3. Modelo de objetos predefinidos en JavaScript.</w:t>
      </w:r>
    </w:p>
    <w:p w14:paraId="0C74D540" w14:textId="468B097C" w:rsidR="006F346C" w:rsidRDefault="006F346C" w:rsidP="00D94F2D">
      <w:pPr>
        <w:pStyle w:val="Ttulo1"/>
      </w:pPr>
      <w:r>
        <w:t>1.- Objetos de más alto nivel en JavaScript.</w:t>
      </w:r>
    </w:p>
    <w:p w14:paraId="5EF7B409" w14:textId="6B785865" w:rsidR="006F346C" w:rsidRDefault="00D94F2D" w:rsidP="00D94F2D">
      <w:r>
        <w:t>El Modelo de Objetos del Documento (DOM), permite ver el mismo documento de otra manera, describiendo el contenido del documento como un conjunto de objetos, sobre los que un programa de JavaScript puede interactuar.</w:t>
      </w:r>
    </w:p>
    <w:p w14:paraId="02E401A6" w14:textId="40C946D5" w:rsidR="00DF0A75" w:rsidRDefault="00DF0A75" w:rsidP="00DF0A75">
      <w:r>
        <w:t>Según el W3C, el Modelo de Objetos del Documento es una interfaz de programación de aplicaciones (API), para documentos válidos HTML y bien construidos XML. Define la estructura lógica de los documentos, y el modo en el que se acceden y se manipulan.</w:t>
      </w:r>
    </w:p>
    <w:p w14:paraId="35A428C3" w14:textId="62BEE1B7" w:rsidR="00DF0A75" w:rsidRDefault="00DF0A75" w:rsidP="00DF0A75">
      <w:r>
        <w:t xml:space="preserve">Un objeto es una entidad con una serie de </w:t>
      </w:r>
      <w:r>
        <w:rPr>
          <w:b/>
          <w:bCs/>
        </w:rPr>
        <w:t>propiedades</w:t>
      </w:r>
      <w:r>
        <w:t xml:space="preserve"> que definen su estado, y unos </w:t>
      </w:r>
      <w:r>
        <w:rPr>
          <w:b/>
          <w:bCs/>
        </w:rPr>
        <w:t>métodos</w:t>
      </w:r>
      <w:r>
        <w:t xml:space="preserve"> (funciones), que actúan sobre esas propiedades.</w:t>
      </w:r>
    </w:p>
    <w:p w14:paraId="50F61A4D" w14:textId="6F952C78" w:rsidR="00DF0A75" w:rsidRDefault="00DF0A75" w:rsidP="00DF0A75">
      <w:r w:rsidRPr="00DF0A75">
        <w:rPr>
          <w:b/>
          <w:bCs/>
        </w:rPr>
        <w:t>La forma de acceder a una propiedad de un objeto es la siguiente</w:t>
      </w:r>
      <w:r>
        <w:t>:</w:t>
      </w:r>
    </w:p>
    <w:p w14:paraId="77F35C27" w14:textId="287CF201" w:rsidR="00DF0A75" w:rsidRDefault="00DF0A75" w:rsidP="00DF0A75">
      <w:pPr>
        <w:pBdr>
          <w:top w:val="single" w:sz="4" w:space="1" w:color="auto"/>
          <w:left w:val="single" w:sz="4" w:space="4" w:color="auto"/>
          <w:bottom w:val="single" w:sz="4" w:space="1" w:color="auto"/>
          <w:right w:val="single" w:sz="4" w:space="4" w:color="auto"/>
        </w:pBdr>
        <w:jc w:val="center"/>
      </w:pPr>
      <w:r>
        <w:t>nombreobjeto.propiedad</w:t>
      </w:r>
    </w:p>
    <w:p w14:paraId="2D65B43A" w14:textId="2C62D183" w:rsidR="00DF0A75" w:rsidRDefault="00DF0A75" w:rsidP="00DF0A75">
      <w:r w:rsidRPr="00DF0A75">
        <w:rPr>
          <w:b/>
          <w:bCs/>
        </w:rPr>
        <w:t>La forma de acceder a un método de un objeto es la siguiente</w:t>
      </w:r>
      <w:r>
        <w:t>:</w:t>
      </w:r>
    </w:p>
    <w:p w14:paraId="660C509A" w14:textId="2452FCF7" w:rsidR="00DF0A75" w:rsidRDefault="00DF0A75" w:rsidP="00DF0A75">
      <w:pPr>
        <w:pBdr>
          <w:top w:val="single" w:sz="4" w:space="1" w:color="auto"/>
          <w:left w:val="single" w:sz="4" w:space="4" w:color="auto"/>
          <w:bottom w:val="single" w:sz="4" w:space="1" w:color="auto"/>
          <w:right w:val="single" w:sz="4" w:space="4" w:color="auto"/>
        </w:pBdr>
        <w:jc w:val="center"/>
      </w:pPr>
      <w:r>
        <w:t>nombreobjeto.metodo([parámetros opcionales])</w:t>
      </w:r>
    </w:p>
    <w:p w14:paraId="1EBF4801" w14:textId="04AF33D2" w:rsidR="00DF0A75" w:rsidRDefault="00DF0A75" w:rsidP="00DF0A75">
      <w:r w:rsidRPr="00DF0A75">
        <w:rPr>
          <w:b/>
          <w:bCs/>
        </w:rPr>
        <w:t>También podemos referenciar a una propiedad de un objeto, por su índice en la creación</w:t>
      </w:r>
      <w:r w:rsidRPr="00DF0A75">
        <w:t>. Los índices comienzan por 0</w:t>
      </w:r>
      <w:r>
        <w:t>.</w:t>
      </w:r>
    </w:p>
    <w:p w14:paraId="5063BBFB" w14:textId="6CF0E170" w:rsidR="00DF0A75" w:rsidRDefault="00DF0A75" w:rsidP="00DF0A75">
      <w:r>
        <w:t xml:space="preserve">Nos enfocaremos en objetos de alto nivel: </w:t>
      </w:r>
      <w:r>
        <w:rPr>
          <w:b/>
          <w:bCs/>
        </w:rPr>
        <w:t>window, location, navigator y document</w:t>
      </w:r>
      <w:r>
        <w:t>. El objetivo es prepararte para profundizar en las propiedades y métodos, gestores de eventos, etc. Que encontrarás en unidades posteriores.</w:t>
      </w:r>
    </w:p>
    <w:p w14:paraId="700582E4" w14:textId="7485DDA2" w:rsidR="00DF0A75" w:rsidRDefault="00DF0A75" w:rsidP="00DF0A75">
      <w:r>
        <w:rPr>
          <w:noProof/>
        </w:rPr>
        <w:drawing>
          <wp:inline distT="0" distB="0" distL="0" distR="0" wp14:anchorId="072573CA" wp14:editId="0405FB49">
            <wp:extent cx="5332635" cy="2280285"/>
            <wp:effectExtent l="0" t="0" r="190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063" cy="2281323"/>
                    </a:xfrm>
                    <a:prstGeom prst="rect">
                      <a:avLst/>
                    </a:prstGeom>
                    <a:noFill/>
                  </pic:spPr>
                </pic:pic>
              </a:graphicData>
            </a:graphic>
          </wp:inline>
        </w:drawing>
      </w:r>
    </w:p>
    <w:p w14:paraId="4E947FF2" w14:textId="584AC44F" w:rsidR="00DF0A75" w:rsidRPr="00DF0A75" w:rsidRDefault="00DF0A75" w:rsidP="00DF0A75">
      <w:r>
        <w:rPr>
          <w:noProof/>
        </w:rPr>
        <w:lastRenderedPageBreak/>
        <w:drawing>
          <wp:inline distT="0" distB="0" distL="0" distR="0" wp14:anchorId="553EABCB" wp14:editId="3A7FEA42">
            <wp:extent cx="5400675" cy="1257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480934E3" w14:textId="1AEE9AFF" w:rsidR="006F346C" w:rsidRDefault="006F346C" w:rsidP="00D94F2D">
      <w:pPr>
        <w:pStyle w:val="Ttulo2"/>
      </w:pPr>
      <w:r>
        <w:t>1.1.- Objeto window.</w:t>
      </w:r>
    </w:p>
    <w:p w14:paraId="4EBCEA59" w14:textId="531C9CB7" w:rsidR="006F346C" w:rsidRDefault="00DF0A75" w:rsidP="00DF0A75">
      <w:r>
        <w:t>Este objeto es el contenedor principal de todo el contenido que se visualiza en el navegador. Tan pronto como se abre una ventana (window) en el navegador, incluso aunque no se cargue ningún documento en ella, este objeto window ya estará definido en memoria</w:t>
      </w:r>
      <w:r w:rsidR="001C6BA3">
        <w:t>.</w:t>
      </w:r>
    </w:p>
    <w:p w14:paraId="06067FD3" w14:textId="5C7536B4" w:rsidR="00DF0A75" w:rsidRDefault="00DF0A75" w:rsidP="00DF0A75">
      <w:r>
        <w:t xml:space="preserve">El </w:t>
      </w:r>
      <w:r w:rsidRPr="00DF0A75">
        <w:rPr>
          <w:b/>
          <w:bCs/>
        </w:rPr>
        <w:t>campo de influencia de este objeto</w:t>
      </w:r>
      <w:r>
        <w:t>, abarca también las dimensiones de la ventana, así como todo lo que rodea al área de contenido: las barras de desplazamiento, barra de herramientas, barra de estado, etc.</w:t>
      </w:r>
    </w:p>
    <w:p w14:paraId="17C083E4" w14:textId="6E901AEB" w:rsidR="00DF0A75" w:rsidRDefault="00DF0A75" w:rsidP="00DF0A75">
      <w:r>
        <w:t xml:space="preserve">Debajo del objeto </w:t>
      </w:r>
      <w:r>
        <w:rPr>
          <w:b/>
          <w:bCs/>
        </w:rPr>
        <w:t>window</w:t>
      </w:r>
      <w:r>
        <w:t xml:space="preserve">, tenemos otros objetos como </w:t>
      </w:r>
      <w:r>
        <w:rPr>
          <w:b/>
          <w:bCs/>
        </w:rPr>
        <w:t>navigator, screen, history y location</w:t>
      </w:r>
      <w:r>
        <w:t xml:space="preserve">, y el objeto </w:t>
      </w:r>
      <w:r w:rsidRPr="00D67E87">
        <w:rPr>
          <w:b/>
          <w:bCs/>
        </w:rPr>
        <w:t>document</w:t>
      </w:r>
      <w:r>
        <w:t xml:space="preserve">. Este objeto </w:t>
      </w:r>
      <w:r w:rsidR="00D67E87">
        <w:rPr>
          <w:b/>
          <w:bCs/>
        </w:rPr>
        <w:t>document</w:t>
      </w:r>
      <w:r w:rsidR="00D67E87" w:rsidRPr="00D67E87">
        <w:t xml:space="preserve"> </w:t>
      </w:r>
      <w:r>
        <w:t>será el que contendrá toda la jerarquía de objetos, que tengamos dentro de nuestra página HTM</w:t>
      </w:r>
      <w:r w:rsidR="00D67E87">
        <w:t>L</w:t>
      </w:r>
      <w:r>
        <w:t>.</w:t>
      </w:r>
    </w:p>
    <w:p w14:paraId="5144A517" w14:textId="5D426C0F" w:rsidR="00DF0A75" w:rsidRDefault="00DF0A75" w:rsidP="00DF0A75">
      <w:r>
        <w:rPr>
          <w:b/>
          <w:bCs/>
          <w:u w:val="single"/>
        </w:rPr>
        <w:t>Atención</w:t>
      </w:r>
      <w:r>
        <w:t xml:space="preserve">: Para JavaScript tanto las ventanas de navegador, como las pestañas, son </w:t>
      </w:r>
      <w:r w:rsidR="00D67E87">
        <w:t>ambos objetos</w:t>
      </w:r>
      <w:r>
        <w:t xml:space="preserve"> window.</w:t>
      </w:r>
    </w:p>
    <w:p w14:paraId="60F9D9D5" w14:textId="483C2C22" w:rsidR="00DF0A75" w:rsidRDefault="00DF0A75" w:rsidP="00DF0A75">
      <w:pPr>
        <w:pStyle w:val="Citadestacada"/>
      </w:pPr>
      <w:r>
        <w:t>Acceso a propiedades y a métodos</w:t>
      </w:r>
    </w:p>
    <w:p w14:paraId="4775F130" w14:textId="18F173F8" w:rsidR="00DF0A75" w:rsidRDefault="00DF0A75" w:rsidP="00DF0A75">
      <w:r>
        <w:t xml:space="preserve">Para acceder a las propiedades y métodos del objeto window, </w:t>
      </w:r>
      <w:r w:rsidRPr="00E70721">
        <w:rPr>
          <w:b/>
          <w:bCs/>
        </w:rPr>
        <w:t>lo podemos hacer de diferentes formas</w:t>
      </w:r>
      <w:r>
        <w:t>:</w:t>
      </w:r>
    </w:p>
    <w:p w14:paraId="5B7956A9" w14:textId="2DCADEE9" w:rsidR="00DF0A75" w:rsidRDefault="00DF0A75" w:rsidP="00E70721">
      <w:pPr>
        <w:pBdr>
          <w:top w:val="single" w:sz="4" w:space="1" w:color="auto"/>
          <w:left w:val="single" w:sz="4" w:space="4" w:color="auto"/>
          <w:bottom w:val="single" w:sz="4" w:space="1" w:color="auto"/>
          <w:right w:val="single" w:sz="4" w:space="4" w:color="auto"/>
        </w:pBdr>
        <w:jc w:val="center"/>
      </w:pPr>
      <w:r w:rsidRPr="00DF0A75">
        <w:rPr>
          <w:noProof/>
        </w:rPr>
        <w:drawing>
          <wp:inline distT="0" distB="0" distL="0" distR="0" wp14:anchorId="77B1A1D0" wp14:editId="224BF718">
            <wp:extent cx="2282598" cy="419100"/>
            <wp:effectExtent l="0" t="0" r="3810" b="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8"/>
                    <a:stretch>
                      <a:fillRect/>
                    </a:stretch>
                  </pic:blipFill>
                  <pic:spPr>
                    <a:xfrm>
                      <a:off x="0" y="0"/>
                      <a:ext cx="2285515" cy="419635"/>
                    </a:xfrm>
                    <a:prstGeom prst="rect">
                      <a:avLst/>
                    </a:prstGeom>
                  </pic:spPr>
                </pic:pic>
              </a:graphicData>
            </a:graphic>
          </wp:inline>
        </w:drawing>
      </w:r>
    </w:p>
    <w:p w14:paraId="5AD664A3" w14:textId="5A580C1D" w:rsidR="00E70721" w:rsidRDefault="00E70721" w:rsidP="00E70721">
      <w:r w:rsidRPr="00E70721">
        <w:rPr>
          <w:b/>
          <w:bCs/>
        </w:rPr>
        <w:t xml:space="preserve">Un objeto </w:t>
      </w:r>
      <w:r>
        <w:rPr>
          <w:b/>
          <w:bCs/>
        </w:rPr>
        <w:t xml:space="preserve">window </w:t>
      </w:r>
      <w:r w:rsidRPr="00E70721">
        <w:rPr>
          <w:b/>
          <w:bCs/>
        </w:rPr>
        <w:t>también se podrá referenciar mediante la palabra</w:t>
      </w:r>
      <w:r>
        <w:rPr>
          <w:b/>
          <w:bCs/>
        </w:rPr>
        <w:t xml:space="preserve"> self</w:t>
      </w:r>
      <w:r>
        <w:t>, cuando estamos haciendo la referencia desde el propio documento contenido en esa ventana.</w:t>
      </w:r>
    </w:p>
    <w:p w14:paraId="098E45B5" w14:textId="77777777" w:rsidR="00E70721" w:rsidRDefault="00E70721" w:rsidP="00E70721">
      <w:pPr>
        <w:pBdr>
          <w:top w:val="single" w:sz="4" w:space="1" w:color="auto"/>
          <w:left w:val="single" w:sz="4" w:space="4" w:color="auto"/>
          <w:bottom w:val="single" w:sz="4" w:space="1" w:color="auto"/>
          <w:right w:val="single" w:sz="4" w:space="4" w:color="auto"/>
        </w:pBdr>
        <w:spacing w:after="0"/>
        <w:jc w:val="center"/>
      </w:pPr>
      <w:r>
        <w:t>self.nombrePropiedad</w:t>
      </w:r>
    </w:p>
    <w:p w14:paraId="7ED5A573" w14:textId="108AD0E7" w:rsidR="00E70721" w:rsidRDefault="00E70721" w:rsidP="00E70721">
      <w:pPr>
        <w:pBdr>
          <w:top w:val="single" w:sz="4" w:space="1" w:color="auto"/>
          <w:left w:val="single" w:sz="4" w:space="4" w:color="auto"/>
          <w:bottom w:val="single" w:sz="4" w:space="1" w:color="auto"/>
          <w:right w:val="single" w:sz="4" w:space="4" w:color="auto"/>
        </w:pBdr>
        <w:jc w:val="center"/>
      </w:pPr>
      <w:r>
        <w:t>self.nombreMetodo( [parametros] )</w:t>
      </w:r>
    </w:p>
    <w:p w14:paraId="387CF2ED" w14:textId="42896805" w:rsidR="00E70721" w:rsidRDefault="00E70721" w:rsidP="00E70721">
      <w:r>
        <w:t xml:space="preserve">Debido a que el objeto </w:t>
      </w:r>
      <w:r>
        <w:rPr>
          <w:b/>
          <w:bCs/>
        </w:rPr>
        <w:t>window</w:t>
      </w:r>
      <w:r>
        <w:t xml:space="preserve"> siempre estará presente cuando ejecutemos nuestros scripts, podremos omitirlo, en referencias a los objetos dentro de esa ventana. Es decir, si escribimos:</w:t>
      </w:r>
    </w:p>
    <w:p w14:paraId="36FFBF46" w14:textId="77777777" w:rsidR="00E70721" w:rsidRDefault="00E70721" w:rsidP="00E70721">
      <w:pPr>
        <w:pBdr>
          <w:top w:val="single" w:sz="4" w:space="1" w:color="auto"/>
          <w:left w:val="single" w:sz="4" w:space="4" w:color="auto"/>
          <w:bottom w:val="single" w:sz="4" w:space="1" w:color="auto"/>
          <w:right w:val="single" w:sz="4" w:space="4" w:color="auto"/>
        </w:pBdr>
        <w:spacing w:after="0"/>
        <w:jc w:val="center"/>
      </w:pPr>
      <w:r>
        <w:t>nombrePropiedad</w:t>
      </w:r>
    </w:p>
    <w:p w14:paraId="2C6858BE" w14:textId="0C59A658" w:rsidR="00E70721" w:rsidRDefault="00E70721" w:rsidP="00E70721">
      <w:pPr>
        <w:pBdr>
          <w:top w:val="single" w:sz="4" w:space="1" w:color="auto"/>
          <w:left w:val="single" w:sz="4" w:space="4" w:color="auto"/>
          <w:bottom w:val="single" w:sz="4" w:space="1" w:color="auto"/>
          <w:right w:val="single" w:sz="4" w:space="4" w:color="auto"/>
        </w:pBdr>
        <w:jc w:val="center"/>
      </w:pPr>
      <w:r>
        <w:t>nombreMetodo( [parametros] )</w:t>
      </w:r>
    </w:p>
    <w:p w14:paraId="257F08CB" w14:textId="43F01094" w:rsidR="00E70721" w:rsidRPr="00E70721" w:rsidRDefault="00E70721" w:rsidP="00E70721">
      <w:r w:rsidRPr="000F3E5C">
        <w:rPr>
          <w:b/>
          <w:bCs/>
        </w:rPr>
        <w:t>También funcionaría sin ningún problema, porque se asume que esas propiedades o métodos, son del objeto de mayor jerarquía</w:t>
      </w:r>
      <w:r w:rsidR="000F3E5C">
        <w:t xml:space="preserve"> (el objeto window) en el cual nos encontramos.</w:t>
      </w:r>
    </w:p>
    <w:p w14:paraId="39845FDF" w14:textId="5276D63D" w:rsidR="006F346C" w:rsidRDefault="006F346C" w:rsidP="00D94F2D">
      <w:pPr>
        <w:pStyle w:val="Ttulo3"/>
      </w:pPr>
      <w:r>
        <w:t>1.1.1.- Gestión de ventanas.</w:t>
      </w:r>
    </w:p>
    <w:p w14:paraId="3405D660" w14:textId="1B79A46A" w:rsidR="006F346C" w:rsidRDefault="000F3E5C" w:rsidP="000F3E5C">
      <w:r>
        <w:t xml:space="preserve">Un </w:t>
      </w:r>
      <w:r w:rsidRPr="00891F40">
        <w:rPr>
          <w:b/>
          <w:bCs/>
        </w:rPr>
        <w:t>script</w:t>
      </w:r>
      <w:r>
        <w:t xml:space="preserve"> que esté ejecutándose en una de las ventanas principales del navegador, </w:t>
      </w:r>
      <w:r w:rsidRPr="00891F40">
        <w:rPr>
          <w:b/>
          <w:bCs/>
        </w:rPr>
        <w:t>podrá crear o abrir nuevas sub-ventanas</w:t>
      </w:r>
      <w:r w:rsidR="00891F40">
        <w:t>.</w:t>
      </w:r>
    </w:p>
    <w:p w14:paraId="24A52916" w14:textId="32BD10F9" w:rsidR="00891F40" w:rsidRDefault="00891F40" w:rsidP="00891F40">
      <w:r w:rsidRPr="00891F40">
        <w:rPr>
          <w:b/>
          <w:bCs/>
        </w:rPr>
        <w:lastRenderedPageBreak/>
        <w:t>El método que genera una nueva ventana es window.open()</w:t>
      </w:r>
      <w:r>
        <w:t xml:space="preserve">. </w:t>
      </w:r>
      <w:r w:rsidRPr="00891F40">
        <w:t>Este método contiene hasta tres parámetros</w:t>
      </w:r>
      <w:r>
        <w:t>: la URL del documento a abrir, el nombre de esa ventana y su apariencia física (tamaño, color, etc.).</w:t>
      </w:r>
    </w:p>
    <w:p w14:paraId="08A5C034" w14:textId="307CBCC2" w:rsidR="00891F40" w:rsidRPr="00891F40" w:rsidRDefault="00891F40" w:rsidP="00547F32">
      <w:pPr>
        <w:pBdr>
          <w:top w:val="single" w:sz="4" w:space="1" w:color="auto"/>
          <w:left w:val="single" w:sz="4" w:space="4" w:color="auto"/>
          <w:bottom w:val="single" w:sz="4" w:space="1" w:color="auto"/>
          <w:right w:val="single" w:sz="4" w:space="4" w:color="auto"/>
        </w:pBdr>
      </w:pPr>
      <w:r w:rsidRPr="00891F40">
        <w:rPr>
          <w:b/>
          <w:bCs/>
          <w:u w:val="single"/>
        </w:rPr>
        <w:t>Por ejemplo</w:t>
      </w:r>
      <w:r>
        <w:t xml:space="preserve">: </w:t>
      </w:r>
      <w:r w:rsidRPr="00891F40">
        <w:rPr>
          <w:b/>
          <w:bCs/>
        </w:rPr>
        <w:t xml:space="preserve">var </w:t>
      </w:r>
      <w:r w:rsidRPr="00891F40">
        <w:t>subVentana=window.open("nueva.html","nueva","height=800,width=600");</w:t>
      </w:r>
    </w:p>
    <w:p w14:paraId="529BCAA1" w14:textId="77777777" w:rsidR="00891F40" w:rsidRDefault="00891F40" w:rsidP="00891F40">
      <w:r w:rsidRPr="00547F32">
        <w:rPr>
          <w:b/>
          <w:bCs/>
        </w:rPr>
        <w:t>De esta forma podremos</w:t>
      </w:r>
      <w:r>
        <w:t xml:space="preserve"> a lo largo de nuestro código, </w:t>
      </w:r>
      <w:r w:rsidRPr="00547F32">
        <w:rPr>
          <w:b/>
          <w:bCs/>
        </w:rPr>
        <w:t>referenciar a la nueva ventana desde el script original de la ventana principal</w:t>
      </w:r>
      <w:r>
        <w:t xml:space="preserve">. </w:t>
      </w:r>
      <w:r w:rsidR="00547F32">
        <w:t>S</w:t>
      </w:r>
      <w:r>
        <w:t>i quisiéramos cerrar la nueva ventana desde nuestro script, simplemente tendríamos que hacer:</w:t>
      </w:r>
    </w:p>
    <w:p w14:paraId="1B491553" w14:textId="3038F52F" w:rsidR="00891F40" w:rsidRDefault="00891F40" w:rsidP="00547F32">
      <w:pPr>
        <w:pBdr>
          <w:top w:val="single" w:sz="4" w:space="1" w:color="auto"/>
          <w:left w:val="single" w:sz="4" w:space="4" w:color="auto"/>
          <w:bottom w:val="single" w:sz="4" w:space="1" w:color="auto"/>
          <w:right w:val="single" w:sz="4" w:space="4" w:color="auto"/>
        </w:pBdr>
        <w:jc w:val="center"/>
      </w:pPr>
      <w:r>
        <w:t>subVentana.close()</w:t>
      </w:r>
    </w:p>
    <w:p w14:paraId="6D0F45D5" w14:textId="6B73362B" w:rsidR="00857B29" w:rsidRPr="00CE4CD9" w:rsidRDefault="00CE4CD9" w:rsidP="00857B29">
      <w:r>
        <w:rPr>
          <w:b/>
          <w:bCs/>
          <w:u w:val="single"/>
        </w:rPr>
        <w:t>Ejemplo</w:t>
      </w:r>
      <w:r>
        <w:t xml:space="preserve">: </w:t>
      </w:r>
      <w:hyperlink r:id="rId9" w:history="1">
        <w:r w:rsidRPr="00CE4CD9">
          <w:rPr>
            <w:rStyle w:val="Hipervnculo"/>
          </w:rPr>
          <w:t>ver aquí</w:t>
        </w:r>
      </w:hyperlink>
      <w:r>
        <w:t>.</w:t>
      </w:r>
    </w:p>
    <w:p w14:paraId="4EF2C263" w14:textId="570A8E04" w:rsidR="006F346C" w:rsidRDefault="006F346C" w:rsidP="00D94F2D">
      <w:pPr>
        <w:pStyle w:val="Ttulo3"/>
      </w:pPr>
      <w:r>
        <w:t>1.1.2.- Propiedades y métodos.</w:t>
      </w:r>
    </w:p>
    <w:p w14:paraId="4AF7198D" w14:textId="33D98790" w:rsidR="006F346C" w:rsidRDefault="00D67E87" w:rsidP="00D67E87">
      <w:r>
        <w:t xml:space="preserve">El objeto </w:t>
      </w:r>
      <w:r>
        <w:rPr>
          <w:b/>
          <w:bCs/>
        </w:rPr>
        <w:t>window</w:t>
      </w:r>
      <w:r>
        <w:t xml:space="preserve"> representa una ventana abierta en un navegador. El navegador crea un objeto </w:t>
      </w:r>
      <w:r w:rsidRPr="00D67E87">
        <w:rPr>
          <w:b/>
          <w:bCs/>
        </w:rPr>
        <w:t>window</w:t>
      </w:r>
      <w:r>
        <w:t xml:space="preserve"> </w:t>
      </w:r>
      <w:r w:rsidRPr="00D67E87">
        <w:t>para</w:t>
      </w:r>
      <w:r>
        <w:t xml:space="preserve"> el documento HTML, y un objeto </w:t>
      </w:r>
      <w:r>
        <w:rPr>
          <w:b/>
          <w:bCs/>
        </w:rPr>
        <w:t xml:space="preserve">window </w:t>
      </w:r>
      <w:r>
        <w:t>adicional para para cada marco.</w:t>
      </w:r>
    </w:p>
    <w:p w14:paraId="453D1CA8" w14:textId="75C3FA5C" w:rsidR="00D67E87" w:rsidRPr="00D67E87" w:rsidRDefault="00D67E87" w:rsidP="00D67E87">
      <w:pPr>
        <w:pStyle w:val="Citadestacada"/>
      </w:pPr>
      <w:r>
        <w:t>Propiedades del objeto Window</w:t>
      </w:r>
    </w:p>
    <w:tbl>
      <w:tblPr>
        <w:tblStyle w:val="Tablaconcuadrcula"/>
        <w:tblW w:w="0" w:type="auto"/>
        <w:tblLayout w:type="fixed"/>
        <w:tblLook w:val="0000" w:firstRow="0" w:lastRow="0" w:firstColumn="0" w:lastColumn="0" w:noHBand="0" w:noVBand="0"/>
      </w:tblPr>
      <w:tblGrid>
        <w:gridCol w:w="1555"/>
        <w:gridCol w:w="5641"/>
      </w:tblGrid>
      <w:tr w:rsidR="00D67E87" w:rsidRPr="00D67E87" w14:paraId="7AC8818A" w14:textId="77777777" w:rsidTr="00D67E87">
        <w:trPr>
          <w:trHeight w:val="114"/>
        </w:trPr>
        <w:tc>
          <w:tcPr>
            <w:tcW w:w="1555" w:type="dxa"/>
            <w:vAlign w:val="center"/>
          </w:tcPr>
          <w:p w14:paraId="548133D8" w14:textId="77777777" w:rsidR="00D67E87" w:rsidRPr="00D67E87" w:rsidRDefault="00D67E87" w:rsidP="00D67E87">
            <w:pPr>
              <w:spacing w:line="259" w:lineRule="auto"/>
              <w:jc w:val="center"/>
            </w:pPr>
            <w:r w:rsidRPr="00D67E87">
              <w:rPr>
                <w:b/>
                <w:bCs/>
              </w:rPr>
              <w:t>Propiedad</w:t>
            </w:r>
          </w:p>
        </w:tc>
        <w:tc>
          <w:tcPr>
            <w:tcW w:w="5641" w:type="dxa"/>
            <w:vAlign w:val="center"/>
          </w:tcPr>
          <w:p w14:paraId="7BAEC500" w14:textId="77777777" w:rsidR="00D67E87" w:rsidRPr="00D67E87" w:rsidRDefault="00D67E87" w:rsidP="00D67E87">
            <w:pPr>
              <w:spacing w:line="259" w:lineRule="auto"/>
              <w:jc w:val="center"/>
            </w:pPr>
            <w:r w:rsidRPr="00D67E87">
              <w:rPr>
                <w:b/>
                <w:bCs/>
              </w:rPr>
              <w:t>Descripción</w:t>
            </w:r>
          </w:p>
        </w:tc>
      </w:tr>
      <w:tr w:rsidR="00D67E87" w:rsidRPr="00D67E87" w14:paraId="36A6EAF7" w14:textId="77777777" w:rsidTr="00D67E87">
        <w:trPr>
          <w:trHeight w:val="109"/>
        </w:trPr>
        <w:tc>
          <w:tcPr>
            <w:tcW w:w="1555" w:type="dxa"/>
            <w:vAlign w:val="center"/>
          </w:tcPr>
          <w:p w14:paraId="791E84BD" w14:textId="77777777" w:rsidR="00D67E87" w:rsidRPr="00D67E87" w:rsidRDefault="00D67E87" w:rsidP="00D67E87">
            <w:pPr>
              <w:spacing w:line="259" w:lineRule="auto"/>
              <w:jc w:val="center"/>
            </w:pPr>
            <w:r w:rsidRPr="00D67E87">
              <w:rPr>
                <w:b/>
                <w:bCs/>
              </w:rPr>
              <w:t>closed</w:t>
            </w:r>
          </w:p>
        </w:tc>
        <w:tc>
          <w:tcPr>
            <w:tcW w:w="5641" w:type="dxa"/>
            <w:vAlign w:val="center"/>
          </w:tcPr>
          <w:p w14:paraId="22D73F5F" w14:textId="77777777" w:rsidR="00D67E87" w:rsidRPr="00D67E87" w:rsidRDefault="00D67E87" w:rsidP="00D67E87">
            <w:pPr>
              <w:spacing w:line="259" w:lineRule="auto"/>
            </w:pPr>
            <w:r w:rsidRPr="00D67E87">
              <w:t>Devuelve un valor Boolean indicando cuando una ventana ha sido cerrada o no.</w:t>
            </w:r>
          </w:p>
        </w:tc>
      </w:tr>
      <w:tr w:rsidR="00D67E87" w:rsidRPr="00D67E87" w14:paraId="1E30436E" w14:textId="77777777" w:rsidTr="00D67E87">
        <w:trPr>
          <w:trHeight w:val="109"/>
        </w:trPr>
        <w:tc>
          <w:tcPr>
            <w:tcW w:w="1555" w:type="dxa"/>
            <w:vAlign w:val="center"/>
          </w:tcPr>
          <w:p w14:paraId="3C90DC33" w14:textId="77777777" w:rsidR="00D67E87" w:rsidRPr="00D67E87" w:rsidRDefault="00D67E87" w:rsidP="00D67E87">
            <w:pPr>
              <w:spacing w:line="259" w:lineRule="auto"/>
              <w:jc w:val="center"/>
            </w:pPr>
            <w:r w:rsidRPr="00D67E87">
              <w:rPr>
                <w:b/>
                <w:bCs/>
              </w:rPr>
              <w:t>defaultStatus</w:t>
            </w:r>
          </w:p>
        </w:tc>
        <w:tc>
          <w:tcPr>
            <w:tcW w:w="5641" w:type="dxa"/>
            <w:vAlign w:val="center"/>
          </w:tcPr>
          <w:p w14:paraId="1C5C5B88" w14:textId="77777777" w:rsidR="00D67E87" w:rsidRPr="00D67E87" w:rsidRDefault="00D67E87" w:rsidP="00D67E87">
            <w:pPr>
              <w:spacing w:line="259" w:lineRule="auto"/>
            </w:pPr>
            <w:r w:rsidRPr="00D67E87">
              <w:t>Ajusta o devuelve el valor por defecto de la barra de estado de una ventana.</w:t>
            </w:r>
          </w:p>
        </w:tc>
      </w:tr>
      <w:tr w:rsidR="00D67E87" w:rsidRPr="00D67E87" w14:paraId="20EC6462" w14:textId="77777777" w:rsidTr="00D67E87">
        <w:trPr>
          <w:trHeight w:val="109"/>
        </w:trPr>
        <w:tc>
          <w:tcPr>
            <w:tcW w:w="1555" w:type="dxa"/>
            <w:vAlign w:val="center"/>
          </w:tcPr>
          <w:p w14:paraId="3C979054" w14:textId="77777777" w:rsidR="00D67E87" w:rsidRPr="00D67E87" w:rsidRDefault="00D67E87" w:rsidP="00D67E87">
            <w:pPr>
              <w:spacing w:line="259" w:lineRule="auto"/>
              <w:jc w:val="center"/>
            </w:pPr>
            <w:r w:rsidRPr="00D67E87">
              <w:rPr>
                <w:b/>
                <w:bCs/>
              </w:rPr>
              <w:t>document</w:t>
            </w:r>
          </w:p>
        </w:tc>
        <w:tc>
          <w:tcPr>
            <w:tcW w:w="5641" w:type="dxa"/>
            <w:vAlign w:val="center"/>
          </w:tcPr>
          <w:p w14:paraId="1D88B74A" w14:textId="77777777" w:rsidR="00D67E87" w:rsidRPr="00D67E87" w:rsidRDefault="00D67E87" w:rsidP="00D67E87">
            <w:pPr>
              <w:spacing w:line="259" w:lineRule="auto"/>
            </w:pPr>
            <w:r w:rsidRPr="00D67E87">
              <w:t xml:space="preserve">Devuelve el objeto </w:t>
            </w:r>
            <w:r w:rsidRPr="00D67E87">
              <w:rPr>
                <w:b/>
                <w:bCs/>
              </w:rPr>
              <w:t xml:space="preserve">document </w:t>
            </w:r>
            <w:r w:rsidRPr="00D67E87">
              <w:t>para la ventana.</w:t>
            </w:r>
          </w:p>
        </w:tc>
      </w:tr>
      <w:tr w:rsidR="00D67E87" w:rsidRPr="00D67E87" w14:paraId="61382A57" w14:textId="77777777" w:rsidTr="00D67E87">
        <w:trPr>
          <w:trHeight w:val="109"/>
        </w:trPr>
        <w:tc>
          <w:tcPr>
            <w:tcW w:w="1555" w:type="dxa"/>
            <w:vAlign w:val="center"/>
          </w:tcPr>
          <w:p w14:paraId="27D3B68E" w14:textId="77777777" w:rsidR="00D67E87" w:rsidRPr="00D67E87" w:rsidRDefault="00D67E87" w:rsidP="00D67E87">
            <w:pPr>
              <w:spacing w:line="259" w:lineRule="auto"/>
              <w:jc w:val="center"/>
            </w:pPr>
            <w:r w:rsidRPr="00D67E87">
              <w:rPr>
                <w:b/>
                <w:bCs/>
              </w:rPr>
              <w:t>frames</w:t>
            </w:r>
          </w:p>
        </w:tc>
        <w:tc>
          <w:tcPr>
            <w:tcW w:w="5641" w:type="dxa"/>
            <w:vAlign w:val="center"/>
          </w:tcPr>
          <w:p w14:paraId="000F2CD9" w14:textId="77777777" w:rsidR="00D67E87" w:rsidRPr="00D67E87" w:rsidRDefault="00D67E87" w:rsidP="00D67E87">
            <w:pPr>
              <w:spacing w:line="259" w:lineRule="auto"/>
            </w:pPr>
            <w:r w:rsidRPr="00D67E87">
              <w:t>Devuelve un array de todos los marcos (incluidos iframes) de la ventana actual.</w:t>
            </w:r>
          </w:p>
        </w:tc>
      </w:tr>
      <w:tr w:rsidR="00D67E87" w:rsidRPr="00D67E87" w14:paraId="41A676A3" w14:textId="77777777" w:rsidTr="00D67E87">
        <w:trPr>
          <w:trHeight w:val="109"/>
        </w:trPr>
        <w:tc>
          <w:tcPr>
            <w:tcW w:w="1555" w:type="dxa"/>
            <w:vAlign w:val="center"/>
          </w:tcPr>
          <w:p w14:paraId="42BD3D93" w14:textId="77777777" w:rsidR="00D67E87" w:rsidRPr="00D67E87" w:rsidRDefault="00D67E87" w:rsidP="00D67E87">
            <w:pPr>
              <w:spacing w:line="259" w:lineRule="auto"/>
              <w:jc w:val="center"/>
            </w:pPr>
            <w:r w:rsidRPr="00D67E87">
              <w:rPr>
                <w:b/>
                <w:bCs/>
              </w:rPr>
              <w:t>history</w:t>
            </w:r>
          </w:p>
        </w:tc>
        <w:tc>
          <w:tcPr>
            <w:tcW w:w="5641" w:type="dxa"/>
            <w:vAlign w:val="center"/>
          </w:tcPr>
          <w:p w14:paraId="70EFFC14" w14:textId="77777777" w:rsidR="00D67E87" w:rsidRPr="00D67E87" w:rsidRDefault="00D67E87" w:rsidP="00D67E87">
            <w:pPr>
              <w:spacing w:line="259" w:lineRule="auto"/>
            </w:pPr>
            <w:r w:rsidRPr="00D67E87">
              <w:t xml:space="preserve">Devuelve el objeto </w:t>
            </w:r>
            <w:r w:rsidRPr="00D67E87">
              <w:rPr>
                <w:b/>
                <w:bCs/>
              </w:rPr>
              <w:t xml:space="preserve">history </w:t>
            </w:r>
            <w:r w:rsidRPr="00D67E87">
              <w:t>de la ventana.</w:t>
            </w:r>
          </w:p>
        </w:tc>
      </w:tr>
      <w:tr w:rsidR="00D67E87" w:rsidRPr="00D67E87" w14:paraId="28B30678" w14:textId="77777777" w:rsidTr="00D67E87">
        <w:trPr>
          <w:trHeight w:val="109"/>
        </w:trPr>
        <w:tc>
          <w:tcPr>
            <w:tcW w:w="1555" w:type="dxa"/>
            <w:vAlign w:val="center"/>
          </w:tcPr>
          <w:p w14:paraId="2A22304B" w14:textId="77777777" w:rsidR="00D67E87" w:rsidRPr="00D67E87" w:rsidRDefault="00D67E87" w:rsidP="00D67E87">
            <w:pPr>
              <w:spacing w:line="259" w:lineRule="auto"/>
              <w:jc w:val="center"/>
            </w:pPr>
            <w:r w:rsidRPr="00D67E87">
              <w:rPr>
                <w:b/>
                <w:bCs/>
              </w:rPr>
              <w:t>length</w:t>
            </w:r>
          </w:p>
        </w:tc>
        <w:tc>
          <w:tcPr>
            <w:tcW w:w="5641" w:type="dxa"/>
            <w:vAlign w:val="center"/>
          </w:tcPr>
          <w:p w14:paraId="7CA3885B" w14:textId="77777777" w:rsidR="00D67E87" w:rsidRPr="00D67E87" w:rsidRDefault="00D67E87" w:rsidP="00D67E87">
            <w:pPr>
              <w:spacing w:line="259" w:lineRule="auto"/>
            </w:pPr>
            <w:r w:rsidRPr="00D67E87">
              <w:t>Devuelve el número de frames (incluyendo iframes) que hay en dentro de una ventana.</w:t>
            </w:r>
          </w:p>
        </w:tc>
      </w:tr>
      <w:tr w:rsidR="00D67E87" w:rsidRPr="00D67E87" w14:paraId="09E428FA" w14:textId="77777777" w:rsidTr="00D67E87">
        <w:trPr>
          <w:trHeight w:val="109"/>
        </w:trPr>
        <w:tc>
          <w:tcPr>
            <w:tcW w:w="1555" w:type="dxa"/>
            <w:vAlign w:val="center"/>
          </w:tcPr>
          <w:p w14:paraId="770BE35C" w14:textId="77777777" w:rsidR="00D67E87" w:rsidRPr="00D67E87" w:rsidRDefault="00D67E87" w:rsidP="00D67E87">
            <w:pPr>
              <w:spacing w:line="259" w:lineRule="auto"/>
              <w:jc w:val="center"/>
            </w:pPr>
            <w:r w:rsidRPr="00D67E87">
              <w:rPr>
                <w:b/>
                <w:bCs/>
              </w:rPr>
              <w:t>location</w:t>
            </w:r>
          </w:p>
        </w:tc>
        <w:tc>
          <w:tcPr>
            <w:tcW w:w="5641" w:type="dxa"/>
            <w:vAlign w:val="center"/>
          </w:tcPr>
          <w:p w14:paraId="1E1E425A" w14:textId="77777777" w:rsidR="00D67E87" w:rsidRPr="00D67E87" w:rsidRDefault="00D67E87" w:rsidP="00D67E87">
            <w:pPr>
              <w:spacing w:line="259" w:lineRule="auto"/>
            </w:pPr>
            <w:r w:rsidRPr="00D67E87">
              <w:t>Devuelve la Localización del objeto ventana (URL del fichero).</w:t>
            </w:r>
          </w:p>
        </w:tc>
      </w:tr>
      <w:tr w:rsidR="00D67E87" w:rsidRPr="00D67E87" w14:paraId="66136B37" w14:textId="77777777" w:rsidTr="00D67E87">
        <w:trPr>
          <w:trHeight w:val="109"/>
        </w:trPr>
        <w:tc>
          <w:tcPr>
            <w:tcW w:w="1555" w:type="dxa"/>
            <w:vAlign w:val="center"/>
          </w:tcPr>
          <w:p w14:paraId="1104ADBB" w14:textId="77777777" w:rsidR="00D67E87" w:rsidRPr="00D67E87" w:rsidRDefault="00D67E87" w:rsidP="00D67E87">
            <w:pPr>
              <w:spacing w:line="259" w:lineRule="auto"/>
              <w:jc w:val="center"/>
            </w:pPr>
            <w:r w:rsidRPr="00D67E87">
              <w:rPr>
                <w:b/>
                <w:bCs/>
              </w:rPr>
              <w:t>name</w:t>
            </w:r>
          </w:p>
        </w:tc>
        <w:tc>
          <w:tcPr>
            <w:tcW w:w="5641" w:type="dxa"/>
            <w:vAlign w:val="center"/>
          </w:tcPr>
          <w:p w14:paraId="7B89872B" w14:textId="77777777" w:rsidR="00D67E87" w:rsidRPr="00D67E87" w:rsidRDefault="00D67E87" w:rsidP="00D67E87">
            <w:pPr>
              <w:spacing w:line="259" w:lineRule="auto"/>
            </w:pPr>
            <w:r w:rsidRPr="00D67E87">
              <w:t>Ajusta o devuelve el nombre de una ventana.</w:t>
            </w:r>
          </w:p>
        </w:tc>
      </w:tr>
      <w:tr w:rsidR="00D67E87" w:rsidRPr="00D67E87" w14:paraId="4CEEE412" w14:textId="77777777" w:rsidTr="00D67E87">
        <w:trPr>
          <w:trHeight w:val="109"/>
        </w:trPr>
        <w:tc>
          <w:tcPr>
            <w:tcW w:w="1555" w:type="dxa"/>
            <w:vAlign w:val="center"/>
          </w:tcPr>
          <w:p w14:paraId="1204FAB8" w14:textId="77777777" w:rsidR="00D67E87" w:rsidRPr="00D67E87" w:rsidRDefault="00D67E87" w:rsidP="00D67E87">
            <w:pPr>
              <w:spacing w:line="259" w:lineRule="auto"/>
              <w:jc w:val="center"/>
            </w:pPr>
            <w:r w:rsidRPr="00D67E87">
              <w:rPr>
                <w:b/>
                <w:bCs/>
              </w:rPr>
              <w:t>navigator</w:t>
            </w:r>
          </w:p>
        </w:tc>
        <w:tc>
          <w:tcPr>
            <w:tcW w:w="5641" w:type="dxa"/>
            <w:vAlign w:val="center"/>
          </w:tcPr>
          <w:p w14:paraId="6413213C" w14:textId="77777777" w:rsidR="00D67E87" w:rsidRPr="00D67E87" w:rsidRDefault="00D67E87" w:rsidP="00D67E87">
            <w:pPr>
              <w:spacing w:line="259" w:lineRule="auto"/>
            </w:pPr>
            <w:r w:rsidRPr="00D67E87">
              <w:t xml:space="preserve">Devuelve el objeto </w:t>
            </w:r>
            <w:r w:rsidRPr="00D67E87">
              <w:rPr>
                <w:b/>
                <w:bCs/>
              </w:rPr>
              <w:t xml:space="preserve">navigator </w:t>
            </w:r>
            <w:r w:rsidRPr="00D67E87">
              <w:t>de una ventana.</w:t>
            </w:r>
          </w:p>
        </w:tc>
      </w:tr>
      <w:tr w:rsidR="00D67E87" w:rsidRPr="00D67E87" w14:paraId="7AB8448D" w14:textId="77777777" w:rsidTr="00D67E87">
        <w:trPr>
          <w:trHeight w:val="109"/>
        </w:trPr>
        <w:tc>
          <w:tcPr>
            <w:tcW w:w="1555" w:type="dxa"/>
            <w:vAlign w:val="center"/>
          </w:tcPr>
          <w:p w14:paraId="03B06840" w14:textId="77777777" w:rsidR="00D67E87" w:rsidRPr="00D67E87" w:rsidRDefault="00D67E87" w:rsidP="00D67E87">
            <w:pPr>
              <w:spacing w:line="259" w:lineRule="auto"/>
              <w:jc w:val="center"/>
            </w:pPr>
            <w:r w:rsidRPr="00D67E87">
              <w:rPr>
                <w:b/>
                <w:bCs/>
              </w:rPr>
              <w:t>opener</w:t>
            </w:r>
          </w:p>
        </w:tc>
        <w:tc>
          <w:tcPr>
            <w:tcW w:w="5641" w:type="dxa"/>
            <w:vAlign w:val="center"/>
          </w:tcPr>
          <w:p w14:paraId="219C0D55" w14:textId="77777777" w:rsidR="00D67E87" w:rsidRPr="00D67E87" w:rsidRDefault="00D67E87" w:rsidP="00D67E87">
            <w:pPr>
              <w:spacing w:line="259" w:lineRule="auto"/>
            </w:pPr>
            <w:r w:rsidRPr="00D67E87">
              <w:t>Devuelve la referencia a la ventana que abrió la ventana actual.</w:t>
            </w:r>
          </w:p>
        </w:tc>
      </w:tr>
      <w:tr w:rsidR="00D67E87" w:rsidRPr="00D67E87" w14:paraId="234EBBDB" w14:textId="77777777" w:rsidTr="00D67E87">
        <w:trPr>
          <w:trHeight w:val="109"/>
        </w:trPr>
        <w:tc>
          <w:tcPr>
            <w:tcW w:w="1555" w:type="dxa"/>
            <w:vAlign w:val="center"/>
          </w:tcPr>
          <w:p w14:paraId="0A2ACACA" w14:textId="77777777" w:rsidR="00D67E87" w:rsidRPr="00D67E87" w:rsidRDefault="00D67E87" w:rsidP="00D67E87">
            <w:pPr>
              <w:spacing w:line="259" w:lineRule="auto"/>
              <w:jc w:val="center"/>
            </w:pPr>
            <w:r w:rsidRPr="00D67E87">
              <w:rPr>
                <w:b/>
                <w:bCs/>
              </w:rPr>
              <w:t>parent</w:t>
            </w:r>
          </w:p>
        </w:tc>
        <w:tc>
          <w:tcPr>
            <w:tcW w:w="5641" w:type="dxa"/>
            <w:vAlign w:val="center"/>
          </w:tcPr>
          <w:p w14:paraId="26B25AB6" w14:textId="77777777" w:rsidR="00D67E87" w:rsidRPr="00D67E87" w:rsidRDefault="00D67E87" w:rsidP="00D67E87">
            <w:pPr>
              <w:spacing w:line="259" w:lineRule="auto"/>
            </w:pPr>
            <w:r w:rsidRPr="00D67E87">
              <w:t>Devuelve la ventana padre de la ventana actual.</w:t>
            </w:r>
          </w:p>
        </w:tc>
      </w:tr>
      <w:tr w:rsidR="00D67E87" w:rsidRPr="00D67E87" w14:paraId="56BD5191" w14:textId="77777777" w:rsidTr="00D67E87">
        <w:trPr>
          <w:trHeight w:val="109"/>
        </w:trPr>
        <w:tc>
          <w:tcPr>
            <w:tcW w:w="1555" w:type="dxa"/>
            <w:vAlign w:val="center"/>
          </w:tcPr>
          <w:p w14:paraId="1E897BD4" w14:textId="77777777" w:rsidR="00D67E87" w:rsidRPr="00D67E87" w:rsidRDefault="00D67E87" w:rsidP="00D67E87">
            <w:pPr>
              <w:spacing w:line="259" w:lineRule="auto"/>
              <w:jc w:val="center"/>
            </w:pPr>
            <w:r w:rsidRPr="00D67E87">
              <w:rPr>
                <w:b/>
                <w:bCs/>
              </w:rPr>
              <w:t>self</w:t>
            </w:r>
          </w:p>
        </w:tc>
        <w:tc>
          <w:tcPr>
            <w:tcW w:w="5641" w:type="dxa"/>
            <w:vAlign w:val="center"/>
          </w:tcPr>
          <w:p w14:paraId="1B60417E" w14:textId="77777777" w:rsidR="00D67E87" w:rsidRPr="00D67E87" w:rsidRDefault="00D67E87" w:rsidP="00D67E87">
            <w:pPr>
              <w:spacing w:line="259" w:lineRule="auto"/>
            </w:pPr>
            <w:r w:rsidRPr="00D67E87">
              <w:t>Devuelve la ventana actual.</w:t>
            </w:r>
          </w:p>
        </w:tc>
      </w:tr>
      <w:tr w:rsidR="00D67E87" w:rsidRPr="00D67E87" w14:paraId="247C2B9C" w14:textId="77777777" w:rsidTr="00D67E87">
        <w:trPr>
          <w:trHeight w:val="109"/>
        </w:trPr>
        <w:tc>
          <w:tcPr>
            <w:tcW w:w="1555" w:type="dxa"/>
            <w:vAlign w:val="center"/>
          </w:tcPr>
          <w:p w14:paraId="37EF1CDD" w14:textId="77777777" w:rsidR="00D67E87" w:rsidRPr="00D67E87" w:rsidRDefault="00D67E87" w:rsidP="00D67E87">
            <w:pPr>
              <w:spacing w:line="259" w:lineRule="auto"/>
              <w:jc w:val="center"/>
            </w:pPr>
            <w:r w:rsidRPr="00D67E87">
              <w:rPr>
                <w:b/>
                <w:bCs/>
              </w:rPr>
              <w:t>status</w:t>
            </w:r>
          </w:p>
        </w:tc>
        <w:tc>
          <w:tcPr>
            <w:tcW w:w="5641" w:type="dxa"/>
            <w:vAlign w:val="center"/>
          </w:tcPr>
          <w:p w14:paraId="6B33276B" w14:textId="77777777" w:rsidR="00D67E87" w:rsidRPr="00D67E87" w:rsidRDefault="00D67E87" w:rsidP="00D67E87">
            <w:pPr>
              <w:spacing w:line="259" w:lineRule="auto"/>
            </w:pPr>
            <w:r w:rsidRPr="00D67E87">
              <w:t>Ajusta el texto de la barra de estado de una ventana.</w:t>
            </w:r>
          </w:p>
        </w:tc>
      </w:tr>
    </w:tbl>
    <w:p w14:paraId="3889F6C3" w14:textId="400F3156" w:rsidR="00D67E87" w:rsidRDefault="00D67E87" w:rsidP="00D67E87">
      <w:pPr>
        <w:spacing w:after="0"/>
      </w:pPr>
    </w:p>
    <w:p w14:paraId="21E478B3" w14:textId="1CDA6291" w:rsidR="00D67E87" w:rsidRDefault="00D67E87" w:rsidP="00D67E87">
      <w:pPr>
        <w:pStyle w:val="Citadestacada"/>
      </w:pPr>
      <w:r>
        <w:t>Métodos del objeto window</w:t>
      </w:r>
    </w:p>
    <w:p w14:paraId="56DDAA11" w14:textId="77777777" w:rsidR="00D67E87" w:rsidRPr="00D67E87" w:rsidRDefault="00D67E87" w:rsidP="00D67E87"/>
    <w:p w14:paraId="10D229AB" w14:textId="77777777" w:rsidR="00D67E87" w:rsidRPr="00D67E87" w:rsidRDefault="00D67E87" w:rsidP="00D67E87"/>
    <w:p w14:paraId="69953047" w14:textId="77777777" w:rsidR="00D67E87" w:rsidRPr="00D67E87" w:rsidRDefault="00D67E87" w:rsidP="00D67E87"/>
    <w:p w14:paraId="1B6A059D" w14:textId="77777777" w:rsidR="00D67E87" w:rsidRPr="00D67E87" w:rsidRDefault="00D67E87" w:rsidP="00D67E87"/>
    <w:tbl>
      <w:tblPr>
        <w:tblStyle w:val="Tablaconcuadrcula"/>
        <w:tblW w:w="0" w:type="auto"/>
        <w:tblLayout w:type="fixed"/>
        <w:tblLook w:val="0000" w:firstRow="0" w:lastRow="0" w:firstColumn="0" w:lastColumn="0" w:noHBand="0" w:noVBand="0"/>
      </w:tblPr>
      <w:tblGrid>
        <w:gridCol w:w="1838"/>
        <w:gridCol w:w="5826"/>
      </w:tblGrid>
      <w:tr w:rsidR="00D67E87" w:rsidRPr="00D67E87" w14:paraId="34CFB0A7" w14:textId="77777777" w:rsidTr="00D67E87">
        <w:trPr>
          <w:trHeight w:val="114"/>
        </w:trPr>
        <w:tc>
          <w:tcPr>
            <w:tcW w:w="1838" w:type="dxa"/>
            <w:vAlign w:val="center"/>
          </w:tcPr>
          <w:p w14:paraId="4D660823" w14:textId="77777777" w:rsidR="00D67E87" w:rsidRPr="00D67E87" w:rsidRDefault="00D67E87" w:rsidP="00D67E87">
            <w:pPr>
              <w:spacing w:line="259" w:lineRule="auto"/>
              <w:jc w:val="center"/>
            </w:pPr>
            <w:r w:rsidRPr="00D67E87">
              <w:rPr>
                <w:b/>
                <w:bCs/>
              </w:rPr>
              <w:t>Método</w:t>
            </w:r>
          </w:p>
        </w:tc>
        <w:tc>
          <w:tcPr>
            <w:tcW w:w="5826" w:type="dxa"/>
            <w:vAlign w:val="center"/>
          </w:tcPr>
          <w:p w14:paraId="5E531814" w14:textId="77777777" w:rsidR="00D67E87" w:rsidRPr="00D67E87" w:rsidRDefault="00D67E87" w:rsidP="00D67E87">
            <w:pPr>
              <w:spacing w:line="259" w:lineRule="auto"/>
              <w:jc w:val="center"/>
            </w:pPr>
            <w:r w:rsidRPr="00D67E87">
              <w:rPr>
                <w:b/>
                <w:bCs/>
              </w:rPr>
              <w:t>Descripción</w:t>
            </w:r>
          </w:p>
        </w:tc>
      </w:tr>
      <w:tr w:rsidR="00D67E87" w:rsidRPr="00D67E87" w14:paraId="51590E7E" w14:textId="77777777" w:rsidTr="00D67E87">
        <w:trPr>
          <w:trHeight w:val="109"/>
        </w:trPr>
        <w:tc>
          <w:tcPr>
            <w:tcW w:w="1838" w:type="dxa"/>
            <w:vAlign w:val="center"/>
          </w:tcPr>
          <w:p w14:paraId="1EB8B409" w14:textId="77777777" w:rsidR="00D67E87" w:rsidRPr="00D67E87" w:rsidRDefault="00D67E87" w:rsidP="00D67E87">
            <w:pPr>
              <w:spacing w:line="259" w:lineRule="auto"/>
              <w:jc w:val="center"/>
            </w:pPr>
            <w:r w:rsidRPr="00D67E87">
              <w:rPr>
                <w:b/>
                <w:bCs/>
              </w:rPr>
              <w:t>alert()</w:t>
            </w:r>
          </w:p>
        </w:tc>
        <w:tc>
          <w:tcPr>
            <w:tcW w:w="5826" w:type="dxa"/>
            <w:vAlign w:val="center"/>
          </w:tcPr>
          <w:p w14:paraId="2EDF8E0B" w14:textId="77777777" w:rsidR="00D67E87" w:rsidRPr="00D67E87" w:rsidRDefault="00D67E87" w:rsidP="00D67E87">
            <w:pPr>
              <w:spacing w:line="259" w:lineRule="auto"/>
            </w:pPr>
            <w:r w:rsidRPr="00D67E87">
              <w:t>Muestra una ventana emergente de alerta y un botón de aceptar.</w:t>
            </w:r>
          </w:p>
        </w:tc>
      </w:tr>
      <w:tr w:rsidR="00D67E87" w:rsidRPr="00D67E87" w14:paraId="4A2524E9" w14:textId="77777777" w:rsidTr="00D67E87">
        <w:trPr>
          <w:trHeight w:val="109"/>
        </w:trPr>
        <w:tc>
          <w:tcPr>
            <w:tcW w:w="1838" w:type="dxa"/>
            <w:vAlign w:val="center"/>
          </w:tcPr>
          <w:p w14:paraId="608DD116" w14:textId="77777777" w:rsidR="00D67E87" w:rsidRPr="00D67E87" w:rsidRDefault="00D67E87" w:rsidP="00D67E87">
            <w:pPr>
              <w:spacing w:line="259" w:lineRule="auto"/>
              <w:jc w:val="center"/>
            </w:pPr>
            <w:r w:rsidRPr="00D67E87">
              <w:rPr>
                <w:b/>
                <w:bCs/>
              </w:rPr>
              <w:t>blur()</w:t>
            </w:r>
          </w:p>
        </w:tc>
        <w:tc>
          <w:tcPr>
            <w:tcW w:w="5826" w:type="dxa"/>
            <w:vAlign w:val="center"/>
          </w:tcPr>
          <w:p w14:paraId="3B9B269D" w14:textId="77777777" w:rsidR="00D67E87" w:rsidRPr="00D67E87" w:rsidRDefault="00D67E87" w:rsidP="00D67E87">
            <w:pPr>
              <w:spacing w:line="259" w:lineRule="auto"/>
            </w:pPr>
            <w:r w:rsidRPr="00D67E87">
              <w:t>Elimina el foco de la ventana actual.</w:t>
            </w:r>
          </w:p>
        </w:tc>
      </w:tr>
      <w:tr w:rsidR="00D67E87" w:rsidRPr="00D67E87" w14:paraId="41807B02" w14:textId="77777777" w:rsidTr="00D67E87">
        <w:trPr>
          <w:trHeight w:val="109"/>
        </w:trPr>
        <w:tc>
          <w:tcPr>
            <w:tcW w:w="1838" w:type="dxa"/>
            <w:vAlign w:val="center"/>
          </w:tcPr>
          <w:p w14:paraId="0E05CA40" w14:textId="77777777" w:rsidR="00D67E87" w:rsidRPr="00D67E87" w:rsidRDefault="00D67E87" w:rsidP="00D67E87">
            <w:pPr>
              <w:spacing w:line="259" w:lineRule="auto"/>
              <w:jc w:val="center"/>
            </w:pPr>
            <w:r w:rsidRPr="00D67E87">
              <w:rPr>
                <w:b/>
                <w:bCs/>
              </w:rPr>
              <w:t>clearInterval()</w:t>
            </w:r>
          </w:p>
        </w:tc>
        <w:tc>
          <w:tcPr>
            <w:tcW w:w="5826" w:type="dxa"/>
            <w:vAlign w:val="center"/>
          </w:tcPr>
          <w:p w14:paraId="0F2CB74B" w14:textId="77777777" w:rsidR="00D67E87" w:rsidRPr="00D67E87" w:rsidRDefault="00D67E87" w:rsidP="00D67E87">
            <w:pPr>
              <w:spacing w:line="259" w:lineRule="auto"/>
            </w:pPr>
            <w:r w:rsidRPr="00D67E87">
              <w:t xml:space="preserve">Resetea el cronómetro ajustado con </w:t>
            </w:r>
            <w:r w:rsidRPr="00D67E87">
              <w:rPr>
                <w:b/>
                <w:bCs/>
              </w:rPr>
              <w:t>setInterval()</w:t>
            </w:r>
            <w:r w:rsidRPr="00D67E87">
              <w:t>.</w:t>
            </w:r>
          </w:p>
        </w:tc>
      </w:tr>
      <w:tr w:rsidR="00D67E87" w:rsidRPr="00D67E87" w14:paraId="0822C7A8" w14:textId="77777777" w:rsidTr="00D67E87">
        <w:trPr>
          <w:trHeight w:val="109"/>
        </w:trPr>
        <w:tc>
          <w:tcPr>
            <w:tcW w:w="1838" w:type="dxa"/>
            <w:vAlign w:val="center"/>
          </w:tcPr>
          <w:p w14:paraId="78FBCF7E" w14:textId="77777777" w:rsidR="00D67E87" w:rsidRPr="00D67E87" w:rsidRDefault="00D67E87" w:rsidP="00D67E87">
            <w:pPr>
              <w:spacing w:line="259" w:lineRule="auto"/>
              <w:jc w:val="center"/>
            </w:pPr>
            <w:r w:rsidRPr="00D67E87">
              <w:rPr>
                <w:b/>
                <w:bCs/>
              </w:rPr>
              <w:t>setInterval()</w:t>
            </w:r>
          </w:p>
        </w:tc>
        <w:tc>
          <w:tcPr>
            <w:tcW w:w="5826" w:type="dxa"/>
            <w:vAlign w:val="center"/>
          </w:tcPr>
          <w:p w14:paraId="6F5417D2" w14:textId="77777777" w:rsidR="00D67E87" w:rsidRPr="00D67E87" w:rsidRDefault="00D67E87" w:rsidP="00D67E87">
            <w:pPr>
              <w:spacing w:line="259" w:lineRule="auto"/>
            </w:pPr>
            <w:r w:rsidRPr="00D67E87">
              <w:t>Llama a una función o evalúa una expresión en un intervalo especificado (en milisegundos).</w:t>
            </w:r>
          </w:p>
        </w:tc>
      </w:tr>
      <w:tr w:rsidR="00D67E87" w:rsidRPr="00D67E87" w14:paraId="521CB6EA" w14:textId="77777777" w:rsidTr="00D67E87">
        <w:trPr>
          <w:trHeight w:val="109"/>
        </w:trPr>
        <w:tc>
          <w:tcPr>
            <w:tcW w:w="1838" w:type="dxa"/>
            <w:vAlign w:val="center"/>
          </w:tcPr>
          <w:p w14:paraId="39522EF4" w14:textId="77777777" w:rsidR="00D67E87" w:rsidRPr="00D67E87" w:rsidRDefault="00D67E87" w:rsidP="00D67E87">
            <w:pPr>
              <w:spacing w:line="259" w:lineRule="auto"/>
              <w:jc w:val="center"/>
            </w:pPr>
            <w:r w:rsidRPr="00D67E87">
              <w:rPr>
                <w:b/>
                <w:bCs/>
              </w:rPr>
              <w:t>close()</w:t>
            </w:r>
          </w:p>
        </w:tc>
        <w:tc>
          <w:tcPr>
            <w:tcW w:w="5826" w:type="dxa"/>
            <w:vAlign w:val="center"/>
          </w:tcPr>
          <w:p w14:paraId="20E025F4" w14:textId="77777777" w:rsidR="00D67E87" w:rsidRPr="00D67E87" w:rsidRDefault="00D67E87" w:rsidP="00D67E87">
            <w:pPr>
              <w:spacing w:line="259" w:lineRule="auto"/>
            </w:pPr>
            <w:r w:rsidRPr="00D67E87">
              <w:t>Cierra la ventana actual.</w:t>
            </w:r>
          </w:p>
        </w:tc>
      </w:tr>
      <w:tr w:rsidR="00D67E87" w:rsidRPr="00D67E87" w14:paraId="5D1DBA0D" w14:textId="77777777" w:rsidTr="00D67E87">
        <w:trPr>
          <w:trHeight w:val="109"/>
        </w:trPr>
        <w:tc>
          <w:tcPr>
            <w:tcW w:w="1838" w:type="dxa"/>
            <w:vAlign w:val="center"/>
          </w:tcPr>
          <w:p w14:paraId="32A20E78" w14:textId="77777777" w:rsidR="00D67E87" w:rsidRPr="00D67E87" w:rsidRDefault="00D67E87" w:rsidP="00D67E87">
            <w:pPr>
              <w:spacing w:line="259" w:lineRule="auto"/>
              <w:jc w:val="center"/>
            </w:pPr>
            <w:r w:rsidRPr="00D67E87">
              <w:rPr>
                <w:b/>
                <w:bCs/>
              </w:rPr>
              <w:t>confirm()</w:t>
            </w:r>
          </w:p>
        </w:tc>
        <w:tc>
          <w:tcPr>
            <w:tcW w:w="5826" w:type="dxa"/>
            <w:vAlign w:val="center"/>
          </w:tcPr>
          <w:p w14:paraId="0E11D4CF" w14:textId="77777777" w:rsidR="00D67E87" w:rsidRPr="00D67E87" w:rsidRDefault="00D67E87" w:rsidP="00D67E87">
            <w:pPr>
              <w:spacing w:line="259" w:lineRule="auto"/>
            </w:pPr>
            <w:r w:rsidRPr="00D67E87">
              <w:t>Muestra una ventana emergente con un mensaje, un botón de aceptar y un botón de cancelar.</w:t>
            </w:r>
          </w:p>
        </w:tc>
      </w:tr>
      <w:tr w:rsidR="00D67E87" w:rsidRPr="00D67E87" w14:paraId="0E511BE3" w14:textId="77777777" w:rsidTr="00D67E87">
        <w:trPr>
          <w:trHeight w:val="109"/>
        </w:trPr>
        <w:tc>
          <w:tcPr>
            <w:tcW w:w="1838" w:type="dxa"/>
            <w:vAlign w:val="center"/>
          </w:tcPr>
          <w:p w14:paraId="58776F0B" w14:textId="77777777" w:rsidR="00D67E87" w:rsidRPr="00D67E87" w:rsidRDefault="00D67E87" w:rsidP="00D67E87">
            <w:pPr>
              <w:spacing w:line="259" w:lineRule="auto"/>
              <w:jc w:val="center"/>
            </w:pPr>
            <w:r w:rsidRPr="00D67E87">
              <w:rPr>
                <w:b/>
                <w:bCs/>
              </w:rPr>
              <w:t>focus()</w:t>
            </w:r>
          </w:p>
        </w:tc>
        <w:tc>
          <w:tcPr>
            <w:tcW w:w="5826" w:type="dxa"/>
            <w:vAlign w:val="center"/>
          </w:tcPr>
          <w:p w14:paraId="78EBEF88" w14:textId="77777777" w:rsidR="00D67E87" w:rsidRPr="00D67E87" w:rsidRDefault="00D67E87" w:rsidP="00D67E87">
            <w:pPr>
              <w:spacing w:line="259" w:lineRule="auto"/>
            </w:pPr>
            <w:r w:rsidRPr="00D67E87">
              <w:t>Coloca el foco en la ventana actual.</w:t>
            </w:r>
          </w:p>
        </w:tc>
      </w:tr>
      <w:tr w:rsidR="00D67E87" w:rsidRPr="00D67E87" w14:paraId="6958299F" w14:textId="77777777" w:rsidTr="00D67E87">
        <w:trPr>
          <w:trHeight w:val="109"/>
        </w:trPr>
        <w:tc>
          <w:tcPr>
            <w:tcW w:w="1838" w:type="dxa"/>
            <w:vAlign w:val="center"/>
          </w:tcPr>
          <w:p w14:paraId="58A78118" w14:textId="77777777" w:rsidR="00D67E87" w:rsidRPr="00D67E87" w:rsidRDefault="00D67E87" w:rsidP="00D67E87">
            <w:pPr>
              <w:spacing w:line="259" w:lineRule="auto"/>
              <w:jc w:val="center"/>
            </w:pPr>
            <w:r w:rsidRPr="00D67E87">
              <w:rPr>
                <w:b/>
                <w:bCs/>
              </w:rPr>
              <w:t>open()</w:t>
            </w:r>
          </w:p>
        </w:tc>
        <w:tc>
          <w:tcPr>
            <w:tcW w:w="5826" w:type="dxa"/>
            <w:vAlign w:val="center"/>
          </w:tcPr>
          <w:p w14:paraId="2D106750" w14:textId="77777777" w:rsidR="00D67E87" w:rsidRPr="00D67E87" w:rsidRDefault="00D67E87" w:rsidP="00D67E87">
            <w:pPr>
              <w:spacing w:line="259" w:lineRule="auto"/>
            </w:pPr>
            <w:r w:rsidRPr="00D67E87">
              <w:t>Abre una nueva ventana de navegación.</w:t>
            </w:r>
          </w:p>
        </w:tc>
      </w:tr>
      <w:tr w:rsidR="00D67E87" w:rsidRPr="00D67E87" w14:paraId="51327B7D" w14:textId="77777777" w:rsidTr="00D67E87">
        <w:trPr>
          <w:trHeight w:val="109"/>
        </w:trPr>
        <w:tc>
          <w:tcPr>
            <w:tcW w:w="1838" w:type="dxa"/>
            <w:vAlign w:val="center"/>
          </w:tcPr>
          <w:p w14:paraId="7641B67D" w14:textId="77777777" w:rsidR="00D67E87" w:rsidRPr="00D67E87" w:rsidRDefault="00D67E87" w:rsidP="00D67E87">
            <w:pPr>
              <w:spacing w:line="259" w:lineRule="auto"/>
              <w:jc w:val="center"/>
            </w:pPr>
            <w:r w:rsidRPr="00D67E87">
              <w:rPr>
                <w:b/>
                <w:bCs/>
              </w:rPr>
              <w:t>prompt()</w:t>
            </w:r>
          </w:p>
        </w:tc>
        <w:tc>
          <w:tcPr>
            <w:tcW w:w="5826" w:type="dxa"/>
            <w:vAlign w:val="center"/>
          </w:tcPr>
          <w:p w14:paraId="5202D1AB" w14:textId="77777777" w:rsidR="00D67E87" w:rsidRPr="00D67E87" w:rsidRDefault="00D67E87" w:rsidP="00D67E87">
            <w:pPr>
              <w:spacing w:line="259" w:lineRule="auto"/>
            </w:pPr>
            <w:r w:rsidRPr="00D67E87">
              <w:t>Muestra una ventana de diálogo para introducir datos.</w:t>
            </w:r>
          </w:p>
        </w:tc>
      </w:tr>
    </w:tbl>
    <w:p w14:paraId="0104265A" w14:textId="77777777" w:rsidR="00D67E87" w:rsidRPr="00D67E87" w:rsidRDefault="00D67E87" w:rsidP="00D67E87">
      <w:pPr>
        <w:spacing w:after="0"/>
      </w:pPr>
    </w:p>
    <w:p w14:paraId="734BFA08" w14:textId="211E8321" w:rsidR="006F346C" w:rsidRDefault="006F346C" w:rsidP="00D94F2D">
      <w:pPr>
        <w:pStyle w:val="Ttulo2"/>
      </w:pPr>
      <w:r>
        <w:t>1.2.- Objetos location.</w:t>
      </w:r>
    </w:p>
    <w:p w14:paraId="316135DB" w14:textId="74088523" w:rsidR="002212D2" w:rsidRDefault="00D67E87" w:rsidP="00D67E87">
      <w:r>
        <w:t xml:space="preserve">El objeto </w:t>
      </w:r>
      <w:r>
        <w:rPr>
          <w:b/>
          <w:bCs/>
        </w:rPr>
        <w:t>window</w:t>
      </w:r>
      <w:r>
        <w:t xml:space="preserve"> contiene información referente a la URL actual.</w:t>
      </w:r>
      <w:r w:rsidR="002212D2">
        <w:t xml:space="preserve"> Es </w:t>
      </w:r>
      <w:r w:rsidR="002212D2">
        <w:rPr>
          <w:b/>
          <w:bCs/>
        </w:rPr>
        <w:t>parte del objeto window</w:t>
      </w:r>
      <w:r w:rsidR="002212D2">
        <w:t>.</w:t>
      </w:r>
    </w:p>
    <w:p w14:paraId="42296AA3" w14:textId="6BD46448" w:rsidR="002212D2" w:rsidRPr="002212D2" w:rsidRDefault="002212D2" w:rsidP="002212D2">
      <w:pPr>
        <w:pStyle w:val="Citadestacada"/>
      </w:pPr>
      <w:r>
        <w:t>Propiedades del objeto Location</w:t>
      </w:r>
    </w:p>
    <w:tbl>
      <w:tblPr>
        <w:tblStyle w:val="Tablaconcuadrcula"/>
        <w:tblW w:w="0" w:type="auto"/>
        <w:tblLayout w:type="fixed"/>
        <w:tblLook w:val="0000" w:firstRow="0" w:lastRow="0" w:firstColumn="0" w:lastColumn="0" w:noHBand="0" w:noVBand="0"/>
      </w:tblPr>
      <w:tblGrid>
        <w:gridCol w:w="1413"/>
        <w:gridCol w:w="6201"/>
      </w:tblGrid>
      <w:tr w:rsidR="002212D2" w:rsidRPr="002212D2" w14:paraId="651E61CC" w14:textId="77777777" w:rsidTr="002212D2">
        <w:trPr>
          <w:trHeight w:val="114"/>
        </w:trPr>
        <w:tc>
          <w:tcPr>
            <w:tcW w:w="1413" w:type="dxa"/>
            <w:vAlign w:val="center"/>
          </w:tcPr>
          <w:p w14:paraId="49ECC190" w14:textId="77777777" w:rsidR="002212D2" w:rsidRPr="002212D2" w:rsidRDefault="002212D2" w:rsidP="002212D2">
            <w:pPr>
              <w:spacing w:line="259" w:lineRule="auto"/>
              <w:jc w:val="center"/>
            </w:pPr>
            <w:r w:rsidRPr="002212D2">
              <w:rPr>
                <w:b/>
                <w:bCs/>
              </w:rPr>
              <w:t>Propiedad</w:t>
            </w:r>
          </w:p>
        </w:tc>
        <w:tc>
          <w:tcPr>
            <w:tcW w:w="6201" w:type="dxa"/>
            <w:vAlign w:val="center"/>
          </w:tcPr>
          <w:p w14:paraId="1ACA7CB1" w14:textId="77777777" w:rsidR="002212D2" w:rsidRPr="002212D2" w:rsidRDefault="002212D2" w:rsidP="002212D2">
            <w:pPr>
              <w:spacing w:line="259" w:lineRule="auto"/>
              <w:jc w:val="center"/>
            </w:pPr>
            <w:r w:rsidRPr="002212D2">
              <w:rPr>
                <w:b/>
                <w:bCs/>
              </w:rPr>
              <w:t>Descripción</w:t>
            </w:r>
          </w:p>
        </w:tc>
      </w:tr>
      <w:tr w:rsidR="002212D2" w:rsidRPr="002212D2" w14:paraId="1ECA3C53" w14:textId="77777777" w:rsidTr="002212D2">
        <w:trPr>
          <w:trHeight w:val="109"/>
        </w:trPr>
        <w:tc>
          <w:tcPr>
            <w:tcW w:w="1413" w:type="dxa"/>
            <w:vAlign w:val="center"/>
          </w:tcPr>
          <w:p w14:paraId="599AC498" w14:textId="77777777" w:rsidR="002212D2" w:rsidRPr="002212D2" w:rsidRDefault="002212D2" w:rsidP="002212D2">
            <w:pPr>
              <w:spacing w:line="259" w:lineRule="auto"/>
              <w:jc w:val="center"/>
            </w:pPr>
            <w:r w:rsidRPr="002212D2">
              <w:rPr>
                <w:b/>
                <w:bCs/>
              </w:rPr>
              <w:t>hash</w:t>
            </w:r>
          </w:p>
        </w:tc>
        <w:tc>
          <w:tcPr>
            <w:tcW w:w="6201" w:type="dxa"/>
            <w:vAlign w:val="center"/>
          </w:tcPr>
          <w:p w14:paraId="2174F43B" w14:textId="77777777" w:rsidR="002212D2" w:rsidRPr="002212D2" w:rsidRDefault="002212D2" w:rsidP="002212D2">
            <w:pPr>
              <w:spacing w:line="259" w:lineRule="auto"/>
            </w:pPr>
            <w:commentRangeStart w:id="0"/>
            <w:r w:rsidRPr="002212D2">
              <w:t>Cadena que contiene el nombre del enlace, dentro de la URL.</w:t>
            </w:r>
            <w:commentRangeEnd w:id="0"/>
            <w:r>
              <w:rPr>
                <w:rStyle w:val="Refdecomentario"/>
              </w:rPr>
              <w:commentReference w:id="0"/>
            </w:r>
          </w:p>
        </w:tc>
      </w:tr>
      <w:tr w:rsidR="002212D2" w:rsidRPr="002212D2" w14:paraId="492D4272" w14:textId="77777777" w:rsidTr="002212D2">
        <w:trPr>
          <w:trHeight w:val="109"/>
        </w:trPr>
        <w:tc>
          <w:tcPr>
            <w:tcW w:w="1413" w:type="dxa"/>
            <w:vAlign w:val="center"/>
          </w:tcPr>
          <w:p w14:paraId="4F78FB2B" w14:textId="77777777" w:rsidR="002212D2" w:rsidRPr="002212D2" w:rsidRDefault="002212D2" w:rsidP="002212D2">
            <w:pPr>
              <w:spacing w:line="259" w:lineRule="auto"/>
              <w:jc w:val="center"/>
            </w:pPr>
            <w:r w:rsidRPr="002212D2">
              <w:rPr>
                <w:b/>
                <w:bCs/>
                <w:highlight w:val="yellow"/>
              </w:rPr>
              <w:t>host</w:t>
            </w:r>
          </w:p>
        </w:tc>
        <w:tc>
          <w:tcPr>
            <w:tcW w:w="6201" w:type="dxa"/>
            <w:vAlign w:val="center"/>
          </w:tcPr>
          <w:p w14:paraId="6F48713E" w14:textId="77777777" w:rsidR="002212D2" w:rsidRPr="002212D2" w:rsidRDefault="002212D2" w:rsidP="002212D2">
            <w:pPr>
              <w:spacing w:line="259" w:lineRule="auto"/>
            </w:pPr>
            <w:r w:rsidRPr="002212D2">
              <w:t>Cadena que contiene el nombre del servidor y el número del puerto, dentro de la URL.</w:t>
            </w:r>
          </w:p>
        </w:tc>
      </w:tr>
      <w:tr w:rsidR="002212D2" w:rsidRPr="002212D2" w14:paraId="09C226F6" w14:textId="77777777" w:rsidTr="002212D2">
        <w:trPr>
          <w:trHeight w:val="109"/>
        </w:trPr>
        <w:tc>
          <w:tcPr>
            <w:tcW w:w="1413" w:type="dxa"/>
            <w:vAlign w:val="center"/>
          </w:tcPr>
          <w:p w14:paraId="685AF10B" w14:textId="77777777" w:rsidR="002212D2" w:rsidRPr="002212D2" w:rsidRDefault="002212D2" w:rsidP="002212D2">
            <w:pPr>
              <w:spacing w:line="259" w:lineRule="auto"/>
              <w:jc w:val="center"/>
            </w:pPr>
            <w:r w:rsidRPr="002212D2">
              <w:rPr>
                <w:b/>
                <w:bCs/>
              </w:rPr>
              <w:t>hostname</w:t>
            </w:r>
          </w:p>
        </w:tc>
        <w:tc>
          <w:tcPr>
            <w:tcW w:w="6201" w:type="dxa"/>
            <w:vAlign w:val="center"/>
          </w:tcPr>
          <w:p w14:paraId="7C84B289" w14:textId="7FDFC31F" w:rsidR="002212D2" w:rsidRPr="002212D2" w:rsidRDefault="002212D2" w:rsidP="00EE7547">
            <w:pPr>
              <w:spacing w:line="259" w:lineRule="auto"/>
            </w:pPr>
            <w:r w:rsidRPr="002212D2">
              <w:t>Cadena que contiene el nombre de dominio del servidor (o la dirección</w:t>
            </w:r>
            <w:r w:rsidR="00EE7547">
              <w:t xml:space="preserve"> </w:t>
            </w:r>
            <w:r w:rsidRPr="002212D2">
              <w:t>IP), dentro de la URL.</w:t>
            </w:r>
          </w:p>
        </w:tc>
      </w:tr>
      <w:tr w:rsidR="002212D2" w:rsidRPr="002212D2" w14:paraId="356BAFCF" w14:textId="77777777" w:rsidTr="002212D2">
        <w:trPr>
          <w:trHeight w:val="109"/>
        </w:trPr>
        <w:tc>
          <w:tcPr>
            <w:tcW w:w="1413" w:type="dxa"/>
            <w:vAlign w:val="center"/>
          </w:tcPr>
          <w:p w14:paraId="785D6223" w14:textId="77777777" w:rsidR="002212D2" w:rsidRPr="002212D2" w:rsidRDefault="002212D2" w:rsidP="002212D2">
            <w:pPr>
              <w:spacing w:line="259" w:lineRule="auto"/>
              <w:jc w:val="center"/>
            </w:pPr>
            <w:r w:rsidRPr="002212D2">
              <w:rPr>
                <w:b/>
                <w:bCs/>
              </w:rPr>
              <w:t>href</w:t>
            </w:r>
          </w:p>
        </w:tc>
        <w:tc>
          <w:tcPr>
            <w:tcW w:w="6201" w:type="dxa"/>
            <w:vAlign w:val="center"/>
          </w:tcPr>
          <w:p w14:paraId="318AD074" w14:textId="77777777" w:rsidR="002212D2" w:rsidRPr="002212D2" w:rsidRDefault="002212D2" w:rsidP="002212D2">
            <w:pPr>
              <w:spacing w:line="259" w:lineRule="auto"/>
            </w:pPr>
            <w:r w:rsidRPr="002212D2">
              <w:t>Cadena que contiene la URL completa.</w:t>
            </w:r>
          </w:p>
        </w:tc>
      </w:tr>
      <w:tr w:rsidR="002212D2" w:rsidRPr="002212D2" w14:paraId="246F8357" w14:textId="77777777" w:rsidTr="002212D2">
        <w:trPr>
          <w:trHeight w:val="109"/>
        </w:trPr>
        <w:tc>
          <w:tcPr>
            <w:tcW w:w="1413" w:type="dxa"/>
            <w:vAlign w:val="center"/>
          </w:tcPr>
          <w:p w14:paraId="7F445E7A" w14:textId="77777777" w:rsidR="002212D2" w:rsidRPr="002212D2" w:rsidRDefault="002212D2" w:rsidP="002212D2">
            <w:pPr>
              <w:spacing w:line="259" w:lineRule="auto"/>
              <w:jc w:val="center"/>
            </w:pPr>
            <w:r w:rsidRPr="002212D2">
              <w:rPr>
                <w:b/>
                <w:bCs/>
              </w:rPr>
              <w:t>pathname</w:t>
            </w:r>
          </w:p>
        </w:tc>
        <w:tc>
          <w:tcPr>
            <w:tcW w:w="6201" w:type="dxa"/>
            <w:vAlign w:val="center"/>
          </w:tcPr>
          <w:p w14:paraId="7CE97D0E" w14:textId="77777777" w:rsidR="002212D2" w:rsidRPr="002212D2" w:rsidRDefault="002212D2" w:rsidP="002212D2">
            <w:pPr>
              <w:spacing w:line="259" w:lineRule="auto"/>
            </w:pPr>
            <w:r w:rsidRPr="002212D2">
              <w:t>Cadena que contiene el camino al recurso, dentro de la URL.</w:t>
            </w:r>
          </w:p>
        </w:tc>
      </w:tr>
      <w:tr w:rsidR="002212D2" w:rsidRPr="002212D2" w14:paraId="219563C7" w14:textId="77777777" w:rsidTr="002212D2">
        <w:trPr>
          <w:trHeight w:val="109"/>
        </w:trPr>
        <w:tc>
          <w:tcPr>
            <w:tcW w:w="1413" w:type="dxa"/>
            <w:vAlign w:val="center"/>
          </w:tcPr>
          <w:p w14:paraId="650E60D1" w14:textId="77777777" w:rsidR="002212D2" w:rsidRPr="002212D2" w:rsidRDefault="002212D2" w:rsidP="002212D2">
            <w:pPr>
              <w:spacing w:line="259" w:lineRule="auto"/>
              <w:jc w:val="center"/>
            </w:pPr>
            <w:r w:rsidRPr="002212D2">
              <w:rPr>
                <w:b/>
                <w:bCs/>
              </w:rPr>
              <w:t>port</w:t>
            </w:r>
          </w:p>
        </w:tc>
        <w:tc>
          <w:tcPr>
            <w:tcW w:w="6201" w:type="dxa"/>
            <w:vAlign w:val="center"/>
          </w:tcPr>
          <w:p w14:paraId="73A52550" w14:textId="77777777" w:rsidR="002212D2" w:rsidRPr="002212D2" w:rsidRDefault="002212D2" w:rsidP="002212D2">
            <w:pPr>
              <w:spacing w:line="259" w:lineRule="auto"/>
            </w:pPr>
            <w:r w:rsidRPr="002212D2">
              <w:t>Cadena que contiene el número de puerto del servidor, dentro de la URL.</w:t>
            </w:r>
          </w:p>
        </w:tc>
      </w:tr>
      <w:tr w:rsidR="002212D2" w:rsidRPr="002212D2" w14:paraId="6ED41094" w14:textId="77777777" w:rsidTr="002212D2">
        <w:trPr>
          <w:trHeight w:val="109"/>
        </w:trPr>
        <w:tc>
          <w:tcPr>
            <w:tcW w:w="1413" w:type="dxa"/>
            <w:vAlign w:val="center"/>
          </w:tcPr>
          <w:p w14:paraId="7B218A8D" w14:textId="77777777" w:rsidR="002212D2" w:rsidRPr="002212D2" w:rsidRDefault="002212D2" w:rsidP="002212D2">
            <w:pPr>
              <w:spacing w:line="259" w:lineRule="auto"/>
              <w:jc w:val="center"/>
            </w:pPr>
            <w:r w:rsidRPr="002212D2">
              <w:rPr>
                <w:b/>
                <w:bCs/>
              </w:rPr>
              <w:t>protocol</w:t>
            </w:r>
          </w:p>
        </w:tc>
        <w:tc>
          <w:tcPr>
            <w:tcW w:w="6201" w:type="dxa"/>
            <w:vAlign w:val="center"/>
          </w:tcPr>
          <w:p w14:paraId="50CD4B71" w14:textId="77777777" w:rsidR="002212D2" w:rsidRPr="002212D2" w:rsidRDefault="002212D2" w:rsidP="002212D2">
            <w:pPr>
              <w:spacing w:line="259" w:lineRule="auto"/>
            </w:pPr>
            <w:r w:rsidRPr="002212D2">
              <w:t>Cadena que contiene el protocolo utilizado (incluyendo los dos puntos), dentro de la URL.</w:t>
            </w:r>
          </w:p>
        </w:tc>
      </w:tr>
      <w:tr w:rsidR="002212D2" w:rsidRPr="002212D2" w14:paraId="56019A51" w14:textId="77777777" w:rsidTr="002212D2">
        <w:trPr>
          <w:trHeight w:val="109"/>
        </w:trPr>
        <w:tc>
          <w:tcPr>
            <w:tcW w:w="1413" w:type="dxa"/>
            <w:vAlign w:val="center"/>
          </w:tcPr>
          <w:p w14:paraId="588CF87F" w14:textId="77777777" w:rsidR="002212D2" w:rsidRPr="002212D2" w:rsidRDefault="002212D2" w:rsidP="002212D2">
            <w:pPr>
              <w:spacing w:line="259" w:lineRule="auto"/>
              <w:jc w:val="center"/>
            </w:pPr>
            <w:r w:rsidRPr="002212D2">
              <w:rPr>
                <w:b/>
                <w:bCs/>
              </w:rPr>
              <w:t>search</w:t>
            </w:r>
          </w:p>
        </w:tc>
        <w:tc>
          <w:tcPr>
            <w:tcW w:w="6201" w:type="dxa"/>
            <w:vAlign w:val="center"/>
          </w:tcPr>
          <w:p w14:paraId="33260E5B" w14:textId="77777777" w:rsidR="002212D2" w:rsidRPr="002212D2" w:rsidRDefault="002212D2" w:rsidP="002212D2">
            <w:pPr>
              <w:spacing w:line="259" w:lineRule="auto"/>
            </w:pPr>
            <w:r w:rsidRPr="002212D2">
              <w:t>Cadena que contiene la información pasada en una llamada a un script, dentro de la URL.</w:t>
            </w:r>
          </w:p>
        </w:tc>
      </w:tr>
    </w:tbl>
    <w:p w14:paraId="05CADF30" w14:textId="63809D49" w:rsidR="002212D2" w:rsidRDefault="002212D2" w:rsidP="002212D2">
      <w:pPr>
        <w:spacing w:after="0"/>
      </w:pPr>
    </w:p>
    <w:p w14:paraId="581EDC46" w14:textId="71C1863A" w:rsidR="002212D2" w:rsidRDefault="002212D2" w:rsidP="002212D2">
      <w:pPr>
        <w:pStyle w:val="Citadestacada"/>
      </w:pPr>
      <w:r>
        <w:t>Métodos del objeto Location</w:t>
      </w:r>
    </w:p>
    <w:p w14:paraId="75F4620F" w14:textId="77777777" w:rsidR="002212D2" w:rsidRPr="002212D2" w:rsidRDefault="002212D2" w:rsidP="002212D2"/>
    <w:p w14:paraId="3B62D7EE" w14:textId="77777777" w:rsidR="002212D2" w:rsidRPr="002212D2" w:rsidRDefault="002212D2" w:rsidP="002212D2"/>
    <w:p w14:paraId="5A029050" w14:textId="77777777" w:rsidR="002212D2" w:rsidRPr="002212D2" w:rsidRDefault="002212D2" w:rsidP="002212D2"/>
    <w:p w14:paraId="2F673883" w14:textId="77777777" w:rsidR="002212D2" w:rsidRPr="002212D2" w:rsidRDefault="002212D2" w:rsidP="002212D2"/>
    <w:tbl>
      <w:tblPr>
        <w:tblStyle w:val="Tablaconcuadrcula"/>
        <w:tblW w:w="0" w:type="auto"/>
        <w:tblLayout w:type="fixed"/>
        <w:tblLook w:val="0000" w:firstRow="0" w:lastRow="0" w:firstColumn="0" w:lastColumn="0" w:noHBand="0" w:noVBand="0"/>
      </w:tblPr>
      <w:tblGrid>
        <w:gridCol w:w="1413"/>
        <w:gridCol w:w="4989"/>
      </w:tblGrid>
      <w:tr w:rsidR="002212D2" w:rsidRPr="002212D2" w14:paraId="05C25CBE" w14:textId="77777777" w:rsidTr="002212D2">
        <w:trPr>
          <w:trHeight w:val="109"/>
        </w:trPr>
        <w:tc>
          <w:tcPr>
            <w:tcW w:w="1413" w:type="dxa"/>
            <w:vAlign w:val="center"/>
          </w:tcPr>
          <w:p w14:paraId="34BF192E" w14:textId="2CCA2EBE" w:rsidR="002212D2" w:rsidRPr="002212D2" w:rsidRDefault="002212D2" w:rsidP="002212D2">
            <w:pPr>
              <w:jc w:val="center"/>
              <w:rPr>
                <w:b/>
                <w:bCs/>
              </w:rPr>
            </w:pPr>
            <w:r>
              <w:rPr>
                <w:b/>
                <w:bCs/>
              </w:rPr>
              <w:t>Método</w:t>
            </w:r>
          </w:p>
        </w:tc>
        <w:tc>
          <w:tcPr>
            <w:tcW w:w="4989" w:type="dxa"/>
            <w:vAlign w:val="center"/>
          </w:tcPr>
          <w:p w14:paraId="2235D1E7" w14:textId="7F610458" w:rsidR="002212D2" w:rsidRPr="002212D2" w:rsidRDefault="002212D2" w:rsidP="002212D2">
            <w:pPr>
              <w:jc w:val="center"/>
              <w:rPr>
                <w:b/>
                <w:bCs/>
              </w:rPr>
            </w:pPr>
            <w:r w:rsidRPr="002212D2">
              <w:rPr>
                <w:b/>
                <w:bCs/>
              </w:rPr>
              <w:t>Descripción</w:t>
            </w:r>
          </w:p>
        </w:tc>
      </w:tr>
      <w:tr w:rsidR="002212D2" w:rsidRPr="002212D2" w14:paraId="450815C3" w14:textId="77777777" w:rsidTr="002212D2">
        <w:trPr>
          <w:trHeight w:val="109"/>
        </w:trPr>
        <w:tc>
          <w:tcPr>
            <w:tcW w:w="1413" w:type="dxa"/>
            <w:vAlign w:val="center"/>
          </w:tcPr>
          <w:p w14:paraId="25EFBF33" w14:textId="77777777" w:rsidR="002212D2" w:rsidRPr="002212D2" w:rsidRDefault="002212D2" w:rsidP="002212D2">
            <w:pPr>
              <w:spacing w:line="259" w:lineRule="auto"/>
              <w:jc w:val="center"/>
            </w:pPr>
            <w:r w:rsidRPr="002212D2">
              <w:rPr>
                <w:b/>
                <w:bCs/>
              </w:rPr>
              <w:t>assign()</w:t>
            </w:r>
          </w:p>
        </w:tc>
        <w:tc>
          <w:tcPr>
            <w:tcW w:w="4989" w:type="dxa"/>
            <w:vAlign w:val="center"/>
          </w:tcPr>
          <w:p w14:paraId="7986D78C" w14:textId="77777777" w:rsidR="002212D2" w:rsidRPr="002212D2" w:rsidRDefault="002212D2" w:rsidP="002212D2">
            <w:pPr>
              <w:spacing w:line="259" w:lineRule="auto"/>
            </w:pPr>
            <w:r w:rsidRPr="002212D2">
              <w:t>Carga un nuevo documento.</w:t>
            </w:r>
          </w:p>
        </w:tc>
      </w:tr>
      <w:tr w:rsidR="002212D2" w:rsidRPr="002212D2" w14:paraId="50D752FE" w14:textId="77777777" w:rsidTr="002212D2">
        <w:trPr>
          <w:trHeight w:val="109"/>
        </w:trPr>
        <w:tc>
          <w:tcPr>
            <w:tcW w:w="1413" w:type="dxa"/>
            <w:vAlign w:val="center"/>
          </w:tcPr>
          <w:p w14:paraId="6237B613" w14:textId="77777777" w:rsidR="002212D2" w:rsidRPr="002212D2" w:rsidRDefault="002212D2" w:rsidP="002212D2">
            <w:pPr>
              <w:spacing w:line="259" w:lineRule="auto"/>
              <w:jc w:val="center"/>
            </w:pPr>
            <w:r w:rsidRPr="002212D2">
              <w:rPr>
                <w:b/>
                <w:bCs/>
              </w:rPr>
              <w:t>reload()</w:t>
            </w:r>
          </w:p>
        </w:tc>
        <w:tc>
          <w:tcPr>
            <w:tcW w:w="4989" w:type="dxa"/>
            <w:vAlign w:val="center"/>
          </w:tcPr>
          <w:p w14:paraId="0E50E7BF" w14:textId="77777777" w:rsidR="002212D2" w:rsidRPr="002212D2" w:rsidRDefault="002212D2" w:rsidP="002212D2">
            <w:pPr>
              <w:spacing w:line="259" w:lineRule="auto"/>
            </w:pPr>
            <w:r w:rsidRPr="002212D2">
              <w:t xml:space="preserve">Vuelve a cargar la URL especificada en la propiedad </w:t>
            </w:r>
            <w:r w:rsidRPr="002212D2">
              <w:rPr>
                <w:b/>
                <w:bCs/>
              </w:rPr>
              <w:t xml:space="preserve">href </w:t>
            </w:r>
            <w:r w:rsidRPr="002212D2">
              <w:t xml:space="preserve">del objeto </w:t>
            </w:r>
            <w:r w:rsidRPr="002212D2">
              <w:rPr>
                <w:b/>
                <w:bCs/>
              </w:rPr>
              <w:t>location</w:t>
            </w:r>
            <w:r w:rsidRPr="002212D2">
              <w:t>.</w:t>
            </w:r>
          </w:p>
        </w:tc>
      </w:tr>
      <w:tr w:rsidR="002212D2" w:rsidRPr="002212D2" w14:paraId="0DED722D" w14:textId="77777777" w:rsidTr="002212D2">
        <w:trPr>
          <w:trHeight w:val="109"/>
        </w:trPr>
        <w:tc>
          <w:tcPr>
            <w:tcW w:w="1413" w:type="dxa"/>
            <w:vAlign w:val="center"/>
          </w:tcPr>
          <w:p w14:paraId="6F97B47C" w14:textId="77777777" w:rsidR="002212D2" w:rsidRPr="002212D2" w:rsidRDefault="002212D2" w:rsidP="002212D2">
            <w:pPr>
              <w:spacing w:line="259" w:lineRule="auto"/>
              <w:jc w:val="center"/>
            </w:pPr>
            <w:r w:rsidRPr="002212D2">
              <w:rPr>
                <w:b/>
                <w:bCs/>
              </w:rPr>
              <w:t>replace()</w:t>
            </w:r>
          </w:p>
        </w:tc>
        <w:tc>
          <w:tcPr>
            <w:tcW w:w="4989" w:type="dxa"/>
            <w:vAlign w:val="center"/>
          </w:tcPr>
          <w:p w14:paraId="29F3ED90" w14:textId="77777777" w:rsidR="002212D2" w:rsidRPr="002212D2" w:rsidRDefault="002212D2" w:rsidP="002212D2">
            <w:pPr>
              <w:spacing w:line="259" w:lineRule="auto"/>
            </w:pPr>
            <w:r w:rsidRPr="002212D2">
              <w:t>Reemplaza el historial actual mientras carga la URL especificada en cadenaURL</w:t>
            </w:r>
          </w:p>
        </w:tc>
      </w:tr>
    </w:tbl>
    <w:p w14:paraId="284765A5" w14:textId="77777777" w:rsidR="002212D2" w:rsidRPr="002212D2" w:rsidRDefault="002212D2" w:rsidP="002212D2">
      <w:pPr>
        <w:spacing w:after="0"/>
      </w:pPr>
    </w:p>
    <w:p w14:paraId="7ECCD47B" w14:textId="213D7EF2" w:rsidR="006F346C" w:rsidRDefault="006F346C" w:rsidP="00D94F2D">
      <w:pPr>
        <w:pStyle w:val="Ttulo2"/>
      </w:pPr>
      <w:r>
        <w:t>1.3.- Objeto navigator.</w:t>
      </w:r>
    </w:p>
    <w:p w14:paraId="4F3BBF30" w14:textId="5825535D" w:rsidR="006F346C" w:rsidRDefault="002212D2" w:rsidP="00D94F2D">
      <w:r>
        <w:t>C</w:t>
      </w:r>
      <w:r w:rsidRPr="002212D2">
        <w:t>ontiene información sobre el navegador que estamos utilizando cuando abrimos una</w:t>
      </w:r>
      <w:r>
        <w:t xml:space="preserve"> U</w:t>
      </w:r>
      <w:r w:rsidRPr="002212D2">
        <w:t>RL</w:t>
      </w:r>
      <w:r>
        <w:t xml:space="preserve"> o</w:t>
      </w:r>
      <w:r w:rsidRPr="002212D2">
        <w:t xml:space="preserve"> un</w:t>
      </w:r>
      <w:r>
        <w:t xml:space="preserve"> </w:t>
      </w:r>
      <w:r w:rsidRPr="002212D2">
        <w:t>documento local</w:t>
      </w:r>
      <w:r>
        <w:t>.</w:t>
      </w:r>
    </w:p>
    <w:p w14:paraId="209DCA1F" w14:textId="6492D8FE" w:rsidR="002212D2" w:rsidRPr="002212D2" w:rsidRDefault="002212D2" w:rsidP="002212D2">
      <w:pPr>
        <w:pStyle w:val="Citadestacada"/>
      </w:pPr>
      <w:r>
        <w:t>Propiedades del objeto Navigator</w:t>
      </w:r>
    </w:p>
    <w:tbl>
      <w:tblPr>
        <w:tblStyle w:val="Tablaconcuadrcula"/>
        <w:tblW w:w="8500" w:type="dxa"/>
        <w:tblLayout w:type="fixed"/>
        <w:tblLook w:val="0000" w:firstRow="0" w:lastRow="0" w:firstColumn="0" w:lastColumn="0" w:noHBand="0" w:noVBand="0"/>
      </w:tblPr>
      <w:tblGrid>
        <w:gridCol w:w="1838"/>
        <w:gridCol w:w="6662"/>
      </w:tblGrid>
      <w:tr w:rsidR="002212D2" w:rsidRPr="002212D2" w14:paraId="6CDF3FE4" w14:textId="77777777" w:rsidTr="002212D2">
        <w:trPr>
          <w:trHeight w:val="114"/>
        </w:trPr>
        <w:tc>
          <w:tcPr>
            <w:tcW w:w="1838" w:type="dxa"/>
            <w:vAlign w:val="center"/>
          </w:tcPr>
          <w:p w14:paraId="605FBDBC" w14:textId="77777777" w:rsidR="002212D2" w:rsidRPr="002212D2" w:rsidRDefault="002212D2" w:rsidP="002212D2">
            <w:pPr>
              <w:spacing w:line="259" w:lineRule="auto"/>
              <w:jc w:val="center"/>
            </w:pPr>
            <w:r w:rsidRPr="002212D2">
              <w:rPr>
                <w:b/>
                <w:bCs/>
              </w:rPr>
              <w:t>Propiedad</w:t>
            </w:r>
          </w:p>
        </w:tc>
        <w:tc>
          <w:tcPr>
            <w:tcW w:w="6662" w:type="dxa"/>
            <w:vAlign w:val="center"/>
          </w:tcPr>
          <w:p w14:paraId="53FEB128" w14:textId="77777777" w:rsidR="002212D2" w:rsidRPr="002212D2" w:rsidRDefault="002212D2" w:rsidP="002212D2">
            <w:pPr>
              <w:spacing w:line="259" w:lineRule="auto"/>
              <w:jc w:val="center"/>
            </w:pPr>
            <w:r w:rsidRPr="002212D2">
              <w:rPr>
                <w:b/>
                <w:bCs/>
              </w:rPr>
              <w:t>Descripción</w:t>
            </w:r>
          </w:p>
        </w:tc>
      </w:tr>
      <w:tr w:rsidR="002212D2" w:rsidRPr="002212D2" w14:paraId="1C8F163D" w14:textId="77777777" w:rsidTr="002212D2">
        <w:trPr>
          <w:trHeight w:val="109"/>
        </w:trPr>
        <w:tc>
          <w:tcPr>
            <w:tcW w:w="1838" w:type="dxa"/>
            <w:vAlign w:val="center"/>
          </w:tcPr>
          <w:p w14:paraId="4BA31167" w14:textId="77777777" w:rsidR="002212D2" w:rsidRPr="002212D2" w:rsidRDefault="002212D2" w:rsidP="002212D2">
            <w:pPr>
              <w:spacing w:line="259" w:lineRule="auto"/>
              <w:jc w:val="center"/>
            </w:pPr>
            <w:r w:rsidRPr="002212D2">
              <w:rPr>
                <w:b/>
                <w:bCs/>
              </w:rPr>
              <w:t>appCodeName</w:t>
            </w:r>
          </w:p>
        </w:tc>
        <w:tc>
          <w:tcPr>
            <w:tcW w:w="6662" w:type="dxa"/>
            <w:vAlign w:val="center"/>
          </w:tcPr>
          <w:p w14:paraId="49DF74C2" w14:textId="77777777" w:rsidR="002212D2" w:rsidRPr="002212D2" w:rsidRDefault="002212D2" w:rsidP="002212D2">
            <w:pPr>
              <w:spacing w:line="259" w:lineRule="auto"/>
            </w:pPr>
            <w:r w:rsidRPr="002212D2">
              <w:t>Cadena que contiene el nombre en código del navegador.</w:t>
            </w:r>
          </w:p>
        </w:tc>
      </w:tr>
      <w:tr w:rsidR="002212D2" w:rsidRPr="002212D2" w14:paraId="6D079533" w14:textId="77777777" w:rsidTr="002212D2">
        <w:trPr>
          <w:trHeight w:val="109"/>
        </w:trPr>
        <w:tc>
          <w:tcPr>
            <w:tcW w:w="1838" w:type="dxa"/>
            <w:vAlign w:val="center"/>
          </w:tcPr>
          <w:p w14:paraId="3854DAE2" w14:textId="77777777" w:rsidR="002212D2" w:rsidRPr="002212D2" w:rsidRDefault="002212D2" w:rsidP="002212D2">
            <w:pPr>
              <w:spacing w:line="259" w:lineRule="auto"/>
              <w:jc w:val="center"/>
            </w:pPr>
            <w:r w:rsidRPr="002212D2">
              <w:rPr>
                <w:b/>
                <w:bCs/>
              </w:rPr>
              <w:t>appName</w:t>
            </w:r>
          </w:p>
        </w:tc>
        <w:tc>
          <w:tcPr>
            <w:tcW w:w="6662" w:type="dxa"/>
            <w:vAlign w:val="center"/>
          </w:tcPr>
          <w:p w14:paraId="2A5DD6D6" w14:textId="77777777" w:rsidR="002212D2" w:rsidRPr="002212D2" w:rsidRDefault="002212D2" w:rsidP="002212D2">
            <w:pPr>
              <w:spacing w:line="259" w:lineRule="auto"/>
            </w:pPr>
            <w:r w:rsidRPr="002212D2">
              <w:t>Cadena que contiene el nombre del cliente.</w:t>
            </w:r>
          </w:p>
        </w:tc>
      </w:tr>
      <w:tr w:rsidR="002212D2" w:rsidRPr="002212D2" w14:paraId="348F7C1A" w14:textId="77777777" w:rsidTr="002212D2">
        <w:trPr>
          <w:trHeight w:val="109"/>
        </w:trPr>
        <w:tc>
          <w:tcPr>
            <w:tcW w:w="1838" w:type="dxa"/>
            <w:vAlign w:val="center"/>
          </w:tcPr>
          <w:p w14:paraId="56F3ADFA" w14:textId="77777777" w:rsidR="002212D2" w:rsidRPr="002212D2" w:rsidRDefault="002212D2" w:rsidP="002212D2">
            <w:pPr>
              <w:spacing w:line="259" w:lineRule="auto"/>
              <w:jc w:val="center"/>
            </w:pPr>
            <w:r w:rsidRPr="002212D2">
              <w:rPr>
                <w:b/>
                <w:bCs/>
              </w:rPr>
              <w:t>appVersion</w:t>
            </w:r>
          </w:p>
        </w:tc>
        <w:tc>
          <w:tcPr>
            <w:tcW w:w="6662" w:type="dxa"/>
            <w:vAlign w:val="center"/>
          </w:tcPr>
          <w:p w14:paraId="5D6631C0" w14:textId="77777777" w:rsidR="002212D2" w:rsidRPr="002212D2" w:rsidRDefault="002212D2" w:rsidP="002212D2">
            <w:pPr>
              <w:spacing w:line="259" w:lineRule="auto"/>
            </w:pPr>
            <w:r w:rsidRPr="002212D2">
              <w:t>Cadena que contiene información sobre la versión del cliente.</w:t>
            </w:r>
          </w:p>
        </w:tc>
      </w:tr>
      <w:tr w:rsidR="002212D2" w:rsidRPr="002212D2" w14:paraId="28FA2C86" w14:textId="77777777" w:rsidTr="002212D2">
        <w:trPr>
          <w:trHeight w:val="109"/>
        </w:trPr>
        <w:tc>
          <w:tcPr>
            <w:tcW w:w="1838" w:type="dxa"/>
            <w:vAlign w:val="center"/>
          </w:tcPr>
          <w:p w14:paraId="7F98B3C1" w14:textId="77777777" w:rsidR="002212D2" w:rsidRPr="002212D2" w:rsidRDefault="002212D2" w:rsidP="002212D2">
            <w:pPr>
              <w:spacing w:line="259" w:lineRule="auto"/>
              <w:jc w:val="center"/>
            </w:pPr>
            <w:r w:rsidRPr="002212D2">
              <w:rPr>
                <w:b/>
                <w:bCs/>
              </w:rPr>
              <w:t>cookieEnabled</w:t>
            </w:r>
          </w:p>
        </w:tc>
        <w:tc>
          <w:tcPr>
            <w:tcW w:w="6662" w:type="dxa"/>
            <w:vAlign w:val="center"/>
          </w:tcPr>
          <w:p w14:paraId="2034E9CD" w14:textId="77777777" w:rsidR="002212D2" w:rsidRPr="002212D2" w:rsidRDefault="002212D2" w:rsidP="002212D2">
            <w:pPr>
              <w:spacing w:line="259" w:lineRule="auto"/>
            </w:pPr>
            <w:r w:rsidRPr="002212D2">
              <w:t>Determina si las cookies están o no habilitadas en el navegador.</w:t>
            </w:r>
          </w:p>
        </w:tc>
      </w:tr>
      <w:tr w:rsidR="002212D2" w:rsidRPr="002212D2" w14:paraId="1A49B2F8" w14:textId="77777777" w:rsidTr="002212D2">
        <w:trPr>
          <w:trHeight w:val="109"/>
        </w:trPr>
        <w:tc>
          <w:tcPr>
            <w:tcW w:w="1838" w:type="dxa"/>
            <w:vAlign w:val="center"/>
          </w:tcPr>
          <w:p w14:paraId="208ADC5C" w14:textId="77777777" w:rsidR="002212D2" w:rsidRPr="002212D2" w:rsidRDefault="002212D2" w:rsidP="002212D2">
            <w:pPr>
              <w:spacing w:line="259" w:lineRule="auto"/>
              <w:jc w:val="center"/>
            </w:pPr>
            <w:r w:rsidRPr="002212D2">
              <w:rPr>
                <w:b/>
                <w:bCs/>
              </w:rPr>
              <w:t>platform</w:t>
            </w:r>
          </w:p>
        </w:tc>
        <w:tc>
          <w:tcPr>
            <w:tcW w:w="6662" w:type="dxa"/>
            <w:vAlign w:val="center"/>
          </w:tcPr>
          <w:p w14:paraId="0A347A6F" w14:textId="77777777" w:rsidR="002212D2" w:rsidRPr="002212D2" w:rsidRDefault="002212D2" w:rsidP="002212D2">
            <w:pPr>
              <w:spacing w:line="259" w:lineRule="auto"/>
            </w:pPr>
            <w:r w:rsidRPr="002212D2">
              <w:t>Cadena con la plataforma sobre la que se está ejecutando el programa cliente.</w:t>
            </w:r>
          </w:p>
        </w:tc>
      </w:tr>
      <w:tr w:rsidR="002212D2" w:rsidRPr="002212D2" w14:paraId="2CB7220B" w14:textId="77777777" w:rsidTr="002212D2">
        <w:trPr>
          <w:trHeight w:val="199"/>
        </w:trPr>
        <w:tc>
          <w:tcPr>
            <w:tcW w:w="1838" w:type="dxa"/>
            <w:vAlign w:val="center"/>
          </w:tcPr>
          <w:p w14:paraId="186381E1" w14:textId="77777777" w:rsidR="002212D2" w:rsidRPr="002212D2" w:rsidRDefault="002212D2" w:rsidP="002212D2">
            <w:pPr>
              <w:spacing w:line="259" w:lineRule="auto"/>
              <w:jc w:val="center"/>
            </w:pPr>
            <w:r w:rsidRPr="002212D2">
              <w:rPr>
                <w:b/>
                <w:bCs/>
              </w:rPr>
              <w:t>userAgent</w:t>
            </w:r>
          </w:p>
        </w:tc>
        <w:tc>
          <w:tcPr>
            <w:tcW w:w="6662" w:type="dxa"/>
            <w:vAlign w:val="center"/>
          </w:tcPr>
          <w:p w14:paraId="3C7A478A" w14:textId="4D58D93D" w:rsidR="002212D2" w:rsidRPr="002212D2" w:rsidRDefault="002212D2" w:rsidP="002212D2">
            <w:pPr>
              <w:spacing w:line="259" w:lineRule="auto"/>
            </w:pPr>
            <w:r w:rsidRPr="002212D2">
              <w:t>Cadena que contiene la cabecera completa del agente enviada en una petición</w:t>
            </w:r>
          </w:p>
          <w:p w14:paraId="3A1758D1" w14:textId="77777777" w:rsidR="002212D2" w:rsidRPr="002212D2" w:rsidRDefault="002212D2" w:rsidP="002212D2">
            <w:pPr>
              <w:spacing w:line="259" w:lineRule="auto"/>
            </w:pPr>
            <w:r w:rsidRPr="002212D2">
              <w:t xml:space="preserve">HTTP. Contiene la información de laspropiedades </w:t>
            </w:r>
            <w:r w:rsidRPr="002212D2">
              <w:rPr>
                <w:b/>
                <w:bCs/>
              </w:rPr>
              <w:t xml:space="preserve">appCodeName </w:t>
            </w:r>
            <w:r w:rsidRPr="002212D2">
              <w:t xml:space="preserve">y </w:t>
            </w:r>
            <w:r w:rsidRPr="002212D2">
              <w:rPr>
                <w:b/>
                <w:bCs/>
              </w:rPr>
              <w:t>appVersion</w:t>
            </w:r>
            <w:r w:rsidRPr="002212D2">
              <w:t>.</w:t>
            </w:r>
          </w:p>
        </w:tc>
      </w:tr>
    </w:tbl>
    <w:p w14:paraId="7C211C87" w14:textId="0A0DA3E2" w:rsidR="002212D2" w:rsidRDefault="002212D2" w:rsidP="002212D2">
      <w:pPr>
        <w:spacing w:after="0"/>
      </w:pPr>
    </w:p>
    <w:p w14:paraId="305E1924" w14:textId="128785FE" w:rsidR="002212D2" w:rsidRPr="002212D2" w:rsidRDefault="002212D2" w:rsidP="002212D2">
      <w:pPr>
        <w:pStyle w:val="Citadestacada"/>
      </w:pPr>
      <w:r>
        <w:t>Métodos del objeto Navigator</w:t>
      </w:r>
    </w:p>
    <w:tbl>
      <w:tblPr>
        <w:tblStyle w:val="Tablaconcuadrcula"/>
        <w:tblW w:w="0" w:type="auto"/>
        <w:tblLayout w:type="fixed"/>
        <w:tblLook w:val="0000" w:firstRow="0" w:lastRow="0" w:firstColumn="0" w:lastColumn="0" w:noHBand="0" w:noVBand="0"/>
      </w:tblPr>
      <w:tblGrid>
        <w:gridCol w:w="1696"/>
        <w:gridCol w:w="5600"/>
      </w:tblGrid>
      <w:tr w:rsidR="002212D2" w:rsidRPr="002212D2" w14:paraId="6923444F" w14:textId="77777777" w:rsidTr="002212D2">
        <w:trPr>
          <w:trHeight w:val="114"/>
        </w:trPr>
        <w:tc>
          <w:tcPr>
            <w:tcW w:w="1696" w:type="dxa"/>
            <w:vAlign w:val="center"/>
          </w:tcPr>
          <w:p w14:paraId="24F75A23" w14:textId="77777777" w:rsidR="002212D2" w:rsidRPr="002212D2" w:rsidRDefault="002212D2" w:rsidP="002212D2">
            <w:pPr>
              <w:spacing w:line="259" w:lineRule="auto"/>
              <w:jc w:val="center"/>
            </w:pPr>
            <w:r w:rsidRPr="002212D2">
              <w:rPr>
                <w:b/>
                <w:bCs/>
              </w:rPr>
              <w:t>Método</w:t>
            </w:r>
          </w:p>
        </w:tc>
        <w:tc>
          <w:tcPr>
            <w:tcW w:w="5600" w:type="dxa"/>
            <w:vAlign w:val="center"/>
          </w:tcPr>
          <w:p w14:paraId="4049C54F" w14:textId="77777777" w:rsidR="002212D2" w:rsidRPr="002212D2" w:rsidRDefault="002212D2" w:rsidP="002212D2">
            <w:pPr>
              <w:spacing w:line="259" w:lineRule="auto"/>
              <w:jc w:val="center"/>
            </w:pPr>
            <w:r w:rsidRPr="002212D2">
              <w:rPr>
                <w:b/>
                <w:bCs/>
              </w:rPr>
              <w:t>Descripción</w:t>
            </w:r>
          </w:p>
        </w:tc>
      </w:tr>
      <w:tr w:rsidR="002212D2" w:rsidRPr="002212D2" w14:paraId="65D6EACC" w14:textId="77777777" w:rsidTr="002212D2">
        <w:trPr>
          <w:trHeight w:val="109"/>
        </w:trPr>
        <w:tc>
          <w:tcPr>
            <w:tcW w:w="1696" w:type="dxa"/>
            <w:vAlign w:val="center"/>
          </w:tcPr>
          <w:p w14:paraId="09007806" w14:textId="77777777" w:rsidR="002212D2" w:rsidRPr="002212D2" w:rsidRDefault="002212D2" w:rsidP="002212D2">
            <w:pPr>
              <w:spacing w:line="259" w:lineRule="auto"/>
              <w:jc w:val="center"/>
            </w:pPr>
            <w:r w:rsidRPr="002212D2">
              <w:rPr>
                <w:b/>
                <w:bCs/>
              </w:rPr>
              <w:t>javaEnabled()</w:t>
            </w:r>
          </w:p>
        </w:tc>
        <w:tc>
          <w:tcPr>
            <w:tcW w:w="5600" w:type="dxa"/>
            <w:vAlign w:val="center"/>
          </w:tcPr>
          <w:p w14:paraId="7209322D" w14:textId="77777777" w:rsidR="002212D2" w:rsidRPr="002212D2" w:rsidRDefault="002212D2" w:rsidP="002212D2">
            <w:pPr>
              <w:spacing w:line="259" w:lineRule="auto"/>
              <w:jc w:val="center"/>
            </w:pPr>
            <w:r w:rsidRPr="002212D2">
              <w:t>Devuelve true si el cliente permite la utilización de Java, en caso contrario, devuelve false</w:t>
            </w:r>
          </w:p>
        </w:tc>
      </w:tr>
    </w:tbl>
    <w:p w14:paraId="154B5AFB" w14:textId="582D8236" w:rsidR="002212D2" w:rsidRDefault="002212D2" w:rsidP="002212D2">
      <w:pPr>
        <w:spacing w:after="0"/>
      </w:pPr>
    </w:p>
    <w:p w14:paraId="752DB073" w14:textId="384C042B" w:rsidR="002212D2" w:rsidRPr="002212D2" w:rsidRDefault="002212D2" w:rsidP="002212D2">
      <w:r>
        <w:rPr>
          <w:noProof/>
        </w:rPr>
        <w:drawing>
          <wp:inline distT="0" distB="0" distL="0" distR="0" wp14:anchorId="5748AF59" wp14:editId="62A1AC5C">
            <wp:extent cx="5400040" cy="1238104"/>
            <wp:effectExtent l="0" t="0" r="0" b="63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38104"/>
                    </a:xfrm>
                    <a:prstGeom prst="rect">
                      <a:avLst/>
                    </a:prstGeom>
                    <a:noFill/>
                    <a:ln>
                      <a:noFill/>
                    </a:ln>
                  </pic:spPr>
                </pic:pic>
              </a:graphicData>
            </a:graphic>
          </wp:inline>
        </w:drawing>
      </w:r>
    </w:p>
    <w:p w14:paraId="3EC501C4" w14:textId="5C02DF8A" w:rsidR="006F346C" w:rsidRDefault="006F346C" w:rsidP="00D94F2D">
      <w:pPr>
        <w:pStyle w:val="Ttulo2"/>
      </w:pPr>
      <w:r>
        <w:lastRenderedPageBreak/>
        <w:t>1.4.- Objeto document.</w:t>
      </w:r>
    </w:p>
    <w:p w14:paraId="7546A665" w14:textId="05F92FB6" w:rsidR="006F346C" w:rsidRDefault="002212D2" w:rsidP="002212D2">
      <w:r>
        <w:t xml:space="preserve">Cada documento cargado en una ventana del navegador, será un objeto de tipo </w:t>
      </w:r>
      <w:r w:rsidRPr="002212D2">
        <w:rPr>
          <w:b/>
          <w:bCs/>
        </w:rPr>
        <w:t>document</w:t>
      </w:r>
      <w:r>
        <w:t>.</w:t>
      </w:r>
    </w:p>
    <w:p w14:paraId="29662FF4" w14:textId="4C9B9192" w:rsidR="002212D2" w:rsidRDefault="002212D2" w:rsidP="002212D2">
      <w:r w:rsidRPr="002212D2">
        <w:t xml:space="preserve">El objeto </w:t>
      </w:r>
      <w:r w:rsidRPr="002212D2">
        <w:rPr>
          <w:b/>
          <w:bCs/>
        </w:rPr>
        <w:t>document</w:t>
      </w:r>
      <w:r w:rsidRPr="002212D2">
        <w:t xml:space="preserve"> proporciona a los</w:t>
      </w:r>
      <w:r>
        <w:t xml:space="preserve"> </w:t>
      </w:r>
      <w:r w:rsidRPr="002212D2">
        <w:t>scripts</w:t>
      </w:r>
      <w:r>
        <w:t xml:space="preserve"> </w:t>
      </w:r>
      <w:r w:rsidRPr="002212D2">
        <w:t>, el acceso a todos los elementos</w:t>
      </w:r>
      <w:r>
        <w:t xml:space="preserve"> </w:t>
      </w:r>
      <w:r w:rsidRPr="002212D2">
        <w:t>HTML</w:t>
      </w:r>
      <w:r>
        <w:t xml:space="preserve"> </w:t>
      </w:r>
      <w:r w:rsidRPr="002212D2">
        <w:t>dentro de una página</w:t>
      </w:r>
      <w:r>
        <w:t xml:space="preserve">. Este objeto </w:t>
      </w:r>
      <w:r w:rsidRPr="002212D2">
        <w:rPr>
          <w:b/>
          <w:bCs/>
        </w:rPr>
        <w:t>forma parte además del objeto window</w:t>
      </w:r>
      <w:r>
        <w:t>.</w:t>
      </w:r>
    </w:p>
    <w:p w14:paraId="07FE7DA8" w14:textId="6DC74A0D" w:rsidR="002212D2" w:rsidRPr="002212D2" w:rsidRDefault="002212D2" w:rsidP="002212D2">
      <w:pPr>
        <w:pStyle w:val="Citadestacada"/>
      </w:pPr>
      <w:r>
        <w:t>Colecciones del objeto Document</w:t>
      </w:r>
    </w:p>
    <w:tbl>
      <w:tblPr>
        <w:tblStyle w:val="Tablaconcuadrcula"/>
        <w:tblW w:w="5000" w:type="pct"/>
        <w:tblLook w:val="0000" w:firstRow="0" w:lastRow="0" w:firstColumn="0" w:lastColumn="0" w:noHBand="0" w:noVBand="0"/>
      </w:tblPr>
      <w:tblGrid>
        <w:gridCol w:w="1554"/>
        <w:gridCol w:w="6940"/>
      </w:tblGrid>
      <w:tr w:rsidR="002212D2" w:rsidRPr="002212D2" w14:paraId="4CA1A460" w14:textId="77777777" w:rsidTr="002212D2">
        <w:trPr>
          <w:trHeight w:val="114"/>
        </w:trPr>
        <w:tc>
          <w:tcPr>
            <w:tcW w:w="915" w:type="pct"/>
            <w:vAlign w:val="center"/>
          </w:tcPr>
          <w:p w14:paraId="49273F9E" w14:textId="77777777" w:rsidR="002212D2" w:rsidRPr="002212D2" w:rsidRDefault="002212D2" w:rsidP="002212D2">
            <w:pPr>
              <w:spacing w:line="259" w:lineRule="auto"/>
              <w:jc w:val="center"/>
            </w:pPr>
            <w:r w:rsidRPr="002212D2">
              <w:rPr>
                <w:b/>
                <w:bCs/>
              </w:rPr>
              <w:t>Colección</w:t>
            </w:r>
          </w:p>
        </w:tc>
        <w:tc>
          <w:tcPr>
            <w:tcW w:w="4085" w:type="pct"/>
            <w:vAlign w:val="center"/>
          </w:tcPr>
          <w:p w14:paraId="01C062F9" w14:textId="77777777" w:rsidR="002212D2" w:rsidRPr="002212D2" w:rsidRDefault="002212D2" w:rsidP="002212D2">
            <w:pPr>
              <w:spacing w:line="259" w:lineRule="auto"/>
              <w:jc w:val="center"/>
            </w:pPr>
            <w:r w:rsidRPr="002212D2">
              <w:rPr>
                <w:b/>
                <w:bCs/>
              </w:rPr>
              <w:t>Descripción</w:t>
            </w:r>
          </w:p>
        </w:tc>
      </w:tr>
      <w:tr w:rsidR="002212D2" w:rsidRPr="002212D2" w14:paraId="17CA7328" w14:textId="77777777" w:rsidTr="002212D2">
        <w:trPr>
          <w:trHeight w:val="109"/>
        </w:trPr>
        <w:tc>
          <w:tcPr>
            <w:tcW w:w="915" w:type="pct"/>
            <w:vAlign w:val="center"/>
          </w:tcPr>
          <w:p w14:paraId="702BE060" w14:textId="77777777" w:rsidR="002212D2" w:rsidRPr="002212D2" w:rsidRDefault="002212D2" w:rsidP="002212D2">
            <w:pPr>
              <w:spacing w:line="259" w:lineRule="auto"/>
              <w:jc w:val="center"/>
            </w:pPr>
            <w:r w:rsidRPr="002212D2">
              <w:rPr>
                <w:b/>
                <w:bCs/>
              </w:rPr>
              <w:t>anchors[]</w:t>
            </w:r>
          </w:p>
        </w:tc>
        <w:tc>
          <w:tcPr>
            <w:tcW w:w="4085" w:type="pct"/>
            <w:vAlign w:val="center"/>
          </w:tcPr>
          <w:p w14:paraId="5E4BAA20" w14:textId="77777777" w:rsidR="002212D2" w:rsidRPr="002212D2" w:rsidRDefault="002212D2" w:rsidP="002212D2">
            <w:pPr>
              <w:spacing w:line="259" w:lineRule="auto"/>
            </w:pPr>
            <w:r w:rsidRPr="002212D2">
              <w:t>Es un array que contiene todos los hiperenlaces del documento.</w:t>
            </w:r>
          </w:p>
        </w:tc>
      </w:tr>
      <w:tr w:rsidR="002212D2" w:rsidRPr="002212D2" w14:paraId="4B8C188E" w14:textId="77777777" w:rsidTr="002212D2">
        <w:trPr>
          <w:trHeight w:val="109"/>
        </w:trPr>
        <w:tc>
          <w:tcPr>
            <w:tcW w:w="915" w:type="pct"/>
            <w:vAlign w:val="center"/>
          </w:tcPr>
          <w:p w14:paraId="4CB07DBA" w14:textId="77777777" w:rsidR="002212D2" w:rsidRPr="002212D2" w:rsidRDefault="002212D2" w:rsidP="002212D2">
            <w:pPr>
              <w:spacing w:line="259" w:lineRule="auto"/>
              <w:jc w:val="center"/>
            </w:pPr>
            <w:r w:rsidRPr="002212D2">
              <w:rPr>
                <w:b/>
                <w:bCs/>
              </w:rPr>
              <w:t>forms[]</w:t>
            </w:r>
          </w:p>
        </w:tc>
        <w:tc>
          <w:tcPr>
            <w:tcW w:w="4085" w:type="pct"/>
            <w:vAlign w:val="center"/>
          </w:tcPr>
          <w:p w14:paraId="29D42B41" w14:textId="77777777" w:rsidR="002212D2" w:rsidRPr="002212D2" w:rsidRDefault="002212D2" w:rsidP="002212D2">
            <w:pPr>
              <w:spacing w:line="259" w:lineRule="auto"/>
            </w:pPr>
            <w:r w:rsidRPr="002212D2">
              <w:t>Es un array que contiene todos los formularios del documento.</w:t>
            </w:r>
          </w:p>
        </w:tc>
      </w:tr>
      <w:tr w:rsidR="002212D2" w:rsidRPr="002212D2" w14:paraId="081FEAF7" w14:textId="77777777" w:rsidTr="002212D2">
        <w:trPr>
          <w:trHeight w:val="109"/>
        </w:trPr>
        <w:tc>
          <w:tcPr>
            <w:tcW w:w="915" w:type="pct"/>
            <w:vAlign w:val="center"/>
          </w:tcPr>
          <w:p w14:paraId="5896E56A" w14:textId="77777777" w:rsidR="002212D2" w:rsidRPr="002212D2" w:rsidRDefault="002212D2" w:rsidP="002212D2">
            <w:pPr>
              <w:spacing w:line="259" w:lineRule="auto"/>
              <w:jc w:val="center"/>
            </w:pPr>
            <w:r w:rsidRPr="002212D2">
              <w:rPr>
                <w:b/>
                <w:bCs/>
              </w:rPr>
              <w:t>images[]</w:t>
            </w:r>
          </w:p>
        </w:tc>
        <w:tc>
          <w:tcPr>
            <w:tcW w:w="4085" w:type="pct"/>
            <w:vAlign w:val="center"/>
          </w:tcPr>
          <w:p w14:paraId="2FEBE794" w14:textId="77777777" w:rsidR="002212D2" w:rsidRPr="002212D2" w:rsidRDefault="002212D2" w:rsidP="002212D2">
            <w:pPr>
              <w:spacing w:line="259" w:lineRule="auto"/>
            </w:pPr>
            <w:r w:rsidRPr="002212D2">
              <w:t>Es un array que contiene todas las imágenes del documento.</w:t>
            </w:r>
          </w:p>
        </w:tc>
      </w:tr>
      <w:tr w:rsidR="002212D2" w:rsidRPr="002212D2" w14:paraId="5DAF1BF2" w14:textId="77777777" w:rsidTr="002212D2">
        <w:trPr>
          <w:trHeight w:val="109"/>
        </w:trPr>
        <w:tc>
          <w:tcPr>
            <w:tcW w:w="915" w:type="pct"/>
            <w:vAlign w:val="center"/>
          </w:tcPr>
          <w:p w14:paraId="4B85C32C" w14:textId="77777777" w:rsidR="002212D2" w:rsidRPr="002212D2" w:rsidRDefault="002212D2" w:rsidP="002212D2">
            <w:pPr>
              <w:spacing w:line="259" w:lineRule="auto"/>
              <w:jc w:val="center"/>
            </w:pPr>
            <w:r w:rsidRPr="002212D2">
              <w:rPr>
                <w:b/>
                <w:bCs/>
              </w:rPr>
              <w:t>links[]</w:t>
            </w:r>
          </w:p>
        </w:tc>
        <w:tc>
          <w:tcPr>
            <w:tcW w:w="4085" w:type="pct"/>
            <w:vAlign w:val="center"/>
          </w:tcPr>
          <w:p w14:paraId="659D46B9" w14:textId="77777777" w:rsidR="002212D2" w:rsidRPr="002212D2" w:rsidRDefault="002212D2" w:rsidP="002212D2">
            <w:pPr>
              <w:spacing w:line="259" w:lineRule="auto"/>
            </w:pPr>
            <w:r w:rsidRPr="002212D2">
              <w:t>Es un array que contiene todos los enlaces del documento.</w:t>
            </w:r>
          </w:p>
        </w:tc>
      </w:tr>
    </w:tbl>
    <w:p w14:paraId="47BB28AF" w14:textId="22D02ABD" w:rsidR="002212D2" w:rsidRDefault="002212D2" w:rsidP="002212D2">
      <w:pPr>
        <w:spacing w:after="0"/>
      </w:pPr>
    </w:p>
    <w:p w14:paraId="169812F8" w14:textId="013266E6" w:rsidR="002212D2" w:rsidRPr="002212D2" w:rsidRDefault="002212D2" w:rsidP="002212D2">
      <w:pPr>
        <w:pStyle w:val="Citadestacada"/>
      </w:pPr>
      <w:r>
        <w:t>Propiedades del objeto Document</w:t>
      </w:r>
    </w:p>
    <w:tbl>
      <w:tblPr>
        <w:tblStyle w:val="Tablaconcuadrcula"/>
        <w:tblW w:w="5000" w:type="pct"/>
        <w:tblLook w:val="0000" w:firstRow="0" w:lastRow="0" w:firstColumn="0" w:lastColumn="0" w:noHBand="0" w:noVBand="0"/>
      </w:tblPr>
      <w:tblGrid>
        <w:gridCol w:w="1271"/>
        <w:gridCol w:w="7223"/>
      </w:tblGrid>
      <w:tr w:rsidR="002212D2" w:rsidRPr="002212D2" w14:paraId="2F569F24" w14:textId="77777777" w:rsidTr="002212D2">
        <w:trPr>
          <w:trHeight w:val="114"/>
        </w:trPr>
        <w:tc>
          <w:tcPr>
            <w:tcW w:w="748" w:type="pct"/>
            <w:vAlign w:val="center"/>
          </w:tcPr>
          <w:p w14:paraId="631C78F3" w14:textId="77777777" w:rsidR="002212D2" w:rsidRPr="002212D2" w:rsidRDefault="002212D2" w:rsidP="002212D2">
            <w:pPr>
              <w:spacing w:line="259" w:lineRule="auto"/>
              <w:jc w:val="center"/>
            </w:pPr>
            <w:r w:rsidRPr="002212D2">
              <w:rPr>
                <w:b/>
                <w:bCs/>
              </w:rPr>
              <w:t>Propiedad</w:t>
            </w:r>
          </w:p>
        </w:tc>
        <w:tc>
          <w:tcPr>
            <w:tcW w:w="4252" w:type="pct"/>
            <w:vAlign w:val="center"/>
          </w:tcPr>
          <w:p w14:paraId="5658FFB5" w14:textId="77777777" w:rsidR="002212D2" w:rsidRPr="002212D2" w:rsidRDefault="002212D2" w:rsidP="002212D2">
            <w:pPr>
              <w:spacing w:line="259" w:lineRule="auto"/>
              <w:jc w:val="center"/>
            </w:pPr>
            <w:r w:rsidRPr="002212D2">
              <w:rPr>
                <w:b/>
                <w:bCs/>
              </w:rPr>
              <w:t>Descripción</w:t>
            </w:r>
          </w:p>
        </w:tc>
      </w:tr>
      <w:tr w:rsidR="002212D2" w:rsidRPr="002212D2" w14:paraId="0E9FB177" w14:textId="77777777" w:rsidTr="002212D2">
        <w:trPr>
          <w:trHeight w:val="109"/>
        </w:trPr>
        <w:tc>
          <w:tcPr>
            <w:tcW w:w="748" w:type="pct"/>
            <w:vAlign w:val="center"/>
          </w:tcPr>
          <w:p w14:paraId="2924007F" w14:textId="77777777" w:rsidR="002212D2" w:rsidRPr="002212D2" w:rsidRDefault="002212D2" w:rsidP="002212D2">
            <w:pPr>
              <w:spacing w:line="259" w:lineRule="auto"/>
              <w:jc w:val="center"/>
            </w:pPr>
            <w:r w:rsidRPr="002212D2">
              <w:rPr>
                <w:b/>
                <w:bCs/>
              </w:rPr>
              <w:t>cookie</w:t>
            </w:r>
          </w:p>
        </w:tc>
        <w:tc>
          <w:tcPr>
            <w:tcW w:w="4252" w:type="pct"/>
            <w:vAlign w:val="center"/>
          </w:tcPr>
          <w:p w14:paraId="6533C880" w14:textId="77777777" w:rsidR="002212D2" w:rsidRPr="002212D2" w:rsidRDefault="002212D2" w:rsidP="002212D2">
            <w:pPr>
              <w:spacing w:line="259" w:lineRule="auto"/>
            </w:pPr>
            <w:r w:rsidRPr="002212D2">
              <w:t>Devuelve todos los nombres/valores de las cookies en el documento.</w:t>
            </w:r>
          </w:p>
        </w:tc>
      </w:tr>
      <w:tr w:rsidR="002212D2" w:rsidRPr="002212D2" w14:paraId="7E3D5856" w14:textId="77777777" w:rsidTr="002212D2">
        <w:trPr>
          <w:trHeight w:val="109"/>
        </w:trPr>
        <w:tc>
          <w:tcPr>
            <w:tcW w:w="748" w:type="pct"/>
            <w:vAlign w:val="center"/>
          </w:tcPr>
          <w:p w14:paraId="1F67E957" w14:textId="77777777" w:rsidR="002212D2" w:rsidRPr="002212D2" w:rsidRDefault="002212D2" w:rsidP="002212D2">
            <w:pPr>
              <w:spacing w:line="259" w:lineRule="auto"/>
              <w:jc w:val="center"/>
            </w:pPr>
            <w:r w:rsidRPr="002212D2">
              <w:rPr>
                <w:b/>
                <w:bCs/>
              </w:rPr>
              <w:t>domain</w:t>
            </w:r>
          </w:p>
        </w:tc>
        <w:tc>
          <w:tcPr>
            <w:tcW w:w="4252" w:type="pct"/>
            <w:vAlign w:val="center"/>
          </w:tcPr>
          <w:p w14:paraId="706F708A" w14:textId="77777777" w:rsidR="002212D2" w:rsidRPr="002212D2" w:rsidRDefault="002212D2" w:rsidP="002212D2">
            <w:pPr>
              <w:spacing w:line="259" w:lineRule="auto"/>
            </w:pPr>
            <w:r w:rsidRPr="002212D2">
              <w:t>Cadena que contiene el nombre de dominio del servidor que cargó el documento.</w:t>
            </w:r>
          </w:p>
        </w:tc>
      </w:tr>
      <w:tr w:rsidR="002212D2" w:rsidRPr="002212D2" w14:paraId="6E657CD1" w14:textId="77777777" w:rsidTr="002212D2">
        <w:trPr>
          <w:trHeight w:val="109"/>
        </w:trPr>
        <w:tc>
          <w:tcPr>
            <w:tcW w:w="748" w:type="pct"/>
            <w:vAlign w:val="center"/>
          </w:tcPr>
          <w:p w14:paraId="1272E557" w14:textId="77777777" w:rsidR="002212D2" w:rsidRPr="002212D2" w:rsidRDefault="002212D2" w:rsidP="002212D2">
            <w:pPr>
              <w:spacing w:line="259" w:lineRule="auto"/>
              <w:jc w:val="center"/>
            </w:pPr>
            <w:r w:rsidRPr="002212D2">
              <w:rPr>
                <w:b/>
                <w:bCs/>
              </w:rPr>
              <w:t>referrer</w:t>
            </w:r>
          </w:p>
        </w:tc>
        <w:tc>
          <w:tcPr>
            <w:tcW w:w="4252" w:type="pct"/>
            <w:vAlign w:val="center"/>
          </w:tcPr>
          <w:p w14:paraId="5CD4E517" w14:textId="77777777" w:rsidR="002212D2" w:rsidRPr="002212D2" w:rsidRDefault="002212D2" w:rsidP="002212D2">
            <w:pPr>
              <w:spacing w:line="259" w:lineRule="auto"/>
            </w:pPr>
            <w:r w:rsidRPr="002212D2">
              <w:t>Cadena que contiene la URL del documento desde el cuál llegamos al documento actual.</w:t>
            </w:r>
          </w:p>
        </w:tc>
      </w:tr>
      <w:tr w:rsidR="002212D2" w:rsidRPr="002212D2" w14:paraId="3FB30C6F" w14:textId="77777777" w:rsidTr="002212D2">
        <w:trPr>
          <w:trHeight w:val="109"/>
        </w:trPr>
        <w:tc>
          <w:tcPr>
            <w:tcW w:w="748" w:type="pct"/>
            <w:vAlign w:val="center"/>
          </w:tcPr>
          <w:p w14:paraId="4672597C" w14:textId="77777777" w:rsidR="002212D2" w:rsidRPr="002212D2" w:rsidRDefault="002212D2" w:rsidP="002212D2">
            <w:pPr>
              <w:spacing w:line="259" w:lineRule="auto"/>
              <w:jc w:val="center"/>
            </w:pPr>
            <w:r w:rsidRPr="002212D2">
              <w:rPr>
                <w:b/>
                <w:bCs/>
              </w:rPr>
              <w:t>title</w:t>
            </w:r>
          </w:p>
        </w:tc>
        <w:tc>
          <w:tcPr>
            <w:tcW w:w="4252" w:type="pct"/>
            <w:vAlign w:val="center"/>
          </w:tcPr>
          <w:p w14:paraId="2BDFB1C1" w14:textId="77777777" w:rsidR="002212D2" w:rsidRPr="002212D2" w:rsidRDefault="002212D2" w:rsidP="002212D2">
            <w:pPr>
              <w:spacing w:line="259" w:lineRule="auto"/>
            </w:pPr>
            <w:r w:rsidRPr="002212D2">
              <w:t>Devuelve o ajusta el título del documento.</w:t>
            </w:r>
          </w:p>
        </w:tc>
      </w:tr>
      <w:tr w:rsidR="002212D2" w:rsidRPr="002212D2" w14:paraId="6BA7F8B9" w14:textId="77777777" w:rsidTr="002212D2">
        <w:trPr>
          <w:trHeight w:val="109"/>
        </w:trPr>
        <w:tc>
          <w:tcPr>
            <w:tcW w:w="748" w:type="pct"/>
            <w:vAlign w:val="center"/>
          </w:tcPr>
          <w:p w14:paraId="52F0D790" w14:textId="77777777" w:rsidR="002212D2" w:rsidRPr="002212D2" w:rsidRDefault="002212D2" w:rsidP="002212D2">
            <w:pPr>
              <w:spacing w:line="259" w:lineRule="auto"/>
              <w:jc w:val="center"/>
            </w:pPr>
            <w:r w:rsidRPr="002212D2">
              <w:rPr>
                <w:b/>
                <w:bCs/>
              </w:rPr>
              <w:t>URL</w:t>
            </w:r>
          </w:p>
        </w:tc>
        <w:tc>
          <w:tcPr>
            <w:tcW w:w="4252" w:type="pct"/>
            <w:vAlign w:val="center"/>
          </w:tcPr>
          <w:p w14:paraId="7C8A95F6" w14:textId="77777777" w:rsidR="002212D2" w:rsidRPr="002212D2" w:rsidRDefault="002212D2" w:rsidP="002212D2">
            <w:pPr>
              <w:spacing w:line="259" w:lineRule="auto"/>
            </w:pPr>
            <w:r w:rsidRPr="002212D2">
              <w:t>Devuelve la URL completa del documento.</w:t>
            </w:r>
          </w:p>
        </w:tc>
      </w:tr>
    </w:tbl>
    <w:p w14:paraId="5B1151A3" w14:textId="7B71258D" w:rsidR="002212D2" w:rsidRDefault="002212D2" w:rsidP="002212D2">
      <w:pPr>
        <w:spacing w:after="0"/>
      </w:pPr>
    </w:p>
    <w:p w14:paraId="66B264F5" w14:textId="04208C34" w:rsidR="002212D2" w:rsidRPr="002212D2" w:rsidRDefault="002212D2" w:rsidP="002212D2">
      <w:pPr>
        <w:pStyle w:val="Citadestacada"/>
      </w:pPr>
      <w:r>
        <w:t>Propiedades del objeto Document</w:t>
      </w:r>
    </w:p>
    <w:tbl>
      <w:tblPr>
        <w:tblStyle w:val="Tablaconcuadrcula"/>
        <w:tblW w:w="0" w:type="auto"/>
        <w:tblLayout w:type="fixed"/>
        <w:tblLook w:val="0000" w:firstRow="0" w:lastRow="0" w:firstColumn="0" w:lastColumn="0" w:noHBand="0" w:noVBand="0"/>
      </w:tblPr>
      <w:tblGrid>
        <w:gridCol w:w="1696"/>
        <w:gridCol w:w="6290"/>
      </w:tblGrid>
      <w:tr w:rsidR="002212D2" w:rsidRPr="002212D2" w14:paraId="6C264767" w14:textId="77777777" w:rsidTr="002212D2">
        <w:trPr>
          <w:trHeight w:val="114"/>
        </w:trPr>
        <w:tc>
          <w:tcPr>
            <w:tcW w:w="1696" w:type="dxa"/>
            <w:vAlign w:val="center"/>
          </w:tcPr>
          <w:p w14:paraId="64D7E6F0" w14:textId="77777777" w:rsidR="002212D2" w:rsidRPr="002212D2" w:rsidRDefault="002212D2" w:rsidP="002212D2">
            <w:pPr>
              <w:spacing w:line="259" w:lineRule="auto"/>
              <w:jc w:val="center"/>
            </w:pPr>
            <w:r w:rsidRPr="002212D2">
              <w:rPr>
                <w:b/>
                <w:bCs/>
              </w:rPr>
              <w:t>Método</w:t>
            </w:r>
          </w:p>
        </w:tc>
        <w:tc>
          <w:tcPr>
            <w:tcW w:w="6290" w:type="dxa"/>
            <w:vAlign w:val="center"/>
          </w:tcPr>
          <w:p w14:paraId="49C38085" w14:textId="77777777" w:rsidR="002212D2" w:rsidRPr="002212D2" w:rsidRDefault="002212D2" w:rsidP="002212D2">
            <w:pPr>
              <w:spacing w:line="259" w:lineRule="auto"/>
              <w:jc w:val="center"/>
            </w:pPr>
            <w:r w:rsidRPr="002212D2">
              <w:rPr>
                <w:b/>
                <w:bCs/>
              </w:rPr>
              <w:t>Descripción</w:t>
            </w:r>
          </w:p>
        </w:tc>
      </w:tr>
      <w:tr w:rsidR="002212D2" w:rsidRPr="002212D2" w14:paraId="1348C25B" w14:textId="77777777" w:rsidTr="002212D2">
        <w:trPr>
          <w:trHeight w:val="109"/>
        </w:trPr>
        <w:tc>
          <w:tcPr>
            <w:tcW w:w="1696" w:type="dxa"/>
            <w:vAlign w:val="center"/>
          </w:tcPr>
          <w:p w14:paraId="138E3980" w14:textId="77777777" w:rsidR="002212D2" w:rsidRPr="002212D2" w:rsidRDefault="002212D2" w:rsidP="002212D2">
            <w:pPr>
              <w:spacing w:line="259" w:lineRule="auto"/>
              <w:jc w:val="center"/>
            </w:pPr>
            <w:r w:rsidRPr="002212D2">
              <w:rPr>
                <w:b/>
                <w:bCs/>
              </w:rPr>
              <w:t>close()</w:t>
            </w:r>
          </w:p>
        </w:tc>
        <w:tc>
          <w:tcPr>
            <w:tcW w:w="6290" w:type="dxa"/>
            <w:vAlign w:val="center"/>
          </w:tcPr>
          <w:p w14:paraId="5240995F" w14:textId="77777777" w:rsidR="002212D2" w:rsidRPr="002212D2" w:rsidRDefault="002212D2" w:rsidP="002212D2">
            <w:pPr>
              <w:spacing w:line="259" w:lineRule="auto"/>
            </w:pPr>
            <w:r w:rsidRPr="002212D2">
              <w:t xml:space="preserve">Cierra el flujo abierto previamente con </w:t>
            </w:r>
            <w:r w:rsidRPr="002212D2">
              <w:rPr>
                <w:b/>
                <w:bCs/>
              </w:rPr>
              <w:t>document.open()</w:t>
            </w:r>
            <w:r w:rsidRPr="002212D2">
              <w:t>.</w:t>
            </w:r>
          </w:p>
        </w:tc>
      </w:tr>
      <w:tr w:rsidR="002212D2" w:rsidRPr="002212D2" w14:paraId="6429129B" w14:textId="77777777" w:rsidTr="002212D2">
        <w:trPr>
          <w:trHeight w:val="109"/>
        </w:trPr>
        <w:tc>
          <w:tcPr>
            <w:tcW w:w="1696" w:type="dxa"/>
            <w:vAlign w:val="center"/>
          </w:tcPr>
          <w:p w14:paraId="6954E5A9" w14:textId="77777777" w:rsidR="002212D2" w:rsidRPr="002212D2" w:rsidRDefault="002212D2" w:rsidP="002212D2">
            <w:pPr>
              <w:spacing w:line="259" w:lineRule="auto"/>
              <w:jc w:val="center"/>
            </w:pPr>
            <w:r w:rsidRPr="002212D2">
              <w:rPr>
                <w:b/>
                <w:bCs/>
              </w:rPr>
              <w:t>getElementById()</w:t>
            </w:r>
          </w:p>
        </w:tc>
        <w:tc>
          <w:tcPr>
            <w:tcW w:w="6290" w:type="dxa"/>
            <w:vAlign w:val="center"/>
          </w:tcPr>
          <w:p w14:paraId="78FB84F8" w14:textId="77777777" w:rsidR="002212D2" w:rsidRPr="002212D2" w:rsidRDefault="002212D2" w:rsidP="002212D2">
            <w:pPr>
              <w:spacing w:line="259" w:lineRule="auto"/>
            </w:pPr>
            <w:r w:rsidRPr="002212D2">
              <w:t>Para acceder a un elemento identificado por el id escrito entre paréntesis.</w:t>
            </w:r>
          </w:p>
        </w:tc>
      </w:tr>
      <w:tr w:rsidR="002212D2" w:rsidRPr="002212D2" w14:paraId="5F0FBD58" w14:textId="77777777" w:rsidTr="002212D2">
        <w:trPr>
          <w:trHeight w:val="109"/>
        </w:trPr>
        <w:tc>
          <w:tcPr>
            <w:tcW w:w="1696" w:type="dxa"/>
            <w:vAlign w:val="center"/>
          </w:tcPr>
          <w:p w14:paraId="16BBAF89" w14:textId="77777777" w:rsidR="002212D2" w:rsidRPr="002212D2" w:rsidRDefault="002212D2" w:rsidP="002212D2">
            <w:pPr>
              <w:spacing w:line="259" w:lineRule="auto"/>
              <w:jc w:val="center"/>
            </w:pPr>
            <w:r w:rsidRPr="002212D2">
              <w:rPr>
                <w:b/>
                <w:bCs/>
              </w:rPr>
              <w:t>getElementsByName()</w:t>
            </w:r>
          </w:p>
        </w:tc>
        <w:tc>
          <w:tcPr>
            <w:tcW w:w="6290" w:type="dxa"/>
            <w:vAlign w:val="center"/>
          </w:tcPr>
          <w:p w14:paraId="3949CB79" w14:textId="77777777" w:rsidR="002212D2" w:rsidRPr="002212D2" w:rsidRDefault="002212D2" w:rsidP="002212D2">
            <w:pPr>
              <w:spacing w:line="259" w:lineRule="auto"/>
            </w:pPr>
            <w:r w:rsidRPr="002212D2">
              <w:t xml:space="preserve">Para acceder a los elementos identificados por el atributo </w:t>
            </w:r>
            <w:r w:rsidRPr="002212D2">
              <w:rPr>
                <w:b/>
                <w:bCs/>
              </w:rPr>
              <w:t xml:space="preserve">name </w:t>
            </w:r>
            <w:r w:rsidRPr="002212D2">
              <w:t>escrito entre paréntesis.</w:t>
            </w:r>
          </w:p>
        </w:tc>
      </w:tr>
      <w:tr w:rsidR="002212D2" w:rsidRPr="002212D2" w14:paraId="71B1E88D" w14:textId="77777777" w:rsidTr="002212D2">
        <w:trPr>
          <w:trHeight w:val="109"/>
        </w:trPr>
        <w:tc>
          <w:tcPr>
            <w:tcW w:w="1696" w:type="dxa"/>
            <w:vAlign w:val="center"/>
          </w:tcPr>
          <w:p w14:paraId="79DFB162" w14:textId="77777777" w:rsidR="002212D2" w:rsidRPr="002212D2" w:rsidRDefault="002212D2" w:rsidP="002212D2">
            <w:pPr>
              <w:spacing w:line="259" w:lineRule="auto"/>
              <w:jc w:val="center"/>
            </w:pPr>
            <w:r w:rsidRPr="002212D2">
              <w:rPr>
                <w:b/>
                <w:bCs/>
              </w:rPr>
              <w:t>getElementsByTagName()</w:t>
            </w:r>
          </w:p>
        </w:tc>
        <w:tc>
          <w:tcPr>
            <w:tcW w:w="6290" w:type="dxa"/>
            <w:vAlign w:val="center"/>
          </w:tcPr>
          <w:p w14:paraId="15A4E355" w14:textId="0042D3F6" w:rsidR="002212D2" w:rsidRPr="002212D2" w:rsidRDefault="002212D2" w:rsidP="002212D2">
            <w:pPr>
              <w:spacing w:line="259" w:lineRule="auto"/>
            </w:pPr>
            <w:r w:rsidRPr="002212D2">
              <w:t>Para acceder a los elementos identificados por la etiqueta escrita entre paréntesis.</w:t>
            </w:r>
          </w:p>
        </w:tc>
      </w:tr>
      <w:tr w:rsidR="002212D2" w:rsidRPr="002212D2" w14:paraId="34319B5D" w14:textId="77777777" w:rsidTr="002212D2">
        <w:trPr>
          <w:trHeight w:val="109"/>
        </w:trPr>
        <w:tc>
          <w:tcPr>
            <w:tcW w:w="1696" w:type="dxa"/>
            <w:vAlign w:val="center"/>
          </w:tcPr>
          <w:p w14:paraId="51335DA9" w14:textId="77777777" w:rsidR="002212D2" w:rsidRPr="002212D2" w:rsidRDefault="002212D2" w:rsidP="002212D2">
            <w:pPr>
              <w:spacing w:line="259" w:lineRule="auto"/>
              <w:jc w:val="center"/>
            </w:pPr>
            <w:r w:rsidRPr="002212D2">
              <w:rPr>
                <w:b/>
                <w:bCs/>
              </w:rPr>
              <w:t>open()</w:t>
            </w:r>
          </w:p>
        </w:tc>
        <w:tc>
          <w:tcPr>
            <w:tcW w:w="6290" w:type="dxa"/>
            <w:vAlign w:val="center"/>
          </w:tcPr>
          <w:p w14:paraId="3A9D00B9" w14:textId="77777777" w:rsidR="002212D2" w:rsidRPr="002212D2" w:rsidRDefault="002212D2" w:rsidP="002212D2">
            <w:pPr>
              <w:spacing w:line="259" w:lineRule="auto"/>
            </w:pPr>
            <w:r w:rsidRPr="002212D2">
              <w:t xml:space="preserve">Abre el flujo de escritura para poder utilizar </w:t>
            </w:r>
            <w:r w:rsidRPr="002212D2">
              <w:rPr>
                <w:b/>
                <w:bCs/>
              </w:rPr>
              <w:t xml:space="preserve">document.write() </w:t>
            </w:r>
            <w:r w:rsidRPr="002212D2">
              <w:t xml:space="preserve">o </w:t>
            </w:r>
            <w:r w:rsidRPr="002212D2">
              <w:rPr>
                <w:b/>
                <w:bCs/>
              </w:rPr>
              <w:t xml:space="preserve">document.writeln </w:t>
            </w:r>
            <w:r w:rsidRPr="002212D2">
              <w:t>en el documento.</w:t>
            </w:r>
          </w:p>
        </w:tc>
      </w:tr>
      <w:tr w:rsidR="002212D2" w:rsidRPr="002212D2" w14:paraId="47014157" w14:textId="77777777" w:rsidTr="002212D2">
        <w:trPr>
          <w:trHeight w:val="109"/>
        </w:trPr>
        <w:tc>
          <w:tcPr>
            <w:tcW w:w="1696" w:type="dxa"/>
            <w:vAlign w:val="center"/>
          </w:tcPr>
          <w:p w14:paraId="6E2216AC" w14:textId="77777777" w:rsidR="002212D2" w:rsidRPr="002212D2" w:rsidRDefault="002212D2" w:rsidP="002212D2">
            <w:pPr>
              <w:spacing w:line="259" w:lineRule="auto"/>
              <w:jc w:val="center"/>
            </w:pPr>
            <w:r w:rsidRPr="002212D2">
              <w:rPr>
                <w:b/>
                <w:bCs/>
              </w:rPr>
              <w:t>write()</w:t>
            </w:r>
          </w:p>
        </w:tc>
        <w:tc>
          <w:tcPr>
            <w:tcW w:w="6290" w:type="dxa"/>
            <w:vAlign w:val="center"/>
          </w:tcPr>
          <w:p w14:paraId="2CCCC729" w14:textId="77777777" w:rsidR="002212D2" w:rsidRPr="002212D2" w:rsidRDefault="002212D2" w:rsidP="002212D2">
            <w:pPr>
              <w:spacing w:line="259" w:lineRule="auto"/>
            </w:pPr>
            <w:r w:rsidRPr="002212D2">
              <w:t>Para poder escribir expresiones HTML o código de JavaScript dentro de un documento.</w:t>
            </w:r>
          </w:p>
        </w:tc>
      </w:tr>
      <w:tr w:rsidR="002212D2" w:rsidRPr="002212D2" w14:paraId="5F5F7590" w14:textId="77777777" w:rsidTr="002212D2">
        <w:trPr>
          <w:trHeight w:val="109"/>
        </w:trPr>
        <w:tc>
          <w:tcPr>
            <w:tcW w:w="1696" w:type="dxa"/>
            <w:vAlign w:val="center"/>
          </w:tcPr>
          <w:p w14:paraId="16349175" w14:textId="77777777" w:rsidR="002212D2" w:rsidRPr="002212D2" w:rsidRDefault="002212D2" w:rsidP="002212D2">
            <w:pPr>
              <w:spacing w:line="259" w:lineRule="auto"/>
              <w:jc w:val="center"/>
            </w:pPr>
            <w:r w:rsidRPr="002212D2">
              <w:rPr>
                <w:b/>
                <w:bCs/>
              </w:rPr>
              <w:lastRenderedPageBreak/>
              <w:t>writeln()</w:t>
            </w:r>
          </w:p>
        </w:tc>
        <w:tc>
          <w:tcPr>
            <w:tcW w:w="6290" w:type="dxa"/>
            <w:vAlign w:val="center"/>
          </w:tcPr>
          <w:p w14:paraId="79BCE9BA" w14:textId="77777777" w:rsidR="002212D2" w:rsidRPr="002212D2" w:rsidRDefault="002212D2" w:rsidP="002212D2">
            <w:pPr>
              <w:spacing w:line="259" w:lineRule="auto"/>
            </w:pPr>
            <w:r w:rsidRPr="002212D2">
              <w:t xml:space="preserve">Lo mismo que </w:t>
            </w:r>
            <w:r w:rsidRPr="002212D2">
              <w:rPr>
                <w:b/>
                <w:bCs/>
              </w:rPr>
              <w:t xml:space="preserve">write() </w:t>
            </w:r>
            <w:r w:rsidRPr="002212D2">
              <w:t>pero añade un salto de línea al final de cada instrucción.</w:t>
            </w:r>
          </w:p>
        </w:tc>
      </w:tr>
    </w:tbl>
    <w:p w14:paraId="2771BDE9" w14:textId="77777777" w:rsidR="002212D2" w:rsidRPr="002212D2" w:rsidRDefault="002212D2" w:rsidP="002212D2">
      <w:pPr>
        <w:spacing w:after="0"/>
      </w:pPr>
    </w:p>
    <w:p w14:paraId="3443E35D" w14:textId="6BFD9961" w:rsidR="006F346C" w:rsidRDefault="006F346C" w:rsidP="00D94F2D">
      <w:pPr>
        <w:pStyle w:val="Ttulo1"/>
      </w:pPr>
      <w:r>
        <w:t>2.- Marcos.</w:t>
      </w:r>
    </w:p>
    <w:p w14:paraId="3DCFDA00" w14:textId="2F048E1E" w:rsidR="006A01A3" w:rsidRDefault="00122D3B" w:rsidP="006A01A3">
      <w:r>
        <w:t xml:space="preserve">Un objeto </w:t>
      </w:r>
      <w:r>
        <w:rPr>
          <w:b/>
          <w:bCs/>
        </w:rPr>
        <w:t>frame</w:t>
      </w:r>
      <w:r>
        <w:t xml:space="preserve"> representa un marco HTML. La etiqueta </w:t>
      </w:r>
      <w:r>
        <w:rPr>
          <w:b/>
          <w:bCs/>
        </w:rPr>
        <w:t>&lt;frame&gt;</w:t>
      </w:r>
      <w:r>
        <w:t xml:space="preserve"> identifica una ventana particular, dentro de un conjunto de marcos (frameset). Para cada </w:t>
      </w:r>
      <w:r>
        <w:rPr>
          <w:b/>
          <w:bCs/>
        </w:rPr>
        <w:t>&lt;frame&gt;</w:t>
      </w:r>
      <w:r w:rsidR="00741EDB">
        <w:t xml:space="preserve">, se creará un objeto </w:t>
      </w:r>
      <w:r w:rsidR="00741EDB" w:rsidRPr="00741EDB">
        <w:rPr>
          <w:b/>
          <w:bCs/>
        </w:rPr>
        <w:t>frame</w:t>
      </w:r>
      <w:r w:rsidR="00741EDB">
        <w:t>.</w:t>
      </w:r>
      <w:r w:rsidR="006A01A3">
        <w:t xml:space="preserve"> Todo lo anterior, s</w:t>
      </w:r>
      <w:r w:rsidR="00741EDB">
        <w:t xml:space="preserve">e aplicará también al objeto </w:t>
      </w:r>
      <w:r w:rsidR="00741EDB" w:rsidRPr="00741EDB">
        <w:rPr>
          <w:b/>
          <w:bCs/>
        </w:rPr>
        <w:t>Iframe &lt;iframe&gt;</w:t>
      </w:r>
      <w:r w:rsidR="00741EDB">
        <w:t>.</w:t>
      </w:r>
    </w:p>
    <w:p w14:paraId="3B23AF06" w14:textId="40DCD0CE" w:rsidR="006C00C4" w:rsidRPr="006A01A3" w:rsidRDefault="006C00C4" w:rsidP="006C00C4">
      <w:pPr>
        <w:pStyle w:val="Citadestacada"/>
      </w:pPr>
      <w:r>
        <w:t>Propiedades del objeto Frame/iframe</w:t>
      </w:r>
    </w:p>
    <w:tbl>
      <w:tblPr>
        <w:tblStyle w:val="Tablaconcuadrcula"/>
        <w:tblW w:w="5000" w:type="pct"/>
        <w:tblLook w:val="0000" w:firstRow="0" w:lastRow="0" w:firstColumn="0" w:lastColumn="0" w:noHBand="0" w:noVBand="0"/>
      </w:tblPr>
      <w:tblGrid>
        <w:gridCol w:w="1877"/>
        <w:gridCol w:w="6617"/>
      </w:tblGrid>
      <w:tr w:rsidR="006A01A3" w:rsidRPr="006A01A3" w14:paraId="13363EB5" w14:textId="77777777" w:rsidTr="006A01A3">
        <w:trPr>
          <w:trHeight w:val="114"/>
        </w:trPr>
        <w:tc>
          <w:tcPr>
            <w:tcW w:w="1098" w:type="pct"/>
            <w:vAlign w:val="center"/>
          </w:tcPr>
          <w:p w14:paraId="69EB161A" w14:textId="77777777" w:rsidR="006A01A3" w:rsidRPr="006A01A3" w:rsidRDefault="006A01A3" w:rsidP="006A01A3">
            <w:pPr>
              <w:spacing w:line="259" w:lineRule="auto"/>
              <w:jc w:val="center"/>
            </w:pPr>
            <w:r w:rsidRPr="006A01A3">
              <w:rPr>
                <w:b/>
                <w:bCs/>
              </w:rPr>
              <w:t>Propiedad</w:t>
            </w:r>
          </w:p>
        </w:tc>
        <w:tc>
          <w:tcPr>
            <w:tcW w:w="3902" w:type="pct"/>
            <w:vAlign w:val="center"/>
          </w:tcPr>
          <w:p w14:paraId="7ABBD70E" w14:textId="77777777" w:rsidR="006A01A3" w:rsidRPr="006A01A3" w:rsidRDefault="006A01A3" w:rsidP="006A01A3">
            <w:pPr>
              <w:spacing w:line="259" w:lineRule="auto"/>
              <w:jc w:val="center"/>
            </w:pPr>
            <w:r w:rsidRPr="006A01A3">
              <w:rPr>
                <w:b/>
                <w:bCs/>
              </w:rPr>
              <w:t>Descripción</w:t>
            </w:r>
          </w:p>
        </w:tc>
      </w:tr>
      <w:tr w:rsidR="006A01A3" w:rsidRPr="006A01A3" w14:paraId="47107103" w14:textId="77777777" w:rsidTr="006A01A3">
        <w:trPr>
          <w:trHeight w:val="109"/>
        </w:trPr>
        <w:tc>
          <w:tcPr>
            <w:tcW w:w="1098" w:type="pct"/>
            <w:vAlign w:val="center"/>
          </w:tcPr>
          <w:p w14:paraId="23105ABB" w14:textId="77777777" w:rsidR="006A01A3" w:rsidRPr="006A01A3" w:rsidRDefault="006A01A3" w:rsidP="006A01A3">
            <w:pPr>
              <w:spacing w:line="259" w:lineRule="auto"/>
              <w:jc w:val="center"/>
            </w:pPr>
            <w:r w:rsidRPr="006A01A3">
              <w:rPr>
                <w:b/>
                <w:bCs/>
              </w:rPr>
              <w:t>align</w:t>
            </w:r>
          </w:p>
        </w:tc>
        <w:tc>
          <w:tcPr>
            <w:tcW w:w="3902" w:type="pct"/>
            <w:vAlign w:val="center"/>
          </w:tcPr>
          <w:p w14:paraId="45757B85" w14:textId="77777777" w:rsidR="006A01A3" w:rsidRPr="006A01A3" w:rsidRDefault="006A01A3" w:rsidP="006A01A3">
            <w:pPr>
              <w:spacing w:line="259" w:lineRule="auto"/>
            </w:pPr>
            <w:r w:rsidRPr="006A01A3">
              <w:t xml:space="preserve">Cadena que contiene el valor del atributo </w:t>
            </w:r>
            <w:r w:rsidRPr="006A01A3">
              <w:rPr>
                <w:b/>
                <w:bCs/>
              </w:rPr>
              <w:t xml:space="preserve">align </w:t>
            </w:r>
            <w:r w:rsidRPr="006A01A3">
              <w:t xml:space="preserve">(alineación) en un </w:t>
            </w:r>
            <w:r w:rsidRPr="006A01A3">
              <w:rPr>
                <w:b/>
                <w:bCs/>
              </w:rPr>
              <w:t>iframe</w:t>
            </w:r>
            <w:r w:rsidRPr="006A01A3">
              <w:t>.</w:t>
            </w:r>
          </w:p>
        </w:tc>
      </w:tr>
      <w:tr w:rsidR="006A01A3" w:rsidRPr="006A01A3" w14:paraId="1E1D1EC2" w14:textId="77777777" w:rsidTr="006A01A3">
        <w:trPr>
          <w:trHeight w:val="109"/>
        </w:trPr>
        <w:tc>
          <w:tcPr>
            <w:tcW w:w="1098" w:type="pct"/>
            <w:vAlign w:val="center"/>
          </w:tcPr>
          <w:p w14:paraId="5CCC55CE" w14:textId="77777777" w:rsidR="006A01A3" w:rsidRPr="006A01A3" w:rsidRDefault="006A01A3" w:rsidP="006A01A3">
            <w:pPr>
              <w:spacing w:line="259" w:lineRule="auto"/>
              <w:jc w:val="center"/>
            </w:pPr>
            <w:r w:rsidRPr="006A01A3">
              <w:rPr>
                <w:b/>
                <w:bCs/>
              </w:rPr>
              <w:t>contentDocument</w:t>
            </w:r>
          </w:p>
        </w:tc>
        <w:tc>
          <w:tcPr>
            <w:tcW w:w="3902" w:type="pct"/>
            <w:vAlign w:val="center"/>
          </w:tcPr>
          <w:p w14:paraId="2604B83F" w14:textId="77777777" w:rsidR="006A01A3" w:rsidRPr="006A01A3" w:rsidRDefault="006A01A3" w:rsidP="006A01A3">
            <w:pPr>
              <w:spacing w:line="259" w:lineRule="auto"/>
            </w:pPr>
            <w:r w:rsidRPr="006A01A3">
              <w:t xml:space="preserve">Devuelve el objeto documento contenido en un </w:t>
            </w:r>
            <w:r w:rsidRPr="006A01A3">
              <w:rPr>
                <w:b/>
                <w:bCs/>
              </w:rPr>
              <w:t>frame</w:t>
            </w:r>
            <w:r w:rsidRPr="006A01A3">
              <w:t>/</w:t>
            </w:r>
            <w:r w:rsidRPr="006A01A3">
              <w:rPr>
                <w:b/>
                <w:bCs/>
              </w:rPr>
              <w:t>iframe</w:t>
            </w:r>
            <w:r w:rsidRPr="006A01A3">
              <w:t>.</w:t>
            </w:r>
          </w:p>
        </w:tc>
      </w:tr>
      <w:tr w:rsidR="006A01A3" w:rsidRPr="006A01A3" w14:paraId="58619E7C" w14:textId="77777777" w:rsidTr="006A01A3">
        <w:trPr>
          <w:trHeight w:val="109"/>
        </w:trPr>
        <w:tc>
          <w:tcPr>
            <w:tcW w:w="1098" w:type="pct"/>
            <w:vAlign w:val="center"/>
          </w:tcPr>
          <w:p w14:paraId="5E31B218" w14:textId="77777777" w:rsidR="006A01A3" w:rsidRPr="006A01A3" w:rsidRDefault="006A01A3" w:rsidP="006A01A3">
            <w:pPr>
              <w:spacing w:line="259" w:lineRule="auto"/>
              <w:jc w:val="center"/>
            </w:pPr>
            <w:r w:rsidRPr="006A01A3">
              <w:rPr>
                <w:b/>
                <w:bCs/>
              </w:rPr>
              <w:t>contentWindow</w:t>
            </w:r>
          </w:p>
        </w:tc>
        <w:tc>
          <w:tcPr>
            <w:tcW w:w="3902" w:type="pct"/>
            <w:vAlign w:val="center"/>
          </w:tcPr>
          <w:p w14:paraId="338A36B5" w14:textId="77777777" w:rsidR="006A01A3" w:rsidRPr="006A01A3" w:rsidRDefault="006A01A3" w:rsidP="006A01A3">
            <w:pPr>
              <w:spacing w:line="259" w:lineRule="auto"/>
            </w:pPr>
            <w:r w:rsidRPr="006A01A3">
              <w:t xml:space="preserve">Devuelve el objeto </w:t>
            </w:r>
            <w:r w:rsidRPr="006A01A3">
              <w:rPr>
                <w:b/>
                <w:bCs/>
              </w:rPr>
              <w:t xml:space="preserve">window </w:t>
            </w:r>
            <w:r w:rsidRPr="006A01A3">
              <w:t xml:space="preserve">generado por un </w:t>
            </w:r>
            <w:r w:rsidRPr="006A01A3">
              <w:rPr>
                <w:b/>
                <w:bCs/>
              </w:rPr>
              <w:t>frame</w:t>
            </w:r>
            <w:r w:rsidRPr="006A01A3">
              <w:t>/</w:t>
            </w:r>
            <w:r w:rsidRPr="006A01A3">
              <w:rPr>
                <w:b/>
                <w:bCs/>
              </w:rPr>
              <w:t>iframe</w:t>
            </w:r>
            <w:r w:rsidRPr="006A01A3">
              <w:t>.</w:t>
            </w:r>
          </w:p>
        </w:tc>
      </w:tr>
      <w:tr w:rsidR="006A01A3" w:rsidRPr="006A01A3" w14:paraId="1038C43A" w14:textId="77777777" w:rsidTr="006A01A3">
        <w:trPr>
          <w:trHeight w:val="109"/>
        </w:trPr>
        <w:tc>
          <w:tcPr>
            <w:tcW w:w="1098" w:type="pct"/>
            <w:vAlign w:val="center"/>
          </w:tcPr>
          <w:p w14:paraId="3409E7FE" w14:textId="77777777" w:rsidR="006A01A3" w:rsidRPr="006A01A3" w:rsidRDefault="006A01A3" w:rsidP="006A01A3">
            <w:pPr>
              <w:spacing w:line="259" w:lineRule="auto"/>
              <w:jc w:val="center"/>
            </w:pPr>
            <w:r w:rsidRPr="006A01A3">
              <w:rPr>
                <w:b/>
                <w:bCs/>
              </w:rPr>
              <w:t>frameBorder</w:t>
            </w:r>
          </w:p>
        </w:tc>
        <w:tc>
          <w:tcPr>
            <w:tcW w:w="3902" w:type="pct"/>
            <w:vAlign w:val="center"/>
          </w:tcPr>
          <w:p w14:paraId="7B15D928" w14:textId="77777777" w:rsidR="006A01A3" w:rsidRPr="006A01A3" w:rsidRDefault="006A01A3" w:rsidP="006A01A3">
            <w:pPr>
              <w:spacing w:line="259" w:lineRule="auto"/>
            </w:pPr>
            <w:r w:rsidRPr="006A01A3">
              <w:t xml:space="preserve">Cadena que contiene el valor del atributo </w:t>
            </w:r>
            <w:r w:rsidRPr="006A01A3">
              <w:rPr>
                <w:b/>
                <w:bCs/>
              </w:rPr>
              <w:t xml:space="preserve">frameborder </w:t>
            </w:r>
            <w:r w:rsidRPr="006A01A3">
              <w:t xml:space="preserve">(borde del marco) de un </w:t>
            </w:r>
            <w:r w:rsidRPr="006A01A3">
              <w:rPr>
                <w:b/>
                <w:bCs/>
              </w:rPr>
              <w:t>frame</w:t>
            </w:r>
            <w:r w:rsidRPr="006A01A3">
              <w:t>/</w:t>
            </w:r>
            <w:r w:rsidRPr="006A01A3">
              <w:rPr>
                <w:b/>
                <w:bCs/>
              </w:rPr>
              <w:t>iframe</w:t>
            </w:r>
            <w:r w:rsidRPr="006A01A3">
              <w:t>.</w:t>
            </w:r>
          </w:p>
        </w:tc>
      </w:tr>
      <w:tr w:rsidR="006A01A3" w:rsidRPr="006A01A3" w14:paraId="35F36473" w14:textId="77777777" w:rsidTr="006A01A3">
        <w:trPr>
          <w:trHeight w:val="109"/>
        </w:trPr>
        <w:tc>
          <w:tcPr>
            <w:tcW w:w="1098" w:type="pct"/>
            <w:vAlign w:val="center"/>
          </w:tcPr>
          <w:p w14:paraId="6CCC9FBD" w14:textId="77777777" w:rsidR="006A01A3" w:rsidRPr="006A01A3" w:rsidRDefault="006A01A3" w:rsidP="006A01A3">
            <w:pPr>
              <w:spacing w:line="259" w:lineRule="auto"/>
              <w:jc w:val="center"/>
            </w:pPr>
            <w:r w:rsidRPr="006A01A3">
              <w:rPr>
                <w:b/>
                <w:bCs/>
              </w:rPr>
              <w:t>height</w:t>
            </w:r>
          </w:p>
        </w:tc>
        <w:tc>
          <w:tcPr>
            <w:tcW w:w="3902" w:type="pct"/>
            <w:vAlign w:val="center"/>
          </w:tcPr>
          <w:p w14:paraId="0118F81F" w14:textId="77777777" w:rsidR="006A01A3" w:rsidRPr="006A01A3" w:rsidRDefault="006A01A3" w:rsidP="006A01A3">
            <w:pPr>
              <w:spacing w:line="259" w:lineRule="auto"/>
            </w:pPr>
            <w:r w:rsidRPr="006A01A3">
              <w:t xml:space="preserve">Cadena que contiene el valor del atributo </w:t>
            </w:r>
            <w:r w:rsidRPr="006A01A3">
              <w:rPr>
                <w:b/>
                <w:bCs/>
              </w:rPr>
              <w:t xml:space="preserve">height </w:t>
            </w:r>
            <w:r w:rsidRPr="006A01A3">
              <w:t xml:space="preserve">(altura) de un </w:t>
            </w:r>
            <w:r w:rsidRPr="006A01A3">
              <w:rPr>
                <w:b/>
                <w:bCs/>
              </w:rPr>
              <w:t>iframe</w:t>
            </w:r>
            <w:r w:rsidRPr="006A01A3">
              <w:t>.</w:t>
            </w:r>
          </w:p>
        </w:tc>
      </w:tr>
      <w:tr w:rsidR="006A01A3" w:rsidRPr="006A01A3" w14:paraId="409D8240" w14:textId="77777777" w:rsidTr="006A01A3">
        <w:trPr>
          <w:trHeight w:val="109"/>
        </w:trPr>
        <w:tc>
          <w:tcPr>
            <w:tcW w:w="1098" w:type="pct"/>
            <w:vAlign w:val="center"/>
          </w:tcPr>
          <w:p w14:paraId="5561698B" w14:textId="77777777" w:rsidR="006A01A3" w:rsidRPr="006A01A3" w:rsidRDefault="006A01A3" w:rsidP="006A01A3">
            <w:pPr>
              <w:spacing w:line="259" w:lineRule="auto"/>
              <w:jc w:val="center"/>
            </w:pPr>
            <w:r w:rsidRPr="006A01A3">
              <w:rPr>
                <w:b/>
                <w:bCs/>
              </w:rPr>
              <w:t>longDesc</w:t>
            </w:r>
          </w:p>
        </w:tc>
        <w:tc>
          <w:tcPr>
            <w:tcW w:w="3902" w:type="pct"/>
            <w:vAlign w:val="center"/>
          </w:tcPr>
          <w:p w14:paraId="151ACFAB" w14:textId="77777777" w:rsidR="006A01A3" w:rsidRPr="006A01A3" w:rsidRDefault="006A01A3" w:rsidP="006A01A3">
            <w:pPr>
              <w:spacing w:line="259" w:lineRule="auto"/>
            </w:pPr>
            <w:r w:rsidRPr="006A01A3">
              <w:t xml:space="preserve">Cadena que contiene el valor del atributo </w:t>
            </w:r>
            <w:r w:rsidRPr="006A01A3">
              <w:rPr>
                <w:b/>
                <w:bCs/>
              </w:rPr>
              <w:t xml:space="preserve">longdesc </w:t>
            </w:r>
            <w:r w:rsidRPr="006A01A3">
              <w:t xml:space="preserve">(descripción larga) de un </w:t>
            </w:r>
            <w:r w:rsidRPr="006A01A3">
              <w:rPr>
                <w:b/>
                <w:bCs/>
              </w:rPr>
              <w:t>frame</w:t>
            </w:r>
            <w:r w:rsidRPr="006A01A3">
              <w:t>/</w:t>
            </w:r>
            <w:r w:rsidRPr="006A01A3">
              <w:rPr>
                <w:b/>
                <w:bCs/>
              </w:rPr>
              <w:t>iframe</w:t>
            </w:r>
            <w:r w:rsidRPr="006A01A3">
              <w:t>.</w:t>
            </w:r>
          </w:p>
        </w:tc>
      </w:tr>
      <w:tr w:rsidR="006A01A3" w:rsidRPr="006A01A3" w14:paraId="073938E8" w14:textId="77777777" w:rsidTr="006A01A3">
        <w:trPr>
          <w:trHeight w:val="109"/>
        </w:trPr>
        <w:tc>
          <w:tcPr>
            <w:tcW w:w="1098" w:type="pct"/>
            <w:vAlign w:val="center"/>
          </w:tcPr>
          <w:p w14:paraId="759AB4C0" w14:textId="77777777" w:rsidR="006A01A3" w:rsidRPr="006A01A3" w:rsidRDefault="006A01A3" w:rsidP="006A01A3">
            <w:pPr>
              <w:spacing w:line="259" w:lineRule="auto"/>
              <w:jc w:val="center"/>
            </w:pPr>
            <w:r w:rsidRPr="006A01A3">
              <w:rPr>
                <w:b/>
                <w:bCs/>
              </w:rPr>
              <w:t>marginHeight</w:t>
            </w:r>
          </w:p>
        </w:tc>
        <w:tc>
          <w:tcPr>
            <w:tcW w:w="3902" w:type="pct"/>
            <w:vAlign w:val="center"/>
          </w:tcPr>
          <w:p w14:paraId="4B153258" w14:textId="77777777" w:rsidR="006A01A3" w:rsidRPr="006A01A3" w:rsidRDefault="006A01A3" w:rsidP="006A01A3">
            <w:pPr>
              <w:spacing w:line="259" w:lineRule="auto"/>
            </w:pPr>
            <w:r w:rsidRPr="006A01A3">
              <w:t xml:space="preserve">Cadena que contiene el valor del atributo </w:t>
            </w:r>
            <w:r w:rsidRPr="006A01A3">
              <w:rPr>
                <w:b/>
                <w:bCs/>
              </w:rPr>
              <w:t xml:space="preserve">marginheight </w:t>
            </w:r>
            <w:r w:rsidRPr="006A01A3">
              <w:t xml:space="preserve">(alto del margen) de un </w:t>
            </w:r>
            <w:r w:rsidRPr="006A01A3">
              <w:rPr>
                <w:b/>
                <w:bCs/>
              </w:rPr>
              <w:t>frame</w:t>
            </w:r>
            <w:r w:rsidRPr="006A01A3">
              <w:t>/</w:t>
            </w:r>
            <w:r w:rsidRPr="006A01A3">
              <w:rPr>
                <w:b/>
                <w:bCs/>
              </w:rPr>
              <w:t>iframe</w:t>
            </w:r>
            <w:r w:rsidRPr="006A01A3">
              <w:t>.</w:t>
            </w:r>
          </w:p>
        </w:tc>
      </w:tr>
      <w:tr w:rsidR="006A01A3" w:rsidRPr="006A01A3" w14:paraId="72A7446E" w14:textId="77777777" w:rsidTr="006A01A3">
        <w:trPr>
          <w:trHeight w:val="109"/>
        </w:trPr>
        <w:tc>
          <w:tcPr>
            <w:tcW w:w="1098" w:type="pct"/>
            <w:vAlign w:val="center"/>
          </w:tcPr>
          <w:p w14:paraId="3948D514" w14:textId="77777777" w:rsidR="006A01A3" w:rsidRPr="006A01A3" w:rsidRDefault="006A01A3" w:rsidP="006A01A3">
            <w:pPr>
              <w:spacing w:line="259" w:lineRule="auto"/>
              <w:jc w:val="center"/>
            </w:pPr>
            <w:r w:rsidRPr="006A01A3">
              <w:rPr>
                <w:b/>
                <w:bCs/>
              </w:rPr>
              <w:t>marginWidth</w:t>
            </w:r>
          </w:p>
        </w:tc>
        <w:tc>
          <w:tcPr>
            <w:tcW w:w="3902" w:type="pct"/>
            <w:vAlign w:val="center"/>
          </w:tcPr>
          <w:p w14:paraId="3A232DF8" w14:textId="77777777" w:rsidR="006A01A3" w:rsidRPr="006A01A3" w:rsidRDefault="006A01A3" w:rsidP="006A01A3">
            <w:pPr>
              <w:spacing w:line="259" w:lineRule="auto"/>
            </w:pPr>
            <w:r w:rsidRPr="006A01A3">
              <w:t xml:space="preserve">Cadena que contiene el valor del atributo </w:t>
            </w:r>
            <w:r w:rsidRPr="006A01A3">
              <w:rPr>
                <w:b/>
                <w:bCs/>
              </w:rPr>
              <w:t xml:space="preserve">marginwidth </w:t>
            </w:r>
            <w:r w:rsidRPr="006A01A3">
              <w:t xml:space="preserve">(ancho del margen) de un </w:t>
            </w:r>
            <w:r w:rsidRPr="006A01A3">
              <w:rPr>
                <w:b/>
                <w:bCs/>
              </w:rPr>
              <w:t>frame</w:t>
            </w:r>
            <w:r w:rsidRPr="006A01A3">
              <w:t>/</w:t>
            </w:r>
            <w:r w:rsidRPr="006A01A3">
              <w:rPr>
                <w:b/>
                <w:bCs/>
              </w:rPr>
              <w:t>iframe</w:t>
            </w:r>
            <w:r w:rsidRPr="006A01A3">
              <w:t>.</w:t>
            </w:r>
          </w:p>
        </w:tc>
      </w:tr>
      <w:tr w:rsidR="006A01A3" w:rsidRPr="006A01A3" w14:paraId="6A9231D5" w14:textId="77777777" w:rsidTr="006A01A3">
        <w:trPr>
          <w:trHeight w:val="109"/>
        </w:trPr>
        <w:tc>
          <w:tcPr>
            <w:tcW w:w="1098" w:type="pct"/>
            <w:vAlign w:val="center"/>
          </w:tcPr>
          <w:p w14:paraId="15F918CA" w14:textId="77777777" w:rsidR="006A01A3" w:rsidRPr="006A01A3" w:rsidRDefault="006A01A3" w:rsidP="006A01A3">
            <w:pPr>
              <w:spacing w:line="259" w:lineRule="auto"/>
              <w:jc w:val="center"/>
            </w:pPr>
            <w:r w:rsidRPr="006A01A3">
              <w:rPr>
                <w:b/>
                <w:bCs/>
              </w:rPr>
              <w:t>name</w:t>
            </w:r>
          </w:p>
        </w:tc>
        <w:tc>
          <w:tcPr>
            <w:tcW w:w="3902" w:type="pct"/>
            <w:vAlign w:val="center"/>
          </w:tcPr>
          <w:p w14:paraId="1038B55C" w14:textId="77777777" w:rsidR="006A01A3" w:rsidRPr="006A01A3" w:rsidRDefault="006A01A3" w:rsidP="006A01A3">
            <w:pPr>
              <w:spacing w:line="259" w:lineRule="auto"/>
            </w:pPr>
            <w:r w:rsidRPr="006A01A3">
              <w:t xml:space="preserve">Cadena que contiene el valor del atributo </w:t>
            </w:r>
            <w:r w:rsidRPr="006A01A3">
              <w:rPr>
                <w:b/>
                <w:bCs/>
              </w:rPr>
              <w:t xml:space="preserve">name </w:t>
            </w:r>
            <w:r w:rsidRPr="006A01A3">
              <w:t xml:space="preserve">(nombre) de un </w:t>
            </w:r>
            <w:r w:rsidRPr="006A01A3">
              <w:rPr>
                <w:b/>
                <w:bCs/>
              </w:rPr>
              <w:t>frame</w:t>
            </w:r>
            <w:r w:rsidRPr="006A01A3">
              <w:t>/</w:t>
            </w:r>
            <w:r w:rsidRPr="006A01A3">
              <w:rPr>
                <w:b/>
                <w:bCs/>
              </w:rPr>
              <w:t>iframe</w:t>
            </w:r>
            <w:r w:rsidRPr="006A01A3">
              <w:t>.</w:t>
            </w:r>
          </w:p>
        </w:tc>
      </w:tr>
      <w:tr w:rsidR="006A01A3" w:rsidRPr="006A01A3" w14:paraId="64F7B072" w14:textId="77777777" w:rsidTr="006A01A3">
        <w:trPr>
          <w:trHeight w:val="109"/>
        </w:trPr>
        <w:tc>
          <w:tcPr>
            <w:tcW w:w="1098" w:type="pct"/>
            <w:vAlign w:val="center"/>
          </w:tcPr>
          <w:p w14:paraId="058EA70D" w14:textId="77777777" w:rsidR="006A01A3" w:rsidRPr="006A01A3" w:rsidRDefault="006A01A3" w:rsidP="006A01A3">
            <w:pPr>
              <w:spacing w:line="259" w:lineRule="auto"/>
              <w:jc w:val="center"/>
            </w:pPr>
            <w:r w:rsidRPr="006A01A3">
              <w:rPr>
                <w:b/>
                <w:bCs/>
              </w:rPr>
              <w:t>noResize</w:t>
            </w:r>
          </w:p>
        </w:tc>
        <w:tc>
          <w:tcPr>
            <w:tcW w:w="3902" w:type="pct"/>
            <w:vAlign w:val="center"/>
          </w:tcPr>
          <w:p w14:paraId="4CAB5C10" w14:textId="77777777" w:rsidR="006A01A3" w:rsidRPr="006A01A3" w:rsidRDefault="006A01A3" w:rsidP="006A01A3">
            <w:pPr>
              <w:spacing w:line="259" w:lineRule="auto"/>
            </w:pPr>
            <w:r w:rsidRPr="006A01A3">
              <w:t xml:space="preserve">Cadena que contiene el valor del atributo </w:t>
            </w:r>
            <w:r w:rsidRPr="006A01A3">
              <w:rPr>
                <w:b/>
                <w:bCs/>
              </w:rPr>
              <w:t xml:space="preserve">noresize </w:t>
            </w:r>
            <w:r w:rsidRPr="006A01A3">
              <w:t xml:space="preserve">de un </w:t>
            </w:r>
            <w:r w:rsidRPr="006A01A3">
              <w:rPr>
                <w:b/>
                <w:bCs/>
              </w:rPr>
              <w:t>frame</w:t>
            </w:r>
            <w:r w:rsidRPr="006A01A3">
              <w:t>/</w:t>
            </w:r>
            <w:r w:rsidRPr="006A01A3">
              <w:rPr>
                <w:b/>
                <w:bCs/>
              </w:rPr>
              <w:t>iframe</w:t>
            </w:r>
            <w:r w:rsidRPr="006A01A3">
              <w:t>.</w:t>
            </w:r>
          </w:p>
        </w:tc>
      </w:tr>
      <w:tr w:rsidR="006A01A3" w:rsidRPr="006A01A3" w14:paraId="6ED71AD6" w14:textId="77777777" w:rsidTr="006A01A3">
        <w:trPr>
          <w:trHeight w:val="109"/>
        </w:trPr>
        <w:tc>
          <w:tcPr>
            <w:tcW w:w="1098" w:type="pct"/>
            <w:vAlign w:val="center"/>
          </w:tcPr>
          <w:p w14:paraId="0D38EF11" w14:textId="77777777" w:rsidR="006A01A3" w:rsidRPr="006A01A3" w:rsidRDefault="006A01A3" w:rsidP="006A01A3">
            <w:pPr>
              <w:spacing w:line="259" w:lineRule="auto"/>
              <w:jc w:val="center"/>
            </w:pPr>
            <w:r w:rsidRPr="006A01A3">
              <w:rPr>
                <w:b/>
                <w:bCs/>
              </w:rPr>
              <w:t>scrolling</w:t>
            </w:r>
          </w:p>
        </w:tc>
        <w:tc>
          <w:tcPr>
            <w:tcW w:w="3902" w:type="pct"/>
            <w:vAlign w:val="center"/>
          </w:tcPr>
          <w:p w14:paraId="5C3816FF" w14:textId="77777777" w:rsidR="006A01A3" w:rsidRPr="006A01A3" w:rsidRDefault="006A01A3" w:rsidP="006A01A3">
            <w:pPr>
              <w:spacing w:line="259" w:lineRule="auto"/>
            </w:pPr>
            <w:r w:rsidRPr="006A01A3">
              <w:t xml:space="preserve">Cadena que contiene el valor del atributo </w:t>
            </w:r>
            <w:r w:rsidRPr="006A01A3">
              <w:rPr>
                <w:b/>
                <w:bCs/>
              </w:rPr>
              <w:t xml:space="preserve">scrolling </w:t>
            </w:r>
            <w:r w:rsidRPr="006A01A3">
              <w:t xml:space="preserve">(desplazamiento) de un </w:t>
            </w:r>
            <w:r w:rsidRPr="006A01A3">
              <w:rPr>
                <w:b/>
                <w:bCs/>
              </w:rPr>
              <w:t>frame</w:t>
            </w:r>
            <w:r w:rsidRPr="006A01A3">
              <w:t>/</w:t>
            </w:r>
            <w:r w:rsidRPr="006A01A3">
              <w:rPr>
                <w:b/>
                <w:bCs/>
              </w:rPr>
              <w:t>iframe</w:t>
            </w:r>
            <w:r w:rsidRPr="006A01A3">
              <w:t>.</w:t>
            </w:r>
          </w:p>
        </w:tc>
      </w:tr>
      <w:tr w:rsidR="006A01A3" w:rsidRPr="006A01A3" w14:paraId="4A70654F" w14:textId="77777777" w:rsidTr="006A01A3">
        <w:trPr>
          <w:trHeight w:val="109"/>
        </w:trPr>
        <w:tc>
          <w:tcPr>
            <w:tcW w:w="1098" w:type="pct"/>
            <w:vAlign w:val="center"/>
          </w:tcPr>
          <w:p w14:paraId="4D2D7AA7" w14:textId="77777777" w:rsidR="006A01A3" w:rsidRPr="006A01A3" w:rsidRDefault="006A01A3" w:rsidP="006A01A3">
            <w:pPr>
              <w:spacing w:line="259" w:lineRule="auto"/>
              <w:jc w:val="center"/>
            </w:pPr>
            <w:r w:rsidRPr="006A01A3">
              <w:rPr>
                <w:b/>
                <w:bCs/>
              </w:rPr>
              <w:t>src</w:t>
            </w:r>
          </w:p>
        </w:tc>
        <w:tc>
          <w:tcPr>
            <w:tcW w:w="3902" w:type="pct"/>
            <w:vAlign w:val="center"/>
          </w:tcPr>
          <w:p w14:paraId="64C73CB2" w14:textId="77777777" w:rsidR="006A01A3" w:rsidRPr="006A01A3" w:rsidRDefault="006A01A3" w:rsidP="006A01A3">
            <w:pPr>
              <w:spacing w:line="259" w:lineRule="auto"/>
            </w:pPr>
            <w:r w:rsidRPr="006A01A3">
              <w:t xml:space="preserve">Cadena que contiene el valor del atributo </w:t>
            </w:r>
            <w:r w:rsidRPr="006A01A3">
              <w:rPr>
                <w:b/>
                <w:bCs/>
              </w:rPr>
              <w:t xml:space="preserve">src </w:t>
            </w:r>
            <w:r w:rsidRPr="006A01A3">
              <w:t xml:space="preserve">(origen) de un </w:t>
            </w:r>
            <w:r w:rsidRPr="006A01A3">
              <w:rPr>
                <w:b/>
                <w:bCs/>
              </w:rPr>
              <w:t>frame</w:t>
            </w:r>
            <w:r w:rsidRPr="006A01A3">
              <w:t>/</w:t>
            </w:r>
            <w:r w:rsidRPr="006A01A3">
              <w:rPr>
                <w:b/>
                <w:bCs/>
              </w:rPr>
              <w:t>iframe</w:t>
            </w:r>
            <w:r w:rsidRPr="006A01A3">
              <w:t>.</w:t>
            </w:r>
          </w:p>
        </w:tc>
      </w:tr>
      <w:tr w:rsidR="006A01A3" w:rsidRPr="006A01A3" w14:paraId="52F94303" w14:textId="77777777" w:rsidTr="006A01A3">
        <w:trPr>
          <w:trHeight w:val="109"/>
        </w:trPr>
        <w:tc>
          <w:tcPr>
            <w:tcW w:w="1098" w:type="pct"/>
            <w:vAlign w:val="center"/>
          </w:tcPr>
          <w:p w14:paraId="54EB7013" w14:textId="77777777" w:rsidR="006A01A3" w:rsidRPr="006A01A3" w:rsidRDefault="006A01A3" w:rsidP="006A01A3">
            <w:pPr>
              <w:spacing w:line="259" w:lineRule="auto"/>
              <w:jc w:val="center"/>
            </w:pPr>
            <w:r w:rsidRPr="006A01A3">
              <w:rPr>
                <w:b/>
                <w:bCs/>
              </w:rPr>
              <w:t>width</w:t>
            </w:r>
          </w:p>
        </w:tc>
        <w:tc>
          <w:tcPr>
            <w:tcW w:w="3902" w:type="pct"/>
            <w:vAlign w:val="center"/>
          </w:tcPr>
          <w:p w14:paraId="673763B7" w14:textId="77777777" w:rsidR="006A01A3" w:rsidRPr="006A01A3" w:rsidRDefault="006A01A3" w:rsidP="006A01A3">
            <w:pPr>
              <w:spacing w:line="259" w:lineRule="auto"/>
            </w:pPr>
            <w:r w:rsidRPr="006A01A3">
              <w:t xml:space="preserve">Cadena que contiene el valor del atributo </w:t>
            </w:r>
            <w:r w:rsidRPr="006A01A3">
              <w:rPr>
                <w:b/>
                <w:bCs/>
              </w:rPr>
              <w:t xml:space="preserve">width </w:t>
            </w:r>
            <w:r w:rsidRPr="006A01A3">
              <w:t xml:space="preserve">(ancho) de un </w:t>
            </w:r>
            <w:r w:rsidRPr="006A01A3">
              <w:rPr>
                <w:b/>
                <w:bCs/>
              </w:rPr>
              <w:t>iframe</w:t>
            </w:r>
            <w:r w:rsidRPr="006A01A3">
              <w:t>.</w:t>
            </w:r>
          </w:p>
        </w:tc>
      </w:tr>
    </w:tbl>
    <w:p w14:paraId="51E3A2D2" w14:textId="77777777" w:rsidR="006A01A3" w:rsidRDefault="006A01A3" w:rsidP="006C00C4">
      <w:pPr>
        <w:spacing w:after="0"/>
      </w:pPr>
    </w:p>
    <w:p w14:paraId="7331BF31" w14:textId="1512E4C6" w:rsidR="006C00C4" w:rsidRDefault="009937EF" w:rsidP="009937EF">
      <w:pPr>
        <w:pStyle w:val="Citadestacada"/>
      </w:pPr>
      <w:r>
        <w:t>Eventos del objeto frame/iframe</w:t>
      </w:r>
    </w:p>
    <w:p w14:paraId="5F08BFD6" w14:textId="65A733D9" w:rsidR="009937EF" w:rsidRPr="009937EF" w:rsidRDefault="009937EF" w:rsidP="009937EF">
      <w:pPr>
        <w:pStyle w:val="Prrafodelista"/>
        <w:numPr>
          <w:ilvl w:val="0"/>
          <w:numId w:val="1"/>
        </w:numPr>
      </w:pPr>
      <w:r w:rsidRPr="00381081">
        <w:rPr>
          <w:b/>
          <w:bCs/>
        </w:rPr>
        <w:t>onLoad</w:t>
      </w:r>
      <w:r>
        <w:t>: Script que se ejecutará inmediatamente después a que se cargue el frame</w:t>
      </w:r>
      <w:r w:rsidR="00381081">
        <w:t>/</w:t>
      </w:r>
      <w:r>
        <w:t>iframe</w:t>
      </w:r>
      <w:r w:rsidR="00381081">
        <w:t>.</w:t>
      </w:r>
    </w:p>
    <w:p w14:paraId="2D8D23F4" w14:textId="01E5F108" w:rsidR="006F346C" w:rsidRDefault="006F346C" w:rsidP="00D94F2D">
      <w:pPr>
        <w:pStyle w:val="Ttulo2"/>
      </w:pPr>
      <w:r>
        <w:lastRenderedPageBreak/>
        <w:t>2.1.- Jerarquías.</w:t>
      </w:r>
    </w:p>
    <w:p w14:paraId="6D5C7EFE" w14:textId="4C6F3900" w:rsidR="006F346C" w:rsidRDefault="00E53D01" w:rsidP="00E53D01">
      <w:pPr>
        <w:pStyle w:val="Citadestacada"/>
      </w:pPr>
      <w:r>
        <w:t>Marcos: Padres e hijos</w:t>
      </w:r>
    </w:p>
    <w:p w14:paraId="649D4C01" w14:textId="6F5BC984" w:rsidR="00B63ADF" w:rsidRDefault="00072416" w:rsidP="00072416">
      <w:r>
        <w:t xml:space="preserve">El objeto </w:t>
      </w:r>
      <w:r w:rsidRPr="00072416">
        <w:rPr>
          <w:b/>
          <w:bCs/>
        </w:rPr>
        <w:t>window</w:t>
      </w:r>
      <w:r>
        <w:t xml:space="preserve"> </w:t>
      </w:r>
      <w:r w:rsidRPr="00072416">
        <w:t>está</w:t>
      </w:r>
      <w:r>
        <w:t xml:space="preserve"> en la cabeza de la jerarquía y puede tener sinónimos como </w:t>
      </w:r>
      <w:r w:rsidRPr="00072416">
        <w:rPr>
          <w:b/>
          <w:bCs/>
        </w:rPr>
        <w:t>self</w:t>
      </w:r>
      <w:r>
        <w:t xml:space="preserve">. Cuando trabajamos con marcos o iframes, </w:t>
      </w:r>
      <w:r w:rsidRPr="00072416">
        <w:t>podemos</w:t>
      </w:r>
      <w:r>
        <w:rPr>
          <w:b/>
          <w:bCs/>
        </w:rPr>
        <w:t xml:space="preserve"> referenciar </w:t>
      </w:r>
      <w:r w:rsidRPr="00072416">
        <w:t xml:space="preserve">a las </w:t>
      </w:r>
      <w:r w:rsidRPr="00072416">
        <w:rPr>
          <w:b/>
          <w:bCs/>
        </w:rPr>
        <w:t>ventanas</w:t>
      </w:r>
      <w:r w:rsidRPr="00072416">
        <w:t xml:space="preserve"> como</w:t>
      </w:r>
      <w:r>
        <w:rPr>
          <w:b/>
          <w:bCs/>
        </w:rPr>
        <w:t xml:space="preserve"> frame, top y parent</w:t>
      </w:r>
      <w:r>
        <w:t>.</w:t>
      </w:r>
    </w:p>
    <w:p w14:paraId="5A9C15B7" w14:textId="4703FECE" w:rsidR="00C812E7" w:rsidRDefault="00547FC5" w:rsidP="00072416">
      <w:r w:rsidRPr="00547FC5">
        <w:rPr>
          <w:b/>
          <w:bCs/>
        </w:rPr>
        <w:t>El uso de marcos o iframes no se recomienda</w:t>
      </w:r>
      <w:r>
        <w:t>, ya que su uso está en verdadero declive (de hecho actualmente ya no se usan, salvo incrustar para los vídeos de YouTube en páginas, ya que siguen usando iframes).</w:t>
      </w:r>
    </w:p>
    <w:p w14:paraId="0B738C46" w14:textId="77777777" w:rsidR="00443E51" w:rsidRDefault="00443E51" w:rsidP="00072416">
      <w:r w:rsidRPr="002706D8">
        <w:rPr>
          <w:b/>
          <w:bCs/>
        </w:rPr>
        <w:t>Inconvenientes de los marcos</w:t>
      </w:r>
      <w:r>
        <w:t>:</w:t>
      </w:r>
    </w:p>
    <w:p w14:paraId="41C94858" w14:textId="07F4FDD6" w:rsidR="00CE2EAE" w:rsidRDefault="002706D8" w:rsidP="00443E51">
      <w:pPr>
        <w:pStyle w:val="Prrafodelista"/>
        <w:numPr>
          <w:ilvl w:val="0"/>
          <w:numId w:val="1"/>
        </w:numPr>
      </w:pPr>
      <w:r>
        <w:t>L</w:t>
      </w:r>
      <w:r w:rsidR="00CE2EAE">
        <w:t>as páginas contenidas en estos marcos no son directamente accesibles, ya que la URL principal</w:t>
      </w:r>
      <w:r w:rsidR="00443E51">
        <w:t xml:space="preserve"> de nuestro navegador no cambia, con lo que no tenemos una referencia directa de la página en la que nos encontramos.</w:t>
      </w:r>
    </w:p>
    <w:p w14:paraId="6DA16AC0" w14:textId="2B36E525" w:rsidR="00443E51" w:rsidRDefault="00443E51" w:rsidP="00443E51">
      <w:pPr>
        <w:pStyle w:val="Prrafodelista"/>
        <w:numPr>
          <w:ilvl w:val="0"/>
          <w:numId w:val="1"/>
        </w:numPr>
      </w:pPr>
      <w:r>
        <w:t>L</w:t>
      </w:r>
      <w:r w:rsidRPr="00443E51">
        <w:t>os buscadores como</w:t>
      </w:r>
      <w:r>
        <w:t xml:space="preserve"> </w:t>
      </w:r>
      <w:r w:rsidRPr="00443E51">
        <w:t>Google,</w:t>
      </w:r>
      <w:r>
        <w:t xml:space="preserve"> </w:t>
      </w:r>
      <w:r w:rsidRPr="00443E51">
        <w:t>Bing, etc, no indexan bien los</w:t>
      </w:r>
      <w:r>
        <w:t xml:space="preserve"> </w:t>
      </w:r>
      <w:r w:rsidRPr="00443E51">
        <w:t>frames</w:t>
      </w:r>
      <w:r>
        <w:t>.</w:t>
      </w:r>
    </w:p>
    <w:p w14:paraId="08D472DD" w14:textId="32E235CE" w:rsidR="002706D8" w:rsidRDefault="00EC3C2A" w:rsidP="002706D8">
      <w:r w:rsidRPr="00BF173C">
        <w:rPr>
          <w:noProof/>
        </w:rPr>
        <w:drawing>
          <wp:anchor distT="0" distB="0" distL="114300" distR="114300" simplePos="0" relativeHeight="251658240" behindDoc="0" locked="0" layoutInCell="1" allowOverlap="1" wp14:anchorId="07DA86EA" wp14:editId="7C08F8A9">
            <wp:simplePos x="0" y="0"/>
            <wp:positionH relativeFrom="margin">
              <wp:align>left</wp:align>
            </wp:positionH>
            <wp:positionV relativeFrom="paragraph">
              <wp:posOffset>5715</wp:posOffset>
            </wp:positionV>
            <wp:extent cx="2638077" cy="1771650"/>
            <wp:effectExtent l="0" t="0" r="0" b="0"/>
            <wp:wrapSquare wrapText="bothSides"/>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638077" cy="1771650"/>
                    </a:xfrm>
                    <a:prstGeom prst="rect">
                      <a:avLst/>
                    </a:prstGeom>
                  </pic:spPr>
                </pic:pic>
              </a:graphicData>
            </a:graphic>
          </wp:anchor>
        </w:drawing>
      </w:r>
      <w:r w:rsidR="002706D8">
        <w:rPr>
          <w:b/>
          <w:bCs/>
        </w:rPr>
        <w:t>Ejemplo de frame</w:t>
      </w:r>
      <w:r w:rsidR="002706D8">
        <w:t>:</w:t>
      </w:r>
    </w:p>
    <w:p w14:paraId="18A215E4" w14:textId="7075B542" w:rsidR="00A97008" w:rsidRDefault="00A97008" w:rsidP="00A97008">
      <w:r>
        <w:t>Este código divide la ventana del navegador en dos marcos de igual tamaño, con dos documentos diferentes en cada columna. Un frameset establece las relaciones entre los marcos de la colección.</w:t>
      </w:r>
    </w:p>
    <w:p w14:paraId="64237C15" w14:textId="22B4114A" w:rsidR="000B4D25" w:rsidRDefault="00E23727" w:rsidP="002706D8">
      <w:r>
        <w:rPr>
          <w:noProof/>
        </w:rPr>
        <w:drawing>
          <wp:inline distT="0" distB="0" distL="0" distR="0" wp14:anchorId="214BD0D5" wp14:editId="26EEA975">
            <wp:extent cx="2847975" cy="2474792"/>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1490" cy="2486536"/>
                    </a:xfrm>
                    <a:prstGeom prst="rect">
                      <a:avLst/>
                    </a:prstGeom>
                    <a:noFill/>
                  </pic:spPr>
                </pic:pic>
              </a:graphicData>
            </a:graphic>
          </wp:inline>
        </w:drawing>
      </w:r>
    </w:p>
    <w:p w14:paraId="4F5B7525" w14:textId="246B5E3B" w:rsidR="00A8221D" w:rsidRPr="00A8221D" w:rsidRDefault="00A8221D" w:rsidP="002706D8">
      <w:r>
        <w:t xml:space="preserve">En este gráfico se puede observar que la ventana padre (la que contiene el frameset), </w:t>
      </w:r>
      <w:r>
        <w:rPr>
          <w:b/>
          <w:bCs/>
        </w:rPr>
        <w:t>no tiene ningún objeto document</w:t>
      </w:r>
      <w:r>
        <w:t xml:space="preserve">, ya que son </w:t>
      </w:r>
      <w:r w:rsidRPr="00A8221D">
        <w:rPr>
          <w:b/>
          <w:bCs/>
        </w:rPr>
        <w:t>los frames hijos</w:t>
      </w:r>
      <w:r>
        <w:t xml:space="preserve">, los que </w:t>
      </w:r>
      <w:r w:rsidRPr="00A8221D">
        <w:rPr>
          <w:b/>
          <w:bCs/>
        </w:rPr>
        <w:t>sí</w:t>
      </w:r>
      <w:r>
        <w:t xml:space="preserve"> </w:t>
      </w:r>
      <w:r w:rsidRPr="00A8221D">
        <w:rPr>
          <w:b/>
          <w:bCs/>
        </w:rPr>
        <w:t>tienen</w:t>
      </w:r>
      <w:r>
        <w:t xml:space="preserve"> </w:t>
      </w:r>
      <w:r>
        <w:rPr>
          <w:b/>
          <w:bCs/>
        </w:rPr>
        <w:t>objeto document</w:t>
      </w:r>
      <w:r>
        <w:t>.</w:t>
      </w:r>
    </w:p>
    <w:p w14:paraId="395AB2E0" w14:textId="467BED99" w:rsidR="006F346C" w:rsidRDefault="006F346C" w:rsidP="00D94F2D">
      <w:pPr>
        <w:pStyle w:val="Ttulo2"/>
      </w:pPr>
      <w:r>
        <w:lastRenderedPageBreak/>
        <w:t>2.2.- Comunicación entre marcos.</w:t>
      </w:r>
    </w:p>
    <w:p w14:paraId="1B56DB41" w14:textId="7EF1BD4B" w:rsidR="006F346C" w:rsidRDefault="00593C4E" w:rsidP="00953C0E">
      <w:pPr>
        <w:pStyle w:val="Citadestacada"/>
      </w:pPr>
      <w:r>
        <w:t xml:space="preserve">Referencias </w:t>
      </w:r>
      <w:r w:rsidR="00474CA6">
        <w:t>Padres a Hijos</w:t>
      </w:r>
    </w:p>
    <w:p w14:paraId="62C0A398" w14:textId="77777777" w:rsidR="00ED13C7" w:rsidRDefault="00ED13C7" w:rsidP="00ED13C7">
      <w:pPr>
        <w:pStyle w:val="Prrafodelista"/>
        <w:numPr>
          <w:ilvl w:val="0"/>
          <w:numId w:val="2"/>
        </w:numPr>
      </w:pPr>
      <w:r w:rsidRPr="00593C4E">
        <w:rPr>
          <w:b/>
          <w:bCs/>
        </w:rPr>
        <w:t>[window.]frames[n]</w:t>
      </w:r>
      <w:r>
        <w:t>.objeto-función-variable-nombre</w:t>
      </w:r>
    </w:p>
    <w:p w14:paraId="206EFE43" w14:textId="77777777" w:rsidR="00ED13C7" w:rsidRDefault="00ED13C7" w:rsidP="00ED13C7">
      <w:pPr>
        <w:pStyle w:val="Prrafodelista"/>
        <w:numPr>
          <w:ilvl w:val="0"/>
          <w:numId w:val="2"/>
        </w:numPr>
      </w:pPr>
      <w:r w:rsidRPr="00593C4E">
        <w:rPr>
          <w:b/>
          <w:bCs/>
        </w:rPr>
        <w:t>[window.]frames["nombreDelMarco"].</w:t>
      </w:r>
      <w:r>
        <w:t>objeto-función-variable-nombre</w:t>
      </w:r>
    </w:p>
    <w:p w14:paraId="000DC38B" w14:textId="1350DE5B" w:rsidR="00953C0E" w:rsidRDefault="00ED13C7" w:rsidP="00ED13C7">
      <w:pPr>
        <w:pStyle w:val="Prrafodelista"/>
        <w:numPr>
          <w:ilvl w:val="0"/>
          <w:numId w:val="2"/>
        </w:numPr>
      </w:pPr>
      <w:r w:rsidRPr="00593C4E">
        <w:rPr>
          <w:b/>
          <w:bCs/>
        </w:rPr>
        <w:t>[window.]nombreDelMarco</w:t>
      </w:r>
      <w:r>
        <w:t>.objeto-función-variable-nombre</w:t>
      </w:r>
    </w:p>
    <w:p w14:paraId="4F98FEC8" w14:textId="14F85EC6" w:rsidR="00593C4E" w:rsidRDefault="00474CA6" w:rsidP="00474CA6">
      <w:pPr>
        <w:pStyle w:val="Citadestacada"/>
      </w:pPr>
      <w:r>
        <w:t>Referencias Hijos a Padre</w:t>
      </w:r>
    </w:p>
    <w:p w14:paraId="3D920676" w14:textId="17F4EED4" w:rsidR="00474CA6" w:rsidRDefault="00474CA6" w:rsidP="00474CA6">
      <w:pPr>
        <w:jc w:val="center"/>
      </w:pPr>
      <w:r w:rsidRPr="00474CA6">
        <w:rPr>
          <w:b/>
          <w:bCs/>
        </w:rPr>
        <w:t>parent.</w:t>
      </w:r>
      <w:r w:rsidRPr="00474CA6">
        <w:t>objeto-función-variable-nombre</w:t>
      </w:r>
    </w:p>
    <w:p w14:paraId="4A38BCA4" w14:textId="3248C82E" w:rsidR="00474CA6" w:rsidRDefault="00474CA6" w:rsidP="00222AB8">
      <w:r w:rsidRPr="00222AB8">
        <w:rPr>
          <w:b/>
          <w:bCs/>
        </w:rPr>
        <w:t>Ejemplo</w:t>
      </w:r>
      <w:r>
        <w:t xml:space="preserve">: </w:t>
      </w:r>
      <w:r w:rsidR="00222AB8">
        <w:t>var valor= parent .NombreFuncion();</w:t>
      </w:r>
    </w:p>
    <w:p w14:paraId="38642E91" w14:textId="4CE7099F" w:rsidR="00222AB8" w:rsidRDefault="00222AB8" w:rsidP="00222AB8">
      <w:r>
        <w:t xml:space="preserve">Esto es </w:t>
      </w:r>
      <w:r w:rsidRPr="00222AB8">
        <w:rPr>
          <w:b/>
          <w:bCs/>
        </w:rPr>
        <w:t>equivalente</w:t>
      </w:r>
      <w:r>
        <w:t xml:space="preserve"> a: var valor=top.NombreFuncion();</w:t>
      </w:r>
    </w:p>
    <w:p w14:paraId="6E42724B" w14:textId="3808559D" w:rsidR="00222AB8" w:rsidRDefault="00497D2A" w:rsidP="00497D2A">
      <w:pPr>
        <w:pStyle w:val="Citadestacada"/>
      </w:pPr>
      <w:r>
        <w:t>Referencias Hijos a Hijos</w:t>
      </w:r>
    </w:p>
    <w:p w14:paraId="6F277214" w14:textId="146AAAAB" w:rsidR="00497D2A" w:rsidRDefault="00497D2A" w:rsidP="00497D2A">
      <w:r>
        <w:t xml:space="preserve">El único modo de hacer referencias de un hijo a otro, es a través de su padre, que es común a todos, y por tanto, actúa como nexo entre ellos. </w:t>
      </w:r>
      <w:r w:rsidRPr="00497D2A">
        <w:rPr>
          <w:b/>
          <w:bCs/>
        </w:rPr>
        <w:t>Sintaxis</w:t>
      </w:r>
      <w:r>
        <w:t>:</w:t>
      </w:r>
    </w:p>
    <w:p w14:paraId="49FAD6CB" w14:textId="77777777" w:rsidR="00C23C06" w:rsidRDefault="00C23C06" w:rsidP="00C23C06">
      <w:pPr>
        <w:pStyle w:val="Prrafodelista"/>
        <w:numPr>
          <w:ilvl w:val="0"/>
          <w:numId w:val="3"/>
        </w:numPr>
      </w:pPr>
      <w:r w:rsidRPr="00C23C06">
        <w:rPr>
          <w:b/>
          <w:bCs/>
        </w:rPr>
        <w:t>parent.frames[n].</w:t>
      </w:r>
      <w:r>
        <w:t>objeto-función-variable-nombre</w:t>
      </w:r>
    </w:p>
    <w:p w14:paraId="4F3906BC" w14:textId="2C8F72D2" w:rsidR="00C23C06" w:rsidRDefault="00C23C06" w:rsidP="00C23C06">
      <w:pPr>
        <w:pStyle w:val="Prrafodelista"/>
        <w:numPr>
          <w:ilvl w:val="0"/>
          <w:numId w:val="3"/>
        </w:numPr>
      </w:pPr>
      <w:r w:rsidRPr="00C23C06">
        <w:rPr>
          <w:b/>
          <w:bCs/>
        </w:rPr>
        <w:t>parent.frames["nombreDelMarco"].</w:t>
      </w:r>
      <w:r>
        <w:t>objeto-función-variable-nombre</w:t>
      </w:r>
    </w:p>
    <w:p w14:paraId="4370F911" w14:textId="00199D2E" w:rsidR="00C23C06" w:rsidRPr="00497D2A" w:rsidRDefault="00C23C06" w:rsidP="00C23C06">
      <w:pPr>
        <w:pStyle w:val="Prrafodelista"/>
        <w:numPr>
          <w:ilvl w:val="0"/>
          <w:numId w:val="3"/>
        </w:numPr>
      </w:pPr>
      <w:r w:rsidRPr="00C23C06">
        <w:rPr>
          <w:b/>
          <w:bCs/>
        </w:rPr>
        <w:t>parent.nombreDelMarco.</w:t>
      </w:r>
      <w:r>
        <w:t>objeto-función-variable-nombre</w:t>
      </w:r>
    </w:p>
    <w:p w14:paraId="4453F337" w14:textId="645FB6D1" w:rsidR="006F346C" w:rsidRDefault="006F346C" w:rsidP="00D94F2D">
      <w:pPr>
        <w:pStyle w:val="Ttulo2"/>
      </w:pPr>
      <w:r>
        <w:t>2.3.- Comunicación entre múltiples ventanas.</w:t>
      </w:r>
    </w:p>
    <w:p w14:paraId="46F55EAB" w14:textId="728AB0B3" w:rsidR="006F346C" w:rsidRDefault="00C24A66" w:rsidP="00D94F2D">
      <w:r>
        <w:t>Podemos comunicarnos con subventanas:</w:t>
      </w:r>
    </w:p>
    <w:p w14:paraId="033AF10D" w14:textId="2F0E48D0" w:rsidR="00C24A66" w:rsidRDefault="00C24A66" w:rsidP="00C24A66">
      <w:pPr>
        <w:pStyle w:val="Prrafodelista"/>
        <w:numPr>
          <w:ilvl w:val="0"/>
          <w:numId w:val="4"/>
        </w:numPr>
      </w:pPr>
      <w:r>
        <w:t xml:space="preserve">Podemos abrirlas con el </w:t>
      </w:r>
      <w:r w:rsidRPr="00D51D1E">
        <w:rPr>
          <w:b/>
          <w:bCs/>
        </w:rPr>
        <w:t xml:space="preserve">método open() </w:t>
      </w:r>
      <w:r>
        <w:t>del objeto window.</w:t>
      </w:r>
    </w:p>
    <w:p w14:paraId="356DBA2A" w14:textId="109CE8F0" w:rsidR="00C24A66" w:rsidRDefault="00C24A66" w:rsidP="00C24A66">
      <w:pPr>
        <w:pStyle w:val="Prrafodelista"/>
        <w:numPr>
          <w:ilvl w:val="0"/>
          <w:numId w:val="4"/>
        </w:numPr>
      </w:pPr>
      <w:r w:rsidRPr="00D51D1E">
        <w:rPr>
          <w:b/>
          <w:bCs/>
        </w:rPr>
        <w:t>Cada objeto window</w:t>
      </w:r>
      <w:r>
        <w:t xml:space="preserve"> tiene una </w:t>
      </w:r>
      <w:r w:rsidRPr="00D51D1E">
        <w:rPr>
          <w:b/>
          <w:bCs/>
        </w:rPr>
        <w:t>propiedad</w:t>
      </w:r>
      <w:r>
        <w:t xml:space="preserve"> llamada </w:t>
      </w:r>
      <w:r>
        <w:rPr>
          <w:b/>
          <w:bCs/>
        </w:rPr>
        <w:t>opener</w:t>
      </w:r>
      <w:r w:rsidR="00052D6E">
        <w:t>, que hace referencia a la ventana o marco que la ha abierto.</w:t>
      </w:r>
    </w:p>
    <w:p w14:paraId="55D8BC8C" w14:textId="5F265DE3" w:rsidR="00052D6E" w:rsidRDefault="00052D6E" w:rsidP="005867AB">
      <w:pPr>
        <w:pStyle w:val="Prrafodelista"/>
        <w:numPr>
          <w:ilvl w:val="1"/>
          <w:numId w:val="4"/>
        </w:numPr>
      </w:pPr>
      <w:r>
        <w:t xml:space="preserve">La ventana principal tendrá valor de </w:t>
      </w:r>
      <w:r w:rsidRPr="00052D6E">
        <w:rPr>
          <w:b/>
          <w:bCs/>
        </w:rPr>
        <w:t>null</w:t>
      </w:r>
      <w:r>
        <w:t>, ya que ninguna otra la ha abierto.</w:t>
      </w:r>
    </w:p>
    <w:p w14:paraId="0C114343" w14:textId="10598FC3" w:rsidR="005867AB" w:rsidRDefault="005867AB" w:rsidP="005867AB">
      <w:r w:rsidRPr="005867AB">
        <w:rPr>
          <w:noProof/>
        </w:rPr>
        <w:drawing>
          <wp:inline distT="0" distB="0" distL="0" distR="0" wp14:anchorId="56ECF5A5" wp14:editId="476AEACA">
            <wp:extent cx="5400040" cy="850265"/>
            <wp:effectExtent l="0" t="0" r="0" b="6985"/>
            <wp:docPr id="12" name="Imagen 1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con confianza media"/>
                    <pic:cNvPicPr/>
                  </pic:nvPicPr>
                  <pic:blipFill>
                    <a:blip r:embed="rId17"/>
                    <a:stretch>
                      <a:fillRect/>
                    </a:stretch>
                  </pic:blipFill>
                  <pic:spPr>
                    <a:xfrm>
                      <a:off x="0" y="0"/>
                      <a:ext cx="5400040" cy="850265"/>
                    </a:xfrm>
                    <a:prstGeom prst="rect">
                      <a:avLst/>
                    </a:prstGeom>
                  </pic:spPr>
                </pic:pic>
              </a:graphicData>
            </a:graphic>
          </wp:inline>
        </w:drawing>
      </w:r>
    </w:p>
    <w:p w14:paraId="6C70093F" w14:textId="59E96899" w:rsidR="00FE1774" w:rsidRDefault="00FE1774" w:rsidP="005867AB">
      <w:r>
        <w:rPr>
          <w:noProof/>
        </w:rPr>
        <w:lastRenderedPageBreak/>
        <w:drawing>
          <wp:inline distT="0" distB="0" distL="0" distR="0" wp14:anchorId="6FBABABB" wp14:editId="25BF624E">
            <wp:extent cx="5400040" cy="1254125"/>
            <wp:effectExtent l="0" t="0" r="0" b="3175"/>
            <wp:docPr id="13" name="Imagen 1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ba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254125"/>
                    </a:xfrm>
                    <a:prstGeom prst="rect">
                      <a:avLst/>
                    </a:prstGeom>
                    <a:noFill/>
                    <a:ln>
                      <a:noFill/>
                    </a:ln>
                  </pic:spPr>
                </pic:pic>
              </a:graphicData>
            </a:graphic>
          </wp:inline>
        </w:drawing>
      </w:r>
    </w:p>
    <w:p w14:paraId="2FDA9343" w14:textId="3537C528" w:rsidR="006F346C" w:rsidRDefault="00470C2D" w:rsidP="00D94F2D">
      <w:pPr>
        <w:pStyle w:val="Ttulo1"/>
      </w:pPr>
      <w:r>
        <w:t>3.- Objetos nativos en JavaScript.</w:t>
      </w:r>
    </w:p>
    <w:p w14:paraId="70376AD5" w14:textId="3F9F55F7" w:rsidR="00050EAF" w:rsidRDefault="00FE1774" w:rsidP="00D94F2D">
      <w:r>
        <w:t>JavaScript dispone de unos objetos nativos</w:t>
      </w:r>
      <w:r w:rsidR="00050EAF">
        <w:t xml:space="preserve">. </w:t>
      </w:r>
      <w:r w:rsidR="00050EAF" w:rsidRPr="00050EAF">
        <w:rPr>
          <w:b/>
          <w:bCs/>
        </w:rPr>
        <w:t xml:space="preserve">Estos son </w:t>
      </w:r>
      <w:r w:rsidRPr="00050EAF">
        <w:rPr>
          <w:b/>
          <w:bCs/>
        </w:rPr>
        <w:t>como las clases wrapper en Java</w:t>
      </w:r>
      <w:r w:rsidR="00050EAF">
        <w:t>: String, Math, Number, Boolean y Date</w:t>
      </w:r>
      <w:r>
        <w:t>.</w:t>
      </w:r>
      <w:r w:rsidR="007C7E1B">
        <w:t xml:space="preserve"> </w:t>
      </w:r>
      <w:r w:rsidR="00050EAF">
        <w:t>Nos serán muy útiles para:</w:t>
      </w:r>
    </w:p>
    <w:p w14:paraId="2A3DD7BC" w14:textId="77777777" w:rsidR="007C7E1B" w:rsidRDefault="00050EAF" w:rsidP="007C7E1B">
      <w:pPr>
        <w:pStyle w:val="Prrafodelista"/>
        <w:numPr>
          <w:ilvl w:val="0"/>
          <w:numId w:val="5"/>
        </w:numPr>
      </w:pPr>
      <w:r>
        <w:t xml:space="preserve">las </w:t>
      </w:r>
      <w:r w:rsidRPr="00050EAF">
        <w:t>conversiones de datos</w:t>
      </w:r>
    </w:p>
    <w:p w14:paraId="00474967" w14:textId="77777777" w:rsidR="007C7E1B" w:rsidRDefault="00050EAF" w:rsidP="007C7E1B">
      <w:pPr>
        <w:pStyle w:val="Prrafodelista"/>
        <w:numPr>
          <w:ilvl w:val="0"/>
          <w:numId w:val="5"/>
        </w:numPr>
      </w:pPr>
      <w:r w:rsidRPr="00050EAF">
        <w:t>trabajar intensivamente con cadenas</w:t>
      </w:r>
    </w:p>
    <w:p w14:paraId="59F76912" w14:textId="6E0F335E" w:rsidR="00050EAF" w:rsidRDefault="007C7E1B" w:rsidP="007C7E1B">
      <w:pPr>
        <w:pStyle w:val="Prrafodelista"/>
        <w:numPr>
          <w:ilvl w:val="0"/>
          <w:numId w:val="5"/>
        </w:numPr>
      </w:pPr>
      <w:r>
        <w:t xml:space="preserve">y </w:t>
      </w:r>
      <w:r w:rsidR="00050EAF" w:rsidRPr="00050EAF">
        <w:t>con fechas y horas</w:t>
      </w:r>
    </w:p>
    <w:p w14:paraId="503D5436" w14:textId="3471B85A" w:rsidR="00470C2D" w:rsidRDefault="00470C2D" w:rsidP="00D94F2D">
      <w:pPr>
        <w:pStyle w:val="Ttulo2"/>
      </w:pPr>
      <w:r>
        <w:t>3.1.- Objeto String.</w:t>
      </w:r>
    </w:p>
    <w:p w14:paraId="09BA29F8" w14:textId="428038C9" w:rsidR="00470C2D" w:rsidRDefault="00680041" w:rsidP="00D94F2D">
      <w:r w:rsidRPr="002056AE">
        <w:t xml:space="preserve">Podemos usar comillas simples o dobles para encerrar </w:t>
      </w:r>
      <w:r w:rsidR="002056AE" w:rsidRPr="002056AE">
        <w:t>una cadena.</w:t>
      </w:r>
    </w:p>
    <w:p w14:paraId="021C7F6B" w14:textId="24002A43" w:rsidR="002056AE" w:rsidRDefault="002056AE" w:rsidP="002056AE">
      <w:pPr>
        <w:pStyle w:val="Prrafodelista"/>
        <w:numPr>
          <w:ilvl w:val="0"/>
          <w:numId w:val="6"/>
        </w:numPr>
      </w:pPr>
      <w:r w:rsidRPr="003564C1">
        <w:rPr>
          <w:b/>
          <w:bCs/>
        </w:rPr>
        <w:t>Usamos las comillas simples</w:t>
      </w:r>
      <w:r>
        <w:t xml:space="preserve"> cuando queremos incluir comillas dobles en su interior.</w:t>
      </w:r>
    </w:p>
    <w:p w14:paraId="33432B4D" w14:textId="1093DB1B" w:rsidR="00DF1E4B" w:rsidRDefault="00B8355E" w:rsidP="00DF1E4B">
      <w:pPr>
        <w:pStyle w:val="Prrafodelista"/>
        <w:numPr>
          <w:ilvl w:val="1"/>
          <w:numId w:val="6"/>
        </w:numPr>
      </w:pPr>
      <w:r>
        <w:t>Si queremos usar comillas</w:t>
      </w:r>
      <w:r w:rsidR="00977ACD">
        <w:t xml:space="preserve"> simples en su interior,</w:t>
      </w:r>
      <w:r w:rsidR="00AA354E">
        <w:t xml:space="preserve"> tendremos que hacer uso de la </w:t>
      </w:r>
      <w:r w:rsidR="00AA354E" w:rsidRPr="00AA354E">
        <w:rPr>
          <w:b/>
          <w:bCs/>
        </w:rPr>
        <w:t>secuencia de escape \’</w:t>
      </w:r>
      <w:r w:rsidR="00AA354E">
        <w:t>.</w:t>
      </w:r>
    </w:p>
    <w:p w14:paraId="0FD895F9" w14:textId="439D579B" w:rsidR="002056AE" w:rsidRDefault="002056AE" w:rsidP="002056AE">
      <w:pPr>
        <w:pStyle w:val="Prrafodelista"/>
        <w:numPr>
          <w:ilvl w:val="0"/>
          <w:numId w:val="6"/>
        </w:numPr>
      </w:pPr>
      <w:r w:rsidRPr="003564C1">
        <w:rPr>
          <w:b/>
          <w:bCs/>
        </w:rPr>
        <w:t>Usamos las comillas dobles</w:t>
      </w:r>
      <w:r>
        <w:t xml:space="preserve"> cuando queremos incluir comillas simples en su interior.</w:t>
      </w:r>
    </w:p>
    <w:p w14:paraId="28B1B8D1" w14:textId="3EF923C2" w:rsidR="0008145A" w:rsidRDefault="0008145A" w:rsidP="0008145A">
      <w:pPr>
        <w:pStyle w:val="Prrafodelista"/>
        <w:numPr>
          <w:ilvl w:val="1"/>
          <w:numId w:val="6"/>
        </w:numPr>
      </w:pPr>
      <w:r>
        <w:t xml:space="preserve">Si queremos usar comillas dobles en su interior, tendremos que hacer uso de la </w:t>
      </w:r>
      <w:r>
        <w:rPr>
          <w:b/>
          <w:bCs/>
        </w:rPr>
        <w:t>secuencia de escape \“</w:t>
      </w:r>
      <w:r>
        <w:t>.</w:t>
      </w:r>
    </w:p>
    <w:p w14:paraId="7C51664F" w14:textId="78B91E9C" w:rsidR="002056AE" w:rsidRDefault="00310582" w:rsidP="002056AE">
      <w:r w:rsidRPr="00310582">
        <w:rPr>
          <w:noProof/>
        </w:rPr>
        <w:drawing>
          <wp:inline distT="0" distB="0" distL="0" distR="0" wp14:anchorId="70D83C88" wp14:editId="51C44B17">
            <wp:extent cx="3362325" cy="39402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8073" cy="395869"/>
                    </a:xfrm>
                    <a:prstGeom prst="rect">
                      <a:avLst/>
                    </a:prstGeom>
                  </pic:spPr>
                </pic:pic>
              </a:graphicData>
            </a:graphic>
          </wp:inline>
        </w:drawing>
      </w:r>
    </w:p>
    <w:p w14:paraId="6F38C9A9" w14:textId="7918A8BF" w:rsidR="00310582" w:rsidRDefault="001D045C" w:rsidP="001D045C">
      <w:pPr>
        <w:pStyle w:val="Prrafodelista"/>
        <w:numPr>
          <w:ilvl w:val="0"/>
          <w:numId w:val="7"/>
        </w:numPr>
      </w:pPr>
      <w:r w:rsidRPr="004016BA">
        <w:rPr>
          <w:b/>
          <w:bCs/>
        </w:rPr>
        <w:t>Podemos concatenar cadenas con el operador</w:t>
      </w:r>
      <w:r w:rsidR="003B3311">
        <w:t>: operador</w:t>
      </w:r>
      <w:r w:rsidRPr="004016BA">
        <w:rPr>
          <w:b/>
          <w:bCs/>
        </w:rPr>
        <w:t xml:space="preserve"> </w:t>
      </w:r>
      <w:r w:rsidRPr="003B3311">
        <w:t>+=</w:t>
      </w:r>
      <w:r>
        <w:t>.</w:t>
      </w:r>
    </w:p>
    <w:p w14:paraId="4B0350E9" w14:textId="4F65E166" w:rsidR="003B3311" w:rsidRDefault="003B3311" w:rsidP="001D045C">
      <w:pPr>
        <w:pStyle w:val="Prrafodelista"/>
        <w:numPr>
          <w:ilvl w:val="0"/>
          <w:numId w:val="7"/>
        </w:numPr>
      </w:pPr>
      <w:r>
        <w:rPr>
          <w:b/>
          <w:bCs/>
        </w:rPr>
        <w:t>Concatenar contenido de una variable dentro de una cadena</w:t>
      </w:r>
      <w:r>
        <w:t>: operador +.</w:t>
      </w:r>
    </w:p>
    <w:p w14:paraId="6E2E2087" w14:textId="2DDF958C" w:rsidR="00C4644A" w:rsidRPr="00C4644A" w:rsidRDefault="003B3311" w:rsidP="00C4644A">
      <w:pPr>
        <w:pStyle w:val="Citadestacada"/>
      </w:pPr>
      <w:r>
        <w:t>Caracteres especiales o caracteres de escape</w:t>
      </w:r>
    </w:p>
    <w:tbl>
      <w:tblPr>
        <w:tblStyle w:val="Tablaconcuadrcula"/>
        <w:tblW w:w="5000" w:type="pct"/>
        <w:tblLook w:val="0000" w:firstRow="0" w:lastRow="0" w:firstColumn="0" w:lastColumn="0" w:noHBand="0" w:noVBand="0"/>
      </w:tblPr>
      <w:tblGrid>
        <w:gridCol w:w="4247"/>
        <w:gridCol w:w="4247"/>
      </w:tblGrid>
      <w:tr w:rsidR="00C4644A" w:rsidRPr="00C4644A" w14:paraId="26A44F2E" w14:textId="77777777" w:rsidTr="00C4644A">
        <w:trPr>
          <w:trHeight w:val="114"/>
        </w:trPr>
        <w:tc>
          <w:tcPr>
            <w:tcW w:w="2500" w:type="pct"/>
            <w:vAlign w:val="center"/>
          </w:tcPr>
          <w:p w14:paraId="7AA2DAB8" w14:textId="77777777" w:rsidR="00C4644A" w:rsidRPr="00C4644A" w:rsidRDefault="00C4644A" w:rsidP="00C4644A">
            <w:pPr>
              <w:spacing w:line="259" w:lineRule="auto"/>
              <w:jc w:val="center"/>
            </w:pPr>
            <w:r w:rsidRPr="00C4644A">
              <w:rPr>
                <w:b/>
                <w:bCs/>
              </w:rPr>
              <w:t>Símbolos</w:t>
            </w:r>
          </w:p>
        </w:tc>
        <w:tc>
          <w:tcPr>
            <w:tcW w:w="2500" w:type="pct"/>
            <w:vAlign w:val="center"/>
          </w:tcPr>
          <w:p w14:paraId="54ADB277" w14:textId="77777777" w:rsidR="00C4644A" w:rsidRPr="00C4644A" w:rsidRDefault="00C4644A" w:rsidP="00C4644A">
            <w:pPr>
              <w:spacing w:line="259" w:lineRule="auto"/>
              <w:jc w:val="center"/>
            </w:pPr>
            <w:r w:rsidRPr="00C4644A">
              <w:rPr>
                <w:b/>
                <w:bCs/>
              </w:rPr>
              <w:t>Explicación</w:t>
            </w:r>
          </w:p>
        </w:tc>
      </w:tr>
      <w:tr w:rsidR="00C4644A" w:rsidRPr="00C4644A" w14:paraId="0B75AE31" w14:textId="77777777" w:rsidTr="00C4644A">
        <w:trPr>
          <w:trHeight w:val="109"/>
        </w:trPr>
        <w:tc>
          <w:tcPr>
            <w:tcW w:w="2500" w:type="pct"/>
            <w:vAlign w:val="center"/>
          </w:tcPr>
          <w:p w14:paraId="087E6A49" w14:textId="77777777" w:rsidR="00C4644A" w:rsidRPr="00C4644A" w:rsidRDefault="00C4644A" w:rsidP="00C4644A">
            <w:pPr>
              <w:spacing w:line="259" w:lineRule="auto"/>
              <w:jc w:val="center"/>
            </w:pPr>
            <w:r w:rsidRPr="00C4644A">
              <w:rPr>
                <w:b/>
                <w:bCs/>
              </w:rPr>
              <w:t>\"</w:t>
            </w:r>
          </w:p>
        </w:tc>
        <w:tc>
          <w:tcPr>
            <w:tcW w:w="2500" w:type="pct"/>
            <w:vAlign w:val="center"/>
          </w:tcPr>
          <w:p w14:paraId="74C02C70" w14:textId="77777777" w:rsidR="00C4644A" w:rsidRPr="00C4644A" w:rsidRDefault="00C4644A" w:rsidP="00C4644A">
            <w:pPr>
              <w:spacing w:line="259" w:lineRule="auto"/>
              <w:jc w:val="center"/>
            </w:pPr>
            <w:r w:rsidRPr="00C4644A">
              <w:t>Comillas dobles.</w:t>
            </w:r>
          </w:p>
        </w:tc>
      </w:tr>
      <w:tr w:rsidR="00C4644A" w:rsidRPr="00C4644A" w14:paraId="21E5469E" w14:textId="77777777" w:rsidTr="00C4644A">
        <w:trPr>
          <w:trHeight w:val="109"/>
        </w:trPr>
        <w:tc>
          <w:tcPr>
            <w:tcW w:w="2500" w:type="pct"/>
            <w:vAlign w:val="center"/>
          </w:tcPr>
          <w:p w14:paraId="3CA837B0" w14:textId="77777777" w:rsidR="00C4644A" w:rsidRPr="00C4644A" w:rsidRDefault="00C4644A" w:rsidP="00C4644A">
            <w:pPr>
              <w:spacing w:line="259" w:lineRule="auto"/>
              <w:jc w:val="center"/>
            </w:pPr>
            <w:r w:rsidRPr="00C4644A">
              <w:rPr>
                <w:b/>
                <w:bCs/>
              </w:rPr>
              <w:t>\'</w:t>
            </w:r>
          </w:p>
        </w:tc>
        <w:tc>
          <w:tcPr>
            <w:tcW w:w="2500" w:type="pct"/>
            <w:vAlign w:val="center"/>
          </w:tcPr>
          <w:p w14:paraId="1C6D2305" w14:textId="77777777" w:rsidR="00C4644A" w:rsidRPr="00C4644A" w:rsidRDefault="00C4644A" w:rsidP="00C4644A">
            <w:pPr>
              <w:spacing w:line="259" w:lineRule="auto"/>
              <w:jc w:val="center"/>
            </w:pPr>
            <w:r w:rsidRPr="00C4644A">
              <w:t>Comilla simple.</w:t>
            </w:r>
          </w:p>
        </w:tc>
      </w:tr>
      <w:tr w:rsidR="00C4644A" w:rsidRPr="00C4644A" w14:paraId="473113C9" w14:textId="77777777" w:rsidTr="00C4644A">
        <w:trPr>
          <w:trHeight w:val="109"/>
        </w:trPr>
        <w:tc>
          <w:tcPr>
            <w:tcW w:w="2500" w:type="pct"/>
            <w:vAlign w:val="center"/>
          </w:tcPr>
          <w:p w14:paraId="73D2E008" w14:textId="77777777" w:rsidR="00C4644A" w:rsidRPr="00C4644A" w:rsidRDefault="00C4644A" w:rsidP="00C4644A">
            <w:pPr>
              <w:spacing w:line="259" w:lineRule="auto"/>
              <w:jc w:val="center"/>
            </w:pPr>
            <w:r w:rsidRPr="00C4644A">
              <w:rPr>
                <w:b/>
                <w:bCs/>
              </w:rPr>
              <w:t>\\</w:t>
            </w:r>
          </w:p>
        </w:tc>
        <w:tc>
          <w:tcPr>
            <w:tcW w:w="2500" w:type="pct"/>
            <w:vAlign w:val="center"/>
          </w:tcPr>
          <w:p w14:paraId="7BE97B6E" w14:textId="77777777" w:rsidR="00C4644A" w:rsidRPr="00C4644A" w:rsidRDefault="00C4644A" w:rsidP="00C4644A">
            <w:pPr>
              <w:spacing w:line="259" w:lineRule="auto"/>
              <w:jc w:val="center"/>
            </w:pPr>
            <w:r w:rsidRPr="00C4644A">
              <w:t>Barra inclinada.</w:t>
            </w:r>
          </w:p>
        </w:tc>
      </w:tr>
      <w:tr w:rsidR="007B61F4" w:rsidRPr="00C4644A" w14:paraId="0C03B35D" w14:textId="77777777" w:rsidTr="00C4644A">
        <w:trPr>
          <w:trHeight w:val="109"/>
        </w:trPr>
        <w:tc>
          <w:tcPr>
            <w:tcW w:w="2500" w:type="pct"/>
            <w:vAlign w:val="center"/>
          </w:tcPr>
          <w:p w14:paraId="62DA9118" w14:textId="1D34075B" w:rsidR="007B61F4" w:rsidRPr="00C4644A" w:rsidRDefault="007B61F4" w:rsidP="00C4644A">
            <w:pPr>
              <w:jc w:val="center"/>
              <w:rPr>
                <w:b/>
                <w:bCs/>
              </w:rPr>
            </w:pPr>
            <w:r>
              <w:rPr>
                <w:b/>
                <w:bCs/>
              </w:rPr>
              <w:t>\b</w:t>
            </w:r>
          </w:p>
        </w:tc>
        <w:tc>
          <w:tcPr>
            <w:tcW w:w="2500" w:type="pct"/>
            <w:vAlign w:val="center"/>
          </w:tcPr>
          <w:p w14:paraId="75FD2865" w14:textId="646637FF" w:rsidR="007B61F4" w:rsidRPr="00C4644A" w:rsidRDefault="007B61F4" w:rsidP="00C4644A">
            <w:pPr>
              <w:jc w:val="center"/>
            </w:pPr>
            <w:r>
              <w:t>Retroceso.</w:t>
            </w:r>
          </w:p>
        </w:tc>
      </w:tr>
      <w:tr w:rsidR="007B61F4" w:rsidRPr="00C4644A" w14:paraId="3EE4B7D3" w14:textId="77777777" w:rsidTr="00C4644A">
        <w:trPr>
          <w:trHeight w:val="109"/>
        </w:trPr>
        <w:tc>
          <w:tcPr>
            <w:tcW w:w="2500" w:type="pct"/>
            <w:vAlign w:val="center"/>
          </w:tcPr>
          <w:p w14:paraId="0B6953A8" w14:textId="5BC5A36D" w:rsidR="007B61F4" w:rsidRDefault="007B61F4" w:rsidP="00C4644A">
            <w:pPr>
              <w:jc w:val="center"/>
              <w:rPr>
                <w:b/>
                <w:bCs/>
              </w:rPr>
            </w:pPr>
            <w:r>
              <w:rPr>
                <w:b/>
                <w:bCs/>
              </w:rPr>
              <w:t>\t</w:t>
            </w:r>
          </w:p>
        </w:tc>
        <w:tc>
          <w:tcPr>
            <w:tcW w:w="2500" w:type="pct"/>
            <w:vAlign w:val="center"/>
          </w:tcPr>
          <w:p w14:paraId="62BB1A16" w14:textId="5021EF3B" w:rsidR="007B61F4" w:rsidRDefault="007B61F4" w:rsidP="00C4644A">
            <w:pPr>
              <w:jc w:val="center"/>
            </w:pPr>
            <w:r>
              <w:t>Tabulador.</w:t>
            </w:r>
          </w:p>
        </w:tc>
      </w:tr>
      <w:tr w:rsidR="007B61F4" w:rsidRPr="00C4644A" w14:paraId="4FDDEC0E" w14:textId="77777777" w:rsidTr="00C4644A">
        <w:trPr>
          <w:trHeight w:val="109"/>
        </w:trPr>
        <w:tc>
          <w:tcPr>
            <w:tcW w:w="2500" w:type="pct"/>
            <w:vAlign w:val="center"/>
          </w:tcPr>
          <w:p w14:paraId="2A1E22A9" w14:textId="4B742432" w:rsidR="007B61F4" w:rsidRDefault="007B61F4" w:rsidP="00C4644A">
            <w:pPr>
              <w:jc w:val="center"/>
              <w:rPr>
                <w:b/>
                <w:bCs/>
              </w:rPr>
            </w:pPr>
            <w:r>
              <w:rPr>
                <w:b/>
                <w:bCs/>
              </w:rPr>
              <w:t>\n</w:t>
            </w:r>
          </w:p>
        </w:tc>
        <w:tc>
          <w:tcPr>
            <w:tcW w:w="2500" w:type="pct"/>
            <w:vAlign w:val="center"/>
          </w:tcPr>
          <w:p w14:paraId="61247D0B" w14:textId="113441D7" w:rsidR="007B61F4" w:rsidRDefault="007B61F4" w:rsidP="00C4644A">
            <w:pPr>
              <w:jc w:val="center"/>
            </w:pPr>
            <w:r>
              <w:t>Nueva línea.</w:t>
            </w:r>
          </w:p>
        </w:tc>
      </w:tr>
      <w:tr w:rsidR="007B61F4" w:rsidRPr="00C4644A" w14:paraId="03434538" w14:textId="77777777" w:rsidTr="00C4644A">
        <w:trPr>
          <w:trHeight w:val="109"/>
        </w:trPr>
        <w:tc>
          <w:tcPr>
            <w:tcW w:w="2500" w:type="pct"/>
            <w:vAlign w:val="center"/>
          </w:tcPr>
          <w:p w14:paraId="15B7D559" w14:textId="460DA877" w:rsidR="007B61F4" w:rsidRDefault="007B61F4" w:rsidP="00C4644A">
            <w:pPr>
              <w:jc w:val="center"/>
              <w:rPr>
                <w:b/>
                <w:bCs/>
              </w:rPr>
            </w:pPr>
            <w:r>
              <w:rPr>
                <w:b/>
                <w:bCs/>
              </w:rPr>
              <w:t>\r</w:t>
            </w:r>
          </w:p>
        </w:tc>
        <w:tc>
          <w:tcPr>
            <w:tcW w:w="2500" w:type="pct"/>
            <w:vAlign w:val="center"/>
          </w:tcPr>
          <w:p w14:paraId="48807632" w14:textId="4A50B7B2" w:rsidR="007B61F4" w:rsidRDefault="007B61F4" w:rsidP="00C4644A">
            <w:pPr>
              <w:jc w:val="center"/>
            </w:pPr>
            <w:r>
              <w:t>Salto</w:t>
            </w:r>
            <w:r w:rsidR="0045001A">
              <w:t xml:space="preserve"> (retorno de carro)</w:t>
            </w:r>
            <w:r>
              <w:t xml:space="preserve"> de línea.</w:t>
            </w:r>
          </w:p>
        </w:tc>
      </w:tr>
      <w:tr w:rsidR="007B61F4" w:rsidRPr="00C4644A" w14:paraId="02454581" w14:textId="77777777" w:rsidTr="00C4644A">
        <w:trPr>
          <w:trHeight w:val="109"/>
        </w:trPr>
        <w:tc>
          <w:tcPr>
            <w:tcW w:w="2500" w:type="pct"/>
            <w:vAlign w:val="center"/>
          </w:tcPr>
          <w:p w14:paraId="31E4D576" w14:textId="1EC52A55" w:rsidR="007B61F4" w:rsidRDefault="007B61F4" w:rsidP="00C4644A">
            <w:pPr>
              <w:jc w:val="center"/>
              <w:rPr>
                <w:b/>
                <w:bCs/>
              </w:rPr>
            </w:pPr>
            <w:r>
              <w:rPr>
                <w:b/>
                <w:bCs/>
              </w:rPr>
              <w:t>\f</w:t>
            </w:r>
          </w:p>
        </w:tc>
        <w:tc>
          <w:tcPr>
            <w:tcW w:w="2500" w:type="pct"/>
            <w:vAlign w:val="center"/>
          </w:tcPr>
          <w:p w14:paraId="32DDCE6F" w14:textId="0CF2E43C" w:rsidR="007B61F4" w:rsidRDefault="007B61F4" w:rsidP="00C4644A">
            <w:pPr>
              <w:jc w:val="center"/>
            </w:pPr>
            <w:r>
              <w:t>Avance (forward) de línea.</w:t>
            </w:r>
          </w:p>
        </w:tc>
      </w:tr>
    </w:tbl>
    <w:p w14:paraId="757621C2" w14:textId="77777777" w:rsidR="00C4644A" w:rsidRPr="003B3311" w:rsidRDefault="00C4644A" w:rsidP="005E6E61">
      <w:pPr>
        <w:spacing w:after="0"/>
      </w:pPr>
    </w:p>
    <w:p w14:paraId="0BCE001D" w14:textId="74F91364" w:rsidR="00470C2D" w:rsidRDefault="00470C2D" w:rsidP="00D94F2D">
      <w:pPr>
        <w:pStyle w:val="Ttulo3"/>
      </w:pPr>
      <w:r>
        <w:t>3.1.1.- Propiedades y métodos del objeto String.</w:t>
      </w:r>
    </w:p>
    <w:p w14:paraId="1269DA9E" w14:textId="18FD2468" w:rsidR="00470C2D" w:rsidRDefault="005E6E61" w:rsidP="005E6E61">
      <w:pPr>
        <w:pStyle w:val="Prrafodelista"/>
        <w:numPr>
          <w:ilvl w:val="0"/>
          <w:numId w:val="8"/>
        </w:numPr>
      </w:pPr>
      <w:r>
        <w:t>Formas de crear un String:</w:t>
      </w:r>
    </w:p>
    <w:p w14:paraId="08CFD8E4" w14:textId="34A3C3F4" w:rsidR="005E6E61" w:rsidRDefault="005E6E61" w:rsidP="005E6E61">
      <w:pPr>
        <w:pStyle w:val="Prrafodelista"/>
        <w:numPr>
          <w:ilvl w:val="1"/>
          <w:numId w:val="8"/>
        </w:numPr>
      </w:pPr>
      <w:r>
        <w:t>var miCadena = new String ("texto de la cadena");</w:t>
      </w:r>
    </w:p>
    <w:p w14:paraId="3822DCDB" w14:textId="172BDFCE" w:rsidR="005E6E61" w:rsidRDefault="00A1649B" w:rsidP="005E6E61">
      <w:pPr>
        <w:pStyle w:val="Prrafodelista"/>
        <w:numPr>
          <w:ilvl w:val="1"/>
          <w:numId w:val="8"/>
        </w:numPr>
      </w:pPr>
      <w:r w:rsidRPr="00A1649B">
        <w:lastRenderedPageBreak/>
        <w:t>var</w:t>
      </w:r>
      <w:r>
        <w:t xml:space="preserve"> </w:t>
      </w:r>
      <w:r w:rsidRPr="00A1649B">
        <w:t>miCadena =</w:t>
      </w:r>
      <w:r>
        <w:t xml:space="preserve"> </w:t>
      </w:r>
      <w:r w:rsidRPr="00A1649B">
        <w:t>"texto de la cadena";</w:t>
      </w:r>
    </w:p>
    <w:p w14:paraId="67CAAE70" w14:textId="0BDE274F" w:rsidR="00A1649B" w:rsidRDefault="00A1649B" w:rsidP="00A1649B">
      <w:r>
        <w:t xml:space="preserve">Es decir, cada vez que tengamos una cadena de texto, </w:t>
      </w:r>
      <w:r>
        <w:rPr>
          <w:b/>
          <w:bCs/>
        </w:rPr>
        <w:t>en realidad es un objeto String</w:t>
      </w:r>
      <w:r>
        <w:t xml:space="preserve"> que tiene propiedades y métodos.</w:t>
      </w:r>
    </w:p>
    <w:p w14:paraId="07A82EE2" w14:textId="391291BB" w:rsidR="00A1649B" w:rsidRDefault="00A1649B" w:rsidP="00A1649B">
      <w:pPr>
        <w:pStyle w:val="Citadestacada"/>
      </w:pPr>
      <w:r>
        <w:t>Propiedades de String</w:t>
      </w:r>
    </w:p>
    <w:p w14:paraId="57E475F9" w14:textId="4217AE64" w:rsidR="00A1649B" w:rsidRDefault="00A1649B" w:rsidP="00A1649B">
      <w:pPr>
        <w:pStyle w:val="Prrafodelista"/>
        <w:numPr>
          <w:ilvl w:val="0"/>
          <w:numId w:val="8"/>
        </w:numPr>
      </w:pPr>
      <w:r>
        <w:t>length: devuelve la longitud de la cadena.</w:t>
      </w:r>
    </w:p>
    <w:p w14:paraId="19E46B12" w14:textId="6CA777DF" w:rsidR="006D07CB" w:rsidRPr="006D07CB" w:rsidRDefault="00A1649B" w:rsidP="006D07CB">
      <w:pPr>
        <w:pStyle w:val="Citadestacada"/>
      </w:pPr>
      <w:r>
        <w:t>Métodos del objeto String</w:t>
      </w:r>
    </w:p>
    <w:tbl>
      <w:tblPr>
        <w:tblStyle w:val="Tablaconcuadrcula"/>
        <w:tblW w:w="5000" w:type="pct"/>
        <w:tblLook w:val="0000" w:firstRow="0" w:lastRow="0" w:firstColumn="0" w:lastColumn="0" w:noHBand="0" w:noVBand="0"/>
      </w:tblPr>
      <w:tblGrid>
        <w:gridCol w:w="1695"/>
        <w:gridCol w:w="6799"/>
      </w:tblGrid>
      <w:tr w:rsidR="006D07CB" w:rsidRPr="006D07CB" w14:paraId="485FCD1A" w14:textId="77777777" w:rsidTr="006D07CB">
        <w:trPr>
          <w:trHeight w:val="114"/>
        </w:trPr>
        <w:tc>
          <w:tcPr>
            <w:tcW w:w="998" w:type="pct"/>
            <w:vAlign w:val="center"/>
          </w:tcPr>
          <w:p w14:paraId="6AEC4251" w14:textId="77777777" w:rsidR="006D07CB" w:rsidRPr="006D07CB" w:rsidRDefault="006D07CB" w:rsidP="006D07CB">
            <w:pPr>
              <w:spacing w:line="259" w:lineRule="auto"/>
              <w:jc w:val="center"/>
            </w:pPr>
            <w:r w:rsidRPr="006D07CB">
              <w:rPr>
                <w:b/>
                <w:bCs/>
              </w:rPr>
              <w:t>Métodos</w:t>
            </w:r>
          </w:p>
        </w:tc>
        <w:tc>
          <w:tcPr>
            <w:tcW w:w="4002" w:type="pct"/>
            <w:vAlign w:val="center"/>
          </w:tcPr>
          <w:p w14:paraId="04B900C9" w14:textId="77777777" w:rsidR="006D07CB" w:rsidRPr="006D07CB" w:rsidRDefault="006D07CB" w:rsidP="006D07CB">
            <w:pPr>
              <w:spacing w:line="259" w:lineRule="auto"/>
              <w:jc w:val="center"/>
            </w:pPr>
            <w:r w:rsidRPr="006D07CB">
              <w:rPr>
                <w:b/>
                <w:bCs/>
              </w:rPr>
              <w:t>Descripción</w:t>
            </w:r>
          </w:p>
        </w:tc>
      </w:tr>
      <w:tr w:rsidR="006D07CB" w:rsidRPr="006D07CB" w14:paraId="21B6017C" w14:textId="77777777" w:rsidTr="006D07CB">
        <w:trPr>
          <w:trHeight w:val="109"/>
        </w:trPr>
        <w:tc>
          <w:tcPr>
            <w:tcW w:w="998" w:type="pct"/>
            <w:vAlign w:val="center"/>
          </w:tcPr>
          <w:p w14:paraId="1E4C2D1F" w14:textId="77777777" w:rsidR="006D07CB" w:rsidRPr="006D07CB" w:rsidRDefault="006D07CB" w:rsidP="006D07CB">
            <w:pPr>
              <w:spacing w:line="259" w:lineRule="auto"/>
              <w:jc w:val="center"/>
            </w:pPr>
            <w:r w:rsidRPr="006D07CB">
              <w:rPr>
                <w:b/>
                <w:bCs/>
              </w:rPr>
              <w:t>charAt()</w:t>
            </w:r>
          </w:p>
        </w:tc>
        <w:tc>
          <w:tcPr>
            <w:tcW w:w="4002" w:type="pct"/>
            <w:vAlign w:val="center"/>
          </w:tcPr>
          <w:p w14:paraId="6B6BCD75" w14:textId="77777777" w:rsidR="006D07CB" w:rsidRPr="006D07CB" w:rsidRDefault="006D07CB" w:rsidP="006D07CB">
            <w:pPr>
              <w:spacing w:line="259" w:lineRule="auto"/>
            </w:pPr>
            <w:r w:rsidRPr="006D07CB">
              <w:t>Devuelve el carácter especificado por la posición que se indica entre paréntesis.</w:t>
            </w:r>
          </w:p>
        </w:tc>
      </w:tr>
      <w:tr w:rsidR="006D07CB" w:rsidRPr="006D07CB" w14:paraId="55D9005C" w14:textId="77777777" w:rsidTr="006D07CB">
        <w:trPr>
          <w:trHeight w:val="109"/>
        </w:trPr>
        <w:tc>
          <w:tcPr>
            <w:tcW w:w="998" w:type="pct"/>
            <w:vAlign w:val="center"/>
          </w:tcPr>
          <w:p w14:paraId="5E63AED0" w14:textId="77777777" w:rsidR="006D07CB" w:rsidRPr="006D07CB" w:rsidRDefault="006D07CB" w:rsidP="006D07CB">
            <w:pPr>
              <w:spacing w:line="259" w:lineRule="auto"/>
              <w:jc w:val="center"/>
            </w:pPr>
            <w:r w:rsidRPr="006D07CB">
              <w:rPr>
                <w:b/>
                <w:bCs/>
              </w:rPr>
              <w:t>charCodeAt()</w:t>
            </w:r>
          </w:p>
        </w:tc>
        <w:tc>
          <w:tcPr>
            <w:tcW w:w="4002" w:type="pct"/>
            <w:vAlign w:val="center"/>
          </w:tcPr>
          <w:p w14:paraId="0A5ABB88" w14:textId="52A22AFC" w:rsidR="006D07CB" w:rsidRPr="006D07CB" w:rsidRDefault="006D07CB" w:rsidP="000B525A">
            <w:pPr>
              <w:spacing w:line="259" w:lineRule="auto"/>
            </w:pPr>
            <w:r w:rsidRPr="006D07CB">
              <w:rPr>
                <w:b/>
                <w:bCs/>
              </w:rPr>
              <w:t>Devuelve</w:t>
            </w:r>
            <w:r w:rsidR="000B525A" w:rsidRPr="000B525A">
              <w:rPr>
                <w:b/>
                <w:bCs/>
              </w:rPr>
              <w:t xml:space="preserve"> </w:t>
            </w:r>
            <w:r w:rsidRPr="006D07CB">
              <w:rPr>
                <w:b/>
                <w:bCs/>
                <w:i/>
                <w:iCs/>
              </w:rPr>
              <w:t xml:space="preserve">Unicode </w:t>
            </w:r>
            <w:r w:rsidRPr="006D07CB">
              <w:rPr>
                <w:b/>
                <w:bCs/>
              </w:rPr>
              <w:t>del carácter especificado</w:t>
            </w:r>
            <w:r w:rsidRPr="006D07CB">
              <w:t xml:space="preserve"> por la posición que se indica entre paréntesis.</w:t>
            </w:r>
          </w:p>
        </w:tc>
      </w:tr>
      <w:tr w:rsidR="006D07CB" w:rsidRPr="006D07CB" w14:paraId="3EB6257C" w14:textId="77777777" w:rsidTr="006D07CB">
        <w:trPr>
          <w:trHeight w:val="109"/>
        </w:trPr>
        <w:tc>
          <w:tcPr>
            <w:tcW w:w="998" w:type="pct"/>
            <w:vAlign w:val="center"/>
          </w:tcPr>
          <w:p w14:paraId="00EFACDB" w14:textId="77777777" w:rsidR="006D07CB" w:rsidRPr="006D07CB" w:rsidRDefault="006D07CB" w:rsidP="006D07CB">
            <w:pPr>
              <w:spacing w:line="259" w:lineRule="auto"/>
              <w:jc w:val="center"/>
            </w:pPr>
            <w:r w:rsidRPr="006D07CB">
              <w:rPr>
                <w:b/>
                <w:bCs/>
              </w:rPr>
              <w:t>concat()</w:t>
            </w:r>
          </w:p>
        </w:tc>
        <w:tc>
          <w:tcPr>
            <w:tcW w:w="4002" w:type="pct"/>
            <w:vAlign w:val="center"/>
          </w:tcPr>
          <w:p w14:paraId="05C70276" w14:textId="77777777" w:rsidR="006D07CB" w:rsidRPr="006D07CB" w:rsidRDefault="006D07CB" w:rsidP="006D07CB">
            <w:pPr>
              <w:spacing w:line="259" w:lineRule="auto"/>
            </w:pPr>
            <w:r w:rsidRPr="006D07CB">
              <w:rPr>
                <w:b/>
                <w:bCs/>
              </w:rPr>
              <w:t>Une</w:t>
            </w:r>
            <w:r w:rsidRPr="006D07CB">
              <w:t xml:space="preserve"> una o más </w:t>
            </w:r>
            <w:r w:rsidRPr="006D07CB">
              <w:rPr>
                <w:b/>
                <w:bCs/>
              </w:rPr>
              <w:t>cadenas</w:t>
            </w:r>
            <w:r w:rsidRPr="006D07CB">
              <w:t xml:space="preserve"> y devuelve el resultado de esa unión.</w:t>
            </w:r>
          </w:p>
        </w:tc>
      </w:tr>
      <w:tr w:rsidR="006D07CB" w:rsidRPr="006D07CB" w14:paraId="7D1BBFB0" w14:textId="77777777" w:rsidTr="00EC051D">
        <w:trPr>
          <w:trHeight w:val="109"/>
        </w:trPr>
        <w:tc>
          <w:tcPr>
            <w:tcW w:w="998" w:type="pct"/>
            <w:shd w:val="clear" w:color="auto" w:fill="FFE599" w:themeFill="accent4" w:themeFillTint="66"/>
            <w:vAlign w:val="center"/>
          </w:tcPr>
          <w:p w14:paraId="6CC8E95B" w14:textId="77777777" w:rsidR="006D07CB" w:rsidRPr="006D07CB" w:rsidRDefault="006D07CB" w:rsidP="006D07CB">
            <w:pPr>
              <w:spacing w:line="259" w:lineRule="auto"/>
              <w:jc w:val="center"/>
            </w:pPr>
            <w:r w:rsidRPr="006D07CB">
              <w:rPr>
                <w:b/>
                <w:bCs/>
              </w:rPr>
              <w:t>fromCharCode()</w:t>
            </w:r>
          </w:p>
        </w:tc>
        <w:tc>
          <w:tcPr>
            <w:tcW w:w="4002" w:type="pct"/>
            <w:vAlign w:val="center"/>
          </w:tcPr>
          <w:p w14:paraId="3FFD4242" w14:textId="77777777" w:rsidR="006D07CB" w:rsidRDefault="006D07CB" w:rsidP="006D07CB">
            <w:pPr>
              <w:spacing w:line="259" w:lineRule="auto"/>
            </w:pPr>
            <w:r w:rsidRPr="006D07CB">
              <w:rPr>
                <w:b/>
                <w:bCs/>
              </w:rPr>
              <w:t>Convierte valores Unicode a caracteres</w:t>
            </w:r>
            <w:r w:rsidRPr="006D07CB">
              <w:t>.</w:t>
            </w:r>
          </w:p>
          <w:p w14:paraId="72AD4ACE" w14:textId="52BB1193" w:rsidR="00EC051D" w:rsidRPr="006D07CB" w:rsidRDefault="00EC051D" w:rsidP="006D07CB">
            <w:pPr>
              <w:spacing w:line="259" w:lineRule="auto"/>
            </w:pPr>
            <w:r>
              <w:t>Esta función es especial, ya que solo se puede llamar a ella desde la clase, y no desde el objeto. String.fromCharCode()</w:t>
            </w:r>
          </w:p>
        </w:tc>
      </w:tr>
      <w:tr w:rsidR="006D07CB" w:rsidRPr="006D07CB" w14:paraId="3CB176E8" w14:textId="77777777" w:rsidTr="006D07CB">
        <w:trPr>
          <w:trHeight w:val="109"/>
        </w:trPr>
        <w:tc>
          <w:tcPr>
            <w:tcW w:w="998" w:type="pct"/>
            <w:vAlign w:val="center"/>
          </w:tcPr>
          <w:p w14:paraId="2C95B0B5" w14:textId="77777777" w:rsidR="006D07CB" w:rsidRPr="006D07CB" w:rsidRDefault="006D07CB" w:rsidP="006D07CB">
            <w:pPr>
              <w:spacing w:line="259" w:lineRule="auto"/>
              <w:jc w:val="center"/>
            </w:pPr>
            <w:r w:rsidRPr="006D07CB">
              <w:rPr>
                <w:b/>
                <w:bCs/>
              </w:rPr>
              <w:t>indexOf()</w:t>
            </w:r>
          </w:p>
        </w:tc>
        <w:tc>
          <w:tcPr>
            <w:tcW w:w="4002" w:type="pct"/>
            <w:vAlign w:val="center"/>
          </w:tcPr>
          <w:p w14:paraId="05A8EDA5" w14:textId="77777777" w:rsidR="006D07CB" w:rsidRPr="006D07CB" w:rsidRDefault="006D07CB" w:rsidP="006D07CB">
            <w:pPr>
              <w:spacing w:line="259" w:lineRule="auto"/>
            </w:pPr>
            <w:r w:rsidRPr="006D07CB">
              <w:t xml:space="preserve">Devuelve la </w:t>
            </w:r>
            <w:r w:rsidRPr="006D07CB">
              <w:rPr>
                <w:b/>
                <w:bCs/>
              </w:rPr>
              <w:t>posición</w:t>
            </w:r>
            <w:r w:rsidRPr="006D07CB">
              <w:t xml:space="preserve"> de la </w:t>
            </w:r>
            <w:r w:rsidRPr="006D07CB">
              <w:rPr>
                <w:b/>
                <w:bCs/>
              </w:rPr>
              <w:t>primera ocurrencia</w:t>
            </w:r>
            <w:r w:rsidRPr="006D07CB">
              <w:t xml:space="preserve"> del carácter buscado en la cadena.</w:t>
            </w:r>
          </w:p>
        </w:tc>
      </w:tr>
      <w:tr w:rsidR="006D07CB" w:rsidRPr="006D07CB" w14:paraId="5A2499DE" w14:textId="77777777" w:rsidTr="006D07CB">
        <w:trPr>
          <w:trHeight w:val="109"/>
        </w:trPr>
        <w:tc>
          <w:tcPr>
            <w:tcW w:w="998" w:type="pct"/>
            <w:vAlign w:val="center"/>
          </w:tcPr>
          <w:p w14:paraId="7F2B834F" w14:textId="77777777" w:rsidR="006D07CB" w:rsidRPr="006D07CB" w:rsidRDefault="006D07CB" w:rsidP="006D07CB">
            <w:pPr>
              <w:spacing w:line="259" w:lineRule="auto"/>
              <w:jc w:val="center"/>
            </w:pPr>
            <w:r w:rsidRPr="006D07CB">
              <w:rPr>
                <w:b/>
                <w:bCs/>
              </w:rPr>
              <w:t>lastIndexOf()</w:t>
            </w:r>
          </w:p>
        </w:tc>
        <w:tc>
          <w:tcPr>
            <w:tcW w:w="4002" w:type="pct"/>
            <w:vAlign w:val="center"/>
          </w:tcPr>
          <w:p w14:paraId="43597685" w14:textId="77777777" w:rsidR="006D07CB" w:rsidRPr="006D07CB" w:rsidRDefault="006D07CB" w:rsidP="006D07CB">
            <w:pPr>
              <w:spacing w:line="259" w:lineRule="auto"/>
            </w:pPr>
            <w:r w:rsidRPr="006D07CB">
              <w:t xml:space="preserve">Devuelve la </w:t>
            </w:r>
            <w:r w:rsidRPr="006D07CB">
              <w:rPr>
                <w:b/>
                <w:bCs/>
              </w:rPr>
              <w:t>posición</w:t>
            </w:r>
            <w:r w:rsidRPr="006D07CB">
              <w:t xml:space="preserve"> de la </w:t>
            </w:r>
            <w:r w:rsidRPr="006D07CB">
              <w:rPr>
                <w:b/>
                <w:bCs/>
              </w:rPr>
              <w:t>última ocurrencia</w:t>
            </w:r>
            <w:r w:rsidRPr="006D07CB">
              <w:t xml:space="preserve"> del carácter buscado en la cadena.</w:t>
            </w:r>
          </w:p>
        </w:tc>
      </w:tr>
      <w:tr w:rsidR="006D07CB" w:rsidRPr="006D07CB" w14:paraId="70C85920" w14:textId="77777777" w:rsidTr="006D07CB">
        <w:trPr>
          <w:trHeight w:val="199"/>
        </w:trPr>
        <w:tc>
          <w:tcPr>
            <w:tcW w:w="998" w:type="pct"/>
            <w:vAlign w:val="center"/>
          </w:tcPr>
          <w:p w14:paraId="492FB36A" w14:textId="77777777" w:rsidR="006D07CB" w:rsidRPr="006D07CB" w:rsidRDefault="006D07CB" w:rsidP="006D07CB">
            <w:pPr>
              <w:spacing w:line="259" w:lineRule="auto"/>
              <w:jc w:val="center"/>
            </w:pPr>
            <w:r w:rsidRPr="006D07CB">
              <w:rPr>
                <w:b/>
                <w:bCs/>
              </w:rPr>
              <w:t>match()</w:t>
            </w:r>
          </w:p>
        </w:tc>
        <w:tc>
          <w:tcPr>
            <w:tcW w:w="4002" w:type="pct"/>
            <w:vAlign w:val="center"/>
          </w:tcPr>
          <w:p w14:paraId="4602B436" w14:textId="7E08263F" w:rsidR="006D07CB" w:rsidRPr="006D07CB" w:rsidRDefault="006D07CB" w:rsidP="006D07CB">
            <w:pPr>
              <w:spacing w:line="259" w:lineRule="auto"/>
            </w:pPr>
            <w:r w:rsidRPr="006D07CB">
              <w:t>Busca una coincidencia entre una expresión regular y una cadena y devuelve las coincidencias o null si no ha encontrado</w:t>
            </w:r>
            <w:r w:rsidR="003617AF">
              <w:t xml:space="preserve"> </w:t>
            </w:r>
            <w:r w:rsidRPr="006D07CB">
              <w:t>nada.</w:t>
            </w:r>
          </w:p>
        </w:tc>
      </w:tr>
      <w:tr w:rsidR="006D07CB" w:rsidRPr="006D07CB" w14:paraId="19E788B2" w14:textId="77777777" w:rsidTr="006D07CB">
        <w:trPr>
          <w:trHeight w:val="109"/>
        </w:trPr>
        <w:tc>
          <w:tcPr>
            <w:tcW w:w="998" w:type="pct"/>
            <w:vAlign w:val="center"/>
          </w:tcPr>
          <w:p w14:paraId="511014D7" w14:textId="77777777" w:rsidR="006D07CB" w:rsidRPr="006D07CB" w:rsidRDefault="006D07CB" w:rsidP="006D07CB">
            <w:pPr>
              <w:spacing w:line="259" w:lineRule="auto"/>
              <w:jc w:val="center"/>
            </w:pPr>
            <w:r w:rsidRPr="006D07CB">
              <w:rPr>
                <w:b/>
                <w:bCs/>
              </w:rPr>
              <w:t>replace()</w:t>
            </w:r>
          </w:p>
        </w:tc>
        <w:tc>
          <w:tcPr>
            <w:tcW w:w="4002" w:type="pct"/>
            <w:vAlign w:val="center"/>
          </w:tcPr>
          <w:p w14:paraId="70FC4B74" w14:textId="77777777" w:rsidR="006D07CB" w:rsidRPr="006D07CB" w:rsidRDefault="006D07CB" w:rsidP="006D07CB">
            <w:pPr>
              <w:spacing w:line="259" w:lineRule="auto"/>
            </w:pPr>
            <w:r w:rsidRPr="006D07CB">
              <w:t>Busca una subcadena en la cadena y la reemplaza por la nueva cadena especificada.</w:t>
            </w:r>
          </w:p>
        </w:tc>
      </w:tr>
      <w:tr w:rsidR="006D07CB" w:rsidRPr="006D07CB" w14:paraId="08C1E365" w14:textId="77777777" w:rsidTr="006D07CB">
        <w:trPr>
          <w:trHeight w:val="109"/>
        </w:trPr>
        <w:tc>
          <w:tcPr>
            <w:tcW w:w="998" w:type="pct"/>
            <w:vAlign w:val="center"/>
          </w:tcPr>
          <w:p w14:paraId="6273C956" w14:textId="77777777" w:rsidR="006D07CB" w:rsidRPr="006D07CB" w:rsidRDefault="006D07CB" w:rsidP="006D07CB">
            <w:pPr>
              <w:spacing w:line="259" w:lineRule="auto"/>
              <w:jc w:val="center"/>
            </w:pPr>
            <w:r w:rsidRPr="006D07CB">
              <w:rPr>
                <w:b/>
                <w:bCs/>
              </w:rPr>
              <w:t>search()</w:t>
            </w:r>
          </w:p>
        </w:tc>
        <w:tc>
          <w:tcPr>
            <w:tcW w:w="4002" w:type="pct"/>
            <w:vAlign w:val="center"/>
          </w:tcPr>
          <w:p w14:paraId="0EFFDCAF" w14:textId="77777777" w:rsidR="006D07CB" w:rsidRPr="006D07CB" w:rsidRDefault="006D07CB" w:rsidP="006D07CB">
            <w:pPr>
              <w:spacing w:line="259" w:lineRule="auto"/>
            </w:pPr>
            <w:r w:rsidRPr="006D07CB">
              <w:t>Busca una subcadena en la cadena y devuelve la posición dónde se encontró.</w:t>
            </w:r>
          </w:p>
        </w:tc>
      </w:tr>
      <w:tr w:rsidR="006D07CB" w:rsidRPr="006D07CB" w14:paraId="3C62DCD6" w14:textId="77777777" w:rsidTr="006D07CB">
        <w:trPr>
          <w:trHeight w:val="109"/>
        </w:trPr>
        <w:tc>
          <w:tcPr>
            <w:tcW w:w="998" w:type="pct"/>
            <w:vAlign w:val="center"/>
          </w:tcPr>
          <w:p w14:paraId="113D478D" w14:textId="77777777" w:rsidR="006D07CB" w:rsidRPr="006D07CB" w:rsidRDefault="006D07CB" w:rsidP="006D07CB">
            <w:pPr>
              <w:spacing w:line="259" w:lineRule="auto"/>
              <w:jc w:val="center"/>
            </w:pPr>
            <w:r w:rsidRPr="006D07CB">
              <w:rPr>
                <w:b/>
                <w:bCs/>
              </w:rPr>
              <w:t>slice()</w:t>
            </w:r>
          </w:p>
        </w:tc>
        <w:tc>
          <w:tcPr>
            <w:tcW w:w="4002" w:type="pct"/>
            <w:vAlign w:val="center"/>
          </w:tcPr>
          <w:p w14:paraId="76EEA5FD" w14:textId="6002B232" w:rsidR="006D07CB" w:rsidRPr="006D07CB" w:rsidRDefault="006D07CB" w:rsidP="006D07CB">
            <w:pPr>
              <w:spacing w:line="259" w:lineRule="auto"/>
            </w:pPr>
            <w:r w:rsidRPr="006D07CB">
              <w:t>Extrae</w:t>
            </w:r>
            <w:r w:rsidR="00C27C0F">
              <w:t>/elimina</w:t>
            </w:r>
            <w:r w:rsidRPr="006D07CB">
              <w:t xml:space="preserve"> una parte de la cadena y devuelve una nueva cadena</w:t>
            </w:r>
            <w:r w:rsidR="00C27C0F">
              <w:t xml:space="preserve"> (es decir, la cadena resultante)</w:t>
            </w:r>
            <w:r w:rsidRPr="006D07CB">
              <w:t>.</w:t>
            </w:r>
          </w:p>
        </w:tc>
      </w:tr>
      <w:tr w:rsidR="006D07CB" w:rsidRPr="006D07CB" w14:paraId="5C99339C" w14:textId="77777777" w:rsidTr="006D07CB">
        <w:trPr>
          <w:trHeight w:val="109"/>
        </w:trPr>
        <w:tc>
          <w:tcPr>
            <w:tcW w:w="998" w:type="pct"/>
            <w:vAlign w:val="center"/>
          </w:tcPr>
          <w:p w14:paraId="37BED662" w14:textId="77777777" w:rsidR="006D07CB" w:rsidRPr="006D07CB" w:rsidRDefault="006D07CB" w:rsidP="006D07CB">
            <w:pPr>
              <w:spacing w:line="259" w:lineRule="auto"/>
              <w:jc w:val="center"/>
            </w:pPr>
            <w:r w:rsidRPr="006D07CB">
              <w:rPr>
                <w:b/>
                <w:bCs/>
              </w:rPr>
              <w:t>split()</w:t>
            </w:r>
          </w:p>
        </w:tc>
        <w:tc>
          <w:tcPr>
            <w:tcW w:w="4002" w:type="pct"/>
            <w:vAlign w:val="center"/>
          </w:tcPr>
          <w:p w14:paraId="2F3342DF" w14:textId="77777777" w:rsidR="006D07CB" w:rsidRPr="006D07CB" w:rsidRDefault="006D07CB" w:rsidP="006D07CB">
            <w:pPr>
              <w:spacing w:line="259" w:lineRule="auto"/>
            </w:pPr>
            <w:r w:rsidRPr="006D07CB">
              <w:t>Divide una cadena en un array de subcadenas.</w:t>
            </w:r>
          </w:p>
        </w:tc>
      </w:tr>
      <w:tr w:rsidR="006D07CB" w:rsidRPr="006D07CB" w14:paraId="753CC784" w14:textId="77777777" w:rsidTr="006D07CB">
        <w:trPr>
          <w:trHeight w:val="109"/>
        </w:trPr>
        <w:tc>
          <w:tcPr>
            <w:tcW w:w="998" w:type="pct"/>
            <w:vAlign w:val="center"/>
          </w:tcPr>
          <w:p w14:paraId="7C5DD643" w14:textId="77777777" w:rsidR="006D07CB" w:rsidRPr="006D07CB" w:rsidRDefault="006D07CB" w:rsidP="006D07CB">
            <w:pPr>
              <w:spacing w:line="259" w:lineRule="auto"/>
              <w:jc w:val="center"/>
            </w:pPr>
            <w:r w:rsidRPr="006D07CB">
              <w:rPr>
                <w:b/>
                <w:bCs/>
              </w:rPr>
              <w:t>substr()</w:t>
            </w:r>
          </w:p>
        </w:tc>
        <w:tc>
          <w:tcPr>
            <w:tcW w:w="4002" w:type="pct"/>
            <w:vAlign w:val="center"/>
          </w:tcPr>
          <w:p w14:paraId="36F1CC70" w14:textId="77777777" w:rsidR="006D07CB" w:rsidRPr="006D07CB" w:rsidRDefault="006D07CB" w:rsidP="006D07CB">
            <w:pPr>
              <w:spacing w:line="259" w:lineRule="auto"/>
            </w:pPr>
            <w:r w:rsidRPr="006D07CB">
              <w:t>Extrae los caracteres de una cadena, comenzando en una determinada posición y con el número de caracteres indicado.</w:t>
            </w:r>
          </w:p>
        </w:tc>
      </w:tr>
      <w:tr w:rsidR="006D07CB" w:rsidRPr="006D07CB" w14:paraId="7E46C44F" w14:textId="77777777" w:rsidTr="006D07CB">
        <w:trPr>
          <w:trHeight w:val="109"/>
        </w:trPr>
        <w:tc>
          <w:tcPr>
            <w:tcW w:w="998" w:type="pct"/>
            <w:vAlign w:val="center"/>
          </w:tcPr>
          <w:p w14:paraId="37BF0332" w14:textId="77777777" w:rsidR="006D07CB" w:rsidRPr="006D07CB" w:rsidRDefault="006D07CB" w:rsidP="006D07CB">
            <w:pPr>
              <w:spacing w:line="259" w:lineRule="auto"/>
              <w:jc w:val="center"/>
            </w:pPr>
            <w:r w:rsidRPr="006D07CB">
              <w:rPr>
                <w:b/>
                <w:bCs/>
              </w:rPr>
              <w:t>substring()</w:t>
            </w:r>
          </w:p>
        </w:tc>
        <w:tc>
          <w:tcPr>
            <w:tcW w:w="4002" w:type="pct"/>
            <w:vAlign w:val="center"/>
          </w:tcPr>
          <w:p w14:paraId="35EA72E6" w14:textId="77777777" w:rsidR="006D07CB" w:rsidRPr="006D07CB" w:rsidRDefault="006D07CB" w:rsidP="006D07CB">
            <w:pPr>
              <w:spacing w:line="259" w:lineRule="auto"/>
            </w:pPr>
            <w:r w:rsidRPr="006D07CB">
              <w:t>Extrae los caracteres de una cadena entre dos índices especificados.</w:t>
            </w:r>
          </w:p>
        </w:tc>
      </w:tr>
      <w:tr w:rsidR="006D07CB" w:rsidRPr="006D07CB" w14:paraId="48B0F4A6" w14:textId="77777777" w:rsidTr="006D07CB">
        <w:trPr>
          <w:trHeight w:val="109"/>
        </w:trPr>
        <w:tc>
          <w:tcPr>
            <w:tcW w:w="998" w:type="pct"/>
            <w:vAlign w:val="center"/>
          </w:tcPr>
          <w:p w14:paraId="7BE5F3F8" w14:textId="77777777" w:rsidR="006D07CB" w:rsidRPr="006D07CB" w:rsidRDefault="006D07CB" w:rsidP="006D07CB">
            <w:pPr>
              <w:spacing w:line="259" w:lineRule="auto"/>
              <w:jc w:val="center"/>
            </w:pPr>
            <w:r w:rsidRPr="006D07CB">
              <w:rPr>
                <w:b/>
                <w:bCs/>
              </w:rPr>
              <w:t>toLowerCase()</w:t>
            </w:r>
          </w:p>
        </w:tc>
        <w:tc>
          <w:tcPr>
            <w:tcW w:w="4002" w:type="pct"/>
            <w:vAlign w:val="center"/>
          </w:tcPr>
          <w:p w14:paraId="3FCD793D" w14:textId="77777777" w:rsidR="006D07CB" w:rsidRPr="006D07CB" w:rsidRDefault="006D07CB" w:rsidP="006D07CB">
            <w:pPr>
              <w:spacing w:line="259" w:lineRule="auto"/>
            </w:pPr>
            <w:r w:rsidRPr="006D07CB">
              <w:t>Convierte una cadena en minúsculas.</w:t>
            </w:r>
          </w:p>
        </w:tc>
      </w:tr>
      <w:tr w:rsidR="006D07CB" w:rsidRPr="006D07CB" w14:paraId="1108DF10" w14:textId="77777777" w:rsidTr="006D07CB">
        <w:trPr>
          <w:trHeight w:val="109"/>
        </w:trPr>
        <w:tc>
          <w:tcPr>
            <w:tcW w:w="998" w:type="pct"/>
            <w:vAlign w:val="center"/>
          </w:tcPr>
          <w:p w14:paraId="47A655D4" w14:textId="77777777" w:rsidR="006D07CB" w:rsidRPr="006D07CB" w:rsidRDefault="006D07CB" w:rsidP="006D07CB">
            <w:pPr>
              <w:spacing w:line="259" w:lineRule="auto"/>
              <w:jc w:val="center"/>
            </w:pPr>
            <w:r w:rsidRPr="006D07CB">
              <w:rPr>
                <w:b/>
                <w:bCs/>
              </w:rPr>
              <w:t>toUpperCase()</w:t>
            </w:r>
          </w:p>
        </w:tc>
        <w:tc>
          <w:tcPr>
            <w:tcW w:w="4002" w:type="pct"/>
            <w:vAlign w:val="center"/>
          </w:tcPr>
          <w:p w14:paraId="53377178" w14:textId="77777777" w:rsidR="006D07CB" w:rsidRPr="006D07CB" w:rsidRDefault="006D07CB" w:rsidP="006D07CB">
            <w:pPr>
              <w:spacing w:line="259" w:lineRule="auto"/>
            </w:pPr>
            <w:r w:rsidRPr="006D07CB">
              <w:t>Convierte una cadena en mayúsculas.</w:t>
            </w:r>
          </w:p>
        </w:tc>
      </w:tr>
    </w:tbl>
    <w:p w14:paraId="25DBF3A8" w14:textId="77777777" w:rsidR="00A1649B" w:rsidRDefault="00A1649B" w:rsidP="00F7738D">
      <w:pPr>
        <w:spacing w:after="0"/>
      </w:pPr>
    </w:p>
    <w:p w14:paraId="7E851FD2" w14:textId="0F3FBE8A" w:rsidR="00F7738D" w:rsidRDefault="00F7738D" w:rsidP="009E6664">
      <w:pPr>
        <w:pStyle w:val="Citadestacada"/>
      </w:pPr>
      <w:r w:rsidRPr="00467959">
        <w:t>Ejemplo de uso</w:t>
      </w:r>
      <w:r>
        <w:t>:</w:t>
      </w:r>
    </w:p>
    <w:p w14:paraId="35CE73E7" w14:textId="3E6D6D60" w:rsidR="00F7738D" w:rsidRDefault="00467959" w:rsidP="00F7738D">
      <w:r w:rsidRPr="00467959">
        <w:rPr>
          <w:noProof/>
        </w:rPr>
        <w:lastRenderedPageBreak/>
        <w:drawing>
          <wp:inline distT="0" distB="0" distL="0" distR="0" wp14:anchorId="0709E0F5" wp14:editId="2107CBC1">
            <wp:extent cx="3982006" cy="1257475"/>
            <wp:effectExtent l="0" t="0" r="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20"/>
                    <a:stretch>
                      <a:fillRect/>
                    </a:stretch>
                  </pic:blipFill>
                  <pic:spPr>
                    <a:xfrm>
                      <a:off x="0" y="0"/>
                      <a:ext cx="3982006" cy="1257475"/>
                    </a:xfrm>
                    <a:prstGeom prst="rect">
                      <a:avLst/>
                    </a:prstGeom>
                  </pic:spPr>
                </pic:pic>
              </a:graphicData>
            </a:graphic>
          </wp:inline>
        </w:drawing>
      </w:r>
    </w:p>
    <w:p w14:paraId="264952DA" w14:textId="6982C55A"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eastAsia="es-ES"/>
        </w:rPr>
      </w:pPr>
      <w:r w:rsidRPr="00A7257B">
        <w:rPr>
          <w:rFonts w:ascii="Consolas" w:eastAsia="Times New Roman" w:hAnsi="Consolas" w:cs="Times New Roman"/>
          <w:color w:val="D4D4D4"/>
          <w:sz w:val="21"/>
          <w:szCs w:val="21"/>
          <w:lang w:eastAsia="es-ES"/>
        </w:rPr>
        <w:t xml:space="preserve">    </w:t>
      </w:r>
      <w:r w:rsidRPr="00A7257B">
        <w:rPr>
          <w:rFonts w:ascii="Consolas" w:eastAsia="Times New Roman" w:hAnsi="Consolas" w:cs="Times New Roman"/>
          <w:color w:val="9CDCFE"/>
          <w:sz w:val="21"/>
          <w:szCs w:val="21"/>
          <w:lang w:eastAsia="es-ES"/>
        </w:rPr>
        <w:t>cad</w:t>
      </w:r>
      <w:r w:rsidRPr="00A7257B">
        <w:rPr>
          <w:rFonts w:ascii="Consolas" w:eastAsia="Times New Roman" w:hAnsi="Consolas" w:cs="Times New Roman"/>
          <w:color w:val="D4D4D4"/>
          <w:sz w:val="21"/>
          <w:szCs w:val="21"/>
          <w:lang w:eastAsia="es-ES"/>
        </w:rPr>
        <w:t xml:space="preserve"> = </w:t>
      </w:r>
      <w:r w:rsidRPr="00A7257B">
        <w:rPr>
          <w:rFonts w:ascii="Consolas" w:eastAsia="Times New Roman" w:hAnsi="Consolas" w:cs="Times New Roman"/>
          <w:color w:val="CE9178"/>
          <w:sz w:val="21"/>
          <w:szCs w:val="21"/>
          <w:lang w:eastAsia="es-ES"/>
        </w:rPr>
        <w:t>'Cifp Carlos III'</w:t>
      </w:r>
      <w:r w:rsidRPr="00A7257B">
        <w:rPr>
          <w:rFonts w:ascii="Consolas" w:eastAsia="Times New Roman" w:hAnsi="Consolas" w:cs="Times New Roman"/>
          <w:color w:val="D4D4D4"/>
          <w:sz w:val="21"/>
          <w:szCs w:val="21"/>
          <w:lang w:eastAsia="es-ES"/>
        </w:rPr>
        <w:t>;</w:t>
      </w:r>
    </w:p>
    <w:p w14:paraId="1A1DAD34" w14:textId="4180331D"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eastAsia="es-ES"/>
        </w:rPr>
      </w:pPr>
      <w:r w:rsidRPr="00A7257B">
        <w:rPr>
          <w:rFonts w:ascii="Consolas" w:eastAsia="Times New Roman" w:hAnsi="Consolas" w:cs="Times New Roman"/>
          <w:color w:val="D4D4D4"/>
          <w:sz w:val="21"/>
          <w:szCs w:val="21"/>
          <w:lang w:eastAsia="es-ES"/>
        </w:rPr>
        <w:t xml:space="preserve">    </w:t>
      </w:r>
      <w:r w:rsidRPr="00A7257B">
        <w:rPr>
          <w:rFonts w:ascii="Consolas" w:eastAsia="Times New Roman" w:hAnsi="Consolas" w:cs="Times New Roman"/>
          <w:color w:val="9CDCFE"/>
          <w:sz w:val="21"/>
          <w:szCs w:val="21"/>
          <w:lang w:eastAsia="es-ES"/>
        </w:rPr>
        <w:t>console</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log</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9CDCFE"/>
          <w:sz w:val="21"/>
          <w:szCs w:val="21"/>
          <w:lang w:eastAsia="es-ES"/>
        </w:rPr>
        <w:t>cad</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charAt</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B5CEA8"/>
          <w:sz w:val="21"/>
          <w:szCs w:val="21"/>
          <w:lang w:eastAsia="es-ES"/>
        </w:rPr>
        <w:t>1</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6A9955"/>
          <w:sz w:val="21"/>
          <w:szCs w:val="21"/>
          <w:lang w:eastAsia="es-ES"/>
        </w:rPr>
        <w:t>//-&gt;i</w:t>
      </w:r>
    </w:p>
    <w:p w14:paraId="7D17D6D9" w14:textId="40016DB8"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eastAsia="es-ES"/>
        </w:rPr>
      </w:pPr>
      <w:r w:rsidRPr="00A7257B">
        <w:rPr>
          <w:rFonts w:ascii="Consolas" w:eastAsia="Times New Roman" w:hAnsi="Consolas" w:cs="Times New Roman"/>
          <w:color w:val="D4D4D4"/>
          <w:sz w:val="21"/>
          <w:szCs w:val="21"/>
          <w:lang w:eastAsia="es-ES"/>
        </w:rPr>
        <w:t xml:space="preserve">    </w:t>
      </w:r>
      <w:r w:rsidRPr="00A7257B">
        <w:rPr>
          <w:rFonts w:ascii="Consolas" w:eastAsia="Times New Roman" w:hAnsi="Consolas" w:cs="Times New Roman"/>
          <w:color w:val="9CDCFE"/>
          <w:sz w:val="21"/>
          <w:szCs w:val="21"/>
          <w:lang w:eastAsia="es-ES"/>
        </w:rPr>
        <w:t>console</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log</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9CDCFE"/>
          <w:sz w:val="21"/>
          <w:szCs w:val="21"/>
          <w:lang w:eastAsia="es-ES"/>
        </w:rPr>
        <w:t>cad</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toUpperCase</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6A9955"/>
          <w:sz w:val="21"/>
          <w:szCs w:val="21"/>
          <w:lang w:eastAsia="es-ES"/>
        </w:rPr>
        <w:t>//-&gt;CIFP CARLOS III</w:t>
      </w:r>
    </w:p>
    <w:p w14:paraId="33FCA532" w14:textId="26FABE72"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eastAsia="es-ES"/>
        </w:rPr>
      </w:pPr>
      <w:r w:rsidRPr="00A7257B">
        <w:rPr>
          <w:rFonts w:ascii="Consolas" w:eastAsia="Times New Roman" w:hAnsi="Consolas" w:cs="Times New Roman"/>
          <w:color w:val="D4D4D4"/>
          <w:sz w:val="21"/>
          <w:szCs w:val="21"/>
          <w:lang w:eastAsia="es-ES"/>
        </w:rPr>
        <w:t xml:space="preserve">    </w:t>
      </w:r>
      <w:r w:rsidRPr="00A7257B">
        <w:rPr>
          <w:rFonts w:ascii="Consolas" w:eastAsia="Times New Roman" w:hAnsi="Consolas" w:cs="Times New Roman"/>
          <w:color w:val="9CDCFE"/>
          <w:sz w:val="21"/>
          <w:szCs w:val="21"/>
          <w:lang w:eastAsia="es-ES"/>
        </w:rPr>
        <w:t>console</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log</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9CDCFE"/>
          <w:sz w:val="21"/>
          <w:szCs w:val="21"/>
          <w:lang w:eastAsia="es-ES"/>
        </w:rPr>
        <w:t>cad</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DCDCAA"/>
          <w:sz w:val="21"/>
          <w:szCs w:val="21"/>
          <w:lang w:eastAsia="es-ES"/>
        </w:rPr>
        <w:t>toLowerCase</w:t>
      </w:r>
      <w:r w:rsidRPr="00A7257B">
        <w:rPr>
          <w:rFonts w:ascii="Consolas" w:eastAsia="Times New Roman" w:hAnsi="Consolas" w:cs="Times New Roman"/>
          <w:color w:val="D4D4D4"/>
          <w:sz w:val="21"/>
          <w:szCs w:val="21"/>
          <w:lang w:eastAsia="es-ES"/>
        </w:rPr>
        <w:t>());</w:t>
      </w:r>
      <w:r w:rsidRPr="00A7257B">
        <w:rPr>
          <w:rFonts w:ascii="Consolas" w:eastAsia="Times New Roman" w:hAnsi="Consolas" w:cs="Times New Roman"/>
          <w:color w:val="6A9955"/>
          <w:sz w:val="21"/>
          <w:szCs w:val="21"/>
          <w:lang w:eastAsia="es-ES"/>
        </w:rPr>
        <w:t>//-&gt;cifp carlos iii</w:t>
      </w:r>
    </w:p>
    <w:p w14:paraId="652BC583" w14:textId="3C186DDE"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1C6BA3">
        <w:rPr>
          <w:rFonts w:ascii="Consolas" w:eastAsia="Times New Roman" w:hAnsi="Consolas" w:cs="Times New Roman"/>
          <w:color w:val="D4D4D4"/>
          <w:sz w:val="21"/>
          <w:szCs w:val="21"/>
          <w:lang w:eastAsia="es-ES"/>
        </w:rPr>
        <w:t xml:space="preserve">    </w:t>
      </w:r>
      <w:r w:rsidRPr="00A7257B">
        <w:rPr>
          <w:rFonts w:ascii="Consolas" w:eastAsia="Times New Roman" w:hAnsi="Consolas" w:cs="Times New Roman"/>
          <w:color w:val="9CDCFE"/>
          <w:sz w:val="21"/>
          <w:szCs w:val="21"/>
          <w:lang w:val="en-US" w:eastAsia="es-ES"/>
        </w:rPr>
        <w:t>console</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DCDCAA"/>
          <w:sz w:val="21"/>
          <w:szCs w:val="21"/>
          <w:lang w:val="en-US" w:eastAsia="es-ES"/>
        </w:rPr>
        <w:t>log</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9CDCFE"/>
          <w:sz w:val="21"/>
          <w:szCs w:val="21"/>
          <w:lang w:val="en-US" w:eastAsia="es-ES"/>
        </w:rPr>
        <w:t>cad</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DCDCAA"/>
          <w:sz w:val="21"/>
          <w:szCs w:val="21"/>
          <w:lang w:val="en-US" w:eastAsia="es-ES"/>
        </w:rPr>
        <w:t>indexOf</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CE9178"/>
          <w:sz w:val="21"/>
          <w:szCs w:val="21"/>
          <w:lang w:val="en-US" w:eastAsia="es-ES"/>
        </w:rPr>
        <w:t>'III'</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6A9955"/>
          <w:sz w:val="21"/>
          <w:szCs w:val="21"/>
          <w:lang w:val="en-US" w:eastAsia="es-ES"/>
        </w:rPr>
        <w:t>//-&gt;12</w:t>
      </w:r>
    </w:p>
    <w:p w14:paraId="06814107" w14:textId="4D4524B1" w:rsidR="00A7257B" w:rsidRPr="00A7257B" w:rsidRDefault="00A7257B" w:rsidP="00A7257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7257B">
        <w:rPr>
          <w:rFonts w:ascii="Consolas" w:eastAsia="Times New Roman" w:hAnsi="Consolas" w:cs="Times New Roman"/>
          <w:color w:val="D4D4D4"/>
          <w:sz w:val="21"/>
          <w:szCs w:val="21"/>
          <w:lang w:val="en-US" w:eastAsia="es-ES"/>
        </w:rPr>
        <w:t xml:space="preserve">    </w:t>
      </w:r>
      <w:r w:rsidRPr="00A7257B">
        <w:rPr>
          <w:rFonts w:ascii="Consolas" w:eastAsia="Times New Roman" w:hAnsi="Consolas" w:cs="Times New Roman"/>
          <w:color w:val="9CDCFE"/>
          <w:sz w:val="21"/>
          <w:szCs w:val="21"/>
          <w:lang w:val="en-US" w:eastAsia="es-ES"/>
        </w:rPr>
        <w:t>console</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DCDCAA"/>
          <w:sz w:val="21"/>
          <w:szCs w:val="21"/>
          <w:lang w:val="en-US" w:eastAsia="es-ES"/>
        </w:rPr>
        <w:t>log</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9CDCFE"/>
          <w:sz w:val="21"/>
          <w:szCs w:val="21"/>
          <w:lang w:val="en-US" w:eastAsia="es-ES"/>
        </w:rPr>
        <w:t>cad</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DCDCAA"/>
          <w:sz w:val="21"/>
          <w:szCs w:val="21"/>
          <w:lang w:val="en-US" w:eastAsia="es-ES"/>
        </w:rPr>
        <w:t>includes</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CE9178"/>
          <w:sz w:val="21"/>
          <w:szCs w:val="21"/>
          <w:lang w:val="en-US" w:eastAsia="es-ES"/>
        </w:rPr>
        <w:t>'III'</w:t>
      </w:r>
      <w:r w:rsidRPr="00A7257B">
        <w:rPr>
          <w:rFonts w:ascii="Consolas" w:eastAsia="Times New Roman" w:hAnsi="Consolas" w:cs="Times New Roman"/>
          <w:color w:val="D4D4D4"/>
          <w:sz w:val="21"/>
          <w:szCs w:val="21"/>
          <w:lang w:val="en-US" w:eastAsia="es-ES"/>
        </w:rPr>
        <w:t>));</w:t>
      </w:r>
      <w:r w:rsidRPr="00A7257B">
        <w:rPr>
          <w:rFonts w:ascii="Consolas" w:eastAsia="Times New Roman" w:hAnsi="Consolas" w:cs="Times New Roman"/>
          <w:color w:val="6A9955"/>
          <w:sz w:val="21"/>
          <w:szCs w:val="21"/>
          <w:lang w:val="en-US" w:eastAsia="es-ES"/>
        </w:rPr>
        <w:t>//-&gt;true</w:t>
      </w:r>
    </w:p>
    <w:p w14:paraId="27A866E9" w14:textId="77777777" w:rsidR="00A7257B" w:rsidRPr="001C6BA3" w:rsidRDefault="00A7257B" w:rsidP="00A7257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7257B">
        <w:rPr>
          <w:rFonts w:ascii="Consolas" w:eastAsia="Times New Roman" w:hAnsi="Consolas" w:cs="Times New Roman"/>
          <w:color w:val="D4D4D4"/>
          <w:sz w:val="21"/>
          <w:szCs w:val="21"/>
          <w:lang w:val="en-US" w:eastAsia="es-ES"/>
        </w:rPr>
        <w:t xml:space="preserve">    </w:t>
      </w:r>
      <w:r w:rsidRPr="001C6BA3">
        <w:rPr>
          <w:rFonts w:ascii="Consolas" w:eastAsia="Times New Roman" w:hAnsi="Consolas" w:cs="Times New Roman"/>
          <w:color w:val="9CDCFE"/>
          <w:sz w:val="21"/>
          <w:szCs w:val="21"/>
          <w:lang w:val="en-US" w:eastAsia="es-ES"/>
        </w:rPr>
        <w:t>console</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DCDCAA"/>
          <w:sz w:val="21"/>
          <w:szCs w:val="21"/>
          <w:lang w:val="en-US" w:eastAsia="es-ES"/>
        </w:rPr>
        <w:t>log</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9CDCFE"/>
          <w:sz w:val="21"/>
          <w:szCs w:val="21"/>
          <w:lang w:val="en-US" w:eastAsia="es-ES"/>
        </w:rPr>
        <w:t>cad</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DCDCAA"/>
          <w:sz w:val="21"/>
          <w:szCs w:val="21"/>
          <w:lang w:val="en-US" w:eastAsia="es-ES"/>
        </w:rPr>
        <w:t>substring</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B5CEA8"/>
          <w:sz w:val="21"/>
          <w:szCs w:val="21"/>
          <w:lang w:val="en-US" w:eastAsia="es-ES"/>
        </w:rPr>
        <w:t>2</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B5CEA8"/>
          <w:sz w:val="21"/>
          <w:szCs w:val="21"/>
          <w:lang w:val="en-US" w:eastAsia="es-ES"/>
        </w:rPr>
        <w:t>4</w:t>
      </w:r>
      <w:r w:rsidRPr="001C6BA3">
        <w:rPr>
          <w:rFonts w:ascii="Consolas" w:eastAsia="Times New Roman" w:hAnsi="Consolas" w:cs="Times New Roman"/>
          <w:color w:val="D4D4D4"/>
          <w:sz w:val="21"/>
          <w:szCs w:val="21"/>
          <w:lang w:val="en-US" w:eastAsia="es-ES"/>
        </w:rPr>
        <w:t>));</w:t>
      </w:r>
      <w:r w:rsidRPr="001C6BA3">
        <w:rPr>
          <w:rFonts w:ascii="Consolas" w:eastAsia="Times New Roman" w:hAnsi="Consolas" w:cs="Times New Roman"/>
          <w:color w:val="6A9955"/>
          <w:sz w:val="21"/>
          <w:szCs w:val="21"/>
          <w:lang w:val="en-US" w:eastAsia="es-ES"/>
        </w:rPr>
        <w:t>//-&gt;fp</w:t>
      </w:r>
    </w:p>
    <w:p w14:paraId="0F1D9BB0" w14:textId="77777777" w:rsidR="00FD7FDF" w:rsidRPr="001C6BA3" w:rsidRDefault="00FD7FDF" w:rsidP="00F7738D">
      <w:pPr>
        <w:rPr>
          <w:lang w:val="en-US"/>
        </w:rPr>
      </w:pPr>
    </w:p>
    <w:p w14:paraId="1FB061AB" w14:textId="28746B2A" w:rsidR="00470C2D" w:rsidRPr="001C6BA3" w:rsidRDefault="00470C2D" w:rsidP="00D94F2D">
      <w:pPr>
        <w:pStyle w:val="Ttulo2"/>
        <w:rPr>
          <w:lang w:val="en-US"/>
        </w:rPr>
      </w:pPr>
      <w:r w:rsidRPr="001C6BA3">
        <w:rPr>
          <w:lang w:val="en-US"/>
        </w:rPr>
        <w:t>3.2.- Objeto Math.</w:t>
      </w:r>
    </w:p>
    <w:p w14:paraId="34C14732" w14:textId="77777777" w:rsidR="0021272F" w:rsidRDefault="00F24C5C" w:rsidP="00D94F2D">
      <w:r>
        <w:t xml:space="preserve">Ya vimos algunas funciones relacionadas con la </w:t>
      </w:r>
      <w:r>
        <w:rPr>
          <w:b/>
          <w:bCs/>
        </w:rPr>
        <w:t>conversión de cadenas a diferentes formatos numéricos</w:t>
      </w:r>
      <w:r>
        <w:t xml:space="preserve"> (parseInt, parseFloat…)</w:t>
      </w:r>
      <w:r w:rsidR="0021272F">
        <w:t>.</w:t>
      </w:r>
    </w:p>
    <w:p w14:paraId="3BA83939" w14:textId="68631453" w:rsidR="00870B3F" w:rsidRPr="00870B3F" w:rsidRDefault="0021272F" w:rsidP="00870B3F">
      <w:r>
        <w:t xml:space="preserve">A parte de eso, disponemos de un </w:t>
      </w:r>
      <w:r w:rsidRPr="0021272F">
        <w:rPr>
          <w:b/>
          <w:bCs/>
        </w:rPr>
        <w:t>objeto Math que cuenta con propiedades y métodos útiles</w:t>
      </w:r>
      <w:r>
        <w:t>.</w:t>
      </w:r>
    </w:p>
    <w:p w14:paraId="7A4181E2" w14:textId="77777777" w:rsidR="00870B3F" w:rsidRDefault="00870B3F" w:rsidP="00870B3F">
      <w:pPr>
        <w:pBdr>
          <w:top w:val="single" w:sz="4" w:space="1" w:color="auto"/>
          <w:left w:val="single" w:sz="4" w:space="4" w:color="auto"/>
          <w:bottom w:val="single" w:sz="4" w:space="1" w:color="auto"/>
          <w:right w:val="single" w:sz="4" w:space="4" w:color="auto"/>
        </w:pBdr>
        <w:spacing w:after="0"/>
      </w:pPr>
      <w:r w:rsidRPr="00870B3F">
        <w:rPr>
          <w:b/>
          <w:bCs/>
        </w:rPr>
        <w:t xml:space="preserve">var </w:t>
      </w:r>
      <w:r w:rsidRPr="00870B3F">
        <w:t>x = Math.PI; // Devuelve el número PI.</w:t>
      </w:r>
    </w:p>
    <w:p w14:paraId="0911F88D" w14:textId="157D12A8" w:rsidR="0021272F" w:rsidRDefault="00870B3F" w:rsidP="00870B3F">
      <w:pPr>
        <w:pBdr>
          <w:top w:val="single" w:sz="4" w:space="1" w:color="auto"/>
          <w:left w:val="single" w:sz="4" w:space="4" w:color="auto"/>
          <w:bottom w:val="single" w:sz="4" w:space="1" w:color="auto"/>
          <w:right w:val="single" w:sz="4" w:space="4" w:color="auto"/>
        </w:pBdr>
      </w:pPr>
      <w:r w:rsidRPr="00870B3F">
        <w:rPr>
          <w:b/>
          <w:bCs/>
        </w:rPr>
        <w:t xml:space="preserve">var </w:t>
      </w:r>
      <w:r w:rsidRPr="00870B3F">
        <w:t>y = Math.sqrt(16); // Devuelve la raíz cuadrada de 16.</w:t>
      </w:r>
    </w:p>
    <w:p w14:paraId="700DA3A6" w14:textId="2B01D768" w:rsidR="000E4074" w:rsidRPr="000E4074" w:rsidRDefault="00870B3F" w:rsidP="000E4074">
      <w:pPr>
        <w:pStyle w:val="Citadestacada"/>
      </w:pPr>
      <w:r>
        <w:t>Propiedades del objeto Math</w:t>
      </w:r>
    </w:p>
    <w:tbl>
      <w:tblPr>
        <w:tblStyle w:val="Tablaconcuadrcula"/>
        <w:tblW w:w="5000" w:type="pct"/>
        <w:tblLook w:val="0000" w:firstRow="0" w:lastRow="0" w:firstColumn="0" w:lastColumn="0" w:noHBand="0" w:noVBand="0"/>
      </w:tblPr>
      <w:tblGrid>
        <w:gridCol w:w="1158"/>
        <w:gridCol w:w="7336"/>
      </w:tblGrid>
      <w:tr w:rsidR="000E4074" w:rsidRPr="000E4074" w14:paraId="519185C6" w14:textId="77777777" w:rsidTr="000E4074">
        <w:trPr>
          <w:trHeight w:val="114"/>
        </w:trPr>
        <w:tc>
          <w:tcPr>
            <w:tcW w:w="665" w:type="pct"/>
            <w:vAlign w:val="center"/>
          </w:tcPr>
          <w:p w14:paraId="564C02FA" w14:textId="77777777" w:rsidR="000E4074" w:rsidRPr="000E4074" w:rsidRDefault="000E4074" w:rsidP="000E4074">
            <w:pPr>
              <w:spacing w:line="259" w:lineRule="auto"/>
              <w:jc w:val="center"/>
            </w:pPr>
            <w:r w:rsidRPr="000E4074">
              <w:rPr>
                <w:b/>
                <w:bCs/>
              </w:rPr>
              <w:t>Propiedad</w:t>
            </w:r>
          </w:p>
        </w:tc>
        <w:tc>
          <w:tcPr>
            <w:tcW w:w="4335" w:type="pct"/>
            <w:vAlign w:val="center"/>
          </w:tcPr>
          <w:p w14:paraId="3D1B0B69" w14:textId="77777777" w:rsidR="000E4074" w:rsidRPr="000E4074" w:rsidRDefault="000E4074" w:rsidP="000E4074">
            <w:pPr>
              <w:spacing w:line="259" w:lineRule="auto"/>
              <w:jc w:val="center"/>
            </w:pPr>
            <w:r w:rsidRPr="000E4074">
              <w:rPr>
                <w:b/>
                <w:bCs/>
              </w:rPr>
              <w:t>Descripción</w:t>
            </w:r>
          </w:p>
        </w:tc>
      </w:tr>
      <w:tr w:rsidR="000E4074" w:rsidRPr="000E4074" w14:paraId="289A6B5D" w14:textId="77777777" w:rsidTr="000E4074">
        <w:trPr>
          <w:trHeight w:val="109"/>
        </w:trPr>
        <w:tc>
          <w:tcPr>
            <w:tcW w:w="665" w:type="pct"/>
            <w:vAlign w:val="center"/>
          </w:tcPr>
          <w:p w14:paraId="56C5D379" w14:textId="77777777" w:rsidR="000E4074" w:rsidRPr="000E4074" w:rsidRDefault="000E4074" w:rsidP="000E4074">
            <w:pPr>
              <w:spacing w:line="259" w:lineRule="auto"/>
              <w:jc w:val="center"/>
            </w:pPr>
            <w:r w:rsidRPr="000E4074">
              <w:rPr>
                <w:b/>
                <w:bCs/>
              </w:rPr>
              <w:t>E</w:t>
            </w:r>
          </w:p>
        </w:tc>
        <w:tc>
          <w:tcPr>
            <w:tcW w:w="4335" w:type="pct"/>
            <w:vAlign w:val="center"/>
          </w:tcPr>
          <w:p w14:paraId="7E4E9AED" w14:textId="77777777" w:rsidR="000E4074" w:rsidRPr="000E4074" w:rsidRDefault="000E4074" w:rsidP="000E4074">
            <w:pPr>
              <w:spacing w:line="259" w:lineRule="auto"/>
            </w:pPr>
            <w:r w:rsidRPr="000E4074">
              <w:t xml:space="preserve">Devuelve el </w:t>
            </w:r>
            <w:r w:rsidRPr="000E4074">
              <w:rPr>
                <w:b/>
                <w:bCs/>
              </w:rPr>
              <w:t>número Euler</w:t>
            </w:r>
            <w:r w:rsidRPr="000E4074">
              <w:t xml:space="preserve"> (aproximadamente 2.718).</w:t>
            </w:r>
          </w:p>
        </w:tc>
      </w:tr>
      <w:tr w:rsidR="000E4074" w:rsidRPr="000E4074" w14:paraId="77D55F63" w14:textId="77777777" w:rsidTr="000E4074">
        <w:trPr>
          <w:trHeight w:val="109"/>
        </w:trPr>
        <w:tc>
          <w:tcPr>
            <w:tcW w:w="665" w:type="pct"/>
            <w:vAlign w:val="center"/>
          </w:tcPr>
          <w:p w14:paraId="47158C9A" w14:textId="77777777" w:rsidR="000E4074" w:rsidRPr="000E4074" w:rsidRDefault="000E4074" w:rsidP="000E4074">
            <w:pPr>
              <w:spacing w:line="259" w:lineRule="auto"/>
              <w:jc w:val="center"/>
            </w:pPr>
            <w:r w:rsidRPr="000E4074">
              <w:rPr>
                <w:b/>
                <w:bCs/>
              </w:rPr>
              <w:t>LN2</w:t>
            </w:r>
          </w:p>
        </w:tc>
        <w:tc>
          <w:tcPr>
            <w:tcW w:w="4335" w:type="pct"/>
            <w:vAlign w:val="center"/>
          </w:tcPr>
          <w:p w14:paraId="20BFC42B" w14:textId="77777777" w:rsidR="000E4074" w:rsidRPr="000E4074" w:rsidRDefault="000E4074" w:rsidP="000E4074">
            <w:pPr>
              <w:spacing w:line="259" w:lineRule="auto"/>
            </w:pPr>
            <w:r w:rsidRPr="000E4074">
              <w:t xml:space="preserve">Devuelve el logaritmo </w:t>
            </w:r>
            <w:r w:rsidRPr="000E4074">
              <w:rPr>
                <w:b/>
                <w:bCs/>
              </w:rPr>
              <w:t>neperiano</w:t>
            </w:r>
            <w:r w:rsidRPr="000E4074">
              <w:t xml:space="preserve"> </w:t>
            </w:r>
            <w:r w:rsidRPr="000E4074">
              <w:rPr>
                <w:b/>
                <w:bCs/>
              </w:rPr>
              <w:t>de 2</w:t>
            </w:r>
            <w:r w:rsidRPr="000E4074">
              <w:t xml:space="preserve"> ( aproximadamente 0.693).</w:t>
            </w:r>
          </w:p>
        </w:tc>
      </w:tr>
      <w:tr w:rsidR="000E4074" w:rsidRPr="000E4074" w14:paraId="0B9E91DE" w14:textId="77777777" w:rsidTr="000E4074">
        <w:trPr>
          <w:trHeight w:val="109"/>
        </w:trPr>
        <w:tc>
          <w:tcPr>
            <w:tcW w:w="665" w:type="pct"/>
            <w:vAlign w:val="center"/>
          </w:tcPr>
          <w:p w14:paraId="4FB95AE4" w14:textId="77777777" w:rsidR="000E4074" w:rsidRPr="000E4074" w:rsidRDefault="000E4074" w:rsidP="000E4074">
            <w:pPr>
              <w:spacing w:line="259" w:lineRule="auto"/>
              <w:jc w:val="center"/>
            </w:pPr>
            <w:r w:rsidRPr="000E4074">
              <w:rPr>
                <w:b/>
                <w:bCs/>
              </w:rPr>
              <w:t>LN10</w:t>
            </w:r>
          </w:p>
        </w:tc>
        <w:tc>
          <w:tcPr>
            <w:tcW w:w="4335" w:type="pct"/>
            <w:vAlign w:val="center"/>
          </w:tcPr>
          <w:p w14:paraId="14E0B579" w14:textId="77777777" w:rsidR="000E4074" w:rsidRPr="000E4074" w:rsidRDefault="000E4074" w:rsidP="000E4074">
            <w:pPr>
              <w:spacing w:line="259" w:lineRule="auto"/>
            </w:pPr>
            <w:r w:rsidRPr="000E4074">
              <w:t xml:space="preserve">Devuelve el logaritmo </w:t>
            </w:r>
            <w:r w:rsidRPr="000E4074">
              <w:rPr>
                <w:b/>
                <w:bCs/>
              </w:rPr>
              <w:t>neperiano</w:t>
            </w:r>
            <w:r w:rsidRPr="000E4074">
              <w:t xml:space="preserve"> </w:t>
            </w:r>
            <w:r w:rsidRPr="000E4074">
              <w:rPr>
                <w:b/>
                <w:bCs/>
              </w:rPr>
              <w:t>de 10</w:t>
            </w:r>
            <w:r w:rsidRPr="000E4074">
              <w:t xml:space="preserve"> ( aproximadamente 2.302).</w:t>
            </w:r>
          </w:p>
        </w:tc>
      </w:tr>
      <w:tr w:rsidR="000E4074" w:rsidRPr="000E4074" w14:paraId="5E1AC766" w14:textId="77777777" w:rsidTr="000E4074">
        <w:trPr>
          <w:trHeight w:val="109"/>
        </w:trPr>
        <w:tc>
          <w:tcPr>
            <w:tcW w:w="665" w:type="pct"/>
            <w:vAlign w:val="center"/>
          </w:tcPr>
          <w:p w14:paraId="5D4E99E2" w14:textId="77777777" w:rsidR="000E4074" w:rsidRPr="000E4074" w:rsidRDefault="000E4074" w:rsidP="000E4074">
            <w:pPr>
              <w:spacing w:line="259" w:lineRule="auto"/>
              <w:jc w:val="center"/>
            </w:pPr>
            <w:r w:rsidRPr="000E4074">
              <w:rPr>
                <w:b/>
                <w:bCs/>
              </w:rPr>
              <w:t>LOG2E</w:t>
            </w:r>
          </w:p>
        </w:tc>
        <w:tc>
          <w:tcPr>
            <w:tcW w:w="4335" w:type="pct"/>
            <w:vAlign w:val="center"/>
          </w:tcPr>
          <w:p w14:paraId="2B7261B3" w14:textId="77777777" w:rsidR="000E4074" w:rsidRPr="000E4074" w:rsidRDefault="000E4074" w:rsidP="000E4074">
            <w:pPr>
              <w:spacing w:line="259" w:lineRule="auto"/>
            </w:pPr>
            <w:r w:rsidRPr="000E4074">
              <w:t xml:space="preserve">Devuelve el </w:t>
            </w:r>
            <w:r w:rsidRPr="000E4074">
              <w:rPr>
                <w:b/>
                <w:bCs/>
              </w:rPr>
              <w:t>logaritmo base 2 de E</w:t>
            </w:r>
            <w:r w:rsidRPr="000E4074">
              <w:t xml:space="preserve"> ( aproximadamente 1.442).</w:t>
            </w:r>
          </w:p>
        </w:tc>
      </w:tr>
      <w:tr w:rsidR="000E4074" w:rsidRPr="000E4074" w14:paraId="70431FA9" w14:textId="77777777" w:rsidTr="000E4074">
        <w:trPr>
          <w:trHeight w:val="109"/>
        </w:trPr>
        <w:tc>
          <w:tcPr>
            <w:tcW w:w="665" w:type="pct"/>
            <w:vAlign w:val="center"/>
          </w:tcPr>
          <w:p w14:paraId="446076CF" w14:textId="77777777" w:rsidR="000E4074" w:rsidRPr="000E4074" w:rsidRDefault="000E4074" w:rsidP="000E4074">
            <w:pPr>
              <w:spacing w:line="259" w:lineRule="auto"/>
              <w:jc w:val="center"/>
            </w:pPr>
            <w:r w:rsidRPr="000E4074">
              <w:rPr>
                <w:b/>
                <w:bCs/>
              </w:rPr>
              <w:t>LOG10E</w:t>
            </w:r>
          </w:p>
        </w:tc>
        <w:tc>
          <w:tcPr>
            <w:tcW w:w="4335" w:type="pct"/>
            <w:vAlign w:val="center"/>
          </w:tcPr>
          <w:p w14:paraId="43BACC79" w14:textId="77777777" w:rsidR="000E4074" w:rsidRPr="000E4074" w:rsidRDefault="000E4074" w:rsidP="000E4074">
            <w:pPr>
              <w:spacing w:line="259" w:lineRule="auto"/>
            </w:pPr>
            <w:r w:rsidRPr="000E4074">
              <w:t xml:space="preserve">Devuelve el </w:t>
            </w:r>
            <w:r w:rsidRPr="000E4074">
              <w:rPr>
                <w:b/>
                <w:bCs/>
              </w:rPr>
              <w:t>logaritmo base 10 de E</w:t>
            </w:r>
            <w:r w:rsidRPr="000E4074">
              <w:t xml:space="preserve"> ( aproximadamente 0.434).</w:t>
            </w:r>
          </w:p>
        </w:tc>
      </w:tr>
      <w:tr w:rsidR="000E4074" w:rsidRPr="000E4074" w14:paraId="7987D7BE" w14:textId="77777777" w:rsidTr="000E4074">
        <w:trPr>
          <w:trHeight w:val="109"/>
        </w:trPr>
        <w:tc>
          <w:tcPr>
            <w:tcW w:w="665" w:type="pct"/>
            <w:vAlign w:val="center"/>
          </w:tcPr>
          <w:p w14:paraId="5A229133" w14:textId="77777777" w:rsidR="000E4074" w:rsidRPr="000E4074" w:rsidRDefault="000E4074" w:rsidP="000E4074">
            <w:pPr>
              <w:spacing w:line="259" w:lineRule="auto"/>
              <w:jc w:val="center"/>
            </w:pPr>
            <w:r w:rsidRPr="000E4074">
              <w:rPr>
                <w:b/>
                <w:bCs/>
              </w:rPr>
              <w:t>PI</w:t>
            </w:r>
          </w:p>
        </w:tc>
        <w:tc>
          <w:tcPr>
            <w:tcW w:w="4335" w:type="pct"/>
            <w:vAlign w:val="center"/>
          </w:tcPr>
          <w:p w14:paraId="7B2946A3" w14:textId="77777777" w:rsidR="000E4074" w:rsidRPr="000E4074" w:rsidRDefault="000E4074" w:rsidP="000E4074">
            <w:pPr>
              <w:spacing w:line="259" w:lineRule="auto"/>
            </w:pPr>
            <w:r w:rsidRPr="000E4074">
              <w:t xml:space="preserve">Devuelve el </w:t>
            </w:r>
            <w:r w:rsidRPr="000E4074">
              <w:rPr>
                <w:b/>
                <w:bCs/>
              </w:rPr>
              <w:t>número PI</w:t>
            </w:r>
            <w:r w:rsidRPr="000E4074">
              <w:t xml:space="preserve"> ( aproximadamente 3.14159).</w:t>
            </w:r>
          </w:p>
        </w:tc>
      </w:tr>
      <w:tr w:rsidR="000E4074" w:rsidRPr="000E4074" w14:paraId="7165767B" w14:textId="77777777" w:rsidTr="000E4074">
        <w:trPr>
          <w:trHeight w:val="109"/>
        </w:trPr>
        <w:tc>
          <w:tcPr>
            <w:tcW w:w="665" w:type="pct"/>
            <w:vAlign w:val="center"/>
          </w:tcPr>
          <w:p w14:paraId="6B6C9007" w14:textId="77777777" w:rsidR="000E4074" w:rsidRPr="000E4074" w:rsidRDefault="000E4074" w:rsidP="000E4074">
            <w:pPr>
              <w:spacing w:line="259" w:lineRule="auto"/>
              <w:jc w:val="center"/>
            </w:pPr>
            <w:r w:rsidRPr="000E4074">
              <w:rPr>
                <w:b/>
                <w:bCs/>
              </w:rPr>
              <w:t>SQRT2</w:t>
            </w:r>
          </w:p>
        </w:tc>
        <w:tc>
          <w:tcPr>
            <w:tcW w:w="4335" w:type="pct"/>
            <w:vAlign w:val="center"/>
          </w:tcPr>
          <w:p w14:paraId="3EDE4E0F" w14:textId="77777777" w:rsidR="000E4074" w:rsidRPr="000E4074" w:rsidRDefault="000E4074" w:rsidP="000E4074">
            <w:pPr>
              <w:spacing w:line="259" w:lineRule="auto"/>
            </w:pPr>
            <w:r w:rsidRPr="000E4074">
              <w:t xml:space="preserve">Devuelve la </w:t>
            </w:r>
            <w:r w:rsidRPr="000E4074">
              <w:rPr>
                <w:b/>
                <w:bCs/>
              </w:rPr>
              <w:t>raíz cuadrada de 2</w:t>
            </w:r>
            <w:r w:rsidRPr="000E4074">
              <w:t xml:space="preserve"> ( aproximadamente 1.414).</w:t>
            </w:r>
          </w:p>
        </w:tc>
      </w:tr>
    </w:tbl>
    <w:p w14:paraId="6E7BC87E" w14:textId="77777777" w:rsidR="00870B3F" w:rsidRDefault="00870B3F" w:rsidP="001446C6">
      <w:pPr>
        <w:spacing w:after="0"/>
      </w:pPr>
    </w:p>
    <w:p w14:paraId="6B08C162" w14:textId="20159C18" w:rsidR="003A0B8A" w:rsidRPr="003A0B8A" w:rsidRDefault="001446C6" w:rsidP="003A0B8A">
      <w:pPr>
        <w:pStyle w:val="Citadestacada"/>
      </w:pPr>
      <w:r>
        <w:t>Métodos del objeto Math</w:t>
      </w:r>
    </w:p>
    <w:tbl>
      <w:tblPr>
        <w:tblStyle w:val="Tablaconcuadrcula"/>
        <w:tblW w:w="5000" w:type="pct"/>
        <w:tblLook w:val="0000" w:firstRow="0" w:lastRow="0" w:firstColumn="0" w:lastColumn="0" w:noHBand="0" w:noVBand="0"/>
      </w:tblPr>
      <w:tblGrid>
        <w:gridCol w:w="1556"/>
        <w:gridCol w:w="6938"/>
      </w:tblGrid>
      <w:tr w:rsidR="003A0B8A" w:rsidRPr="003A0B8A" w14:paraId="045C1B04" w14:textId="77777777" w:rsidTr="003A0B8A">
        <w:trPr>
          <w:trHeight w:val="114"/>
        </w:trPr>
        <w:tc>
          <w:tcPr>
            <w:tcW w:w="915" w:type="pct"/>
            <w:vAlign w:val="center"/>
          </w:tcPr>
          <w:p w14:paraId="49EFBD5E" w14:textId="77777777" w:rsidR="003A0B8A" w:rsidRPr="003A0B8A" w:rsidRDefault="003A0B8A" w:rsidP="003A0B8A">
            <w:pPr>
              <w:spacing w:line="259" w:lineRule="auto"/>
              <w:jc w:val="center"/>
            </w:pPr>
            <w:r w:rsidRPr="003A0B8A">
              <w:rPr>
                <w:b/>
                <w:bCs/>
              </w:rPr>
              <w:t>Método</w:t>
            </w:r>
          </w:p>
        </w:tc>
        <w:tc>
          <w:tcPr>
            <w:tcW w:w="4085" w:type="pct"/>
            <w:vAlign w:val="center"/>
          </w:tcPr>
          <w:p w14:paraId="0D40A73A" w14:textId="77777777" w:rsidR="003A0B8A" w:rsidRPr="003A0B8A" w:rsidRDefault="003A0B8A" w:rsidP="003A0B8A">
            <w:pPr>
              <w:spacing w:line="259" w:lineRule="auto"/>
              <w:jc w:val="center"/>
            </w:pPr>
            <w:r w:rsidRPr="003A0B8A">
              <w:rPr>
                <w:b/>
                <w:bCs/>
              </w:rPr>
              <w:t>Descripción</w:t>
            </w:r>
          </w:p>
        </w:tc>
      </w:tr>
      <w:tr w:rsidR="003A0B8A" w:rsidRPr="003A0B8A" w14:paraId="311ED85C" w14:textId="77777777" w:rsidTr="003A0B8A">
        <w:trPr>
          <w:trHeight w:val="109"/>
        </w:trPr>
        <w:tc>
          <w:tcPr>
            <w:tcW w:w="915" w:type="pct"/>
            <w:vAlign w:val="center"/>
          </w:tcPr>
          <w:p w14:paraId="5C850BBE" w14:textId="77777777" w:rsidR="003A0B8A" w:rsidRPr="003A0B8A" w:rsidRDefault="003A0B8A" w:rsidP="003A0B8A">
            <w:pPr>
              <w:spacing w:line="259" w:lineRule="auto"/>
              <w:jc w:val="center"/>
            </w:pPr>
            <w:r w:rsidRPr="003A0B8A">
              <w:rPr>
                <w:b/>
                <w:bCs/>
              </w:rPr>
              <w:t>abs(x)</w:t>
            </w:r>
          </w:p>
        </w:tc>
        <w:tc>
          <w:tcPr>
            <w:tcW w:w="4085" w:type="pct"/>
            <w:vAlign w:val="center"/>
          </w:tcPr>
          <w:p w14:paraId="77206710" w14:textId="77777777" w:rsidR="003A0B8A" w:rsidRPr="003A0B8A" w:rsidRDefault="003A0B8A" w:rsidP="003A0B8A">
            <w:pPr>
              <w:spacing w:line="259" w:lineRule="auto"/>
            </w:pPr>
            <w:r w:rsidRPr="003A0B8A">
              <w:t>Devuelve el valor absoluto de x.</w:t>
            </w:r>
          </w:p>
        </w:tc>
      </w:tr>
      <w:tr w:rsidR="003A0B8A" w:rsidRPr="003A0B8A" w14:paraId="06DB8E72" w14:textId="77777777" w:rsidTr="003A0B8A">
        <w:trPr>
          <w:trHeight w:val="109"/>
        </w:trPr>
        <w:tc>
          <w:tcPr>
            <w:tcW w:w="915" w:type="pct"/>
            <w:vAlign w:val="center"/>
          </w:tcPr>
          <w:p w14:paraId="075F0B88" w14:textId="77777777" w:rsidR="003A0B8A" w:rsidRPr="003A0B8A" w:rsidRDefault="003A0B8A" w:rsidP="003A0B8A">
            <w:pPr>
              <w:spacing w:line="259" w:lineRule="auto"/>
              <w:jc w:val="center"/>
            </w:pPr>
            <w:r w:rsidRPr="003A0B8A">
              <w:rPr>
                <w:b/>
                <w:bCs/>
              </w:rPr>
              <w:t>acos(x)</w:t>
            </w:r>
          </w:p>
        </w:tc>
        <w:tc>
          <w:tcPr>
            <w:tcW w:w="4085" w:type="pct"/>
            <w:vAlign w:val="center"/>
          </w:tcPr>
          <w:p w14:paraId="644A062B" w14:textId="77777777" w:rsidR="003A0B8A" w:rsidRPr="003A0B8A" w:rsidRDefault="003A0B8A" w:rsidP="003A0B8A">
            <w:pPr>
              <w:spacing w:line="259" w:lineRule="auto"/>
            </w:pPr>
            <w:r w:rsidRPr="003A0B8A">
              <w:t>Devuelve el arcocoseno de x, en radianes.</w:t>
            </w:r>
          </w:p>
        </w:tc>
      </w:tr>
      <w:tr w:rsidR="003A0B8A" w:rsidRPr="003A0B8A" w14:paraId="2F1483AE" w14:textId="77777777" w:rsidTr="003A0B8A">
        <w:trPr>
          <w:trHeight w:val="109"/>
        </w:trPr>
        <w:tc>
          <w:tcPr>
            <w:tcW w:w="915" w:type="pct"/>
            <w:vAlign w:val="center"/>
          </w:tcPr>
          <w:p w14:paraId="2FF45154" w14:textId="77777777" w:rsidR="003A0B8A" w:rsidRPr="003A0B8A" w:rsidRDefault="003A0B8A" w:rsidP="003A0B8A">
            <w:pPr>
              <w:spacing w:line="259" w:lineRule="auto"/>
              <w:jc w:val="center"/>
            </w:pPr>
            <w:r w:rsidRPr="003A0B8A">
              <w:rPr>
                <w:b/>
                <w:bCs/>
              </w:rPr>
              <w:t>asin(x)</w:t>
            </w:r>
          </w:p>
        </w:tc>
        <w:tc>
          <w:tcPr>
            <w:tcW w:w="4085" w:type="pct"/>
            <w:vAlign w:val="center"/>
          </w:tcPr>
          <w:p w14:paraId="4AE0D9E8" w14:textId="77777777" w:rsidR="003A0B8A" w:rsidRPr="003A0B8A" w:rsidRDefault="003A0B8A" w:rsidP="003A0B8A">
            <w:pPr>
              <w:spacing w:line="259" w:lineRule="auto"/>
            </w:pPr>
            <w:r w:rsidRPr="003A0B8A">
              <w:t>Devuelve el arcoseno de x, en radianes.</w:t>
            </w:r>
          </w:p>
        </w:tc>
      </w:tr>
      <w:tr w:rsidR="003A0B8A" w:rsidRPr="003A0B8A" w14:paraId="6AF1F004" w14:textId="77777777" w:rsidTr="003A0B8A">
        <w:trPr>
          <w:trHeight w:val="109"/>
        </w:trPr>
        <w:tc>
          <w:tcPr>
            <w:tcW w:w="915" w:type="pct"/>
            <w:vAlign w:val="center"/>
          </w:tcPr>
          <w:p w14:paraId="410C815A" w14:textId="77777777" w:rsidR="003A0B8A" w:rsidRPr="003A0B8A" w:rsidRDefault="003A0B8A" w:rsidP="003A0B8A">
            <w:pPr>
              <w:spacing w:line="259" w:lineRule="auto"/>
              <w:jc w:val="center"/>
            </w:pPr>
            <w:r w:rsidRPr="003A0B8A">
              <w:rPr>
                <w:b/>
                <w:bCs/>
              </w:rPr>
              <w:t>atan(x)</w:t>
            </w:r>
          </w:p>
        </w:tc>
        <w:tc>
          <w:tcPr>
            <w:tcW w:w="4085" w:type="pct"/>
            <w:vAlign w:val="center"/>
          </w:tcPr>
          <w:p w14:paraId="17CB3D0E" w14:textId="77777777" w:rsidR="003A0B8A" w:rsidRPr="003A0B8A" w:rsidRDefault="003A0B8A" w:rsidP="003A0B8A">
            <w:pPr>
              <w:spacing w:line="259" w:lineRule="auto"/>
            </w:pPr>
            <w:r w:rsidRPr="003A0B8A">
              <w:t>Devuelve el arcotangente de x, en radianes con un valor entre -PI/2 y PI/2.</w:t>
            </w:r>
          </w:p>
        </w:tc>
      </w:tr>
      <w:tr w:rsidR="003A0B8A" w:rsidRPr="003A0B8A" w14:paraId="26605869" w14:textId="77777777" w:rsidTr="003A0B8A">
        <w:trPr>
          <w:trHeight w:val="109"/>
        </w:trPr>
        <w:tc>
          <w:tcPr>
            <w:tcW w:w="915" w:type="pct"/>
            <w:vAlign w:val="center"/>
          </w:tcPr>
          <w:p w14:paraId="5E91B08E" w14:textId="77777777" w:rsidR="003A0B8A" w:rsidRPr="003A0B8A" w:rsidRDefault="003A0B8A" w:rsidP="003A0B8A">
            <w:pPr>
              <w:spacing w:line="259" w:lineRule="auto"/>
              <w:jc w:val="center"/>
            </w:pPr>
            <w:r w:rsidRPr="003A0B8A">
              <w:rPr>
                <w:b/>
                <w:bCs/>
              </w:rPr>
              <w:lastRenderedPageBreak/>
              <w:t>atan2(y,x)</w:t>
            </w:r>
          </w:p>
        </w:tc>
        <w:tc>
          <w:tcPr>
            <w:tcW w:w="4085" w:type="pct"/>
            <w:vAlign w:val="center"/>
          </w:tcPr>
          <w:p w14:paraId="162F0F08" w14:textId="77777777" w:rsidR="003A0B8A" w:rsidRPr="003A0B8A" w:rsidRDefault="003A0B8A" w:rsidP="003A0B8A">
            <w:pPr>
              <w:spacing w:line="259" w:lineRule="auto"/>
            </w:pPr>
            <w:r w:rsidRPr="003A0B8A">
              <w:t>Devuelve el arcotangente del cociente de sus argumentos.</w:t>
            </w:r>
          </w:p>
        </w:tc>
      </w:tr>
      <w:tr w:rsidR="003A0B8A" w:rsidRPr="003A0B8A" w14:paraId="74C977E0" w14:textId="77777777" w:rsidTr="00FB2604">
        <w:trPr>
          <w:trHeight w:val="109"/>
        </w:trPr>
        <w:tc>
          <w:tcPr>
            <w:tcW w:w="915" w:type="pct"/>
            <w:shd w:val="clear" w:color="auto" w:fill="FFE599" w:themeFill="accent4" w:themeFillTint="66"/>
            <w:vAlign w:val="center"/>
          </w:tcPr>
          <w:p w14:paraId="592C77F4" w14:textId="77777777" w:rsidR="003A0B8A" w:rsidRPr="003A0B8A" w:rsidRDefault="003A0B8A" w:rsidP="003A0B8A">
            <w:pPr>
              <w:spacing w:line="259" w:lineRule="auto"/>
              <w:jc w:val="center"/>
            </w:pPr>
            <w:r w:rsidRPr="003A0B8A">
              <w:rPr>
                <w:b/>
                <w:bCs/>
              </w:rPr>
              <w:t>ceil(x)</w:t>
            </w:r>
          </w:p>
        </w:tc>
        <w:tc>
          <w:tcPr>
            <w:tcW w:w="4085" w:type="pct"/>
            <w:shd w:val="clear" w:color="auto" w:fill="auto"/>
            <w:vAlign w:val="center"/>
          </w:tcPr>
          <w:p w14:paraId="1A02B43E" w14:textId="77777777" w:rsidR="003A0B8A" w:rsidRPr="003A0B8A" w:rsidRDefault="003A0B8A" w:rsidP="003A0B8A">
            <w:pPr>
              <w:spacing w:line="259" w:lineRule="auto"/>
            </w:pPr>
            <w:r w:rsidRPr="003A0B8A">
              <w:t>Devuelve el número x redondeado al alta hacia el siguiente entero.</w:t>
            </w:r>
          </w:p>
        </w:tc>
      </w:tr>
      <w:tr w:rsidR="003A0B8A" w:rsidRPr="003A0B8A" w14:paraId="7BBD609F" w14:textId="77777777" w:rsidTr="003A0B8A">
        <w:trPr>
          <w:trHeight w:val="109"/>
        </w:trPr>
        <w:tc>
          <w:tcPr>
            <w:tcW w:w="915" w:type="pct"/>
            <w:vAlign w:val="center"/>
          </w:tcPr>
          <w:p w14:paraId="7008C5E8" w14:textId="77777777" w:rsidR="003A0B8A" w:rsidRPr="003A0B8A" w:rsidRDefault="003A0B8A" w:rsidP="003A0B8A">
            <w:pPr>
              <w:spacing w:line="259" w:lineRule="auto"/>
              <w:jc w:val="center"/>
            </w:pPr>
            <w:r w:rsidRPr="003A0B8A">
              <w:rPr>
                <w:b/>
                <w:bCs/>
              </w:rPr>
              <w:t>cos(x)</w:t>
            </w:r>
          </w:p>
        </w:tc>
        <w:tc>
          <w:tcPr>
            <w:tcW w:w="4085" w:type="pct"/>
            <w:vAlign w:val="center"/>
          </w:tcPr>
          <w:p w14:paraId="1B9D471A" w14:textId="77777777" w:rsidR="003A0B8A" w:rsidRPr="003A0B8A" w:rsidRDefault="003A0B8A" w:rsidP="003A0B8A">
            <w:pPr>
              <w:spacing w:line="259" w:lineRule="auto"/>
            </w:pPr>
            <w:r w:rsidRPr="003A0B8A">
              <w:t>Devuelve el coseno de x (x está en radianes).</w:t>
            </w:r>
          </w:p>
        </w:tc>
      </w:tr>
      <w:tr w:rsidR="003A0B8A" w:rsidRPr="003A0B8A" w14:paraId="115C8608" w14:textId="77777777" w:rsidTr="003A0B8A">
        <w:trPr>
          <w:trHeight w:val="109"/>
        </w:trPr>
        <w:tc>
          <w:tcPr>
            <w:tcW w:w="915" w:type="pct"/>
            <w:shd w:val="clear" w:color="auto" w:fill="FFE599" w:themeFill="accent4" w:themeFillTint="66"/>
            <w:vAlign w:val="center"/>
          </w:tcPr>
          <w:p w14:paraId="2B30AC19" w14:textId="77777777" w:rsidR="003A0B8A" w:rsidRPr="003A0B8A" w:rsidRDefault="003A0B8A" w:rsidP="003A0B8A">
            <w:pPr>
              <w:spacing w:line="259" w:lineRule="auto"/>
              <w:jc w:val="center"/>
            </w:pPr>
            <w:r w:rsidRPr="003A0B8A">
              <w:rPr>
                <w:b/>
                <w:bCs/>
              </w:rPr>
              <w:t>floor(x)</w:t>
            </w:r>
          </w:p>
        </w:tc>
        <w:tc>
          <w:tcPr>
            <w:tcW w:w="4085" w:type="pct"/>
            <w:vAlign w:val="center"/>
          </w:tcPr>
          <w:p w14:paraId="05470A23" w14:textId="77777777" w:rsidR="003A0B8A" w:rsidRPr="003A0B8A" w:rsidRDefault="003A0B8A" w:rsidP="003A0B8A">
            <w:pPr>
              <w:spacing w:line="259" w:lineRule="auto"/>
            </w:pPr>
            <w:r w:rsidRPr="003A0B8A">
              <w:t>Devuelve el número x redondeado a la baja hacia el anterior entero.</w:t>
            </w:r>
          </w:p>
        </w:tc>
      </w:tr>
      <w:tr w:rsidR="003A0B8A" w:rsidRPr="003A0B8A" w14:paraId="01CE323D" w14:textId="77777777" w:rsidTr="003A0B8A">
        <w:trPr>
          <w:trHeight w:val="109"/>
        </w:trPr>
        <w:tc>
          <w:tcPr>
            <w:tcW w:w="915" w:type="pct"/>
            <w:vAlign w:val="center"/>
          </w:tcPr>
          <w:p w14:paraId="258EA5EB" w14:textId="77777777" w:rsidR="003A0B8A" w:rsidRPr="003A0B8A" w:rsidRDefault="003A0B8A" w:rsidP="003A0B8A">
            <w:pPr>
              <w:spacing w:line="259" w:lineRule="auto"/>
              <w:jc w:val="center"/>
            </w:pPr>
            <w:r w:rsidRPr="003A0B8A">
              <w:rPr>
                <w:b/>
                <w:bCs/>
              </w:rPr>
              <w:t>log(x)</w:t>
            </w:r>
          </w:p>
        </w:tc>
        <w:tc>
          <w:tcPr>
            <w:tcW w:w="4085" w:type="pct"/>
            <w:vAlign w:val="center"/>
          </w:tcPr>
          <w:p w14:paraId="6C7FE702" w14:textId="77777777" w:rsidR="003A0B8A" w:rsidRPr="003A0B8A" w:rsidRDefault="003A0B8A" w:rsidP="003A0B8A">
            <w:pPr>
              <w:spacing w:line="259" w:lineRule="auto"/>
            </w:pPr>
            <w:r w:rsidRPr="003A0B8A">
              <w:t>Devuelve el logaritmo neperiando (base E) de x.</w:t>
            </w:r>
          </w:p>
        </w:tc>
      </w:tr>
      <w:tr w:rsidR="003A0B8A" w:rsidRPr="003A0B8A" w14:paraId="2FAEF4BC" w14:textId="77777777" w:rsidTr="003A0B8A">
        <w:trPr>
          <w:trHeight w:val="109"/>
        </w:trPr>
        <w:tc>
          <w:tcPr>
            <w:tcW w:w="915" w:type="pct"/>
            <w:shd w:val="clear" w:color="auto" w:fill="FFE599" w:themeFill="accent4" w:themeFillTint="66"/>
            <w:vAlign w:val="center"/>
          </w:tcPr>
          <w:p w14:paraId="5E6A0109" w14:textId="77777777" w:rsidR="003A0B8A" w:rsidRPr="003A0B8A" w:rsidRDefault="003A0B8A" w:rsidP="003A0B8A">
            <w:pPr>
              <w:spacing w:line="259" w:lineRule="auto"/>
              <w:jc w:val="center"/>
            </w:pPr>
            <w:r w:rsidRPr="003A0B8A">
              <w:rPr>
                <w:b/>
                <w:bCs/>
              </w:rPr>
              <w:t>max(x,y,z,...,n)</w:t>
            </w:r>
          </w:p>
        </w:tc>
        <w:tc>
          <w:tcPr>
            <w:tcW w:w="4085" w:type="pct"/>
            <w:vAlign w:val="center"/>
          </w:tcPr>
          <w:p w14:paraId="23B69CED" w14:textId="77777777" w:rsidR="003A0B8A" w:rsidRPr="003A0B8A" w:rsidRDefault="003A0B8A" w:rsidP="003A0B8A">
            <w:pPr>
              <w:spacing w:line="259" w:lineRule="auto"/>
            </w:pPr>
            <w:r w:rsidRPr="003A0B8A">
              <w:t>Devuelve el número más alto de los que se pasan como parámetros.</w:t>
            </w:r>
          </w:p>
        </w:tc>
      </w:tr>
      <w:tr w:rsidR="003A0B8A" w:rsidRPr="003A0B8A" w14:paraId="4FCF43E7" w14:textId="77777777" w:rsidTr="003A0B8A">
        <w:trPr>
          <w:trHeight w:val="109"/>
        </w:trPr>
        <w:tc>
          <w:tcPr>
            <w:tcW w:w="915" w:type="pct"/>
            <w:shd w:val="clear" w:color="auto" w:fill="FFE599" w:themeFill="accent4" w:themeFillTint="66"/>
            <w:vAlign w:val="center"/>
          </w:tcPr>
          <w:p w14:paraId="65EF9275" w14:textId="77777777" w:rsidR="003A0B8A" w:rsidRPr="003A0B8A" w:rsidRDefault="003A0B8A" w:rsidP="003A0B8A">
            <w:pPr>
              <w:spacing w:line="259" w:lineRule="auto"/>
              <w:jc w:val="center"/>
            </w:pPr>
            <w:r w:rsidRPr="003A0B8A">
              <w:rPr>
                <w:b/>
                <w:bCs/>
              </w:rPr>
              <w:t>min(x,y,z,...,n)</w:t>
            </w:r>
          </w:p>
        </w:tc>
        <w:tc>
          <w:tcPr>
            <w:tcW w:w="4085" w:type="pct"/>
            <w:vAlign w:val="center"/>
          </w:tcPr>
          <w:p w14:paraId="32D27B41" w14:textId="77777777" w:rsidR="003A0B8A" w:rsidRPr="003A0B8A" w:rsidRDefault="003A0B8A" w:rsidP="003A0B8A">
            <w:pPr>
              <w:spacing w:line="259" w:lineRule="auto"/>
            </w:pPr>
            <w:r w:rsidRPr="003A0B8A">
              <w:t>Devuelve el número más bajo de los que se pasan como parámetros.</w:t>
            </w:r>
          </w:p>
        </w:tc>
      </w:tr>
      <w:tr w:rsidR="003A0B8A" w:rsidRPr="003A0B8A" w14:paraId="65BD94F8" w14:textId="77777777" w:rsidTr="003A0B8A">
        <w:trPr>
          <w:trHeight w:val="109"/>
        </w:trPr>
        <w:tc>
          <w:tcPr>
            <w:tcW w:w="915" w:type="pct"/>
            <w:vAlign w:val="center"/>
          </w:tcPr>
          <w:p w14:paraId="5D6CE635" w14:textId="77777777" w:rsidR="003A0B8A" w:rsidRPr="003A0B8A" w:rsidRDefault="003A0B8A" w:rsidP="003A0B8A">
            <w:pPr>
              <w:spacing w:line="259" w:lineRule="auto"/>
              <w:jc w:val="center"/>
            </w:pPr>
            <w:r w:rsidRPr="003A0B8A">
              <w:rPr>
                <w:b/>
                <w:bCs/>
              </w:rPr>
              <w:t>pow(x,y)</w:t>
            </w:r>
          </w:p>
        </w:tc>
        <w:tc>
          <w:tcPr>
            <w:tcW w:w="4085" w:type="pct"/>
            <w:vAlign w:val="center"/>
          </w:tcPr>
          <w:p w14:paraId="35C871AC" w14:textId="77777777" w:rsidR="003A0B8A" w:rsidRPr="003A0B8A" w:rsidRDefault="003A0B8A" w:rsidP="003A0B8A">
            <w:pPr>
              <w:spacing w:line="259" w:lineRule="auto"/>
            </w:pPr>
            <w:r w:rsidRPr="003A0B8A">
              <w:t>Devuelve el resultado de x elevado a y.</w:t>
            </w:r>
          </w:p>
        </w:tc>
      </w:tr>
      <w:tr w:rsidR="003A0B8A" w:rsidRPr="003A0B8A" w14:paraId="11D1A453" w14:textId="77777777" w:rsidTr="003A0B8A">
        <w:trPr>
          <w:trHeight w:val="109"/>
        </w:trPr>
        <w:tc>
          <w:tcPr>
            <w:tcW w:w="915" w:type="pct"/>
            <w:shd w:val="clear" w:color="auto" w:fill="FFE599" w:themeFill="accent4" w:themeFillTint="66"/>
            <w:vAlign w:val="center"/>
          </w:tcPr>
          <w:p w14:paraId="3508E4DB" w14:textId="77777777" w:rsidR="003A0B8A" w:rsidRPr="003A0B8A" w:rsidRDefault="003A0B8A" w:rsidP="003A0B8A">
            <w:pPr>
              <w:spacing w:line="259" w:lineRule="auto"/>
              <w:jc w:val="center"/>
            </w:pPr>
            <w:r w:rsidRPr="003A0B8A">
              <w:rPr>
                <w:b/>
                <w:bCs/>
              </w:rPr>
              <w:t>random()</w:t>
            </w:r>
          </w:p>
        </w:tc>
        <w:tc>
          <w:tcPr>
            <w:tcW w:w="4085" w:type="pct"/>
            <w:vAlign w:val="center"/>
          </w:tcPr>
          <w:p w14:paraId="31407B94" w14:textId="77777777" w:rsidR="003A0B8A" w:rsidRPr="003A0B8A" w:rsidRDefault="003A0B8A" w:rsidP="003A0B8A">
            <w:pPr>
              <w:spacing w:line="259" w:lineRule="auto"/>
            </w:pPr>
            <w:r w:rsidRPr="003A0B8A">
              <w:t>Devuelve un número al azar entre 0 y 1.</w:t>
            </w:r>
          </w:p>
        </w:tc>
      </w:tr>
      <w:tr w:rsidR="003A0B8A" w:rsidRPr="003A0B8A" w14:paraId="26F37328" w14:textId="77777777" w:rsidTr="00FB2604">
        <w:trPr>
          <w:trHeight w:val="109"/>
        </w:trPr>
        <w:tc>
          <w:tcPr>
            <w:tcW w:w="915" w:type="pct"/>
            <w:shd w:val="clear" w:color="auto" w:fill="FFE599" w:themeFill="accent4" w:themeFillTint="66"/>
            <w:vAlign w:val="center"/>
          </w:tcPr>
          <w:p w14:paraId="3299C989" w14:textId="77777777" w:rsidR="003A0B8A" w:rsidRPr="003A0B8A" w:rsidRDefault="003A0B8A" w:rsidP="003A0B8A">
            <w:pPr>
              <w:spacing w:line="259" w:lineRule="auto"/>
              <w:jc w:val="center"/>
            </w:pPr>
            <w:r w:rsidRPr="003A0B8A">
              <w:rPr>
                <w:b/>
                <w:bCs/>
              </w:rPr>
              <w:t>round(x)</w:t>
            </w:r>
          </w:p>
        </w:tc>
        <w:tc>
          <w:tcPr>
            <w:tcW w:w="4085" w:type="pct"/>
            <w:vAlign w:val="center"/>
          </w:tcPr>
          <w:p w14:paraId="50D56E40" w14:textId="77777777" w:rsidR="003A0B8A" w:rsidRPr="003A0B8A" w:rsidRDefault="003A0B8A" w:rsidP="003A0B8A">
            <w:pPr>
              <w:spacing w:line="259" w:lineRule="auto"/>
            </w:pPr>
            <w:r w:rsidRPr="003A0B8A">
              <w:t>Redondea x al entero más próximo.</w:t>
            </w:r>
          </w:p>
        </w:tc>
      </w:tr>
      <w:tr w:rsidR="003A0B8A" w:rsidRPr="003A0B8A" w14:paraId="606BA7B1" w14:textId="77777777" w:rsidTr="003A0B8A">
        <w:trPr>
          <w:trHeight w:val="109"/>
        </w:trPr>
        <w:tc>
          <w:tcPr>
            <w:tcW w:w="915" w:type="pct"/>
            <w:vAlign w:val="center"/>
          </w:tcPr>
          <w:p w14:paraId="64957A34" w14:textId="77777777" w:rsidR="003A0B8A" w:rsidRPr="003A0B8A" w:rsidRDefault="003A0B8A" w:rsidP="003A0B8A">
            <w:pPr>
              <w:spacing w:line="259" w:lineRule="auto"/>
              <w:jc w:val="center"/>
            </w:pPr>
            <w:r w:rsidRPr="003A0B8A">
              <w:rPr>
                <w:b/>
                <w:bCs/>
              </w:rPr>
              <w:t>sin(x)</w:t>
            </w:r>
          </w:p>
        </w:tc>
        <w:tc>
          <w:tcPr>
            <w:tcW w:w="4085" w:type="pct"/>
            <w:vAlign w:val="center"/>
          </w:tcPr>
          <w:p w14:paraId="557E1154" w14:textId="77777777" w:rsidR="003A0B8A" w:rsidRPr="003A0B8A" w:rsidRDefault="003A0B8A" w:rsidP="003A0B8A">
            <w:pPr>
              <w:spacing w:line="259" w:lineRule="auto"/>
            </w:pPr>
            <w:r w:rsidRPr="003A0B8A">
              <w:t>Devuelve el seno de x (x está en radianes).</w:t>
            </w:r>
          </w:p>
        </w:tc>
      </w:tr>
      <w:tr w:rsidR="003A0B8A" w:rsidRPr="003A0B8A" w14:paraId="085AA25D" w14:textId="77777777" w:rsidTr="00FB2604">
        <w:trPr>
          <w:trHeight w:val="109"/>
        </w:trPr>
        <w:tc>
          <w:tcPr>
            <w:tcW w:w="915" w:type="pct"/>
            <w:shd w:val="clear" w:color="auto" w:fill="FFE599" w:themeFill="accent4" w:themeFillTint="66"/>
            <w:vAlign w:val="center"/>
          </w:tcPr>
          <w:p w14:paraId="1D0D2BE3" w14:textId="77777777" w:rsidR="003A0B8A" w:rsidRPr="003A0B8A" w:rsidRDefault="003A0B8A" w:rsidP="003A0B8A">
            <w:pPr>
              <w:spacing w:line="259" w:lineRule="auto"/>
              <w:jc w:val="center"/>
            </w:pPr>
            <w:r w:rsidRPr="003A0B8A">
              <w:rPr>
                <w:b/>
                <w:bCs/>
              </w:rPr>
              <w:t>sqrt(x)</w:t>
            </w:r>
          </w:p>
        </w:tc>
        <w:tc>
          <w:tcPr>
            <w:tcW w:w="4085" w:type="pct"/>
            <w:vAlign w:val="center"/>
          </w:tcPr>
          <w:p w14:paraId="1D595D3D" w14:textId="77777777" w:rsidR="003A0B8A" w:rsidRPr="003A0B8A" w:rsidRDefault="003A0B8A" w:rsidP="003A0B8A">
            <w:pPr>
              <w:spacing w:line="259" w:lineRule="auto"/>
            </w:pPr>
            <w:r w:rsidRPr="003A0B8A">
              <w:t>Devuelve la raíz cuadrada de x.</w:t>
            </w:r>
          </w:p>
        </w:tc>
      </w:tr>
      <w:tr w:rsidR="00FB2604" w:rsidRPr="003A0B8A" w14:paraId="2A5C8EA9" w14:textId="77777777" w:rsidTr="00FB2604">
        <w:trPr>
          <w:trHeight w:val="109"/>
        </w:trPr>
        <w:tc>
          <w:tcPr>
            <w:tcW w:w="915" w:type="pct"/>
            <w:shd w:val="clear" w:color="auto" w:fill="auto"/>
            <w:vAlign w:val="center"/>
          </w:tcPr>
          <w:p w14:paraId="60CA4DF6" w14:textId="4BC8CCA9" w:rsidR="00FB2604" w:rsidRPr="003A0B8A" w:rsidRDefault="00FB2604" w:rsidP="003A0B8A">
            <w:pPr>
              <w:jc w:val="center"/>
              <w:rPr>
                <w:b/>
                <w:bCs/>
              </w:rPr>
            </w:pPr>
            <w:r>
              <w:rPr>
                <w:b/>
                <w:bCs/>
              </w:rPr>
              <w:t>tan(x)</w:t>
            </w:r>
          </w:p>
        </w:tc>
        <w:tc>
          <w:tcPr>
            <w:tcW w:w="4085" w:type="pct"/>
            <w:vAlign w:val="center"/>
          </w:tcPr>
          <w:p w14:paraId="4C1DB2AE" w14:textId="28D103B0" w:rsidR="00FB2604" w:rsidRPr="003A0B8A" w:rsidRDefault="00FB2604" w:rsidP="003A0B8A">
            <w:r>
              <w:t>Devuelve la tangente de un ángulo.</w:t>
            </w:r>
          </w:p>
        </w:tc>
      </w:tr>
    </w:tbl>
    <w:p w14:paraId="2C8B01C8" w14:textId="77777777" w:rsidR="001446C6" w:rsidRDefault="001446C6" w:rsidP="00FB2604">
      <w:pPr>
        <w:spacing w:after="0"/>
      </w:pPr>
    </w:p>
    <w:p w14:paraId="61CE4400" w14:textId="132C55B7" w:rsidR="00FB2604" w:rsidRDefault="00FB2604" w:rsidP="009E6664">
      <w:pPr>
        <w:pStyle w:val="Citadestacada"/>
      </w:pPr>
      <w:r w:rsidRPr="00FB2604">
        <w:t>Ejemplos de uso</w:t>
      </w:r>
      <w:r>
        <w:t>:</w:t>
      </w:r>
    </w:p>
    <w:p w14:paraId="4B497429" w14:textId="39AC9B0D" w:rsidR="00FB2604" w:rsidRPr="001446C6" w:rsidRDefault="00825A26" w:rsidP="001446C6">
      <w:r w:rsidRPr="00825A26">
        <w:rPr>
          <w:noProof/>
        </w:rPr>
        <w:drawing>
          <wp:inline distT="0" distB="0" distL="0" distR="0" wp14:anchorId="2DC50190" wp14:editId="19C210C1">
            <wp:extent cx="2428875" cy="861359"/>
            <wp:effectExtent l="0" t="0" r="0" b="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21"/>
                    <a:stretch>
                      <a:fillRect/>
                    </a:stretch>
                  </pic:blipFill>
                  <pic:spPr>
                    <a:xfrm>
                      <a:off x="0" y="0"/>
                      <a:ext cx="2447213" cy="867862"/>
                    </a:xfrm>
                    <a:prstGeom prst="rect">
                      <a:avLst/>
                    </a:prstGeom>
                  </pic:spPr>
                </pic:pic>
              </a:graphicData>
            </a:graphic>
          </wp:inline>
        </w:drawing>
      </w:r>
    </w:p>
    <w:p w14:paraId="6D77B730" w14:textId="1A7BBA5D" w:rsidR="00470C2D" w:rsidRDefault="00D94F2D" w:rsidP="00D94F2D">
      <w:pPr>
        <w:pStyle w:val="Ttulo2"/>
      </w:pPr>
      <w:r>
        <w:t>3.3.- Objeto Number.</w:t>
      </w:r>
    </w:p>
    <w:p w14:paraId="08C97314" w14:textId="2C30512A" w:rsidR="00D94F2D" w:rsidRDefault="00684D77" w:rsidP="00D94F2D">
      <w:r>
        <w:t xml:space="preserve">Este objeto se usa </w:t>
      </w:r>
      <w:r>
        <w:rPr>
          <w:b/>
          <w:bCs/>
        </w:rPr>
        <w:t>muy raramente</w:t>
      </w:r>
      <w:r>
        <w:t>. Para la mayor parte de los casos, JavaScript satisface las necesidades del día a día con valores numéricos almacenados en variables.</w:t>
      </w:r>
    </w:p>
    <w:p w14:paraId="206AE85F" w14:textId="2048C330" w:rsidR="00684D77" w:rsidRDefault="00684D77" w:rsidP="00D94F2D">
      <w:r>
        <w:t>Sin embargo, el objeto Number posee información y capacidades muy interesantes.</w:t>
      </w:r>
    </w:p>
    <w:p w14:paraId="62BD00B9" w14:textId="5698823A" w:rsidR="002B2B6B" w:rsidRDefault="002B2B6B" w:rsidP="002B2B6B">
      <w:pPr>
        <w:pStyle w:val="Prrafodelista"/>
        <w:numPr>
          <w:ilvl w:val="0"/>
          <w:numId w:val="8"/>
        </w:numPr>
      </w:pPr>
      <w:r>
        <w:t xml:space="preserve">El objeto </w:t>
      </w:r>
      <w:r>
        <w:rPr>
          <w:b/>
          <w:bCs/>
        </w:rPr>
        <w:t>Number</w:t>
      </w:r>
      <w:r>
        <w:t xml:space="preserve"> es un objeto envoltorio para valores numéricos primitivos.</w:t>
      </w:r>
    </w:p>
    <w:p w14:paraId="3BC62752" w14:textId="638E1B63" w:rsidR="002B2B6B" w:rsidRDefault="002B2B6B" w:rsidP="002B2B6B">
      <w:pPr>
        <w:pStyle w:val="Prrafodelista"/>
        <w:numPr>
          <w:ilvl w:val="0"/>
          <w:numId w:val="8"/>
        </w:numPr>
      </w:pPr>
      <w:r>
        <w:t xml:space="preserve">Son creados con el constructor </w:t>
      </w:r>
      <w:r>
        <w:rPr>
          <w:b/>
          <w:bCs/>
        </w:rPr>
        <w:t>new Number()</w:t>
      </w:r>
      <w:r>
        <w:t>.</w:t>
      </w:r>
    </w:p>
    <w:p w14:paraId="05BC1EF1" w14:textId="76DCAECE" w:rsidR="00B873A2" w:rsidRPr="00B873A2" w:rsidRDefault="00C834E6" w:rsidP="00B873A2">
      <w:pPr>
        <w:pStyle w:val="Citadestacada"/>
      </w:pPr>
      <w:r>
        <w:t>Propiedades del objeto Number</w:t>
      </w:r>
    </w:p>
    <w:tbl>
      <w:tblPr>
        <w:tblStyle w:val="Tablaconcuadrcula"/>
        <w:tblW w:w="5000" w:type="pct"/>
        <w:tblLook w:val="0000" w:firstRow="0" w:lastRow="0" w:firstColumn="0" w:lastColumn="0" w:noHBand="0" w:noVBand="0"/>
      </w:tblPr>
      <w:tblGrid>
        <w:gridCol w:w="2047"/>
        <w:gridCol w:w="6447"/>
      </w:tblGrid>
      <w:tr w:rsidR="00B873A2" w:rsidRPr="00B873A2" w14:paraId="57ABD9B8" w14:textId="77777777" w:rsidTr="00B873A2">
        <w:trPr>
          <w:trHeight w:val="114"/>
        </w:trPr>
        <w:tc>
          <w:tcPr>
            <w:tcW w:w="1082" w:type="pct"/>
            <w:vAlign w:val="center"/>
          </w:tcPr>
          <w:p w14:paraId="1CFBC112" w14:textId="77777777" w:rsidR="00B873A2" w:rsidRPr="00B873A2" w:rsidRDefault="00B873A2" w:rsidP="00B873A2">
            <w:pPr>
              <w:spacing w:line="259" w:lineRule="auto"/>
              <w:jc w:val="center"/>
            </w:pPr>
            <w:r w:rsidRPr="00B873A2">
              <w:rPr>
                <w:b/>
                <w:bCs/>
              </w:rPr>
              <w:t>Propiedad</w:t>
            </w:r>
          </w:p>
        </w:tc>
        <w:tc>
          <w:tcPr>
            <w:tcW w:w="3918" w:type="pct"/>
            <w:vAlign w:val="center"/>
          </w:tcPr>
          <w:p w14:paraId="012A87E4" w14:textId="77777777" w:rsidR="00B873A2" w:rsidRPr="00B873A2" w:rsidRDefault="00B873A2" w:rsidP="00B873A2">
            <w:pPr>
              <w:spacing w:line="259" w:lineRule="auto"/>
              <w:jc w:val="center"/>
            </w:pPr>
            <w:r w:rsidRPr="00B873A2">
              <w:rPr>
                <w:b/>
                <w:bCs/>
              </w:rPr>
              <w:t>Descripción</w:t>
            </w:r>
          </w:p>
        </w:tc>
      </w:tr>
      <w:tr w:rsidR="00B873A2" w:rsidRPr="00B873A2" w14:paraId="21CE5C50" w14:textId="77777777" w:rsidTr="00B873A2">
        <w:trPr>
          <w:trHeight w:val="109"/>
        </w:trPr>
        <w:tc>
          <w:tcPr>
            <w:tcW w:w="1082" w:type="pct"/>
            <w:vAlign w:val="center"/>
          </w:tcPr>
          <w:p w14:paraId="76CC41E8" w14:textId="77777777" w:rsidR="00B873A2" w:rsidRPr="00B873A2" w:rsidRDefault="00B873A2" w:rsidP="00B873A2">
            <w:pPr>
              <w:spacing w:line="259" w:lineRule="auto"/>
              <w:jc w:val="center"/>
            </w:pPr>
            <w:r w:rsidRPr="00B873A2">
              <w:rPr>
                <w:b/>
                <w:bCs/>
              </w:rPr>
              <w:t>constructor</w:t>
            </w:r>
          </w:p>
        </w:tc>
        <w:tc>
          <w:tcPr>
            <w:tcW w:w="3918" w:type="pct"/>
            <w:vAlign w:val="center"/>
          </w:tcPr>
          <w:p w14:paraId="15095353" w14:textId="77777777" w:rsidR="00B873A2" w:rsidRPr="00B873A2" w:rsidRDefault="00B873A2" w:rsidP="00B873A2">
            <w:pPr>
              <w:spacing w:line="259" w:lineRule="auto"/>
            </w:pPr>
            <w:r w:rsidRPr="00B873A2">
              <w:t xml:space="preserve">Devuelve la función que creó el objeto </w:t>
            </w:r>
            <w:r w:rsidRPr="00B873A2">
              <w:rPr>
                <w:b/>
                <w:bCs/>
              </w:rPr>
              <w:t>Number</w:t>
            </w:r>
            <w:r w:rsidRPr="00B873A2">
              <w:t>.</w:t>
            </w:r>
          </w:p>
        </w:tc>
      </w:tr>
      <w:tr w:rsidR="00B873A2" w:rsidRPr="00B873A2" w14:paraId="428F6899" w14:textId="77777777" w:rsidTr="00B873A2">
        <w:trPr>
          <w:trHeight w:val="109"/>
        </w:trPr>
        <w:tc>
          <w:tcPr>
            <w:tcW w:w="1082" w:type="pct"/>
            <w:vAlign w:val="center"/>
          </w:tcPr>
          <w:p w14:paraId="04B835A5" w14:textId="77777777" w:rsidR="00B873A2" w:rsidRPr="00B873A2" w:rsidRDefault="00B873A2" w:rsidP="00B873A2">
            <w:pPr>
              <w:spacing w:line="259" w:lineRule="auto"/>
              <w:jc w:val="center"/>
            </w:pPr>
            <w:r w:rsidRPr="00B873A2">
              <w:rPr>
                <w:b/>
                <w:bCs/>
              </w:rPr>
              <w:t>MAX_VALUE</w:t>
            </w:r>
          </w:p>
        </w:tc>
        <w:tc>
          <w:tcPr>
            <w:tcW w:w="3918" w:type="pct"/>
            <w:vAlign w:val="center"/>
          </w:tcPr>
          <w:p w14:paraId="2C7CC95A" w14:textId="77777777" w:rsidR="00D57FD2" w:rsidRDefault="00B873A2" w:rsidP="00B873A2">
            <w:pPr>
              <w:spacing w:line="259" w:lineRule="auto"/>
            </w:pPr>
            <w:r w:rsidRPr="00B873A2">
              <w:t>Devuelve el número más alto disponible en JavaScript.</w:t>
            </w:r>
          </w:p>
          <w:p w14:paraId="29EEA07B" w14:textId="5CEE75C6" w:rsidR="00B873A2" w:rsidRPr="00B873A2" w:rsidRDefault="00B873A2" w:rsidP="00D57FD2">
            <w:pPr>
              <w:spacing w:line="259" w:lineRule="auto"/>
            </w:pPr>
            <w:r>
              <w:t>Este es 1.79E+308.</w:t>
            </w:r>
            <w:r w:rsidR="00D57FD2">
              <w:t xml:space="preserve"> </w:t>
            </w:r>
            <w:r>
              <w:t>Cualquier nº mayor que este nº</w:t>
            </w:r>
            <w:r w:rsidR="00D57FD2">
              <w:t xml:space="preserve"> será considerado como infinito positivo.</w:t>
            </w:r>
          </w:p>
        </w:tc>
      </w:tr>
      <w:tr w:rsidR="00B873A2" w:rsidRPr="00B873A2" w14:paraId="1E61466C" w14:textId="77777777" w:rsidTr="00B873A2">
        <w:trPr>
          <w:trHeight w:val="109"/>
        </w:trPr>
        <w:tc>
          <w:tcPr>
            <w:tcW w:w="1082" w:type="pct"/>
            <w:vAlign w:val="center"/>
          </w:tcPr>
          <w:p w14:paraId="12AC8E3A" w14:textId="77777777" w:rsidR="00B873A2" w:rsidRPr="00B873A2" w:rsidRDefault="00B873A2" w:rsidP="00B873A2">
            <w:pPr>
              <w:spacing w:line="259" w:lineRule="auto"/>
              <w:jc w:val="center"/>
            </w:pPr>
            <w:r w:rsidRPr="00B873A2">
              <w:rPr>
                <w:b/>
                <w:bCs/>
              </w:rPr>
              <w:t>MIN_VALUE</w:t>
            </w:r>
          </w:p>
        </w:tc>
        <w:tc>
          <w:tcPr>
            <w:tcW w:w="3918" w:type="pct"/>
            <w:vAlign w:val="center"/>
          </w:tcPr>
          <w:p w14:paraId="1820A34D" w14:textId="77777777" w:rsidR="00B873A2" w:rsidRDefault="00B873A2" w:rsidP="00B873A2">
            <w:pPr>
              <w:spacing w:line="259" w:lineRule="auto"/>
            </w:pPr>
            <w:r w:rsidRPr="00B873A2">
              <w:t>Devuelve el número más pequeño disponible en JavaScript.</w:t>
            </w:r>
          </w:p>
          <w:p w14:paraId="00D8F5FB" w14:textId="78D445D8" w:rsidR="00D57FD2" w:rsidRPr="00B873A2" w:rsidRDefault="00D57FD2" w:rsidP="00B873A2">
            <w:pPr>
              <w:spacing w:line="259" w:lineRule="auto"/>
            </w:pPr>
            <w:r>
              <w:t>Este es 2.22E-308. Cualquier nº menor que este nº será considerado como infinito negativo.</w:t>
            </w:r>
          </w:p>
        </w:tc>
      </w:tr>
      <w:tr w:rsidR="00B873A2" w:rsidRPr="00B873A2" w14:paraId="432D19A2" w14:textId="77777777" w:rsidTr="00B873A2">
        <w:trPr>
          <w:trHeight w:val="109"/>
        </w:trPr>
        <w:tc>
          <w:tcPr>
            <w:tcW w:w="1082" w:type="pct"/>
            <w:vAlign w:val="center"/>
          </w:tcPr>
          <w:p w14:paraId="14D76578" w14:textId="77777777" w:rsidR="00B873A2" w:rsidRPr="00B873A2" w:rsidRDefault="00B873A2" w:rsidP="00B873A2">
            <w:pPr>
              <w:spacing w:line="259" w:lineRule="auto"/>
              <w:jc w:val="center"/>
            </w:pPr>
            <w:r w:rsidRPr="00B873A2">
              <w:rPr>
                <w:b/>
                <w:bCs/>
              </w:rPr>
              <w:t>NEGATIVE_INFINITY</w:t>
            </w:r>
          </w:p>
        </w:tc>
        <w:tc>
          <w:tcPr>
            <w:tcW w:w="3918" w:type="pct"/>
            <w:vAlign w:val="center"/>
          </w:tcPr>
          <w:p w14:paraId="265C6F78" w14:textId="77777777" w:rsidR="00B873A2" w:rsidRPr="00B873A2" w:rsidRDefault="00B873A2" w:rsidP="00B873A2">
            <w:pPr>
              <w:spacing w:line="259" w:lineRule="auto"/>
            </w:pPr>
            <w:r w:rsidRPr="00B873A2">
              <w:t>Representa a infinito negativo (se devuelve en caso de overflow).</w:t>
            </w:r>
          </w:p>
        </w:tc>
      </w:tr>
      <w:tr w:rsidR="00B873A2" w:rsidRPr="00B873A2" w14:paraId="29C44DA9" w14:textId="77777777" w:rsidTr="00B873A2">
        <w:trPr>
          <w:trHeight w:val="109"/>
        </w:trPr>
        <w:tc>
          <w:tcPr>
            <w:tcW w:w="1082" w:type="pct"/>
            <w:vAlign w:val="center"/>
          </w:tcPr>
          <w:p w14:paraId="343D458A" w14:textId="77777777" w:rsidR="00B873A2" w:rsidRPr="00B873A2" w:rsidRDefault="00B873A2" w:rsidP="00B873A2">
            <w:pPr>
              <w:spacing w:line="259" w:lineRule="auto"/>
              <w:jc w:val="center"/>
            </w:pPr>
            <w:r w:rsidRPr="00B873A2">
              <w:rPr>
                <w:b/>
                <w:bCs/>
              </w:rPr>
              <w:t>POSITIVE_INFINITY</w:t>
            </w:r>
          </w:p>
        </w:tc>
        <w:tc>
          <w:tcPr>
            <w:tcW w:w="3918" w:type="pct"/>
            <w:vAlign w:val="center"/>
          </w:tcPr>
          <w:p w14:paraId="2DA18DA9" w14:textId="77777777" w:rsidR="00B873A2" w:rsidRPr="00B873A2" w:rsidRDefault="00B873A2" w:rsidP="00B873A2">
            <w:pPr>
              <w:spacing w:line="259" w:lineRule="auto"/>
            </w:pPr>
            <w:r w:rsidRPr="00B873A2">
              <w:t>Representa a infinito positivo (se devuelve en caso de overflow).</w:t>
            </w:r>
          </w:p>
        </w:tc>
      </w:tr>
      <w:tr w:rsidR="00B873A2" w:rsidRPr="00B873A2" w14:paraId="708F5856" w14:textId="77777777" w:rsidTr="00B873A2">
        <w:trPr>
          <w:trHeight w:val="109"/>
        </w:trPr>
        <w:tc>
          <w:tcPr>
            <w:tcW w:w="1082" w:type="pct"/>
            <w:vAlign w:val="center"/>
          </w:tcPr>
          <w:p w14:paraId="6AE407E3" w14:textId="77777777" w:rsidR="00B873A2" w:rsidRPr="00B873A2" w:rsidRDefault="00B873A2" w:rsidP="00B873A2">
            <w:pPr>
              <w:spacing w:line="259" w:lineRule="auto"/>
              <w:jc w:val="center"/>
            </w:pPr>
            <w:r w:rsidRPr="00B873A2">
              <w:rPr>
                <w:b/>
                <w:bCs/>
              </w:rPr>
              <w:t>prototype</w:t>
            </w:r>
          </w:p>
        </w:tc>
        <w:tc>
          <w:tcPr>
            <w:tcW w:w="3918" w:type="pct"/>
            <w:vAlign w:val="center"/>
          </w:tcPr>
          <w:p w14:paraId="490F71D8" w14:textId="77777777" w:rsidR="00B873A2" w:rsidRPr="00B873A2" w:rsidRDefault="00B873A2" w:rsidP="00B873A2">
            <w:pPr>
              <w:spacing w:line="259" w:lineRule="auto"/>
            </w:pPr>
            <w:r w:rsidRPr="00B873A2">
              <w:t>Permite añadir nuestras propias propiedades y métodos a un objeto.</w:t>
            </w:r>
          </w:p>
        </w:tc>
      </w:tr>
    </w:tbl>
    <w:p w14:paraId="35BDA2EB" w14:textId="77777777" w:rsidR="00B873A2" w:rsidRDefault="00B873A2" w:rsidP="00EB4B56">
      <w:pPr>
        <w:spacing w:after="0"/>
      </w:pPr>
    </w:p>
    <w:p w14:paraId="02BBAF84" w14:textId="4A245F5B" w:rsidR="00EB4B56" w:rsidRDefault="00EB4B56" w:rsidP="00B873A2">
      <w:r w:rsidRPr="00EB4B56">
        <w:t>Los números y sus valores están definidos internamente en JavaScript, como valores de doble precisión y de 64</w:t>
      </w:r>
      <w:r>
        <w:t xml:space="preserve"> </w:t>
      </w:r>
      <w:r w:rsidRPr="00EB4B56">
        <w:t>bits</w:t>
      </w:r>
      <w:r>
        <w:t>.</w:t>
      </w:r>
    </w:p>
    <w:p w14:paraId="12F1EFA1" w14:textId="461E0C59" w:rsidR="00D51856" w:rsidRPr="00D51856" w:rsidRDefault="00D51856" w:rsidP="00D51856">
      <w:pPr>
        <w:pStyle w:val="Citadestacada"/>
      </w:pPr>
      <w:r>
        <w:t>Métodos del objeto Number</w:t>
      </w:r>
    </w:p>
    <w:tbl>
      <w:tblPr>
        <w:tblStyle w:val="Tablaconcuadrcula"/>
        <w:tblW w:w="5000" w:type="pct"/>
        <w:tblLook w:val="0000" w:firstRow="0" w:lastRow="0" w:firstColumn="0" w:lastColumn="0" w:noHBand="0" w:noVBand="0"/>
      </w:tblPr>
      <w:tblGrid>
        <w:gridCol w:w="1734"/>
        <w:gridCol w:w="6760"/>
      </w:tblGrid>
      <w:tr w:rsidR="0065099B" w:rsidRPr="00D51856" w14:paraId="288705C4" w14:textId="77777777" w:rsidTr="00D51856">
        <w:trPr>
          <w:trHeight w:val="109"/>
        </w:trPr>
        <w:tc>
          <w:tcPr>
            <w:tcW w:w="915" w:type="pct"/>
            <w:vAlign w:val="center"/>
          </w:tcPr>
          <w:p w14:paraId="653BFA5A" w14:textId="3DFBA300" w:rsidR="0065099B" w:rsidRPr="00D51856" w:rsidRDefault="0065099B" w:rsidP="00D51856">
            <w:pPr>
              <w:jc w:val="center"/>
              <w:rPr>
                <w:b/>
                <w:bCs/>
              </w:rPr>
            </w:pPr>
            <w:r>
              <w:rPr>
                <w:b/>
                <w:bCs/>
              </w:rPr>
              <w:t>Método</w:t>
            </w:r>
          </w:p>
        </w:tc>
        <w:tc>
          <w:tcPr>
            <w:tcW w:w="4085" w:type="pct"/>
            <w:vAlign w:val="center"/>
          </w:tcPr>
          <w:p w14:paraId="49003892" w14:textId="37A453BC" w:rsidR="0065099B" w:rsidRPr="0065099B" w:rsidRDefault="0065099B" w:rsidP="0065099B">
            <w:pPr>
              <w:jc w:val="center"/>
              <w:rPr>
                <w:b/>
                <w:bCs/>
              </w:rPr>
            </w:pPr>
            <w:r w:rsidRPr="0065099B">
              <w:rPr>
                <w:b/>
                <w:bCs/>
              </w:rPr>
              <w:t>Descripción</w:t>
            </w:r>
          </w:p>
        </w:tc>
      </w:tr>
      <w:tr w:rsidR="00D51856" w:rsidRPr="00D51856" w14:paraId="5D9B4B5D" w14:textId="77777777" w:rsidTr="00D51856">
        <w:trPr>
          <w:trHeight w:val="109"/>
        </w:trPr>
        <w:tc>
          <w:tcPr>
            <w:tcW w:w="915" w:type="pct"/>
            <w:vAlign w:val="center"/>
          </w:tcPr>
          <w:p w14:paraId="6682BE90" w14:textId="77777777" w:rsidR="00D51856" w:rsidRPr="00D51856" w:rsidRDefault="00D51856" w:rsidP="00D51856">
            <w:pPr>
              <w:spacing w:line="259" w:lineRule="auto"/>
              <w:jc w:val="center"/>
            </w:pPr>
            <w:r w:rsidRPr="00D51856">
              <w:rPr>
                <w:b/>
                <w:bCs/>
              </w:rPr>
              <w:t>toExponential(x)</w:t>
            </w:r>
          </w:p>
        </w:tc>
        <w:tc>
          <w:tcPr>
            <w:tcW w:w="4085" w:type="pct"/>
            <w:vAlign w:val="center"/>
          </w:tcPr>
          <w:p w14:paraId="40D59AAA" w14:textId="77777777" w:rsidR="00D51856" w:rsidRPr="00D51856" w:rsidRDefault="00D51856" w:rsidP="00D51856">
            <w:pPr>
              <w:spacing w:line="259" w:lineRule="auto"/>
            </w:pPr>
            <w:r w:rsidRPr="00D51856">
              <w:t>Convierte un número a su notación exponencial.</w:t>
            </w:r>
          </w:p>
        </w:tc>
      </w:tr>
      <w:tr w:rsidR="00D51856" w:rsidRPr="00D51856" w14:paraId="7FA43F33" w14:textId="77777777" w:rsidTr="00D51856">
        <w:trPr>
          <w:trHeight w:val="109"/>
        </w:trPr>
        <w:tc>
          <w:tcPr>
            <w:tcW w:w="915" w:type="pct"/>
            <w:vAlign w:val="center"/>
          </w:tcPr>
          <w:p w14:paraId="29A7264C" w14:textId="77777777" w:rsidR="00D51856" w:rsidRPr="00D51856" w:rsidRDefault="00D51856" w:rsidP="00D51856">
            <w:pPr>
              <w:spacing w:line="259" w:lineRule="auto"/>
              <w:jc w:val="center"/>
            </w:pPr>
            <w:r w:rsidRPr="00D51856">
              <w:rPr>
                <w:b/>
                <w:bCs/>
              </w:rPr>
              <w:t>toFixed(x)</w:t>
            </w:r>
          </w:p>
        </w:tc>
        <w:tc>
          <w:tcPr>
            <w:tcW w:w="4085" w:type="pct"/>
            <w:vAlign w:val="center"/>
          </w:tcPr>
          <w:p w14:paraId="0C750096" w14:textId="77777777" w:rsidR="00D51856" w:rsidRPr="00D51856" w:rsidRDefault="00D51856" w:rsidP="00D51856">
            <w:pPr>
              <w:spacing w:line="259" w:lineRule="auto"/>
            </w:pPr>
            <w:r w:rsidRPr="00D51856">
              <w:t>Formatea un número con x digitos decimales después del punto decimal.</w:t>
            </w:r>
          </w:p>
        </w:tc>
      </w:tr>
      <w:tr w:rsidR="00D51856" w:rsidRPr="00D51856" w14:paraId="1243F015" w14:textId="77777777" w:rsidTr="00D51856">
        <w:trPr>
          <w:trHeight w:val="109"/>
        </w:trPr>
        <w:tc>
          <w:tcPr>
            <w:tcW w:w="915" w:type="pct"/>
            <w:vAlign w:val="center"/>
          </w:tcPr>
          <w:p w14:paraId="5B197705" w14:textId="77777777" w:rsidR="00D51856" w:rsidRPr="00D51856" w:rsidRDefault="00D51856" w:rsidP="00D51856">
            <w:pPr>
              <w:spacing w:line="259" w:lineRule="auto"/>
              <w:jc w:val="center"/>
            </w:pPr>
            <w:r w:rsidRPr="00D51856">
              <w:rPr>
                <w:b/>
                <w:bCs/>
              </w:rPr>
              <w:t>toPrecision(x)</w:t>
            </w:r>
          </w:p>
        </w:tc>
        <w:tc>
          <w:tcPr>
            <w:tcW w:w="4085" w:type="pct"/>
            <w:vAlign w:val="center"/>
          </w:tcPr>
          <w:p w14:paraId="7AF7DF71" w14:textId="77777777" w:rsidR="00D51856" w:rsidRPr="00D51856" w:rsidRDefault="00D51856" w:rsidP="00D51856">
            <w:pPr>
              <w:spacing w:line="259" w:lineRule="auto"/>
            </w:pPr>
            <w:r w:rsidRPr="00D51856">
              <w:t>Formatea un número a la longitud x.</w:t>
            </w:r>
          </w:p>
        </w:tc>
      </w:tr>
      <w:tr w:rsidR="00D51856" w:rsidRPr="00D51856" w14:paraId="6C3A4828" w14:textId="77777777" w:rsidTr="00D51856">
        <w:trPr>
          <w:trHeight w:val="459"/>
        </w:trPr>
        <w:tc>
          <w:tcPr>
            <w:tcW w:w="915" w:type="pct"/>
            <w:vAlign w:val="center"/>
          </w:tcPr>
          <w:p w14:paraId="535E1D2F" w14:textId="77777777" w:rsidR="00D51856" w:rsidRPr="00D51856" w:rsidRDefault="00D51856" w:rsidP="00D51856">
            <w:pPr>
              <w:spacing w:line="259" w:lineRule="auto"/>
              <w:jc w:val="center"/>
            </w:pPr>
            <w:r w:rsidRPr="00D51856">
              <w:rPr>
                <w:b/>
                <w:bCs/>
              </w:rPr>
              <w:t>toString()</w:t>
            </w:r>
          </w:p>
        </w:tc>
        <w:tc>
          <w:tcPr>
            <w:tcW w:w="4085" w:type="pct"/>
            <w:vAlign w:val="center"/>
          </w:tcPr>
          <w:p w14:paraId="5C927FD2" w14:textId="77777777" w:rsidR="00D51856" w:rsidRPr="00D51856" w:rsidRDefault="00D51856" w:rsidP="00D51856">
            <w:pPr>
              <w:spacing w:line="259" w:lineRule="auto"/>
            </w:pPr>
            <w:r w:rsidRPr="00D51856">
              <w:t xml:space="preserve">Convierte un objeto </w:t>
            </w:r>
            <w:r w:rsidRPr="00D51856">
              <w:rPr>
                <w:b/>
                <w:bCs/>
              </w:rPr>
              <w:t xml:space="preserve">Number </w:t>
            </w:r>
            <w:r w:rsidRPr="00D51856">
              <w:t>en una cadena.</w:t>
            </w:r>
          </w:p>
          <w:p w14:paraId="27457779" w14:textId="40C8C0D0" w:rsidR="00D51856" w:rsidRPr="00D51856" w:rsidRDefault="00D51856" w:rsidP="00D51856">
            <w:pPr>
              <w:pStyle w:val="Prrafodelista"/>
              <w:numPr>
                <w:ilvl w:val="0"/>
                <w:numId w:val="9"/>
              </w:numPr>
            </w:pPr>
            <w:r w:rsidRPr="00D51856">
              <w:t>Si se pone 2 como parámetro se mostrará el número en</w:t>
            </w:r>
            <w:r>
              <w:t xml:space="preserve"> </w:t>
            </w:r>
            <w:r w:rsidRPr="00D51856">
              <w:t>binario.</w:t>
            </w:r>
          </w:p>
          <w:p w14:paraId="708241ED" w14:textId="4C6DA06B" w:rsidR="00D51856" w:rsidRPr="00D51856" w:rsidRDefault="00D51856" w:rsidP="00D51856">
            <w:pPr>
              <w:pStyle w:val="Prrafodelista"/>
              <w:numPr>
                <w:ilvl w:val="0"/>
                <w:numId w:val="9"/>
              </w:numPr>
            </w:pPr>
            <w:r w:rsidRPr="00D51856">
              <w:t>Si se pone 8 como parámetro se mostrará el número en</w:t>
            </w:r>
            <w:r>
              <w:t xml:space="preserve"> </w:t>
            </w:r>
            <w:r w:rsidRPr="00D51856">
              <w:t>octal.</w:t>
            </w:r>
          </w:p>
          <w:p w14:paraId="2483B818" w14:textId="6C4E0F24" w:rsidR="00D51856" w:rsidRPr="00D51856" w:rsidRDefault="00D51856" w:rsidP="00D51856">
            <w:pPr>
              <w:pStyle w:val="Prrafodelista"/>
              <w:numPr>
                <w:ilvl w:val="0"/>
                <w:numId w:val="9"/>
              </w:numPr>
            </w:pPr>
            <w:r w:rsidRPr="00D51856">
              <w:t>Si se pone 16 como parámetro se mostrará el número en</w:t>
            </w:r>
            <w:r>
              <w:t xml:space="preserve"> </w:t>
            </w:r>
            <w:r w:rsidRPr="00D51856">
              <w:t>hexadecimal.</w:t>
            </w:r>
          </w:p>
        </w:tc>
      </w:tr>
      <w:tr w:rsidR="00D51856" w:rsidRPr="00D51856" w14:paraId="3BE921A6" w14:textId="77777777" w:rsidTr="00D51856">
        <w:trPr>
          <w:trHeight w:val="109"/>
        </w:trPr>
        <w:tc>
          <w:tcPr>
            <w:tcW w:w="915" w:type="pct"/>
            <w:vAlign w:val="center"/>
          </w:tcPr>
          <w:p w14:paraId="12EF25C3" w14:textId="77777777" w:rsidR="00D51856" w:rsidRPr="00D51856" w:rsidRDefault="00D51856" w:rsidP="00D51856">
            <w:pPr>
              <w:spacing w:line="259" w:lineRule="auto"/>
              <w:jc w:val="center"/>
            </w:pPr>
            <w:r w:rsidRPr="00D51856">
              <w:rPr>
                <w:b/>
                <w:bCs/>
              </w:rPr>
              <w:t>valueOf()</w:t>
            </w:r>
          </w:p>
        </w:tc>
        <w:tc>
          <w:tcPr>
            <w:tcW w:w="4085" w:type="pct"/>
            <w:vAlign w:val="center"/>
          </w:tcPr>
          <w:p w14:paraId="7B886DCC" w14:textId="77777777" w:rsidR="00D51856" w:rsidRPr="00D51856" w:rsidRDefault="00D51856" w:rsidP="00D51856">
            <w:pPr>
              <w:spacing w:line="259" w:lineRule="auto"/>
            </w:pPr>
            <w:r w:rsidRPr="00D51856">
              <w:t xml:space="preserve">Devuelve el valor primitivo de un objeto </w:t>
            </w:r>
            <w:r w:rsidRPr="00D51856">
              <w:rPr>
                <w:b/>
                <w:bCs/>
              </w:rPr>
              <w:t>Number</w:t>
            </w:r>
            <w:r w:rsidRPr="00D51856">
              <w:t>.</w:t>
            </w:r>
          </w:p>
        </w:tc>
      </w:tr>
    </w:tbl>
    <w:p w14:paraId="5350C4F6" w14:textId="77777777" w:rsidR="00D51856" w:rsidRDefault="00D51856" w:rsidP="009E6664">
      <w:pPr>
        <w:spacing w:after="0"/>
      </w:pPr>
    </w:p>
    <w:p w14:paraId="4031E241" w14:textId="1C95A86C" w:rsidR="009E6664" w:rsidRDefault="009E6664" w:rsidP="009E6664">
      <w:pPr>
        <w:pStyle w:val="Citadestacada"/>
      </w:pPr>
      <w:r>
        <w:t>Ejemplos de uso</w:t>
      </w:r>
    </w:p>
    <w:p w14:paraId="04C97925" w14:textId="6B4601C5" w:rsidR="009E6664" w:rsidRDefault="00C00B5F" w:rsidP="009E6664">
      <w:r w:rsidRPr="00C00B5F">
        <w:rPr>
          <w:noProof/>
        </w:rPr>
        <w:drawing>
          <wp:inline distT="0" distB="0" distL="0" distR="0" wp14:anchorId="77BEDFB2" wp14:editId="34825960">
            <wp:extent cx="1837002" cy="1247775"/>
            <wp:effectExtent l="0" t="0" r="0" b="0"/>
            <wp:docPr id="16" name="Imagen 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con confianza baja"/>
                    <pic:cNvPicPr/>
                  </pic:nvPicPr>
                  <pic:blipFill>
                    <a:blip r:embed="rId22"/>
                    <a:stretch>
                      <a:fillRect/>
                    </a:stretch>
                  </pic:blipFill>
                  <pic:spPr>
                    <a:xfrm>
                      <a:off x="0" y="0"/>
                      <a:ext cx="1840372" cy="1250064"/>
                    </a:xfrm>
                    <a:prstGeom prst="rect">
                      <a:avLst/>
                    </a:prstGeom>
                  </pic:spPr>
                </pic:pic>
              </a:graphicData>
            </a:graphic>
          </wp:inline>
        </w:drawing>
      </w:r>
    </w:p>
    <w:p w14:paraId="13A3E583"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eastAsia="es-ES"/>
        </w:rPr>
      </w:pPr>
      <w:r w:rsidRPr="008B0C1E">
        <w:rPr>
          <w:rFonts w:ascii="Consolas" w:eastAsia="Times New Roman" w:hAnsi="Consolas" w:cs="Times New Roman"/>
          <w:color w:val="6A9955"/>
          <w:sz w:val="21"/>
          <w:szCs w:val="21"/>
          <w:lang w:eastAsia="es-ES"/>
        </w:rPr>
        <w:t>//Métodos</w:t>
      </w:r>
    </w:p>
    <w:p w14:paraId="11A8A04B"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eastAsia="es-ES"/>
        </w:rPr>
      </w:pPr>
    </w:p>
    <w:p w14:paraId="0D1A1E96"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eastAsia="es-ES"/>
        </w:rPr>
      </w:pPr>
      <w:r w:rsidRPr="008B0C1E">
        <w:rPr>
          <w:rFonts w:ascii="Consolas" w:eastAsia="Times New Roman" w:hAnsi="Consolas" w:cs="Times New Roman"/>
          <w:color w:val="569CD6"/>
          <w:sz w:val="21"/>
          <w:szCs w:val="21"/>
          <w:lang w:eastAsia="es-ES"/>
        </w:rPr>
        <w:t>let</w:t>
      </w:r>
      <w:r w:rsidRPr="008B0C1E">
        <w:rPr>
          <w:rFonts w:ascii="Consolas" w:eastAsia="Times New Roman" w:hAnsi="Consolas" w:cs="Times New Roman"/>
          <w:color w:val="D4D4D4"/>
          <w:sz w:val="21"/>
          <w:szCs w:val="21"/>
          <w:lang w:eastAsia="es-ES"/>
        </w:rPr>
        <w:t xml:space="preserve"> </w:t>
      </w:r>
      <w:r w:rsidRPr="008B0C1E">
        <w:rPr>
          <w:rFonts w:ascii="Consolas" w:eastAsia="Times New Roman" w:hAnsi="Consolas" w:cs="Times New Roman"/>
          <w:color w:val="9CDCFE"/>
          <w:sz w:val="21"/>
          <w:szCs w:val="21"/>
          <w:lang w:eastAsia="es-ES"/>
        </w:rPr>
        <w:t>numdecimal</w:t>
      </w:r>
      <w:r w:rsidRPr="008B0C1E">
        <w:rPr>
          <w:rFonts w:ascii="Consolas" w:eastAsia="Times New Roman" w:hAnsi="Consolas" w:cs="Times New Roman"/>
          <w:color w:val="D4D4D4"/>
          <w:sz w:val="21"/>
          <w:szCs w:val="21"/>
          <w:lang w:eastAsia="es-ES"/>
        </w:rPr>
        <w:t xml:space="preserve"> = </w:t>
      </w:r>
      <w:r w:rsidRPr="008B0C1E">
        <w:rPr>
          <w:rFonts w:ascii="Consolas" w:eastAsia="Times New Roman" w:hAnsi="Consolas" w:cs="Times New Roman"/>
          <w:color w:val="B5CEA8"/>
          <w:sz w:val="21"/>
          <w:szCs w:val="21"/>
          <w:lang w:eastAsia="es-ES"/>
        </w:rPr>
        <w:t>3.1416</w:t>
      </w:r>
      <w:r w:rsidRPr="008B0C1E">
        <w:rPr>
          <w:rFonts w:ascii="Consolas" w:eastAsia="Times New Roman" w:hAnsi="Consolas" w:cs="Times New Roman"/>
          <w:color w:val="D4D4D4"/>
          <w:sz w:val="21"/>
          <w:szCs w:val="21"/>
          <w:lang w:eastAsia="es-ES"/>
        </w:rPr>
        <w:t>;</w:t>
      </w:r>
    </w:p>
    <w:p w14:paraId="3E1422F4"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eastAsia="es-ES"/>
        </w:rPr>
      </w:pPr>
    </w:p>
    <w:p w14:paraId="258DC8E7"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eastAsia="es-ES"/>
        </w:rPr>
      </w:pPr>
      <w:r w:rsidRPr="008B0C1E">
        <w:rPr>
          <w:rFonts w:ascii="Consolas" w:eastAsia="Times New Roman" w:hAnsi="Consolas" w:cs="Times New Roman"/>
          <w:color w:val="9CDCFE"/>
          <w:sz w:val="21"/>
          <w:szCs w:val="21"/>
          <w:lang w:eastAsia="es-ES"/>
        </w:rPr>
        <w:t>console</w:t>
      </w:r>
      <w:r w:rsidRPr="008B0C1E">
        <w:rPr>
          <w:rFonts w:ascii="Consolas" w:eastAsia="Times New Roman" w:hAnsi="Consolas" w:cs="Times New Roman"/>
          <w:color w:val="D4D4D4"/>
          <w:sz w:val="21"/>
          <w:szCs w:val="21"/>
          <w:lang w:eastAsia="es-ES"/>
        </w:rPr>
        <w:t>.</w:t>
      </w:r>
      <w:r w:rsidRPr="008B0C1E">
        <w:rPr>
          <w:rFonts w:ascii="Consolas" w:eastAsia="Times New Roman" w:hAnsi="Consolas" w:cs="Times New Roman"/>
          <w:color w:val="DCDCAA"/>
          <w:sz w:val="21"/>
          <w:szCs w:val="21"/>
          <w:lang w:eastAsia="es-ES"/>
        </w:rPr>
        <w:t>log</w:t>
      </w:r>
      <w:r w:rsidRPr="008B0C1E">
        <w:rPr>
          <w:rFonts w:ascii="Consolas" w:eastAsia="Times New Roman" w:hAnsi="Consolas" w:cs="Times New Roman"/>
          <w:color w:val="D4D4D4"/>
          <w:sz w:val="21"/>
          <w:szCs w:val="21"/>
          <w:lang w:eastAsia="es-ES"/>
        </w:rPr>
        <w:t>(</w:t>
      </w:r>
      <w:r w:rsidRPr="008B0C1E">
        <w:rPr>
          <w:rFonts w:ascii="Consolas" w:eastAsia="Times New Roman" w:hAnsi="Consolas" w:cs="Times New Roman"/>
          <w:color w:val="9CDCFE"/>
          <w:sz w:val="21"/>
          <w:szCs w:val="21"/>
          <w:lang w:eastAsia="es-ES"/>
        </w:rPr>
        <w:t>numdecimal</w:t>
      </w:r>
      <w:r w:rsidRPr="008B0C1E">
        <w:rPr>
          <w:rFonts w:ascii="Consolas" w:eastAsia="Times New Roman" w:hAnsi="Consolas" w:cs="Times New Roman"/>
          <w:color w:val="D4D4D4"/>
          <w:sz w:val="21"/>
          <w:szCs w:val="21"/>
          <w:lang w:eastAsia="es-ES"/>
        </w:rPr>
        <w:t>.</w:t>
      </w:r>
      <w:r w:rsidRPr="008B0C1E">
        <w:rPr>
          <w:rFonts w:ascii="Consolas" w:eastAsia="Times New Roman" w:hAnsi="Consolas" w:cs="Times New Roman"/>
          <w:color w:val="DCDCAA"/>
          <w:sz w:val="21"/>
          <w:szCs w:val="21"/>
          <w:lang w:eastAsia="es-ES"/>
        </w:rPr>
        <w:t>toExponential</w:t>
      </w:r>
      <w:r w:rsidRPr="008B0C1E">
        <w:rPr>
          <w:rFonts w:ascii="Consolas" w:eastAsia="Times New Roman" w:hAnsi="Consolas" w:cs="Times New Roman"/>
          <w:color w:val="D4D4D4"/>
          <w:sz w:val="21"/>
          <w:szCs w:val="21"/>
          <w:lang w:eastAsia="es-ES"/>
        </w:rPr>
        <w:t>(</w:t>
      </w:r>
      <w:r w:rsidRPr="008B0C1E">
        <w:rPr>
          <w:rFonts w:ascii="Consolas" w:eastAsia="Times New Roman" w:hAnsi="Consolas" w:cs="Times New Roman"/>
          <w:color w:val="B5CEA8"/>
          <w:sz w:val="21"/>
          <w:szCs w:val="21"/>
          <w:lang w:eastAsia="es-ES"/>
        </w:rPr>
        <w:t>2</w:t>
      </w:r>
      <w:r w:rsidRPr="008B0C1E">
        <w:rPr>
          <w:rFonts w:ascii="Consolas" w:eastAsia="Times New Roman" w:hAnsi="Consolas" w:cs="Times New Roman"/>
          <w:color w:val="D4D4D4"/>
          <w:sz w:val="21"/>
          <w:szCs w:val="21"/>
          <w:lang w:eastAsia="es-ES"/>
        </w:rPr>
        <w:t xml:space="preserve">)) </w:t>
      </w:r>
      <w:r w:rsidRPr="008B0C1E">
        <w:rPr>
          <w:rFonts w:ascii="Consolas" w:eastAsia="Times New Roman" w:hAnsi="Consolas" w:cs="Times New Roman"/>
          <w:color w:val="6A9955"/>
          <w:sz w:val="21"/>
          <w:szCs w:val="21"/>
          <w:lang w:eastAsia="es-ES"/>
        </w:rPr>
        <w:t>//3.14e+0</w:t>
      </w:r>
    </w:p>
    <w:p w14:paraId="4B610CBA"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8B0C1E">
        <w:rPr>
          <w:rFonts w:ascii="Consolas" w:eastAsia="Times New Roman" w:hAnsi="Consolas" w:cs="Times New Roman"/>
          <w:color w:val="9CDCFE"/>
          <w:sz w:val="21"/>
          <w:szCs w:val="21"/>
          <w:lang w:val="en-US" w:eastAsia="es-ES"/>
        </w:rPr>
        <w:t>console</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DCDCAA"/>
          <w:sz w:val="21"/>
          <w:szCs w:val="21"/>
          <w:lang w:val="en-US" w:eastAsia="es-ES"/>
        </w:rPr>
        <w:t>log</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9CDCFE"/>
          <w:sz w:val="21"/>
          <w:szCs w:val="21"/>
          <w:lang w:val="en-US" w:eastAsia="es-ES"/>
        </w:rPr>
        <w:t>numdecimal</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DCDCAA"/>
          <w:sz w:val="21"/>
          <w:szCs w:val="21"/>
          <w:lang w:val="en-US" w:eastAsia="es-ES"/>
        </w:rPr>
        <w:t>toFixed</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B5CEA8"/>
          <w:sz w:val="21"/>
          <w:szCs w:val="21"/>
          <w:lang w:val="en-US" w:eastAsia="es-ES"/>
        </w:rPr>
        <w:t>3</w:t>
      </w:r>
      <w:r w:rsidRPr="008B0C1E">
        <w:rPr>
          <w:rFonts w:ascii="Consolas" w:eastAsia="Times New Roman" w:hAnsi="Consolas" w:cs="Times New Roman"/>
          <w:color w:val="D4D4D4"/>
          <w:sz w:val="21"/>
          <w:szCs w:val="21"/>
          <w:lang w:val="en-US" w:eastAsia="es-ES"/>
        </w:rPr>
        <w:t xml:space="preserve">)) </w:t>
      </w:r>
      <w:r w:rsidRPr="008B0C1E">
        <w:rPr>
          <w:rFonts w:ascii="Consolas" w:eastAsia="Times New Roman" w:hAnsi="Consolas" w:cs="Times New Roman"/>
          <w:color w:val="6A9955"/>
          <w:sz w:val="21"/>
          <w:szCs w:val="21"/>
          <w:lang w:val="en-US" w:eastAsia="es-ES"/>
        </w:rPr>
        <w:t>//3.142</w:t>
      </w:r>
    </w:p>
    <w:p w14:paraId="653207FF" w14:textId="77777777" w:rsidR="008B0C1E" w:rsidRPr="008B0C1E" w:rsidRDefault="008B0C1E" w:rsidP="008B0C1E">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8B0C1E">
        <w:rPr>
          <w:rFonts w:ascii="Consolas" w:eastAsia="Times New Roman" w:hAnsi="Consolas" w:cs="Times New Roman"/>
          <w:color w:val="9CDCFE"/>
          <w:sz w:val="21"/>
          <w:szCs w:val="21"/>
          <w:lang w:val="en-US" w:eastAsia="es-ES"/>
        </w:rPr>
        <w:t>console</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DCDCAA"/>
          <w:sz w:val="21"/>
          <w:szCs w:val="21"/>
          <w:lang w:val="en-US" w:eastAsia="es-ES"/>
        </w:rPr>
        <w:t>log</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9CDCFE"/>
          <w:sz w:val="21"/>
          <w:szCs w:val="21"/>
          <w:lang w:val="en-US" w:eastAsia="es-ES"/>
        </w:rPr>
        <w:t>numdecimal</w:t>
      </w:r>
      <w:r w:rsidRPr="008B0C1E">
        <w:rPr>
          <w:rFonts w:ascii="Consolas" w:eastAsia="Times New Roman" w:hAnsi="Consolas" w:cs="Times New Roman"/>
          <w:color w:val="D4D4D4"/>
          <w:sz w:val="21"/>
          <w:szCs w:val="21"/>
          <w:lang w:val="en-US" w:eastAsia="es-ES"/>
        </w:rPr>
        <w:t>.</w:t>
      </w:r>
      <w:r w:rsidRPr="008B0C1E">
        <w:rPr>
          <w:rFonts w:ascii="Consolas" w:eastAsia="Times New Roman" w:hAnsi="Consolas" w:cs="Times New Roman"/>
          <w:color w:val="DCDCAA"/>
          <w:sz w:val="21"/>
          <w:szCs w:val="21"/>
          <w:lang w:val="en-US" w:eastAsia="es-ES"/>
        </w:rPr>
        <w:t>toString</w:t>
      </w:r>
      <w:r w:rsidRPr="008B0C1E">
        <w:rPr>
          <w:rFonts w:ascii="Consolas" w:eastAsia="Times New Roman" w:hAnsi="Consolas" w:cs="Times New Roman"/>
          <w:color w:val="D4D4D4"/>
          <w:sz w:val="21"/>
          <w:szCs w:val="21"/>
          <w:lang w:val="en-US" w:eastAsia="es-ES"/>
        </w:rPr>
        <w:t xml:space="preserve">()) </w:t>
      </w:r>
      <w:r w:rsidRPr="008B0C1E">
        <w:rPr>
          <w:rFonts w:ascii="Consolas" w:eastAsia="Times New Roman" w:hAnsi="Consolas" w:cs="Times New Roman"/>
          <w:color w:val="6A9955"/>
          <w:sz w:val="21"/>
          <w:szCs w:val="21"/>
          <w:lang w:val="en-US" w:eastAsia="es-ES"/>
        </w:rPr>
        <w:t>//3.1416 (string)</w:t>
      </w:r>
    </w:p>
    <w:p w14:paraId="14D35F71" w14:textId="77777777" w:rsidR="001E061F" w:rsidRDefault="001E061F" w:rsidP="00F60CB8">
      <w:pPr>
        <w:spacing w:after="0"/>
        <w:rPr>
          <w:lang w:val="en-US"/>
        </w:rPr>
      </w:pPr>
    </w:p>
    <w:p w14:paraId="0596F05F"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eastAsia="es-ES"/>
        </w:rPr>
      </w:pPr>
      <w:r w:rsidRPr="007E6072">
        <w:rPr>
          <w:rFonts w:ascii="Consolas" w:eastAsia="Times New Roman" w:hAnsi="Consolas" w:cs="Times New Roman"/>
          <w:color w:val="6A9955"/>
          <w:sz w:val="21"/>
          <w:szCs w:val="21"/>
          <w:lang w:eastAsia="es-ES"/>
        </w:rPr>
        <w:t>/*</w:t>
      </w:r>
    </w:p>
    <w:p w14:paraId="0A90125B"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eastAsia="es-ES"/>
        </w:rPr>
      </w:pPr>
      <w:r w:rsidRPr="007E6072">
        <w:rPr>
          <w:rFonts w:ascii="Consolas" w:eastAsia="Times New Roman" w:hAnsi="Consolas" w:cs="Times New Roman"/>
          <w:color w:val="6A9955"/>
          <w:sz w:val="21"/>
          <w:szCs w:val="21"/>
          <w:lang w:eastAsia="es-ES"/>
        </w:rPr>
        <w:t>   Todos los números se guardan en 64 bits, aunque no se utiliza mucho</w:t>
      </w:r>
    </w:p>
    <w:p w14:paraId="541CD61E"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eastAsia="es-ES"/>
        </w:rPr>
      </w:pPr>
      <w:r w:rsidRPr="007E6072">
        <w:rPr>
          <w:rFonts w:ascii="Consolas" w:eastAsia="Times New Roman" w:hAnsi="Consolas" w:cs="Times New Roman"/>
          <w:color w:val="6A9955"/>
          <w:sz w:val="21"/>
          <w:szCs w:val="21"/>
          <w:lang w:eastAsia="es-ES"/>
        </w:rPr>
        <w:t xml:space="preserve">   en versiones actuales de js existe un nuevo tipo bigint que permite </w:t>
      </w:r>
    </w:p>
    <w:p w14:paraId="714F2B6A"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eastAsia="es-ES"/>
        </w:rPr>
      </w:pPr>
      <w:r w:rsidRPr="007E6072">
        <w:rPr>
          <w:rFonts w:ascii="Consolas" w:eastAsia="Times New Roman" w:hAnsi="Consolas" w:cs="Times New Roman"/>
          <w:color w:val="6A9955"/>
          <w:sz w:val="21"/>
          <w:szCs w:val="21"/>
          <w:lang w:eastAsia="es-ES"/>
        </w:rPr>
        <w:t>   almacenar números más grnades, añadiendole una n al final del numero</w:t>
      </w:r>
    </w:p>
    <w:p w14:paraId="05417EA4"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E6072">
        <w:rPr>
          <w:rFonts w:ascii="Consolas" w:eastAsia="Times New Roman" w:hAnsi="Consolas" w:cs="Times New Roman"/>
          <w:color w:val="6A9955"/>
          <w:sz w:val="21"/>
          <w:szCs w:val="21"/>
          <w:lang w:val="en-US" w:eastAsia="es-ES"/>
        </w:rPr>
        <w:t>*/</w:t>
      </w:r>
    </w:p>
    <w:p w14:paraId="3CA41A3E"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E8F8CFE" w14:textId="77777777" w:rsidR="007E6072" w:rsidRPr="007E6072" w:rsidRDefault="007E6072" w:rsidP="007E6072">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E6072">
        <w:rPr>
          <w:rFonts w:ascii="Consolas" w:eastAsia="Times New Roman" w:hAnsi="Consolas" w:cs="Times New Roman"/>
          <w:color w:val="569CD6"/>
          <w:sz w:val="21"/>
          <w:szCs w:val="21"/>
          <w:lang w:val="en-US" w:eastAsia="es-ES"/>
        </w:rPr>
        <w:t>let</w:t>
      </w:r>
      <w:r w:rsidRPr="007E6072">
        <w:rPr>
          <w:rFonts w:ascii="Consolas" w:eastAsia="Times New Roman" w:hAnsi="Consolas" w:cs="Times New Roman"/>
          <w:color w:val="D4D4D4"/>
          <w:sz w:val="21"/>
          <w:szCs w:val="21"/>
          <w:lang w:val="en-US" w:eastAsia="es-ES"/>
        </w:rPr>
        <w:t xml:space="preserve"> </w:t>
      </w:r>
      <w:r w:rsidRPr="007E6072">
        <w:rPr>
          <w:rFonts w:ascii="Consolas" w:eastAsia="Times New Roman" w:hAnsi="Consolas" w:cs="Times New Roman"/>
          <w:color w:val="9CDCFE"/>
          <w:sz w:val="21"/>
          <w:szCs w:val="21"/>
          <w:lang w:val="en-US" w:eastAsia="es-ES"/>
        </w:rPr>
        <w:t>bignum</w:t>
      </w:r>
      <w:r w:rsidRPr="007E6072">
        <w:rPr>
          <w:rFonts w:ascii="Consolas" w:eastAsia="Times New Roman" w:hAnsi="Consolas" w:cs="Times New Roman"/>
          <w:color w:val="D4D4D4"/>
          <w:sz w:val="21"/>
          <w:szCs w:val="21"/>
          <w:lang w:val="en-US" w:eastAsia="es-ES"/>
        </w:rPr>
        <w:t xml:space="preserve"> = </w:t>
      </w:r>
      <w:r w:rsidRPr="007E6072">
        <w:rPr>
          <w:rFonts w:ascii="Consolas" w:eastAsia="Times New Roman" w:hAnsi="Consolas" w:cs="Times New Roman"/>
          <w:color w:val="B5CEA8"/>
          <w:sz w:val="21"/>
          <w:szCs w:val="21"/>
          <w:lang w:val="en-US" w:eastAsia="es-ES"/>
        </w:rPr>
        <w:t>1111</w:t>
      </w:r>
      <w:r w:rsidRPr="007E6072">
        <w:rPr>
          <w:rFonts w:ascii="Consolas" w:eastAsia="Times New Roman" w:hAnsi="Consolas" w:cs="Times New Roman"/>
          <w:color w:val="569CD6"/>
          <w:sz w:val="21"/>
          <w:szCs w:val="21"/>
          <w:lang w:val="en-US" w:eastAsia="es-ES"/>
        </w:rPr>
        <w:t>n</w:t>
      </w:r>
      <w:r w:rsidRPr="007E6072">
        <w:rPr>
          <w:rFonts w:ascii="Consolas" w:eastAsia="Times New Roman" w:hAnsi="Consolas" w:cs="Times New Roman"/>
          <w:color w:val="D4D4D4"/>
          <w:sz w:val="21"/>
          <w:szCs w:val="21"/>
          <w:lang w:val="en-US" w:eastAsia="es-ES"/>
        </w:rPr>
        <w:t>;</w:t>
      </w:r>
    </w:p>
    <w:p w14:paraId="6420EF9F" w14:textId="77777777" w:rsidR="007E6072" w:rsidRPr="007E6072" w:rsidRDefault="007E6072" w:rsidP="001369CA">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E6072">
        <w:rPr>
          <w:rFonts w:ascii="Consolas" w:eastAsia="Times New Roman" w:hAnsi="Consolas" w:cs="Times New Roman"/>
          <w:color w:val="9CDCFE"/>
          <w:sz w:val="21"/>
          <w:szCs w:val="21"/>
          <w:lang w:val="en-US" w:eastAsia="es-ES"/>
        </w:rPr>
        <w:t>console</w:t>
      </w:r>
      <w:r w:rsidRPr="007E6072">
        <w:rPr>
          <w:rFonts w:ascii="Consolas" w:eastAsia="Times New Roman" w:hAnsi="Consolas" w:cs="Times New Roman"/>
          <w:color w:val="D4D4D4"/>
          <w:sz w:val="21"/>
          <w:szCs w:val="21"/>
          <w:lang w:val="en-US" w:eastAsia="es-ES"/>
        </w:rPr>
        <w:t>.</w:t>
      </w:r>
      <w:r w:rsidRPr="007E6072">
        <w:rPr>
          <w:rFonts w:ascii="Consolas" w:eastAsia="Times New Roman" w:hAnsi="Consolas" w:cs="Times New Roman"/>
          <w:color w:val="DCDCAA"/>
          <w:sz w:val="21"/>
          <w:szCs w:val="21"/>
          <w:lang w:val="en-US" w:eastAsia="es-ES"/>
        </w:rPr>
        <w:t>log</w:t>
      </w:r>
      <w:r w:rsidRPr="007E6072">
        <w:rPr>
          <w:rFonts w:ascii="Consolas" w:eastAsia="Times New Roman" w:hAnsi="Consolas" w:cs="Times New Roman"/>
          <w:color w:val="D4D4D4"/>
          <w:sz w:val="21"/>
          <w:szCs w:val="21"/>
          <w:lang w:val="en-US" w:eastAsia="es-ES"/>
        </w:rPr>
        <w:t>(</w:t>
      </w:r>
      <w:r w:rsidRPr="007E6072">
        <w:rPr>
          <w:rFonts w:ascii="Consolas" w:eastAsia="Times New Roman" w:hAnsi="Consolas" w:cs="Times New Roman"/>
          <w:color w:val="569CD6"/>
          <w:sz w:val="21"/>
          <w:szCs w:val="21"/>
          <w:lang w:val="en-US" w:eastAsia="es-ES"/>
        </w:rPr>
        <w:t>typeof</w:t>
      </w:r>
      <w:r w:rsidRPr="007E6072">
        <w:rPr>
          <w:rFonts w:ascii="Consolas" w:eastAsia="Times New Roman" w:hAnsi="Consolas" w:cs="Times New Roman"/>
          <w:color w:val="D4D4D4"/>
          <w:sz w:val="21"/>
          <w:szCs w:val="21"/>
          <w:lang w:val="en-US" w:eastAsia="es-ES"/>
        </w:rPr>
        <w:t xml:space="preserve"> </w:t>
      </w:r>
      <w:r w:rsidRPr="007E6072">
        <w:rPr>
          <w:rFonts w:ascii="Consolas" w:eastAsia="Times New Roman" w:hAnsi="Consolas" w:cs="Times New Roman"/>
          <w:color w:val="9CDCFE"/>
          <w:sz w:val="21"/>
          <w:szCs w:val="21"/>
          <w:lang w:val="en-US" w:eastAsia="es-ES"/>
        </w:rPr>
        <w:t>bignum</w:t>
      </w:r>
      <w:r w:rsidRPr="007E6072">
        <w:rPr>
          <w:rFonts w:ascii="Consolas" w:eastAsia="Times New Roman" w:hAnsi="Consolas" w:cs="Times New Roman"/>
          <w:color w:val="D4D4D4"/>
          <w:sz w:val="21"/>
          <w:szCs w:val="21"/>
          <w:lang w:val="en-US" w:eastAsia="es-ES"/>
        </w:rPr>
        <w:t xml:space="preserve">); </w:t>
      </w:r>
      <w:r w:rsidRPr="007E6072">
        <w:rPr>
          <w:rFonts w:ascii="Consolas" w:eastAsia="Times New Roman" w:hAnsi="Consolas" w:cs="Times New Roman"/>
          <w:color w:val="6A9955"/>
          <w:sz w:val="21"/>
          <w:szCs w:val="21"/>
          <w:lang w:val="en-US" w:eastAsia="es-ES"/>
        </w:rPr>
        <w:t>//bignint</w:t>
      </w:r>
    </w:p>
    <w:p w14:paraId="62D21096" w14:textId="77777777" w:rsidR="007E6072" w:rsidRDefault="007E6072" w:rsidP="001369CA">
      <w:pPr>
        <w:spacing w:after="0"/>
        <w:rPr>
          <w:lang w:val="en-US"/>
        </w:rPr>
      </w:pPr>
    </w:p>
    <w:p w14:paraId="49E7021A" w14:textId="77777777" w:rsidR="001369CA" w:rsidRPr="001369CA" w:rsidRDefault="001369CA" w:rsidP="001369CA">
      <w:pPr>
        <w:shd w:val="clear" w:color="auto" w:fill="1E1E1E"/>
        <w:spacing w:after="0" w:line="285" w:lineRule="atLeast"/>
        <w:jc w:val="left"/>
        <w:rPr>
          <w:rFonts w:ascii="Consolas" w:eastAsia="Times New Roman" w:hAnsi="Consolas" w:cs="Times New Roman"/>
          <w:color w:val="D4D4D4"/>
          <w:sz w:val="21"/>
          <w:szCs w:val="21"/>
          <w:lang w:eastAsia="es-ES"/>
        </w:rPr>
      </w:pPr>
      <w:r w:rsidRPr="001369CA">
        <w:rPr>
          <w:rFonts w:ascii="Consolas" w:eastAsia="Times New Roman" w:hAnsi="Consolas" w:cs="Times New Roman"/>
          <w:color w:val="6A9955"/>
          <w:sz w:val="21"/>
          <w:szCs w:val="21"/>
          <w:lang w:eastAsia="es-ES"/>
        </w:rPr>
        <w:t>//Admite notación Hexadecimal (0x), binaria(0b) y octal(0o)</w:t>
      </w:r>
    </w:p>
    <w:p w14:paraId="3E488439" w14:textId="77777777" w:rsidR="001369CA" w:rsidRPr="001369CA" w:rsidRDefault="001369CA" w:rsidP="001369CA">
      <w:pPr>
        <w:shd w:val="clear" w:color="auto" w:fill="1E1E1E"/>
        <w:spacing w:after="0" w:line="285" w:lineRule="atLeast"/>
        <w:jc w:val="left"/>
        <w:rPr>
          <w:rFonts w:ascii="Consolas" w:eastAsia="Times New Roman" w:hAnsi="Consolas" w:cs="Times New Roman"/>
          <w:color w:val="D4D4D4"/>
          <w:sz w:val="21"/>
          <w:szCs w:val="21"/>
          <w:lang w:eastAsia="es-ES"/>
        </w:rPr>
      </w:pPr>
    </w:p>
    <w:p w14:paraId="7F05644E" w14:textId="77777777" w:rsidR="001369CA" w:rsidRPr="001369CA" w:rsidRDefault="001369CA" w:rsidP="001369CA">
      <w:pPr>
        <w:shd w:val="clear" w:color="auto" w:fill="1E1E1E"/>
        <w:spacing w:after="0" w:line="285" w:lineRule="atLeast"/>
        <w:jc w:val="left"/>
        <w:rPr>
          <w:rFonts w:ascii="Consolas" w:eastAsia="Times New Roman" w:hAnsi="Consolas" w:cs="Times New Roman"/>
          <w:color w:val="D4D4D4"/>
          <w:sz w:val="21"/>
          <w:szCs w:val="21"/>
          <w:lang w:eastAsia="es-ES"/>
        </w:rPr>
      </w:pPr>
      <w:r w:rsidRPr="001369CA">
        <w:rPr>
          <w:rFonts w:ascii="Consolas" w:eastAsia="Times New Roman" w:hAnsi="Consolas" w:cs="Times New Roman"/>
          <w:color w:val="569CD6"/>
          <w:sz w:val="21"/>
          <w:szCs w:val="21"/>
          <w:lang w:eastAsia="es-ES"/>
        </w:rPr>
        <w:t>let</w:t>
      </w:r>
      <w:r w:rsidRPr="001369CA">
        <w:rPr>
          <w:rFonts w:ascii="Consolas" w:eastAsia="Times New Roman" w:hAnsi="Consolas" w:cs="Times New Roman"/>
          <w:color w:val="D4D4D4"/>
          <w:sz w:val="21"/>
          <w:szCs w:val="21"/>
          <w:lang w:eastAsia="es-ES"/>
        </w:rPr>
        <w:t xml:space="preserve"> </w:t>
      </w:r>
      <w:r w:rsidRPr="001369CA">
        <w:rPr>
          <w:rFonts w:ascii="Consolas" w:eastAsia="Times New Roman" w:hAnsi="Consolas" w:cs="Times New Roman"/>
          <w:color w:val="9CDCFE"/>
          <w:sz w:val="21"/>
          <w:szCs w:val="21"/>
          <w:lang w:eastAsia="es-ES"/>
        </w:rPr>
        <w:t>numexadecimal</w:t>
      </w:r>
      <w:r w:rsidRPr="001369CA">
        <w:rPr>
          <w:rFonts w:ascii="Consolas" w:eastAsia="Times New Roman" w:hAnsi="Consolas" w:cs="Times New Roman"/>
          <w:color w:val="D4D4D4"/>
          <w:sz w:val="21"/>
          <w:szCs w:val="21"/>
          <w:lang w:eastAsia="es-ES"/>
        </w:rPr>
        <w:t xml:space="preserve"> = </w:t>
      </w:r>
      <w:r w:rsidRPr="001369CA">
        <w:rPr>
          <w:rFonts w:ascii="Consolas" w:eastAsia="Times New Roman" w:hAnsi="Consolas" w:cs="Times New Roman"/>
          <w:color w:val="B5CEA8"/>
          <w:sz w:val="21"/>
          <w:szCs w:val="21"/>
          <w:lang w:eastAsia="es-ES"/>
        </w:rPr>
        <w:t>0xFF</w:t>
      </w:r>
      <w:r w:rsidRPr="001369CA">
        <w:rPr>
          <w:rFonts w:ascii="Consolas" w:eastAsia="Times New Roman" w:hAnsi="Consolas" w:cs="Times New Roman"/>
          <w:color w:val="D4D4D4"/>
          <w:sz w:val="21"/>
          <w:szCs w:val="21"/>
          <w:lang w:eastAsia="es-ES"/>
        </w:rPr>
        <w:t>;</w:t>
      </w:r>
    </w:p>
    <w:p w14:paraId="0CE6103B" w14:textId="77777777" w:rsidR="001369CA" w:rsidRPr="001369CA" w:rsidRDefault="001369CA" w:rsidP="001369CA">
      <w:pPr>
        <w:shd w:val="clear" w:color="auto" w:fill="1E1E1E"/>
        <w:spacing w:after="0" w:line="285" w:lineRule="atLeast"/>
        <w:jc w:val="left"/>
        <w:rPr>
          <w:rFonts w:ascii="Consolas" w:eastAsia="Times New Roman" w:hAnsi="Consolas" w:cs="Times New Roman"/>
          <w:color w:val="D4D4D4"/>
          <w:sz w:val="21"/>
          <w:szCs w:val="21"/>
          <w:lang w:eastAsia="es-ES"/>
        </w:rPr>
      </w:pPr>
      <w:r w:rsidRPr="001369CA">
        <w:rPr>
          <w:rFonts w:ascii="Consolas" w:eastAsia="Times New Roman" w:hAnsi="Consolas" w:cs="Times New Roman"/>
          <w:color w:val="9CDCFE"/>
          <w:sz w:val="21"/>
          <w:szCs w:val="21"/>
          <w:lang w:eastAsia="es-ES"/>
        </w:rPr>
        <w:t>console</w:t>
      </w:r>
      <w:r w:rsidRPr="001369CA">
        <w:rPr>
          <w:rFonts w:ascii="Consolas" w:eastAsia="Times New Roman" w:hAnsi="Consolas" w:cs="Times New Roman"/>
          <w:color w:val="D4D4D4"/>
          <w:sz w:val="21"/>
          <w:szCs w:val="21"/>
          <w:lang w:eastAsia="es-ES"/>
        </w:rPr>
        <w:t>.</w:t>
      </w:r>
      <w:r w:rsidRPr="001369CA">
        <w:rPr>
          <w:rFonts w:ascii="Consolas" w:eastAsia="Times New Roman" w:hAnsi="Consolas" w:cs="Times New Roman"/>
          <w:color w:val="DCDCAA"/>
          <w:sz w:val="21"/>
          <w:szCs w:val="21"/>
          <w:lang w:eastAsia="es-ES"/>
        </w:rPr>
        <w:t>log</w:t>
      </w:r>
      <w:r w:rsidRPr="001369CA">
        <w:rPr>
          <w:rFonts w:ascii="Consolas" w:eastAsia="Times New Roman" w:hAnsi="Consolas" w:cs="Times New Roman"/>
          <w:color w:val="D4D4D4"/>
          <w:sz w:val="21"/>
          <w:szCs w:val="21"/>
          <w:lang w:eastAsia="es-ES"/>
        </w:rPr>
        <w:t>(</w:t>
      </w:r>
      <w:r w:rsidRPr="001369CA">
        <w:rPr>
          <w:rFonts w:ascii="Consolas" w:eastAsia="Times New Roman" w:hAnsi="Consolas" w:cs="Times New Roman"/>
          <w:color w:val="9CDCFE"/>
          <w:sz w:val="21"/>
          <w:szCs w:val="21"/>
          <w:lang w:eastAsia="es-ES"/>
        </w:rPr>
        <w:t>numexadecimal</w:t>
      </w:r>
      <w:r w:rsidRPr="001369CA">
        <w:rPr>
          <w:rFonts w:ascii="Consolas" w:eastAsia="Times New Roman" w:hAnsi="Consolas" w:cs="Times New Roman"/>
          <w:color w:val="D4D4D4"/>
          <w:sz w:val="21"/>
          <w:szCs w:val="21"/>
          <w:lang w:eastAsia="es-ES"/>
        </w:rPr>
        <w:t xml:space="preserve">) </w:t>
      </w:r>
      <w:r w:rsidRPr="001369CA">
        <w:rPr>
          <w:rFonts w:ascii="Consolas" w:eastAsia="Times New Roman" w:hAnsi="Consolas" w:cs="Times New Roman"/>
          <w:color w:val="6A9955"/>
          <w:sz w:val="21"/>
          <w:szCs w:val="21"/>
          <w:lang w:eastAsia="es-ES"/>
        </w:rPr>
        <w:t>//255</w:t>
      </w:r>
    </w:p>
    <w:p w14:paraId="2730B531" w14:textId="77777777" w:rsidR="00F60CB8" w:rsidRPr="001C6BA3" w:rsidRDefault="00F60CB8" w:rsidP="009E6664"/>
    <w:p w14:paraId="331E96E5" w14:textId="323D8B2B" w:rsidR="00D94F2D" w:rsidRDefault="00D94F2D" w:rsidP="00D94F2D">
      <w:pPr>
        <w:pStyle w:val="Ttulo2"/>
      </w:pPr>
      <w:r>
        <w:t>3.4.- Objeto Boolean.</w:t>
      </w:r>
    </w:p>
    <w:p w14:paraId="7E10CECD" w14:textId="20C35320" w:rsidR="00D94F2D" w:rsidRDefault="004A12C5" w:rsidP="00D94F2D">
      <w:r>
        <w:t>Es equivalente a un tipo booleano primitivo. Pero dispone de los siguientes métodos y propiedades:</w:t>
      </w:r>
    </w:p>
    <w:p w14:paraId="41C5E9DC" w14:textId="7D685980" w:rsidR="00C36C89" w:rsidRPr="00C36C89" w:rsidRDefault="00A21329" w:rsidP="00C36C89">
      <w:pPr>
        <w:pStyle w:val="Citadestacada"/>
      </w:pPr>
      <w:r>
        <w:t>Propiedades del objeto Boolean</w:t>
      </w:r>
    </w:p>
    <w:tbl>
      <w:tblPr>
        <w:tblStyle w:val="Tablaconcuadrcula"/>
        <w:tblW w:w="5000" w:type="pct"/>
        <w:tblLook w:val="0000" w:firstRow="0" w:lastRow="0" w:firstColumn="0" w:lastColumn="0" w:noHBand="0" w:noVBand="0"/>
      </w:tblPr>
      <w:tblGrid>
        <w:gridCol w:w="1554"/>
        <w:gridCol w:w="6940"/>
      </w:tblGrid>
      <w:tr w:rsidR="00C36C89" w:rsidRPr="00C36C89" w14:paraId="595CE82C" w14:textId="77777777" w:rsidTr="00C36C89">
        <w:trPr>
          <w:trHeight w:val="109"/>
        </w:trPr>
        <w:tc>
          <w:tcPr>
            <w:tcW w:w="915" w:type="pct"/>
            <w:vAlign w:val="center"/>
          </w:tcPr>
          <w:p w14:paraId="60A983A6" w14:textId="77777777" w:rsidR="00C36C89" w:rsidRPr="00C36C89" w:rsidRDefault="00C36C89" w:rsidP="00C36C89">
            <w:pPr>
              <w:spacing w:line="259" w:lineRule="auto"/>
              <w:jc w:val="center"/>
            </w:pPr>
            <w:r w:rsidRPr="00C36C89">
              <w:rPr>
                <w:b/>
                <w:bCs/>
              </w:rPr>
              <w:t>constructor</w:t>
            </w:r>
          </w:p>
        </w:tc>
        <w:tc>
          <w:tcPr>
            <w:tcW w:w="4085" w:type="pct"/>
            <w:vAlign w:val="center"/>
          </w:tcPr>
          <w:p w14:paraId="622C5244" w14:textId="77777777" w:rsidR="00C36C89" w:rsidRPr="00C36C89" w:rsidRDefault="00C36C89" w:rsidP="00C36C89">
            <w:pPr>
              <w:spacing w:line="259" w:lineRule="auto"/>
            </w:pPr>
            <w:r w:rsidRPr="00C36C89">
              <w:t xml:space="preserve">Devuelve la función que creó el objeto </w:t>
            </w:r>
            <w:r w:rsidRPr="00C36C89">
              <w:rPr>
                <w:b/>
                <w:bCs/>
              </w:rPr>
              <w:t>Boolean</w:t>
            </w:r>
            <w:r w:rsidRPr="00C36C89">
              <w:t>.</w:t>
            </w:r>
          </w:p>
        </w:tc>
      </w:tr>
      <w:tr w:rsidR="00C36C89" w:rsidRPr="00C36C89" w14:paraId="2DB50F71" w14:textId="77777777" w:rsidTr="00C36C89">
        <w:trPr>
          <w:trHeight w:val="109"/>
        </w:trPr>
        <w:tc>
          <w:tcPr>
            <w:tcW w:w="915" w:type="pct"/>
            <w:vAlign w:val="center"/>
          </w:tcPr>
          <w:p w14:paraId="5C43C848" w14:textId="77777777" w:rsidR="00C36C89" w:rsidRPr="00C36C89" w:rsidRDefault="00C36C89" w:rsidP="00C36C89">
            <w:pPr>
              <w:spacing w:line="259" w:lineRule="auto"/>
              <w:jc w:val="center"/>
            </w:pPr>
            <w:r w:rsidRPr="00C36C89">
              <w:rPr>
                <w:b/>
                <w:bCs/>
              </w:rPr>
              <w:t>prototype</w:t>
            </w:r>
          </w:p>
        </w:tc>
        <w:tc>
          <w:tcPr>
            <w:tcW w:w="4085" w:type="pct"/>
            <w:vAlign w:val="center"/>
          </w:tcPr>
          <w:p w14:paraId="2F676C5E" w14:textId="77777777" w:rsidR="00C36C89" w:rsidRPr="00C36C89" w:rsidRDefault="00C36C89" w:rsidP="00C36C89">
            <w:pPr>
              <w:spacing w:line="259" w:lineRule="auto"/>
            </w:pPr>
            <w:r w:rsidRPr="00C36C89">
              <w:t>Te permitirá añadir propiedades y métodos a un objeto.</w:t>
            </w:r>
          </w:p>
        </w:tc>
      </w:tr>
    </w:tbl>
    <w:p w14:paraId="184D6BA6" w14:textId="77777777" w:rsidR="00A21329" w:rsidRDefault="00A21329" w:rsidP="00A21329"/>
    <w:p w14:paraId="0511DFAF" w14:textId="40698625" w:rsidR="00C36C89" w:rsidRDefault="00C36C89" w:rsidP="00C36C89">
      <w:pPr>
        <w:pStyle w:val="Citadestacada"/>
      </w:pPr>
      <w:r>
        <w:t>Métodos del objeto Boolean</w:t>
      </w:r>
    </w:p>
    <w:tbl>
      <w:tblPr>
        <w:tblStyle w:val="Tablaconcuadrcula"/>
        <w:tblW w:w="0" w:type="auto"/>
        <w:tblLook w:val="04A0" w:firstRow="1" w:lastRow="0" w:firstColumn="1" w:lastColumn="0" w:noHBand="0" w:noVBand="1"/>
      </w:tblPr>
      <w:tblGrid>
        <w:gridCol w:w="1129"/>
        <w:gridCol w:w="7365"/>
      </w:tblGrid>
      <w:tr w:rsidR="000D160B" w14:paraId="71C016FC" w14:textId="77777777" w:rsidTr="000D160B">
        <w:tc>
          <w:tcPr>
            <w:tcW w:w="1129" w:type="dxa"/>
            <w:vAlign w:val="center"/>
          </w:tcPr>
          <w:p w14:paraId="19352421" w14:textId="4E46D125" w:rsidR="000D160B" w:rsidRPr="000D160B" w:rsidRDefault="000D160B" w:rsidP="000D160B">
            <w:pPr>
              <w:jc w:val="center"/>
              <w:rPr>
                <w:b/>
                <w:bCs/>
              </w:rPr>
            </w:pPr>
            <w:r w:rsidRPr="000D160B">
              <w:rPr>
                <w:b/>
                <w:bCs/>
              </w:rPr>
              <w:t>toString()</w:t>
            </w:r>
          </w:p>
        </w:tc>
        <w:tc>
          <w:tcPr>
            <w:tcW w:w="7365" w:type="dxa"/>
            <w:vAlign w:val="center"/>
          </w:tcPr>
          <w:p w14:paraId="26B7BC50" w14:textId="0AC974FF" w:rsidR="000D160B" w:rsidRDefault="000D160B" w:rsidP="000D160B">
            <w:r>
              <w:t>Convierte un valor Boolean a una cadena y devuelve el resultado.</w:t>
            </w:r>
          </w:p>
        </w:tc>
      </w:tr>
      <w:tr w:rsidR="000D160B" w14:paraId="363471D2" w14:textId="77777777" w:rsidTr="000D160B">
        <w:tc>
          <w:tcPr>
            <w:tcW w:w="1129" w:type="dxa"/>
            <w:vAlign w:val="center"/>
          </w:tcPr>
          <w:p w14:paraId="713EBE26" w14:textId="6949DCB0" w:rsidR="000D160B" w:rsidRPr="000D160B" w:rsidRDefault="000D160B" w:rsidP="000D160B">
            <w:pPr>
              <w:jc w:val="center"/>
              <w:rPr>
                <w:b/>
                <w:bCs/>
              </w:rPr>
            </w:pPr>
            <w:r w:rsidRPr="000D160B">
              <w:rPr>
                <w:b/>
                <w:bCs/>
              </w:rPr>
              <w:t>valueOf()</w:t>
            </w:r>
          </w:p>
        </w:tc>
        <w:tc>
          <w:tcPr>
            <w:tcW w:w="7365" w:type="dxa"/>
            <w:vAlign w:val="center"/>
          </w:tcPr>
          <w:p w14:paraId="0F11BAB5" w14:textId="014D9F77" w:rsidR="000D160B" w:rsidRDefault="000D160B" w:rsidP="000D160B">
            <w:r>
              <w:t>Devuelve el valor primitivo de un objeto Boolean.</w:t>
            </w:r>
          </w:p>
        </w:tc>
      </w:tr>
    </w:tbl>
    <w:p w14:paraId="1D9E4496" w14:textId="77777777" w:rsidR="00C36C89" w:rsidRDefault="00C36C89" w:rsidP="00C36C89"/>
    <w:p w14:paraId="4A1F2014" w14:textId="30A09127" w:rsidR="000D160B" w:rsidRDefault="000D160B" w:rsidP="000D160B">
      <w:pPr>
        <w:pStyle w:val="Citadestacada"/>
      </w:pPr>
      <w:r>
        <w:t>Ejemplos de uso:</w:t>
      </w:r>
    </w:p>
    <w:p w14:paraId="1BFE8875" w14:textId="1E87BCE5" w:rsidR="000D160B" w:rsidRDefault="00DB3843" w:rsidP="000D160B">
      <w:r w:rsidRPr="00DB3843">
        <w:rPr>
          <w:noProof/>
        </w:rPr>
        <w:drawing>
          <wp:inline distT="0" distB="0" distL="0" distR="0" wp14:anchorId="5866589C" wp14:editId="5B08FC57">
            <wp:extent cx="1246310" cy="428625"/>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3"/>
                    <a:stretch>
                      <a:fillRect/>
                    </a:stretch>
                  </pic:blipFill>
                  <pic:spPr>
                    <a:xfrm>
                      <a:off x="0" y="0"/>
                      <a:ext cx="1250658" cy="430120"/>
                    </a:xfrm>
                    <a:prstGeom prst="rect">
                      <a:avLst/>
                    </a:prstGeom>
                  </pic:spPr>
                </pic:pic>
              </a:graphicData>
            </a:graphic>
          </wp:inline>
        </w:drawing>
      </w:r>
    </w:p>
    <w:p w14:paraId="181170C1" w14:textId="5871D1DF" w:rsidR="00501B26" w:rsidRDefault="00501B26" w:rsidP="0095246D">
      <w:pPr>
        <w:pBdr>
          <w:top w:val="single" w:sz="4" w:space="1" w:color="auto"/>
          <w:left w:val="single" w:sz="4" w:space="4" w:color="auto"/>
          <w:bottom w:val="single" w:sz="4" w:space="1" w:color="auto"/>
          <w:right w:val="single" w:sz="4" w:space="4" w:color="auto"/>
        </w:pBdr>
        <w:shd w:val="clear" w:color="auto" w:fill="FFE599" w:themeFill="accent4" w:themeFillTint="66"/>
      </w:pPr>
      <w:r w:rsidRPr="0095246D">
        <w:rPr>
          <w:b/>
          <w:bCs/>
          <w:u w:val="single"/>
        </w:rPr>
        <w:t>Para saber más</w:t>
      </w:r>
      <w:r>
        <w:t>:</w:t>
      </w:r>
      <w:r w:rsidR="0095246D">
        <w:t xml:space="preserve"> </w:t>
      </w:r>
      <w:hyperlink r:id="rId24" w:history="1">
        <w:r w:rsidR="0095246D">
          <w:rPr>
            <w:rStyle w:val="Hipervnculo"/>
          </w:rPr>
          <w:t>JavaScript Boolean Reference (w3schools.com)</w:t>
        </w:r>
      </w:hyperlink>
    </w:p>
    <w:p w14:paraId="67092650" w14:textId="278A469C" w:rsidR="00501B26" w:rsidRPr="000D160B" w:rsidRDefault="0095246D" w:rsidP="000D160B">
      <w:r>
        <w:rPr>
          <w:noProof/>
        </w:rPr>
        <w:drawing>
          <wp:inline distT="0" distB="0" distL="0" distR="0" wp14:anchorId="2103B25C" wp14:editId="257F5FB1">
            <wp:extent cx="5400040" cy="1287145"/>
            <wp:effectExtent l="0" t="0" r="0" b="8255"/>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287145"/>
                    </a:xfrm>
                    <a:prstGeom prst="rect">
                      <a:avLst/>
                    </a:prstGeom>
                    <a:noFill/>
                    <a:ln>
                      <a:noFill/>
                    </a:ln>
                  </pic:spPr>
                </pic:pic>
              </a:graphicData>
            </a:graphic>
          </wp:inline>
        </w:drawing>
      </w:r>
    </w:p>
    <w:p w14:paraId="0E7A9F2F" w14:textId="07B143A1" w:rsidR="00D94F2D" w:rsidRDefault="00D94F2D" w:rsidP="00D94F2D">
      <w:pPr>
        <w:pStyle w:val="Ttulo2"/>
      </w:pPr>
      <w:r>
        <w:t>3.5.- Objeto Date.</w:t>
      </w:r>
    </w:p>
    <w:p w14:paraId="4A804C34" w14:textId="0060C135" w:rsidR="00E11050" w:rsidRPr="00E11050" w:rsidRDefault="002D3EFA" w:rsidP="00E11050">
      <w:r>
        <w:t xml:space="preserve">El objeto </w:t>
      </w:r>
      <w:r>
        <w:rPr>
          <w:b/>
          <w:bCs/>
        </w:rPr>
        <w:t>Date</w:t>
      </w:r>
      <w:r>
        <w:t xml:space="preserve"> se utiliza para trabajar con fechas y horas. Los objetos </w:t>
      </w:r>
      <w:r>
        <w:rPr>
          <w:b/>
          <w:bCs/>
        </w:rPr>
        <w:t>Date</w:t>
      </w:r>
      <w:r>
        <w:t xml:space="preserve"> se crean con </w:t>
      </w:r>
      <w:r w:rsidRPr="002D3EFA">
        <w:rPr>
          <w:b/>
          <w:bCs/>
        </w:rPr>
        <w:t>New Date()</w:t>
      </w:r>
      <w:r>
        <w:t>.</w:t>
      </w:r>
      <w:r w:rsidR="00444F5B">
        <w:t xml:space="preserve"> Sin embargo, </w:t>
      </w:r>
      <w:r w:rsidR="00444F5B">
        <w:rPr>
          <w:b/>
          <w:bCs/>
        </w:rPr>
        <w:t>hay 4 formas de instanciar</w:t>
      </w:r>
      <w:r w:rsidR="00444F5B">
        <w:t xml:space="preserve"> (crear) un objeto de tipo </w:t>
      </w:r>
      <w:r w:rsidR="00444F5B">
        <w:rPr>
          <w:b/>
          <w:bCs/>
        </w:rPr>
        <w:t>Date</w:t>
      </w:r>
      <w:r w:rsidR="00444F5B">
        <w:t>:</w:t>
      </w:r>
    </w:p>
    <w:p w14:paraId="3AA03E2D" w14:textId="77777777" w:rsidR="00E11050" w:rsidRDefault="00E11050" w:rsidP="00E11050">
      <w:pPr>
        <w:pStyle w:val="Prrafodelista"/>
        <w:numPr>
          <w:ilvl w:val="0"/>
          <w:numId w:val="10"/>
        </w:numPr>
      </w:pPr>
      <w:r w:rsidRPr="00E11050">
        <w:rPr>
          <w:b/>
          <w:bCs/>
        </w:rPr>
        <w:t xml:space="preserve">var </w:t>
      </w:r>
      <w:r w:rsidRPr="00E11050">
        <w:t xml:space="preserve">d = </w:t>
      </w:r>
      <w:r w:rsidRPr="00E11050">
        <w:rPr>
          <w:b/>
          <w:bCs/>
        </w:rPr>
        <w:t xml:space="preserve">new </w:t>
      </w:r>
      <w:r w:rsidRPr="00E11050">
        <w:t>Date();</w:t>
      </w:r>
    </w:p>
    <w:p w14:paraId="7324D46A" w14:textId="77777777" w:rsidR="00E11050" w:rsidRDefault="00E11050" w:rsidP="00E11050">
      <w:pPr>
        <w:pStyle w:val="Prrafodelista"/>
        <w:numPr>
          <w:ilvl w:val="0"/>
          <w:numId w:val="10"/>
        </w:numPr>
      </w:pPr>
      <w:r w:rsidRPr="00E11050">
        <w:rPr>
          <w:b/>
          <w:bCs/>
        </w:rPr>
        <w:t xml:space="preserve">var </w:t>
      </w:r>
      <w:r w:rsidRPr="00E11050">
        <w:t xml:space="preserve">d = </w:t>
      </w:r>
      <w:r w:rsidRPr="00E11050">
        <w:rPr>
          <w:b/>
          <w:bCs/>
        </w:rPr>
        <w:t xml:space="preserve">new </w:t>
      </w:r>
      <w:r w:rsidRPr="00E11050">
        <w:t>Date(milisegundos);</w:t>
      </w:r>
    </w:p>
    <w:p w14:paraId="017B730F" w14:textId="77777777" w:rsidR="00E11050" w:rsidRDefault="00E11050" w:rsidP="00E11050">
      <w:pPr>
        <w:pStyle w:val="Prrafodelista"/>
        <w:numPr>
          <w:ilvl w:val="0"/>
          <w:numId w:val="10"/>
        </w:numPr>
      </w:pPr>
      <w:r w:rsidRPr="00E11050">
        <w:rPr>
          <w:b/>
          <w:bCs/>
        </w:rPr>
        <w:t xml:space="preserve">var </w:t>
      </w:r>
      <w:r w:rsidRPr="00E11050">
        <w:t xml:space="preserve">d = </w:t>
      </w:r>
      <w:r w:rsidRPr="00E11050">
        <w:rPr>
          <w:b/>
          <w:bCs/>
        </w:rPr>
        <w:t xml:space="preserve">new </w:t>
      </w:r>
      <w:r w:rsidRPr="00E11050">
        <w:t>Date(cadena de Fecha);</w:t>
      </w:r>
    </w:p>
    <w:p w14:paraId="3FDF6F77" w14:textId="1FBD8AE8" w:rsidR="00E11050" w:rsidRDefault="00E11050" w:rsidP="00E11050">
      <w:pPr>
        <w:pStyle w:val="Prrafodelista"/>
        <w:numPr>
          <w:ilvl w:val="0"/>
          <w:numId w:val="10"/>
        </w:numPr>
      </w:pPr>
      <w:r w:rsidRPr="00E11050">
        <w:rPr>
          <w:b/>
          <w:bCs/>
        </w:rPr>
        <w:lastRenderedPageBreak/>
        <w:t xml:space="preserve">var </w:t>
      </w:r>
      <w:r w:rsidRPr="00E11050">
        <w:t xml:space="preserve">d = </w:t>
      </w:r>
      <w:r w:rsidRPr="00E11050">
        <w:rPr>
          <w:b/>
          <w:bCs/>
        </w:rPr>
        <w:t xml:space="preserve">new </w:t>
      </w:r>
      <w:r w:rsidRPr="00E11050">
        <w:t xml:space="preserve">Date(año, mes, </w:t>
      </w:r>
      <w:r w:rsidR="00594DF5">
        <w:t>[</w:t>
      </w:r>
      <w:r w:rsidRPr="00E11050">
        <w:t>día, horas, minutos, segundos, milisegundos</w:t>
      </w:r>
      <w:r w:rsidR="00594DF5">
        <w:t>]</w:t>
      </w:r>
      <w:r w:rsidRPr="00E11050">
        <w:t>);</w:t>
      </w:r>
    </w:p>
    <w:p w14:paraId="63F3028A" w14:textId="4319625D" w:rsidR="00444F5B" w:rsidRPr="00444F5B" w:rsidRDefault="00E11050" w:rsidP="00E11050">
      <w:pPr>
        <w:pStyle w:val="Prrafodelista"/>
        <w:numPr>
          <w:ilvl w:val="1"/>
          <w:numId w:val="10"/>
        </w:numPr>
      </w:pPr>
      <w:r w:rsidRPr="00E11050">
        <w:t>// (el mes comienza en 0, Enero sería 0, Febrero 1, etc.)</w:t>
      </w:r>
    </w:p>
    <w:p w14:paraId="4069C79E" w14:textId="511FB6C0" w:rsidR="00BD3C12" w:rsidRPr="00BD3C12" w:rsidRDefault="00E11050" w:rsidP="00BD3C12">
      <w:pPr>
        <w:pStyle w:val="Citadestacada"/>
      </w:pPr>
      <w:r>
        <w:t>Propiedades del objeto Date</w:t>
      </w:r>
    </w:p>
    <w:tbl>
      <w:tblPr>
        <w:tblStyle w:val="Tablaconcuadrcula"/>
        <w:tblW w:w="5000" w:type="pct"/>
        <w:tblLook w:val="0000" w:firstRow="0" w:lastRow="0" w:firstColumn="0" w:lastColumn="0" w:noHBand="0" w:noVBand="0"/>
      </w:tblPr>
      <w:tblGrid>
        <w:gridCol w:w="1413"/>
        <w:gridCol w:w="7081"/>
      </w:tblGrid>
      <w:tr w:rsidR="00BD3C12" w:rsidRPr="00BD3C12" w14:paraId="2EFB1F9A" w14:textId="77777777" w:rsidTr="00BD3C12">
        <w:trPr>
          <w:trHeight w:val="114"/>
        </w:trPr>
        <w:tc>
          <w:tcPr>
            <w:tcW w:w="832" w:type="pct"/>
            <w:vAlign w:val="center"/>
          </w:tcPr>
          <w:p w14:paraId="351BD935" w14:textId="77777777" w:rsidR="00BD3C12" w:rsidRPr="00BD3C12" w:rsidRDefault="00BD3C12" w:rsidP="00BD3C12">
            <w:pPr>
              <w:spacing w:line="259" w:lineRule="auto"/>
              <w:jc w:val="center"/>
            </w:pPr>
            <w:r w:rsidRPr="00BD3C12">
              <w:rPr>
                <w:b/>
                <w:bCs/>
              </w:rPr>
              <w:t>Propiedad</w:t>
            </w:r>
          </w:p>
        </w:tc>
        <w:tc>
          <w:tcPr>
            <w:tcW w:w="4168" w:type="pct"/>
            <w:vAlign w:val="center"/>
          </w:tcPr>
          <w:p w14:paraId="086893CF" w14:textId="77777777" w:rsidR="00BD3C12" w:rsidRPr="00BD3C12" w:rsidRDefault="00BD3C12" w:rsidP="00BD3C12">
            <w:pPr>
              <w:spacing w:line="259" w:lineRule="auto"/>
              <w:jc w:val="center"/>
            </w:pPr>
            <w:r w:rsidRPr="00BD3C12">
              <w:rPr>
                <w:b/>
                <w:bCs/>
              </w:rPr>
              <w:t>Descripción</w:t>
            </w:r>
          </w:p>
        </w:tc>
      </w:tr>
      <w:tr w:rsidR="00BD3C12" w:rsidRPr="00BD3C12" w14:paraId="261EB1C7" w14:textId="77777777" w:rsidTr="00BD3C12">
        <w:trPr>
          <w:trHeight w:val="109"/>
        </w:trPr>
        <w:tc>
          <w:tcPr>
            <w:tcW w:w="832" w:type="pct"/>
            <w:vAlign w:val="center"/>
          </w:tcPr>
          <w:p w14:paraId="72F821A5" w14:textId="77777777" w:rsidR="00BD3C12" w:rsidRPr="00BD3C12" w:rsidRDefault="00BD3C12" w:rsidP="00BD3C12">
            <w:pPr>
              <w:spacing w:line="259" w:lineRule="auto"/>
              <w:jc w:val="center"/>
            </w:pPr>
            <w:r w:rsidRPr="00BD3C12">
              <w:rPr>
                <w:b/>
                <w:bCs/>
              </w:rPr>
              <w:t>constructor</w:t>
            </w:r>
          </w:p>
        </w:tc>
        <w:tc>
          <w:tcPr>
            <w:tcW w:w="4168" w:type="pct"/>
            <w:vAlign w:val="center"/>
          </w:tcPr>
          <w:p w14:paraId="342FBAD1" w14:textId="77777777" w:rsidR="00BD3C12" w:rsidRPr="00BD3C12" w:rsidRDefault="00BD3C12" w:rsidP="00BD3C12">
            <w:pPr>
              <w:spacing w:line="259" w:lineRule="auto"/>
            </w:pPr>
            <w:r w:rsidRPr="00BD3C12">
              <w:t xml:space="preserve">Devuelve la función que creó el objeto </w:t>
            </w:r>
            <w:r w:rsidRPr="00BD3C12">
              <w:rPr>
                <w:b/>
                <w:bCs/>
              </w:rPr>
              <w:t>Date</w:t>
            </w:r>
            <w:r w:rsidRPr="00BD3C12">
              <w:t>.</w:t>
            </w:r>
          </w:p>
        </w:tc>
      </w:tr>
      <w:tr w:rsidR="00BD3C12" w:rsidRPr="00BD3C12" w14:paraId="21E1EFFD" w14:textId="77777777" w:rsidTr="00BD3C12">
        <w:trPr>
          <w:trHeight w:val="109"/>
        </w:trPr>
        <w:tc>
          <w:tcPr>
            <w:tcW w:w="832" w:type="pct"/>
            <w:vAlign w:val="center"/>
          </w:tcPr>
          <w:p w14:paraId="0296EE92" w14:textId="77777777" w:rsidR="00BD3C12" w:rsidRPr="00BD3C12" w:rsidRDefault="00BD3C12" w:rsidP="00BD3C12">
            <w:pPr>
              <w:spacing w:line="259" w:lineRule="auto"/>
              <w:jc w:val="center"/>
            </w:pPr>
            <w:r w:rsidRPr="00BD3C12">
              <w:rPr>
                <w:b/>
                <w:bCs/>
              </w:rPr>
              <w:t>prototype</w:t>
            </w:r>
          </w:p>
        </w:tc>
        <w:tc>
          <w:tcPr>
            <w:tcW w:w="4168" w:type="pct"/>
            <w:vAlign w:val="center"/>
          </w:tcPr>
          <w:p w14:paraId="734B1141" w14:textId="77777777" w:rsidR="00BD3C12" w:rsidRPr="00BD3C12" w:rsidRDefault="00BD3C12" w:rsidP="00BD3C12">
            <w:pPr>
              <w:spacing w:line="259" w:lineRule="auto"/>
            </w:pPr>
            <w:r w:rsidRPr="00BD3C12">
              <w:t>Te permitirá añadir propiedades y métodos a un objeto</w:t>
            </w:r>
          </w:p>
        </w:tc>
      </w:tr>
    </w:tbl>
    <w:p w14:paraId="4101339A" w14:textId="77777777" w:rsidR="00E11050" w:rsidRDefault="00E11050" w:rsidP="00BD3C12">
      <w:pPr>
        <w:spacing w:after="0"/>
      </w:pPr>
    </w:p>
    <w:p w14:paraId="124B9765" w14:textId="098A30AE" w:rsidR="00AE7B1B" w:rsidRPr="00AE7B1B" w:rsidRDefault="00BD3C12" w:rsidP="00AE7B1B">
      <w:pPr>
        <w:pStyle w:val="Citadestacada"/>
      </w:pPr>
      <w:r>
        <w:t>Métodos del objeto Date</w:t>
      </w:r>
    </w:p>
    <w:tbl>
      <w:tblPr>
        <w:tblStyle w:val="Tablaconcuadrcula"/>
        <w:tblW w:w="5000" w:type="pct"/>
        <w:tblLook w:val="0000" w:firstRow="0" w:lastRow="0" w:firstColumn="0" w:lastColumn="0" w:noHBand="0" w:noVBand="0"/>
      </w:tblPr>
      <w:tblGrid>
        <w:gridCol w:w="1471"/>
        <w:gridCol w:w="2095"/>
        <w:gridCol w:w="4928"/>
      </w:tblGrid>
      <w:tr w:rsidR="0017420C" w:rsidRPr="00AE7B1B" w14:paraId="65097CA5" w14:textId="77777777" w:rsidTr="0017420C">
        <w:trPr>
          <w:trHeight w:val="109"/>
        </w:trPr>
        <w:tc>
          <w:tcPr>
            <w:tcW w:w="866" w:type="pct"/>
          </w:tcPr>
          <w:p w14:paraId="11AB575E" w14:textId="66502842" w:rsidR="0017420C" w:rsidRPr="00AE7B1B" w:rsidRDefault="0017420C" w:rsidP="00AE7B1B">
            <w:pPr>
              <w:jc w:val="center"/>
              <w:rPr>
                <w:b/>
                <w:bCs/>
              </w:rPr>
            </w:pPr>
            <w:r>
              <w:rPr>
                <w:b/>
                <w:bCs/>
              </w:rPr>
              <w:t>Resumen</w:t>
            </w:r>
          </w:p>
        </w:tc>
        <w:tc>
          <w:tcPr>
            <w:tcW w:w="1233" w:type="pct"/>
            <w:vAlign w:val="center"/>
          </w:tcPr>
          <w:p w14:paraId="0AABBA5F" w14:textId="2C6D7BF6" w:rsidR="0017420C" w:rsidRPr="00AE7B1B" w:rsidRDefault="0017420C" w:rsidP="00AE7B1B">
            <w:pPr>
              <w:jc w:val="center"/>
              <w:rPr>
                <w:b/>
                <w:bCs/>
              </w:rPr>
            </w:pPr>
            <w:r>
              <w:rPr>
                <w:b/>
                <w:bCs/>
              </w:rPr>
              <w:t>Método</w:t>
            </w:r>
          </w:p>
        </w:tc>
        <w:tc>
          <w:tcPr>
            <w:tcW w:w="2901" w:type="pct"/>
            <w:vAlign w:val="center"/>
          </w:tcPr>
          <w:p w14:paraId="7919922B" w14:textId="67619CE4" w:rsidR="0017420C" w:rsidRPr="00501ADF" w:rsidRDefault="0017420C" w:rsidP="00501ADF">
            <w:pPr>
              <w:jc w:val="center"/>
              <w:rPr>
                <w:b/>
                <w:bCs/>
              </w:rPr>
            </w:pPr>
            <w:r w:rsidRPr="00501ADF">
              <w:rPr>
                <w:b/>
                <w:bCs/>
              </w:rPr>
              <w:t>Descripción</w:t>
            </w:r>
          </w:p>
        </w:tc>
      </w:tr>
      <w:tr w:rsidR="008B1AAB" w:rsidRPr="00AE7B1B" w14:paraId="09C81E7C" w14:textId="77777777" w:rsidTr="0017420C">
        <w:trPr>
          <w:trHeight w:val="109"/>
        </w:trPr>
        <w:tc>
          <w:tcPr>
            <w:tcW w:w="866" w:type="pct"/>
            <w:vMerge w:val="restart"/>
            <w:vAlign w:val="center"/>
          </w:tcPr>
          <w:p w14:paraId="1F44C966" w14:textId="5C0BD715" w:rsidR="008B1AAB" w:rsidRPr="00AE7B1B" w:rsidRDefault="008B1AAB" w:rsidP="0017420C">
            <w:pPr>
              <w:jc w:val="center"/>
              <w:rPr>
                <w:b/>
                <w:bCs/>
              </w:rPr>
            </w:pPr>
            <w:r>
              <w:rPr>
                <w:b/>
                <w:bCs/>
              </w:rPr>
              <w:t>Día</w:t>
            </w:r>
          </w:p>
        </w:tc>
        <w:tc>
          <w:tcPr>
            <w:tcW w:w="1233" w:type="pct"/>
            <w:vAlign w:val="center"/>
          </w:tcPr>
          <w:p w14:paraId="78FBB403" w14:textId="0BC1A788" w:rsidR="008B1AAB" w:rsidRPr="00AE7B1B" w:rsidRDefault="008B1AAB" w:rsidP="00AE7B1B">
            <w:pPr>
              <w:spacing w:line="259" w:lineRule="auto"/>
              <w:jc w:val="center"/>
            </w:pPr>
            <w:r w:rsidRPr="00AE7B1B">
              <w:rPr>
                <w:b/>
                <w:bCs/>
              </w:rPr>
              <w:t>getDate()</w:t>
            </w:r>
          </w:p>
        </w:tc>
        <w:tc>
          <w:tcPr>
            <w:tcW w:w="2901" w:type="pct"/>
            <w:vAlign w:val="center"/>
          </w:tcPr>
          <w:p w14:paraId="6B35CB60" w14:textId="77777777" w:rsidR="008B1AAB" w:rsidRPr="00AE7B1B" w:rsidRDefault="008B1AAB" w:rsidP="00AE7B1B">
            <w:pPr>
              <w:spacing w:line="259" w:lineRule="auto"/>
            </w:pPr>
            <w:r w:rsidRPr="00AE7B1B">
              <w:t xml:space="preserve">Devuelve el </w:t>
            </w:r>
            <w:r w:rsidRPr="00AE7B1B">
              <w:rPr>
                <w:b/>
                <w:bCs/>
              </w:rPr>
              <w:t>día</w:t>
            </w:r>
            <w:r w:rsidRPr="00AE7B1B">
              <w:t xml:space="preserve"> del mes (de 1-31).</w:t>
            </w:r>
          </w:p>
        </w:tc>
      </w:tr>
      <w:tr w:rsidR="008B1AAB" w:rsidRPr="00AE7B1B" w14:paraId="3828E626" w14:textId="77777777" w:rsidTr="0017420C">
        <w:trPr>
          <w:trHeight w:val="109"/>
        </w:trPr>
        <w:tc>
          <w:tcPr>
            <w:tcW w:w="866" w:type="pct"/>
            <w:vMerge/>
            <w:vAlign w:val="center"/>
          </w:tcPr>
          <w:p w14:paraId="37B3BC25" w14:textId="77777777" w:rsidR="008B1AAB" w:rsidRPr="00AE7B1B" w:rsidRDefault="008B1AAB" w:rsidP="0017420C">
            <w:pPr>
              <w:jc w:val="center"/>
              <w:rPr>
                <w:b/>
                <w:bCs/>
              </w:rPr>
            </w:pPr>
          </w:p>
        </w:tc>
        <w:tc>
          <w:tcPr>
            <w:tcW w:w="1233" w:type="pct"/>
            <w:vAlign w:val="center"/>
          </w:tcPr>
          <w:p w14:paraId="5D463138" w14:textId="0A8F54C5" w:rsidR="008B1AAB" w:rsidRPr="00AE7B1B" w:rsidRDefault="008B1AAB" w:rsidP="00AE7B1B">
            <w:pPr>
              <w:spacing w:line="259" w:lineRule="auto"/>
              <w:jc w:val="center"/>
            </w:pPr>
            <w:r w:rsidRPr="00AE7B1B">
              <w:rPr>
                <w:b/>
                <w:bCs/>
              </w:rPr>
              <w:t>getDay()</w:t>
            </w:r>
          </w:p>
        </w:tc>
        <w:tc>
          <w:tcPr>
            <w:tcW w:w="2901" w:type="pct"/>
            <w:vAlign w:val="center"/>
          </w:tcPr>
          <w:p w14:paraId="68DB17B2" w14:textId="77777777" w:rsidR="008B1AAB" w:rsidRPr="00AE7B1B" w:rsidRDefault="008B1AAB" w:rsidP="00AE7B1B">
            <w:pPr>
              <w:spacing w:line="259" w:lineRule="auto"/>
            </w:pPr>
            <w:r w:rsidRPr="00AE7B1B">
              <w:t xml:space="preserve">Devuelve el </w:t>
            </w:r>
            <w:r w:rsidRPr="00AE7B1B">
              <w:rPr>
                <w:b/>
                <w:bCs/>
              </w:rPr>
              <w:t>día</w:t>
            </w:r>
            <w:r w:rsidRPr="00AE7B1B">
              <w:t xml:space="preserve"> de la semana (de 0-6).</w:t>
            </w:r>
          </w:p>
        </w:tc>
      </w:tr>
      <w:tr w:rsidR="008B1AAB" w:rsidRPr="00AE7B1B" w14:paraId="210EC223" w14:textId="77777777" w:rsidTr="0017420C">
        <w:trPr>
          <w:trHeight w:val="109"/>
        </w:trPr>
        <w:tc>
          <w:tcPr>
            <w:tcW w:w="866" w:type="pct"/>
            <w:vMerge/>
            <w:vAlign w:val="center"/>
          </w:tcPr>
          <w:p w14:paraId="1619928A" w14:textId="77777777" w:rsidR="008B1AAB" w:rsidRPr="00AE7B1B" w:rsidRDefault="008B1AAB" w:rsidP="008B1AAB">
            <w:pPr>
              <w:jc w:val="center"/>
              <w:rPr>
                <w:b/>
                <w:bCs/>
              </w:rPr>
            </w:pPr>
          </w:p>
        </w:tc>
        <w:tc>
          <w:tcPr>
            <w:tcW w:w="1233" w:type="pct"/>
            <w:vAlign w:val="center"/>
          </w:tcPr>
          <w:p w14:paraId="6E176E9A" w14:textId="0C9F38A5" w:rsidR="008B1AAB" w:rsidRPr="00AE7B1B" w:rsidRDefault="008B1AAB" w:rsidP="008B1AAB">
            <w:pPr>
              <w:jc w:val="center"/>
              <w:rPr>
                <w:b/>
                <w:bCs/>
              </w:rPr>
            </w:pPr>
            <w:r w:rsidRPr="00AE7B1B">
              <w:rPr>
                <w:b/>
                <w:bCs/>
              </w:rPr>
              <w:t>getUTCDay()</w:t>
            </w:r>
          </w:p>
        </w:tc>
        <w:tc>
          <w:tcPr>
            <w:tcW w:w="2901" w:type="pct"/>
            <w:vAlign w:val="center"/>
          </w:tcPr>
          <w:p w14:paraId="13FB0C2C" w14:textId="534CB83B" w:rsidR="008B1AAB" w:rsidRPr="00AE7B1B" w:rsidRDefault="008B1AAB" w:rsidP="008B1AAB">
            <w:r w:rsidRPr="00AE7B1B">
              <w:t>Devuelve el día de la semana en base a la hora UTC (de 0-6).</w:t>
            </w:r>
          </w:p>
        </w:tc>
      </w:tr>
      <w:tr w:rsidR="008B1AAB" w:rsidRPr="00AE7B1B" w14:paraId="2F83AC4F" w14:textId="77777777" w:rsidTr="0017420C">
        <w:trPr>
          <w:trHeight w:val="109"/>
        </w:trPr>
        <w:tc>
          <w:tcPr>
            <w:tcW w:w="866" w:type="pct"/>
            <w:vMerge/>
            <w:vAlign w:val="center"/>
          </w:tcPr>
          <w:p w14:paraId="0CD95EC3" w14:textId="77777777" w:rsidR="008B1AAB" w:rsidRPr="00AE7B1B" w:rsidRDefault="008B1AAB" w:rsidP="008B1AAB">
            <w:pPr>
              <w:jc w:val="center"/>
              <w:rPr>
                <w:b/>
                <w:bCs/>
              </w:rPr>
            </w:pPr>
          </w:p>
        </w:tc>
        <w:tc>
          <w:tcPr>
            <w:tcW w:w="1233" w:type="pct"/>
            <w:vAlign w:val="center"/>
          </w:tcPr>
          <w:p w14:paraId="0A151E15" w14:textId="284B9443" w:rsidR="008B1AAB" w:rsidRPr="00AE7B1B" w:rsidRDefault="008B1AAB" w:rsidP="008B1AAB">
            <w:pPr>
              <w:jc w:val="center"/>
              <w:rPr>
                <w:b/>
                <w:bCs/>
              </w:rPr>
            </w:pPr>
            <w:r w:rsidRPr="00AE7B1B">
              <w:rPr>
                <w:b/>
                <w:bCs/>
              </w:rPr>
              <w:t>getUTCDate()</w:t>
            </w:r>
          </w:p>
        </w:tc>
        <w:tc>
          <w:tcPr>
            <w:tcW w:w="2901" w:type="pct"/>
            <w:vAlign w:val="center"/>
          </w:tcPr>
          <w:p w14:paraId="7683A195" w14:textId="77777777" w:rsidR="008B1AAB" w:rsidRPr="00AE7B1B" w:rsidRDefault="008B1AAB" w:rsidP="008B1AAB">
            <w:pPr>
              <w:spacing w:line="259" w:lineRule="auto"/>
            </w:pPr>
            <w:r w:rsidRPr="00AE7B1B">
              <w:t>Devuelve el día del mes en base a la hora</w:t>
            </w:r>
          </w:p>
          <w:p w14:paraId="672FCACB" w14:textId="32DAC9C4" w:rsidR="008B1AAB" w:rsidRPr="00AE7B1B" w:rsidRDefault="008B1AAB" w:rsidP="008B1AAB">
            <w:r w:rsidRPr="00AE7B1B">
              <w:t>UTC (de 1-31).</w:t>
            </w:r>
          </w:p>
        </w:tc>
      </w:tr>
      <w:tr w:rsidR="004C0974" w:rsidRPr="00AE7B1B" w14:paraId="40CB7848" w14:textId="77777777" w:rsidTr="0017420C">
        <w:trPr>
          <w:trHeight w:val="109"/>
        </w:trPr>
        <w:tc>
          <w:tcPr>
            <w:tcW w:w="866" w:type="pct"/>
            <w:vAlign w:val="center"/>
          </w:tcPr>
          <w:p w14:paraId="77658F65" w14:textId="750D33A7" w:rsidR="004C0974" w:rsidRPr="00AE7B1B" w:rsidRDefault="008B1AAB" w:rsidP="004C0974">
            <w:pPr>
              <w:jc w:val="center"/>
              <w:rPr>
                <w:b/>
                <w:bCs/>
              </w:rPr>
            </w:pPr>
            <w:r>
              <w:rPr>
                <w:b/>
                <w:bCs/>
              </w:rPr>
              <w:t>Mes</w:t>
            </w:r>
          </w:p>
        </w:tc>
        <w:tc>
          <w:tcPr>
            <w:tcW w:w="1233" w:type="pct"/>
            <w:vAlign w:val="center"/>
          </w:tcPr>
          <w:p w14:paraId="0E3B1E37" w14:textId="2DDF59E1" w:rsidR="004C0974" w:rsidRPr="00AE7B1B" w:rsidRDefault="004C0974" w:rsidP="004C0974">
            <w:pPr>
              <w:jc w:val="center"/>
              <w:rPr>
                <w:b/>
                <w:bCs/>
              </w:rPr>
            </w:pPr>
            <w:r w:rsidRPr="00AE7B1B">
              <w:rPr>
                <w:b/>
                <w:bCs/>
              </w:rPr>
              <w:t>getMonth()</w:t>
            </w:r>
          </w:p>
        </w:tc>
        <w:tc>
          <w:tcPr>
            <w:tcW w:w="2901" w:type="pct"/>
            <w:vAlign w:val="center"/>
          </w:tcPr>
          <w:p w14:paraId="0D02D5A9" w14:textId="6C87C754" w:rsidR="004C0974" w:rsidRPr="00AE7B1B" w:rsidRDefault="004C0974" w:rsidP="004C0974">
            <w:r w:rsidRPr="00AE7B1B">
              <w:t>Devuelve el mes (de 0-11).</w:t>
            </w:r>
          </w:p>
        </w:tc>
      </w:tr>
      <w:tr w:rsidR="008B1AAB" w:rsidRPr="00AE7B1B" w14:paraId="4C9671DC" w14:textId="77777777" w:rsidTr="0017420C">
        <w:trPr>
          <w:trHeight w:val="109"/>
        </w:trPr>
        <w:tc>
          <w:tcPr>
            <w:tcW w:w="866" w:type="pct"/>
            <w:vMerge w:val="restart"/>
            <w:vAlign w:val="center"/>
          </w:tcPr>
          <w:p w14:paraId="5C271291" w14:textId="4973C2F6" w:rsidR="008B1AAB" w:rsidRPr="00AE7B1B" w:rsidRDefault="008B1AAB" w:rsidP="004C0974">
            <w:pPr>
              <w:jc w:val="center"/>
              <w:rPr>
                <w:b/>
                <w:bCs/>
              </w:rPr>
            </w:pPr>
            <w:r>
              <w:rPr>
                <w:b/>
                <w:bCs/>
              </w:rPr>
              <w:t>Año</w:t>
            </w:r>
          </w:p>
        </w:tc>
        <w:tc>
          <w:tcPr>
            <w:tcW w:w="1233" w:type="pct"/>
            <w:vAlign w:val="center"/>
          </w:tcPr>
          <w:p w14:paraId="62001EF6" w14:textId="0A74913C" w:rsidR="008B1AAB" w:rsidRPr="00AE7B1B" w:rsidRDefault="008B1AAB" w:rsidP="004C0974">
            <w:pPr>
              <w:jc w:val="center"/>
              <w:rPr>
                <w:b/>
                <w:bCs/>
              </w:rPr>
            </w:pPr>
            <w:r w:rsidRPr="00AE7B1B">
              <w:rPr>
                <w:b/>
                <w:bCs/>
              </w:rPr>
              <w:t>getUTCFullYear()</w:t>
            </w:r>
          </w:p>
        </w:tc>
        <w:tc>
          <w:tcPr>
            <w:tcW w:w="2901" w:type="pct"/>
            <w:vAlign w:val="center"/>
          </w:tcPr>
          <w:p w14:paraId="39B0BEDA" w14:textId="34F454FC" w:rsidR="008B1AAB" w:rsidRPr="00AE7B1B" w:rsidRDefault="008B1AAB" w:rsidP="004C0974">
            <w:r w:rsidRPr="00AE7B1B">
              <w:t>Devuelve el año en base a la hora UTC (4 dígitos).</w:t>
            </w:r>
          </w:p>
        </w:tc>
      </w:tr>
      <w:tr w:rsidR="008B1AAB" w:rsidRPr="00AE7B1B" w14:paraId="14F4D7B2" w14:textId="77777777" w:rsidTr="0017420C">
        <w:trPr>
          <w:trHeight w:val="109"/>
        </w:trPr>
        <w:tc>
          <w:tcPr>
            <w:tcW w:w="866" w:type="pct"/>
            <w:vMerge/>
            <w:vAlign w:val="center"/>
          </w:tcPr>
          <w:p w14:paraId="4A76F940" w14:textId="77777777" w:rsidR="008B1AAB" w:rsidRPr="00AE7B1B" w:rsidRDefault="008B1AAB" w:rsidP="004C0974">
            <w:pPr>
              <w:jc w:val="center"/>
              <w:rPr>
                <w:b/>
                <w:bCs/>
              </w:rPr>
            </w:pPr>
          </w:p>
        </w:tc>
        <w:tc>
          <w:tcPr>
            <w:tcW w:w="1233" w:type="pct"/>
            <w:vAlign w:val="center"/>
          </w:tcPr>
          <w:p w14:paraId="14121B85" w14:textId="04DDC263" w:rsidR="008B1AAB" w:rsidRPr="00AE7B1B" w:rsidRDefault="008B1AAB" w:rsidP="004C0974">
            <w:pPr>
              <w:spacing w:line="259" w:lineRule="auto"/>
              <w:jc w:val="center"/>
            </w:pPr>
            <w:r w:rsidRPr="00AE7B1B">
              <w:rPr>
                <w:b/>
                <w:bCs/>
              </w:rPr>
              <w:t>getFullYear()</w:t>
            </w:r>
          </w:p>
        </w:tc>
        <w:tc>
          <w:tcPr>
            <w:tcW w:w="2901" w:type="pct"/>
            <w:vAlign w:val="center"/>
          </w:tcPr>
          <w:p w14:paraId="15B67D62" w14:textId="77777777" w:rsidR="008B1AAB" w:rsidRPr="00AE7B1B" w:rsidRDefault="008B1AAB" w:rsidP="004C0974">
            <w:pPr>
              <w:spacing w:line="259" w:lineRule="auto"/>
            </w:pPr>
            <w:r w:rsidRPr="00AE7B1B">
              <w:t>Devuelve el año (4 dígitos).</w:t>
            </w:r>
          </w:p>
        </w:tc>
      </w:tr>
      <w:tr w:rsidR="00460538" w:rsidRPr="00AE7B1B" w14:paraId="2215676C" w14:textId="77777777" w:rsidTr="0017420C">
        <w:trPr>
          <w:trHeight w:val="109"/>
        </w:trPr>
        <w:tc>
          <w:tcPr>
            <w:tcW w:w="866" w:type="pct"/>
            <w:vMerge w:val="restart"/>
            <w:vAlign w:val="center"/>
          </w:tcPr>
          <w:p w14:paraId="070E2AC6" w14:textId="45C3F632" w:rsidR="00460538" w:rsidRPr="00AE7B1B" w:rsidRDefault="00460538" w:rsidP="004C0974">
            <w:pPr>
              <w:jc w:val="center"/>
              <w:rPr>
                <w:b/>
                <w:bCs/>
              </w:rPr>
            </w:pPr>
            <w:r>
              <w:rPr>
                <w:b/>
                <w:bCs/>
              </w:rPr>
              <w:t>Tiempo</w:t>
            </w:r>
          </w:p>
        </w:tc>
        <w:tc>
          <w:tcPr>
            <w:tcW w:w="1233" w:type="pct"/>
            <w:vAlign w:val="center"/>
          </w:tcPr>
          <w:p w14:paraId="100378E5" w14:textId="26C8F93C" w:rsidR="00460538" w:rsidRPr="00AE7B1B" w:rsidRDefault="00460538" w:rsidP="004C0974">
            <w:pPr>
              <w:spacing w:line="259" w:lineRule="auto"/>
              <w:jc w:val="center"/>
            </w:pPr>
            <w:r w:rsidRPr="00AE7B1B">
              <w:rPr>
                <w:b/>
                <w:bCs/>
              </w:rPr>
              <w:t>getHours()</w:t>
            </w:r>
          </w:p>
        </w:tc>
        <w:tc>
          <w:tcPr>
            <w:tcW w:w="2901" w:type="pct"/>
            <w:vAlign w:val="center"/>
          </w:tcPr>
          <w:p w14:paraId="7041A9A1" w14:textId="77777777" w:rsidR="00460538" w:rsidRPr="00AE7B1B" w:rsidRDefault="00460538" w:rsidP="004C0974">
            <w:pPr>
              <w:spacing w:line="259" w:lineRule="auto"/>
            </w:pPr>
            <w:r w:rsidRPr="00AE7B1B">
              <w:t>Devuelve la hora (de 0-23).</w:t>
            </w:r>
          </w:p>
        </w:tc>
      </w:tr>
      <w:tr w:rsidR="00460538" w:rsidRPr="00AE7B1B" w14:paraId="2D9302A3" w14:textId="77777777" w:rsidTr="0017420C">
        <w:trPr>
          <w:trHeight w:val="109"/>
        </w:trPr>
        <w:tc>
          <w:tcPr>
            <w:tcW w:w="866" w:type="pct"/>
            <w:vMerge/>
            <w:vAlign w:val="center"/>
          </w:tcPr>
          <w:p w14:paraId="43870FB3" w14:textId="77777777" w:rsidR="00460538" w:rsidRPr="00AE7B1B" w:rsidRDefault="00460538" w:rsidP="00460538">
            <w:pPr>
              <w:jc w:val="center"/>
              <w:rPr>
                <w:b/>
                <w:bCs/>
              </w:rPr>
            </w:pPr>
          </w:p>
        </w:tc>
        <w:tc>
          <w:tcPr>
            <w:tcW w:w="1233" w:type="pct"/>
            <w:vAlign w:val="center"/>
          </w:tcPr>
          <w:p w14:paraId="2F72250A" w14:textId="2E5BE850" w:rsidR="00460538" w:rsidRPr="00AE7B1B" w:rsidRDefault="00460538" w:rsidP="00460538">
            <w:pPr>
              <w:jc w:val="center"/>
              <w:rPr>
                <w:b/>
                <w:bCs/>
              </w:rPr>
            </w:pPr>
            <w:r w:rsidRPr="00AE7B1B">
              <w:rPr>
                <w:b/>
                <w:bCs/>
              </w:rPr>
              <w:t>getMinutes()</w:t>
            </w:r>
          </w:p>
        </w:tc>
        <w:tc>
          <w:tcPr>
            <w:tcW w:w="2901" w:type="pct"/>
            <w:vAlign w:val="center"/>
          </w:tcPr>
          <w:p w14:paraId="4903B066" w14:textId="16EC0F18" w:rsidR="00460538" w:rsidRPr="00AE7B1B" w:rsidRDefault="00460538" w:rsidP="00460538">
            <w:r w:rsidRPr="00AE7B1B">
              <w:t>Devuelve los minutos (de 0-59).</w:t>
            </w:r>
          </w:p>
        </w:tc>
      </w:tr>
      <w:tr w:rsidR="00460538" w:rsidRPr="00AE7B1B" w14:paraId="07C5F809" w14:textId="77777777" w:rsidTr="0017420C">
        <w:trPr>
          <w:trHeight w:val="109"/>
        </w:trPr>
        <w:tc>
          <w:tcPr>
            <w:tcW w:w="866" w:type="pct"/>
            <w:vMerge/>
            <w:vAlign w:val="center"/>
          </w:tcPr>
          <w:p w14:paraId="1DBA31FD" w14:textId="77777777" w:rsidR="00460538" w:rsidRPr="00AE7B1B" w:rsidRDefault="00460538" w:rsidP="00460538">
            <w:pPr>
              <w:jc w:val="center"/>
              <w:rPr>
                <w:b/>
                <w:bCs/>
              </w:rPr>
            </w:pPr>
          </w:p>
        </w:tc>
        <w:tc>
          <w:tcPr>
            <w:tcW w:w="1233" w:type="pct"/>
            <w:vAlign w:val="center"/>
          </w:tcPr>
          <w:p w14:paraId="2A2D5D4C" w14:textId="65A4B7E8" w:rsidR="00460538" w:rsidRPr="00AE7B1B" w:rsidRDefault="00460538" w:rsidP="00460538">
            <w:pPr>
              <w:spacing w:line="259" w:lineRule="auto"/>
              <w:jc w:val="center"/>
            </w:pPr>
            <w:r w:rsidRPr="00AE7B1B">
              <w:rPr>
                <w:b/>
                <w:bCs/>
              </w:rPr>
              <w:t>getSeconds()</w:t>
            </w:r>
          </w:p>
        </w:tc>
        <w:tc>
          <w:tcPr>
            <w:tcW w:w="2901" w:type="pct"/>
            <w:vAlign w:val="center"/>
          </w:tcPr>
          <w:p w14:paraId="2960F5E4" w14:textId="7B303D62" w:rsidR="00460538" w:rsidRPr="00AE7B1B" w:rsidRDefault="00460538" w:rsidP="00460538">
            <w:pPr>
              <w:spacing w:line="259" w:lineRule="auto"/>
            </w:pPr>
            <w:r w:rsidRPr="00AE7B1B">
              <w:t>Devuelve los segundos (de 0-59).</w:t>
            </w:r>
          </w:p>
        </w:tc>
      </w:tr>
      <w:tr w:rsidR="00460538" w:rsidRPr="00AE7B1B" w14:paraId="0928EB0A" w14:textId="77777777" w:rsidTr="0017420C">
        <w:trPr>
          <w:trHeight w:val="109"/>
        </w:trPr>
        <w:tc>
          <w:tcPr>
            <w:tcW w:w="866" w:type="pct"/>
            <w:vMerge/>
            <w:vAlign w:val="center"/>
          </w:tcPr>
          <w:p w14:paraId="4C57C251" w14:textId="77777777" w:rsidR="00460538" w:rsidRPr="00AE7B1B" w:rsidRDefault="00460538" w:rsidP="00460538">
            <w:pPr>
              <w:jc w:val="center"/>
              <w:rPr>
                <w:b/>
                <w:bCs/>
              </w:rPr>
            </w:pPr>
          </w:p>
        </w:tc>
        <w:tc>
          <w:tcPr>
            <w:tcW w:w="1233" w:type="pct"/>
            <w:vAlign w:val="center"/>
          </w:tcPr>
          <w:p w14:paraId="50C91A54" w14:textId="78B21919" w:rsidR="00460538" w:rsidRPr="00AE7B1B" w:rsidRDefault="00460538" w:rsidP="00460538">
            <w:pPr>
              <w:spacing w:line="259" w:lineRule="auto"/>
              <w:jc w:val="center"/>
            </w:pPr>
            <w:r w:rsidRPr="00AE7B1B">
              <w:rPr>
                <w:b/>
                <w:bCs/>
              </w:rPr>
              <w:t>getMilliseconds()</w:t>
            </w:r>
          </w:p>
        </w:tc>
        <w:tc>
          <w:tcPr>
            <w:tcW w:w="2901" w:type="pct"/>
            <w:vAlign w:val="center"/>
          </w:tcPr>
          <w:p w14:paraId="4E03F709" w14:textId="6379CD04" w:rsidR="00460538" w:rsidRPr="00AE7B1B" w:rsidRDefault="00460538" w:rsidP="00460538">
            <w:pPr>
              <w:spacing w:line="259" w:lineRule="auto"/>
            </w:pPr>
            <w:r w:rsidRPr="00AE7B1B">
              <w:t>Devuelve los milisegundos (de 0-999).</w:t>
            </w:r>
          </w:p>
        </w:tc>
      </w:tr>
      <w:tr w:rsidR="00460538" w:rsidRPr="00AE7B1B" w14:paraId="07DAE9D7" w14:textId="77777777" w:rsidTr="0017420C">
        <w:trPr>
          <w:trHeight w:val="109"/>
        </w:trPr>
        <w:tc>
          <w:tcPr>
            <w:tcW w:w="866" w:type="pct"/>
            <w:vMerge/>
            <w:vAlign w:val="center"/>
          </w:tcPr>
          <w:p w14:paraId="7284FB4D" w14:textId="77777777" w:rsidR="00460538" w:rsidRPr="00AE7B1B" w:rsidRDefault="00460538" w:rsidP="00460538">
            <w:pPr>
              <w:jc w:val="center"/>
              <w:rPr>
                <w:b/>
                <w:bCs/>
              </w:rPr>
            </w:pPr>
          </w:p>
        </w:tc>
        <w:tc>
          <w:tcPr>
            <w:tcW w:w="1233" w:type="pct"/>
            <w:vAlign w:val="center"/>
          </w:tcPr>
          <w:p w14:paraId="01CD9F26" w14:textId="5654BFA7" w:rsidR="00460538" w:rsidRPr="00AE7B1B" w:rsidRDefault="00460538" w:rsidP="00460538">
            <w:pPr>
              <w:spacing w:line="259" w:lineRule="auto"/>
              <w:jc w:val="center"/>
            </w:pPr>
            <w:r w:rsidRPr="00AE7B1B">
              <w:rPr>
                <w:b/>
                <w:bCs/>
              </w:rPr>
              <w:t>getTime()</w:t>
            </w:r>
          </w:p>
        </w:tc>
        <w:tc>
          <w:tcPr>
            <w:tcW w:w="2901" w:type="pct"/>
            <w:vAlign w:val="center"/>
          </w:tcPr>
          <w:p w14:paraId="485F3757" w14:textId="0C493E0A" w:rsidR="00460538" w:rsidRPr="00AE7B1B" w:rsidRDefault="00460538" w:rsidP="00460538">
            <w:pPr>
              <w:spacing w:line="259" w:lineRule="auto"/>
            </w:pPr>
            <w:r w:rsidRPr="00AE7B1B">
              <w:t>Devuelve los milisegundos desde media noche del 1 de Enero de 1970.</w:t>
            </w:r>
          </w:p>
        </w:tc>
      </w:tr>
      <w:tr w:rsidR="00460538" w:rsidRPr="00AE7B1B" w14:paraId="5EF33F14" w14:textId="77777777" w:rsidTr="0017420C">
        <w:trPr>
          <w:trHeight w:val="109"/>
        </w:trPr>
        <w:tc>
          <w:tcPr>
            <w:tcW w:w="866" w:type="pct"/>
            <w:vMerge/>
            <w:vAlign w:val="center"/>
          </w:tcPr>
          <w:p w14:paraId="56DFBCA4" w14:textId="77777777" w:rsidR="00460538" w:rsidRPr="00AE7B1B" w:rsidRDefault="00460538" w:rsidP="00460538">
            <w:pPr>
              <w:jc w:val="center"/>
              <w:rPr>
                <w:b/>
                <w:bCs/>
              </w:rPr>
            </w:pPr>
          </w:p>
        </w:tc>
        <w:tc>
          <w:tcPr>
            <w:tcW w:w="1233" w:type="pct"/>
            <w:vAlign w:val="center"/>
          </w:tcPr>
          <w:p w14:paraId="7449906E" w14:textId="20D465F4" w:rsidR="00460538" w:rsidRPr="00AE7B1B" w:rsidRDefault="00460538" w:rsidP="00460538">
            <w:pPr>
              <w:spacing w:line="259" w:lineRule="auto"/>
              <w:jc w:val="center"/>
            </w:pPr>
            <w:r w:rsidRPr="00AE7B1B">
              <w:rPr>
                <w:b/>
                <w:bCs/>
              </w:rPr>
              <w:t>getTimezoneOffset()</w:t>
            </w:r>
          </w:p>
        </w:tc>
        <w:tc>
          <w:tcPr>
            <w:tcW w:w="2901" w:type="pct"/>
            <w:vAlign w:val="center"/>
          </w:tcPr>
          <w:p w14:paraId="0F57FD5D" w14:textId="77777777" w:rsidR="00460538" w:rsidRPr="00AE7B1B" w:rsidRDefault="00460538" w:rsidP="00460538">
            <w:pPr>
              <w:spacing w:line="259" w:lineRule="auto"/>
            </w:pPr>
            <w:r w:rsidRPr="00AE7B1B">
              <w:t>Devuelve la diferencia de tiempo entre</w:t>
            </w:r>
          </w:p>
          <w:p w14:paraId="4536B60F" w14:textId="3D9F8358" w:rsidR="00460538" w:rsidRPr="00AE7B1B" w:rsidRDefault="00460538" w:rsidP="00460538">
            <w:pPr>
              <w:spacing w:line="259" w:lineRule="auto"/>
            </w:pPr>
            <w:r w:rsidRPr="00AE7B1B">
              <w:t>GMT y la hora local, en minutos.</w:t>
            </w:r>
          </w:p>
        </w:tc>
      </w:tr>
      <w:tr w:rsidR="00460538" w:rsidRPr="00AE7B1B" w14:paraId="5C677833" w14:textId="77777777" w:rsidTr="0017420C">
        <w:trPr>
          <w:trHeight w:val="109"/>
        </w:trPr>
        <w:tc>
          <w:tcPr>
            <w:tcW w:w="866" w:type="pct"/>
            <w:vMerge w:val="restart"/>
            <w:vAlign w:val="center"/>
          </w:tcPr>
          <w:p w14:paraId="5B36A1FC" w14:textId="18C42FEE" w:rsidR="00460538" w:rsidRPr="00AE7B1B" w:rsidRDefault="00460538" w:rsidP="004C0974">
            <w:pPr>
              <w:jc w:val="center"/>
              <w:rPr>
                <w:b/>
                <w:bCs/>
              </w:rPr>
            </w:pPr>
            <w:r>
              <w:rPr>
                <w:b/>
                <w:bCs/>
              </w:rPr>
              <w:t>Setters</w:t>
            </w:r>
          </w:p>
        </w:tc>
        <w:tc>
          <w:tcPr>
            <w:tcW w:w="1233" w:type="pct"/>
            <w:vAlign w:val="center"/>
          </w:tcPr>
          <w:p w14:paraId="0317321F" w14:textId="7D37A80B" w:rsidR="00460538" w:rsidRPr="00AE7B1B" w:rsidRDefault="00460538" w:rsidP="004C0974">
            <w:pPr>
              <w:spacing w:line="259" w:lineRule="auto"/>
              <w:jc w:val="center"/>
            </w:pPr>
            <w:r w:rsidRPr="00AE7B1B">
              <w:rPr>
                <w:b/>
                <w:bCs/>
              </w:rPr>
              <w:t>setDate()</w:t>
            </w:r>
          </w:p>
        </w:tc>
        <w:tc>
          <w:tcPr>
            <w:tcW w:w="2901" w:type="pct"/>
            <w:vAlign w:val="center"/>
          </w:tcPr>
          <w:p w14:paraId="2BEA73C1" w14:textId="77777777" w:rsidR="00460538" w:rsidRPr="00AE7B1B" w:rsidRDefault="00460538" w:rsidP="004C0974">
            <w:pPr>
              <w:spacing w:line="259" w:lineRule="auto"/>
            </w:pPr>
            <w:r w:rsidRPr="00AE7B1B">
              <w:t>Ajusta el día del mes del objeto (de 1-31).</w:t>
            </w:r>
          </w:p>
        </w:tc>
      </w:tr>
      <w:tr w:rsidR="00460538" w:rsidRPr="00AE7B1B" w14:paraId="544BD0A2" w14:textId="77777777" w:rsidTr="0017420C">
        <w:trPr>
          <w:trHeight w:val="109"/>
        </w:trPr>
        <w:tc>
          <w:tcPr>
            <w:tcW w:w="866" w:type="pct"/>
            <w:vMerge/>
            <w:vAlign w:val="center"/>
          </w:tcPr>
          <w:p w14:paraId="0785EA31" w14:textId="77777777" w:rsidR="00460538" w:rsidRPr="00AE7B1B" w:rsidRDefault="00460538" w:rsidP="004C0974">
            <w:pPr>
              <w:jc w:val="center"/>
              <w:rPr>
                <w:b/>
                <w:bCs/>
              </w:rPr>
            </w:pPr>
          </w:p>
        </w:tc>
        <w:tc>
          <w:tcPr>
            <w:tcW w:w="1233" w:type="pct"/>
            <w:vAlign w:val="center"/>
          </w:tcPr>
          <w:p w14:paraId="087B1924" w14:textId="34C8698C" w:rsidR="00460538" w:rsidRPr="00AE7B1B" w:rsidRDefault="00460538" w:rsidP="004C0974">
            <w:pPr>
              <w:spacing w:line="259" w:lineRule="auto"/>
              <w:jc w:val="center"/>
            </w:pPr>
            <w:r w:rsidRPr="00AE7B1B">
              <w:rPr>
                <w:b/>
                <w:bCs/>
              </w:rPr>
              <w:t>setFullYear()</w:t>
            </w:r>
          </w:p>
        </w:tc>
        <w:tc>
          <w:tcPr>
            <w:tcW w:w="2901" w:type="pct"/>
            <w:vAlign w:val="center"/>
          </w:tcPr>
          <w:p w14:paraId="75804108" w14:textId="77777777" w:rsidR="00460538" w:rsidRPr="00AE7B1B" w:rsidRDefault="00460538" w:rsidP="004C0974">
            <w:pPr>
              <w:spacing w:line="259" w:lineRule="auto"/>
            </w:pPr>
            <w:r w:rsidRPr="00AE7B1B">
              <w:t>Ajusta el año del objeto (4 dígitos).</w:t>
            </w:r>
          </w:p>
        </w:tc>
      </w:tr>
      <w:tr w:rsidR="00460538" w:rsidRPr="00AE7B1B" w14:paraId="00F53180" w14:textId="77777777" w:rsidTr="0017420C">
        <w:trPr>
          <w:trHeight w:val="109"/>
        </w:trPr>
        <w:tc>
          <w:tcPr>
            <w:tcW w:w="866" w:type="pct"/>
            <w:vMerge/>
            <w:vAlign w:val="center"/>
          </w:tcPr>
          <w:p w14:paraId="27FE0974" w14:textId="77777777" w:rsidR="00460538" w:rsidRPr="00AE7B1B" w:rsidRDefault="00460538" w:rsidP="004C0974">
            <w:pPr>
              <w:jc w:val="center"/>
              <w:rPr>
                <w:b/>
                <w:bCs/>
              </w:rPr>
            </w:pPr>
          </w:p>
        </w:tc>
        <w:tc>
          <w:tcPr>
            <w:tcW w:w="1233" w:type="pct"/>
            <w:vAlign w:val="center"/>
          </w:tcPr>
          <w:p w14:paraId="7B8FB316" w14:textId="2EB31A20" w:rsidR="00460538" w:rsidRPr="00AE7B1B" w:rsidRDefault="00460538" w:rsidP="004C0974">
            <w:pPr>
              <w:spacing w:line="259" w:lineRule="auto"/>
              <w:jc w:val="center"/>
            </w:pPr>
            <w:r w:rsidRPr="00AE7B1B">
              <w:rPr>
                <w:b/>
                <w:bCs/>
              </w:rPr>
              <w:t>setHours()</w:t>
            </w:r>
          </w:p>
        </w:tc>
        <w:tc>
          <w:tcPr>
            <w:tcW w:w="2901" w:type="pct"/>
            <w:vAlign w:val="center"/>
          </w:tcPr>
          <w:p w14:paraId="52D643D5" w14:textId="77777777" w:rsidR="00460538" w:rsidRPr="00AE7B1B" w:rsidRDefault="00460538" w:rsidP="004C0974">
            <w:pPr>
              <w:spacing w:line="259" w:lineRule="auto"/>
            </w:pPr>
            <w:r w:rsidRPr="00AE7B1B">
              <w:t>Ajusta la hora del objeto (de 0-23).</w:t>
            </w:r>
          </w:p>
        </w:tc>
      </w:tr>
    </w:tbl>
    <w:p w14:paraId="351F9A1D" w14:textId="77777777" w:rsidR="00BD3C12" w:rsidRDefault="00BD3C12" w:rsidP="00E077DB">
      <w:pPr>
        <w:spacing w:after="0"/>
      </w:pPr>
    </w:p>
    <w:p w14:paraId="42038641" w14:textId="008E1FC0" w:rsidR="00E077DB" w:rsidRPr="00E077DB" w:rsidRDefault="00E077DB" w:rsidP="00E077DB">
      <w:pPr>
        <w:pStyle w:val="Citadestacada"/>
      </w:pPr>
      <w:r>
        <w:t>Algunos ejemplos de uso:</w:t>
      </w:r>
    </w:p>
    <w:p w14:paraId="1F94C7D7" w14:textId="77777777" w:rsidR="00FE25E4" w:rsidRPr="00C27C0F"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C27C0F">
        <w:rPr>
          <w:rFonts w:ascii="Consolas" w:hAnsi="Consolas" w:cs="Courier New"/>
          <w:color w:val="0000FF"/>
          <w:sz w:val="17"/>
          <w:szCs w:val="17"/>
          <w:lang w:val="en-US"/>
        </w:rPr>
        <w:t>var</w:t>
      </w:r>
      <w:r w:rsidRPr="00C27C0F">
        <w:rPr>
          <w:rFonts w:ascii="Consolas" w:hAnsi="Consolas" w:cs="Courier New"/>
          <w:color w:val="000000"/>
          <w:sz w:val="17"/>
          <w:szCs w:val="17"/>
          <w:lang w:val="en-US"/>
        </w:rPr>
        <w:t xml:space="preserve"> d = </w:t>
      </w:r>
      <w:r w:rsidRPr="00C27C0F">
        <w:rPr>
          <w:rFonts w:ascii="Consolas" w:hAnsi="Consolas" w:cs="Courier New"/>
          <w:color w:val="0000FF"/>
          <w:sz w:val="17"/>
          <w:szCs w:val="17"/>
          <w:lang w:val="en-US"/>
        </w:rPr>
        <w:t>new</w:t>
      </w:r>
      <w:r w:rsidRPr="00C27C0F">
        <w:rPr>
          <w:rFonts w:ascii="Consolas" w:hAnsi="Consolas" w:cs="Courier New"/>
          <w:color w:val="000000"/>
          <w:sz w:val="17"/>
          <w:szCs w:val="17"/>
          <w:lang w:val="en-US"/>
        </w:rPr>
        <w:t xml:space="preserve"> </w:t>
      </w:r>
      <w:r w:rsidRPr="00C27C0F">
        <w:rPr>
          <w:rFonts w:ascii="Consolas" w:hAnsi="Consolas" w:cs="Courier New"/>
          <w:color w:val="2B91AF"/>
          <w:sz w:val="17"/>
          <w:szCs w:val="17"/>
          <w:lang w:val="en-US"/>
        </w:rPr>
        <w:t>Date</w:t>
      </w:r>
      <w:r w:rsidRPr="00C27C0F">
        <w:rPr>
          <w:rFonts w:ascii="Consolas" w:hAnsi="Consolas" w:cs="Courier New"/>
          <w:color w:val="000000"/>
          <w:sz w:val="17"/>
          <w:szCs w:val="17"/>
          <w:lang w:val="en-US"/>
        </w:rPr>
        <w:t>();</w:t>
      </w:r>
    </w:p>
    <w:p w14:paraId="29C35681" w14:textId="77777777" w:rsidR="00FE25E4" w:rsidRPr="00C27C0F"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C27C0F">
        <w:rPr>
          <w:rFonts w:ascii="Consolas" w:hAnsi="Consolas" w:cs="Courier New"/>
          <w:color w:val="000000"/>
          <w:sz w:val="17"/>
          <w:szCs w:val="17"/>
          <w:lang w:val="en-US"/>
        </w:rPr>
        <w:t>document.write(d.getFullYear());</w:t>
      </w:r>
    </w:p>
    <w:p w14:paraId="45DA4CB5" w14:textId="77777777" w:rsidR="00FE25E4" w:rsidRPr="00C27C0F"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C27C0F">
        <w:rPr>
          <w:rFonts w:ascii="Consolas" w:hAnsi="Consolas" w:cs="Courier New"/>
          <w:color w:val="000000"/>
          <w:sz w:val="17"/>
          <w:szCs w:val="17"/>
          <w:lang w:val="en-US"/>
        </w:rPr>
        <w:t>document.write(d.getMonth());</w:t>
      </w:r>
    </w:p>
    <w:p w14:paraId="62BD9E48" w14:textId="77777777" w:rsidR="00FE25E4" w:rsidRPr="00C27C0F"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C27C0F">
        <w:rPr>
          <w:rFonts w:ascii="Consolas" w:hAnsi="Consolas" w:cs="Courier New"/>
          <w:color w:val="000000"/>
          <w:sz w:val="17"/>
          <w:szCs w:val="17"/>
          <w:lang w:val="en-US"/>
        </w:rPr>
        <w:t xml:space="preserve">document.write(d.getUTCDay()); </w:t>
      </w:r>
    </w:p>
    <w:p w14:paraId="1F6E2AE4" w14:textId="77777777" w:rsidR="00FE25E4" w:rsidRPr="00FE25E4"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FE25E4">
        <w:rPr>
          <w:rFonts w:ascii="Consolas" w:hAnsi="Consolas" w:cs="Courier New"/>
          <w:color w:val="0000FF"/>
          <w:sz w:val="17"/>
          <w:szCs w:val="17"/>
          <w:lang w:val="en-US"/>
        </w:rPr>
        <w:t>var</w:t>
      </w:r>
      <w:r w:rsidRPr="00FE25E4">
        <w:rPr>
          <w:rFonts w:ascii="Consolas" w:hAnsi="Consolas" w:cs="Courier New"/>
          <w:color w:val="000000"/>
          <w:sz w:val="17"/>
          <w:szCs w:val="17"/>
          <w:lang w:val="en-US"/>
        </w:rPr>
        <w:t xml:space="preserve"> d2 = </w:t>
      </w:r>
      <w:r w:rsidRPr="00FE25E4">
        <w:rPr>
          <w:rFonts w:ascii="Consolas" w:hAnsi="Consolas" w:cs="Courier New"/>
          <w:color w:val="0000FF"/>
          <w:sz w:val="17"/>
          <w:szCs w:val="17"/>
          <w:lang w:val="en-US"/>
        </w:rPr>
        <w:t>new</w:t>
      </w:r>
      <w:r w:rsidRPr="00FE25E4">
        <w:rPr>
          <w:rFonts w:ascii="Consolas" w:hAnsi="Consolas" w:cs="Courier New"/>
          <w:color w:val="000000"/>
          <w:sz w:val="17"/>
          <w:szCs w:val="17"/>
          <w:lang w:val="en-US"/>
        </w:rPr>
        <w:t xml:space="preserve"> </w:t>
      </w:r>
      <w:r w:rsidRPr="00FE25E4">
        <w:rPr>
          <w:rFonts w:ascii="Consolas" w:hAnsi="Consolas" w:cs="Courier New"/>
          <w:color w:val="2B91AF"/>
          <w:sz w:val="17"/>
          <w:szCs w:val="17"/>
          <w:lang w:val="en-US"/>
        </w:rPr>
        <w:t>Date</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5</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28</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2011</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22</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58</w:t>
      </w:r>
      <w:r w:rsidRPr="00FE25E4">
        <w:rPr>
          <w:rFonts w:ascii="Consolas" w:hAnsi="Consolas" w:cs="Courier New"/>
          <w:color w:val="000000"/>
          <w:sz w:val="17"/>
          <w:szCs w:val="17"/>
          <w:lang w:val="en-US"/>
        </w:rPr>
        <w:t>,</w:t>
      </w:r>
      <w:r w:rsidRPr="00FE25E4">
        <w:rPr>
          <w:rFonts w:ascii="Consolas" w:hAnsi="Consolas" w:cs="Courier New"/>
          <w:color w:val="006666"/>
          <w:sz w:val="17"/>
          <w:szCs w:val="17"/>
          <w:lang w:val="en-US"/>
        </w:rPr>
        <w:t>00</w:t>
      </w:r>
      <w:r w:rsidRPr="00FE25E4">
        <w:rPr>
          <w:rFonts w:ascii="Consolas" w:hAnsi="Consolas" w:cs="Courier New"/>
          <w:color w:val="000000"/>
          <w:sz w:val="17"/>
          <w:szCs w:val="17"/>
          <w:lang w:val="en-US"/>
        </w:rPr>
        <w:t>);</w:t>
      </w:r>
    </w:p>
    <w:p w14:paraId="60703488" w14:textId="77777777" w:rsidR="00FE25E4" w:rsidRPr="00F60CB8"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F60CB8">
        <w:rPr>
          <w:rFonts w:ascii="Consolas" w:hAnsi="Consolas" w:cs="Courier New"/>
          <w:color w:val="000000"/>
          <w:sz w:val="17"/>
          <w:szCs w:val="17"/>
          <w:lang w:val="en-US"/>
        </w:rPr>
        <w:t>d2.setMonth(</w:t>
      </w:r>
      <w:r w:rsidRPr="00F60CB8">
        <w:rPr>
          <w:rFonts w:ascii="Consolas" w:hAnsi="Consolas" w:cs="Courier New"/>
          <w:color w:val="006666"/>
          <w:sz w:val="17"/>
          <w:szCs w:val="17"/>
          <w:lang w:val="en-US"/>
        </w:rPr>
        <w:t>0</w:t>
      </w:r>
      <w:r w:rsidRPr="00F60CB8">
        <w:rPr>
          <w:rFonts w:ascii="Consolas" w:hAnsi="Consolas" w:cs="Courier New"/>
          <w:color w:val="000000"/>
          <w:sz w:val="17"/>
          <w:szCs w:val="17"/>
          <w:lang w:val="en-US"/>
        </w:rPr>
        <w:t>);</w:t>
      </w:r>
    </w:p>
    <w:p w14:paraId="442D2E98" w14:textId="7EB73BAE" w:rsidR="00FE25E4" w:rsidRPr="00C27C0F" w:rsidRDefault="00FE25E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495628"/>
        <w:rPr>
          <w:rFonts w:ascii="Consolas" w:hAnsi="Consolas" w:cs="Courier New"/>
          <w:sz w:val="17"/>
          <w:szCs w:val="17"/>
          <w:lang w:val="en-US"/>
        </w:rPr>
      </w:pPr>
      <w:r w:rsidRPr="00C27C0F">
        <w:rPr>
          <w:rFonts w:ascii="Consolas" w:hAnsi="Consolas" w:cs="Courier New"/>
          <w:color w:val="000000"/>
          <w:sz w:val="17"/>
          <w:szCs w:val="17"/>
          <w:lang w:val="en-US"/>
        </w:rPr>
        <w:t>d.setFullYear(</w:t>
      </w:r>
      <w:r w:rsidRPr="00C27C0F">
        <w:rPr>
          <w:rFonts w:ascii="Consolas" w:hAnsi="Consolas" w:cs="Courier New"/>
          <w:color w:val="006666"/>
          <w:sz w:val="17"/>
          <w:szCs w:val="17"/>
          <w:lang w:val="en-US"/>
        </w:rPr>
        <w:t>2020</w:t>
      </w:r>
      <w:r w:rsidRPr="00C27C0F">
        <w:rPr>
          <w:rFonts w:ascii="Consolas" w:hAnsi="Consolas" w:cs="Courier New"/>
          <w:color w:val="000000"/>
          <w:sz w:val="17"/>
          <w:szCs w:val="17"/>
          <w:lang w:val="en-US"/>
        </w:rPr>
        <w:t>);</w:t>
      </w:r>
    </w:p>
    <w:p w14:paraId="421CF5EB" w14:textId="77777777" w:rsidR="00E077DB" w:rsidRPr="00C27C0F" w:rsidRDefault="00E077DB" w:rsidP="00FE25E4">
      <w:pPr>
        <w:spacing w:after="0"/>
        <w:rPr>
          <w:lang w:val="en-US"/>
        </w:rPr>
      </w:pPr>
    </w:p>
    <w:p w14:paraId="0D4AFCBE" w14:textId="18CD5C8A" w:rsidR="00FE25E4" w:rsidRPr="00C27C0F" w:rsidRDefault="00083AEE" w:rsidP="00083AEE">
      <w:pPr>
        <w:pStyle w:val="Ttulo2"/>
        <w:rPr>
          <w:lang w:val="en-US"/>
        </w:rPr>
      </w:pPr>
      <w:r w:rsidRPr="00C27C0F">
        <w:rPr>
          <w:lang w:val="en-US"/>
        </w:rPr>
        <w:t>3.6.- Expresiones regulares.</w:t>
      </w:r>
    </w:p>
    <w:p w14:paraId="577B25C8" w14:textId="776BE2CD" w:rsidR="00083AEE" w:rsidRDefault="00083AEE" w:rsidP="00083AEE">
      <w:r w:rsidRPr="00083AEE">
        <w:t xml:space="preserve">Son patrones que </w:t>
      </w:r>
      <w:r>
        <w:t>describen como tiene que ser una cadena.</w:t>
      </w:r>
      <w:r w:rsidR="008675B1">
        <w:t xml:space="preserve"> Existen dos formas de definirlos:</w:t>
      </w:r>
    </w:p>
    <w:p w14:paraId="4341B85E" w14:textId="77777777" w:rsidR="00EE2958" w:rsidRPr="00EE2958" w:rsidRDefault="00EE2958" w:rsidP="00EE2958">
      <w:pPr>
        <w:pStyle w:val="Prrafodelista"/>
        <w:numPr>
          <w:ilvl w:val="0"/>
          <w:numId w:val="12"/>
        </w:numPr>
        <w:shd w:val="clear" w:color="auto" w:fill="1E1E1E"/>
        <w:spacing w:after="0" w:line="285" w:lineRule="atLeast"/>
        <w:jc w:val="left"/>
        <w:rPr>
          <w:rFonts w:ascii="Consolas" w:eastAsia="Times New Roman" w:hAnsi="Consolas" w:cs="Times New Roman"/>
          <w:color w:val="D4D4D4"/>
          <w:sz w:val="21"/>
          <w:szCs w:val="21"/>
          <w:lang w:eastAsia="es-ES"/>
        </w:rPr>
      </w:pPr>
      <w:r w:rsidRPr="00EE2958">
        <w:rPr>
          <w:rFonts w:ascii="Consolas" w:eastAsia="Times New Roman" w:hAnsi="Consolas" w:cs="Times New Roman"/>
          <w:color w:val="569CD6"/>
          <w:sz w:val="21"/>
          <w:szCs w:val="21"/>
          <w:lang w:eastAsia="es-ES"/>
        </w:rPr>
        <w:t>let</w:t>
      </w:r>
      <w:r w:rsidRPr="00EE2958">
        <w:rPr>
          <w:rFonts w:ascii="Consolas" w:eastAsia="Times New Roman" w:hAnsi="Consolas" w:cs="Times New Roman"/>
          <w:color w:val="D4D4D4"/>
          <w:sz w:val="21"/>
          <w:szCs w:val="21"/>
          <w:lang w:eastAsia="es-ES"/>
        </w:rPr>
        <w:t xml:space="preserve"> </w:t>
      </w:r>
      <w:r w:rsidRPr="00EE2958">
        <w:rPr>
          <w:rFonts w:ascii="Consolas" w:eastAsia="Times New Roman" w:hAnsi="Consolas" w:cs="Times New Roman"/>
          <w:color w:val="9CDCFE"/>
          <w:sz w:val="21"/>
          <w:szCs w:val="21"/>
          <w:lang w:eastAsia="es-ES"/>
        </w:rPr>
        <w:t>patron</w:t>
      </w:r>
      <w:r w:rsidRPr="00EE2958">
        <w:rPr>
          <w:rFonts w:ascii="Consolas" w:eastAsia="Times New Roman" w:hAnsi="Consolas" w:cs="Times New Roman"/>
          <w:color w:val="D4D4D4"/>
          <w:sz w:val="21"/>
          <w:szCs w:val="21"/>
          <w:lang w:eastAsia="es-ES"/>
        </w:rPr>
        <w:t xml:space="preserve"> = </w:t>
      </w:r>
      <w:r w:rsidRPr="00EE2958">
        <w:rPr>
          <w:rFonts w:ascii="Consolas" w:eastAsia="Times New Roman" w:hAnsi="Consolas" w:cs="Times New Roman"/>
          <w:color w:val="569CD6"/>
          <w:sz w:val="21"/>
          <w:szCs w:val="21"/>
          <w:lang w:eastAsia="es-ES"/>
        </w:rPr>
        <w:t>new</w:t>
      </w:r>
      <w:r w:rsidRPr="00EE2958">
        <w:rPr>
          <w:rFonts w:ascii="Consolas" w:eastAsia="Times New Roman" w:hAnsi="Consolas" w:cs="Times New Roman"/>
          <w:color w:val="D4D4D4"/>
          <w:sz w:val="21"/>
          <w:szCs w:val="21"/>
          <w:lang w:eastAsia="es-ES"/>
        </w:rPr>
        <w:t xml:space="preserve"> </w:t>
      </w:r>
      <w:r w:rsidRPr="00EE2958">
        <w:rPr>
          <w:rFonts w:ascii="Consolas" w:eastAsia="Times New Roman" w:hAnsi="Consolas" w:cs="Times New Roman"/>
          <w:color w:val="4EC9B0"/>
          <w:sz w:val="21"/>
          <w:szCs w:val="21"/>
          <w:lang w:eastAsia="es-ES"/>
        </w:rPr>
        <w:t>RegExp</w:t>
      </w:r>
      <w:r w:rsidRPr="00EE2958">
        <w:rPr>
          <w:rFonts w:ascii="Consolas" w:eastAsia="Times New Roman" w:hAnsi="Consolas" w:cs="Times New Roman"/>
          <w:color w:val="D4D4D4"/>
          <w:sz w:val="21"/>
          <w:szCs w:val="21"/>
          <w:lang w:eastAsia="es-ES"/>
        </w:rPr>
        <w:t>(</w:t>
      </w:r>
      <w:r w:rsidRPr="00EE2958">
        <w:rPr>
          <w:rFonts w:ascii="Consolas" w:eastAsia="Times New Roman" w:hAnsi="Consolas" w:cs="Times New Roman"/>
          <w:color w:val="CE9178"/>
          <w:sz w:val="21"/>
          <w:szCs w:val="21"/>
          <w:lang w:eastAsia="es-ES"/>
        </w:rPr>
        <w:t>'expresión_regular'</w:t>
      </w:r>
      <w:r w:rsidRPr="00EE2958">
        <w:rPr>
          <w:rFonts w:ascii="Consolas" w:eastAsia="Times New Roman" w:hAnsi="Consolas" w:cs="Times New Roman"/>
          <w:color w:val="D4D4D4"/>
          <w:sz w:val="21"/>
          <w:szCs w:val="21"/>
          <w:lang w:eastAsia="es-ES"/>
        </w:rPr>
        <w:t>,</w:t>
      </w:r>
      <w:r w:rsidRPr="00EE2958">
        <w:rPr>
          <w:rFonts w:ascii="Consolas" w:eastAsia="Times New Roman" w:hAnsi="Consolas" w:cs="Times New Roman"/>
          <w:color w:val="CE9178"/>
          <w:sz w:val="21"/>
          <w:szCs w:val="21"/>
          <w:lang w:eastAsia="es-ES"/>
        </w:rPr>
        <w:t>'modificadores'</w:t>
      </w:r>
      <w:r w:rsidRPr="00EE2958">
        <w:rPr>
          <w:rFonts w:ascii="Consolas" w:eastAsia="Times New Roman" w:hAnsi="Consolas" w:cs="Times New Roman"/>
          <w:color w:val="D4D4D4"/>
          <w:sz w:val="21"/>
          <w:szCs w:val="21"/>
          <w:lang w:eastAsia="es-ES"/>
        </w:rPr>
        <w:t xml:space="preserve">) </w:t>
      </w:r>
      <w:r w:rsidRPr="00EE2958">
        <w:rPr>
          <w:rFonts w:ascii="Consolas" w:eastAsia="Times New Roman" w:hAnsi="Consolas" w:cs="Times New Roman"/>
          <w:color w:val="6A9955"/>
          <w:sz w:val="21"/>
          <w:szCs w:val="21"/>
          <w:lang w:eastAsia="es-ES"/>
        </w:rPr>
        <w:t>//mod. opcionales (igm)</w:t>
      </w:r>
    </w:p>
    <w:p w14:paraId="4EBC3DCE" w14:textId="2B86EDFF" w:rsidR="008F6715" w:rsidRPr="008F6715" w:rsidRDefault="0029391A" w:rsidP="008F6715">
      <w:pPr>
        <w:pStyle w:val="Prrafodelista"/>
        <w:numPr>
          <w:ilvl w:val="0"/>
          <w:numId w:val="12"/>
        </w:numPr>
        <w:shd w:val="clear" w:color="auto" w:fill="1E1E1E"/>
        <w:spacing w:line="285" w:lineRule="atLeast"/>
        <w:jc w:val="left"/>
        <w:rPr>
          <w:rFonts w:ascii="Consolas" w:eastAsia="Times New Roman" w:hAnsi="Consolas" w:cs="Times New Roman"/>
          <w:color w:val="D4D4D4"/>
          <w:sz w:val="21"/>
          <w:szCs w:val="21"/>
          <w:lang w:eastAsia="es-ES"/>
        </w:rPr>
      </w:pPr>
      <w:r w:rsidRPr="0029391A">
        <w:rPr>
          <w:rFonts w:ascii="Consolas" w:eastAsia="Times New Roman" w:hAnsi="Consolas" w:cs="Times New Roman"/>
          <w:color w:val="569CD6"/>
          <w:sz w:val="21"/>
          <w:szCs w:val="21"/>
          <w:lang w:eastAsia="es-ES"/>
        </w:rPr>
        <w:t>let</w:t>
      </w:r>
      <w:r w:rsidRPr="0029391A">
        <w:rPr>
          <w:rFonts w:ascii="Consolas" w:eastAsia="Times New Roman" w:hAnsi="Consolas" w:cs="Times New Roman"/>
          <w:color w:val="D4D4D4"/>
          <w:sz w:val="21"/>
          <w:szCs w:val="21"/>
          <w:lang w:eastAsia="es-ES"/>
        </w:rPr>
        <w:t xml:space="preserve"> </w:t>
      </w:r>
      <w:r w:rsidRPr="0029391A">
        <w:rPr>
          <w:rFonts w:ascii="Consolas" w:eastAsia="Times New Roman" w:hAnsi="Consolas" w:cs="Times New Roman"/>
          <w:color w:val="9CDCFE"/>
          <w:sz w:val="21"/>
          <w:szCs w:val="21"/>
          <w:lang w:eastAsia="es-ES"/>
        </w:rPr>
        <w:t>patron</w:t>
      </w:r>
      <w:r w:rsidRPr="0029391A">
        <w:rPr>
          <w:rFonts w:ascii="Consolas" w:eastAsia="Times New Roman" w:hAnsi="Consolas" w:cs="Times New Roman"/>
          <w:color w:val="D4D4D4"/>
          <w:sz w:val="21"/>
          <w:szCs w:val="21"/>
          <w:lang w:eastAsia="es-ES"/>
        </w:rPr>
        <w:t xml:space="preserve"> =</w:t>
      </w:r>
      <w:r w:rsidRPr="0029391A">
        <w:rPr>
          <w:rFonts w:ascii="Consolas" w:eastAsia="Times New Roman" w:hAnsi="Consolas" w:cs="Times New Roman"/>
          <w:color w:val="D16969"/>
          <w:sz w:val="21"/>
          <w:szCs w:val="21"/>
          <w:lang w:eastAsia="es-ES"/>
        </w:rPr>
        <w:t xml:space="preserve"> /expresión_regular/</w:t>
      </w:r>
      <w:r w:rsidRPr="0029391A">
        <w:rPr>
          <w:rFonts w:ascii="Consolas" w:eastAsia="Times New Roman" w:hAnsi="Consolas" w:cs="Times New Roman"/>
          <w:color w:val="569CD6"/>
          <w:sz w:val="21"/>
          <w:szCs w:val="21"/>
          <w:lang w:eastAsia="es-ES"/>
        </w:rPr>
        <w:t>m</w:t>
      </w:r>
      <w:r>
        <w:rPr>
          <w:rFonts w:ascii="Consolas" w:eastAsia="Times New Roman" w:hAnsi="Consolas" w:cs="Times New Roman"/>
          <w:color w:val="569CD6"/>
          <w:sz w:val="21"/>
          <w:szCs w:val="21"/>
          <w:lang w:eastAsia="es-ES"/>
        </w:rPr>
        <w:t>odificadores</w:t>
      </w:r>
    </w:p>
    <w:p w14:paraId="09A4D591" w14:textId="441D7D22" w:rsidR="00CB5F61" w:rsidRDefault="009A1BC5" w:rsidP="00083AEE">
      <w:r>
        <w:t>El</w:t>
      </w:r>
      <w:r w:rsidR="006201E6">
        <w:t xml:space="preserve"> objeto RegExp dispone de un </w:t>
      </w:r>
      <w:r w:rsidR="006201E6" w:rsidRPr="00BA21DE">
        <w:rPr>
          <w:b/>
          <w:bCs/>
          <w:highlight w:val="yellow"/>
        </w:rPr>
        <w:t>método test</w:t>
      </w:r>
      <w:r w:rsidR="006201E6">
        <w:t xml:space="preserve"> que comprueba si una cadena cumple el patrón. Lo definamos como lo definamos, tenemos acceso a este método.</w:t>
      </w:r>
    </w:p>
    <w:p w14:paraId="19CD4351" w14:textId="1B808593" w:rsidR="00D24234" w:rsidRDefault="00D24234" w:rsidP="00D24234">
      <w:pPr>
        <w:pStyle w:val="Citadestacada"/>
      </w:pPr>
      <w:r>
        <w:t>Modificadores</w:t>
      </w:r>
    </w:p>
    <w:p w14:paraId="2025BF42" w14:textId="3F086962" w:rsidR="006201E6" w:rsidRDefault="00D24234" w:rsidP="00D24234">
      <w:pPr>
        <w:pStyle w:val="Prrafodelista"/>
        <w:numPr>
          <w:ilvl w:val="0"/>
          <w:numId w:val="13"/>
        </w:numPr>
      </w:pPr>
      <w:r w:rsidRPr="009972F9">
        <w:rPr>
          <w:b/>
          <w:bCs/>
        </w:rPr>
        <w:t>g</w:t>
      </w:r>
      <w:r>
        <w:t xml:space="preserve">: </w:t>
      </w:r>
      <w:r w:rsidR="00680A15">
        <w:t>devuelve todas las coincidencias del patrón.</w:t>
      </w:r>
    </w:p>
    <w:p w14:paraId="364633E3" w14:textId="4774B421" w:rsidR="009972F9" w:rsidRDefault="009972F9" w:rsidP="009972F9">
      <w:pPr>
        <w:pStyle w:val="Citadestacada"/>
      </w:pPr>
      <w:r>
        <w:t>Ejemplos:</w:t>
      </w:r>
    </w:p>
    <w:p w14:paraId="61DA902A"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r w:rsidRPr="009972F9">
        <w:rPr>
          <w:rFonts w:ascii="Consolas" w:eastAsia="Times New Roman" w:hAnsi="Consolas" w:cs="Times New Roman"/>
          <w:color w:val="569CD6"/>
          <w:sz w:val="21"/>
          <w:szCs w:val="21"/>
          <w:lang w:eastAsia="es-ES"/>
        </w:rPr>
        <w:t>let</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9CDCFE"/>
          <w:sz w:val="21"/>
          <w:szCs w:val="21"/>
          <w:lang w:eastAsia="es-ES"/>
        </w:rPr>
        <w:t>patron1</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D16969"/>
          <w:sz w:val="21"/>
          <w:szCs w:val="21"/>
          <w:lang w:eastAsia="es-ES"/>
        </w:rPr>
        <w:t xml:space="preserve"> /hola/</w:t>
      </w:r>
      <w:r w:rsidRPr="009972F9">
        <w:rPr>
          <w:rFonts w:ascii="Consolas" w:eastAsia="Times New Roman" w:hAnsi="Consolas" w:cs="Times New Roman"/>
          <w:color w:val="D4D4D4"/>
          <w:sz w:val="21"/>
          <w:szCs w:val="21"/>
          <w:lang w:eastAsia="es-ES"/>
        </w:rPr>
        <w:t>;</w:t>
      </w:r>
    </w:p>
    <w:p w14:paraId="18D97B52"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r w:rsidRPr="009972F9">
        <w:rPr>
          <w:rFonts w:ascii="Consolas" w:eastAsia="Times New Roman" w:hAnsi="Consolas" w:cs="Times New Roman"/>
          <w:color w:val="569CD6"/>
          <w:sz w:val="21"/>
          <w:szCs w:val="21"/>
          <w:lang w:eastAsia="es-ES"/>
        </w:rPr>
        <w:t>let</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9CDCFE"/>
          <w:sz w:val="21"/>
          <w:szCs w:val="21"/>
          <w:lang w:eastAsia="es-ES"/>
        </w:rPr>
        <w:t>patron2</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D16969"/>
          <w:sz w:val="21"/>
          <w:szCs w:val="21"/>
          <w:lang w:eastAsia="es-ES"/>
        </w:rPr>
        <w:t xml:space="preserve"> /a/</w:t>
      </w:r>
      <w:r w:rsidRPr="009972F9">
        <w:rPr>
          <w:rFonts w:ascii="Consolas" w:eastAsia="Times New Roman" w:hAnsi="Consolas" w:cs="Times New Roman"/>
          <w:color w:val="569CD6"/>
          <w:sz w:val="21"/>
          <w:szCs w:val="21"/>
          <w:lang w:eastAsia="es-ES"/>
        </w:rPr>
        <w:t>g</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6A9955"/>
          <w:sz w:val="21"/>
          <w:szCs w:val="21"/>
          <w:lang w:eastAsia="es-ES"/>
        </w:rPr>
        <w:t>//modificador g: Devuelve todas las coincidencias del patrón</w:t>
      </w:r>
    </w:p>
    <w:p w14:paraId="6A5CA704"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r w:rsidRPr="009972F9">
        <w:rPr>
          <w:rFonts w:ascii="Consolas" w:eastAsia="Times New Roman" w:hAnsi="Consolas" w:cs="Times New Roman"/>
          <w:color w:val="569CD6"/>
          <w:sz w:val="21"/>
          <w:szCs w:val="21"/>
          <w:lang w:eastAsia="es-ES"/>
        </w:rPr>
        <w:t>let</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9CDCFE"/>
          <w:sz w:val="21"/>
          <w:szCs w:val="21"/>
          <w:lang w:eastAsia="es-ES"/>
        </w:rPr>
        <w:t>cadena</w:t>
      </w:r>
      <w:r w:rsidRPr="009972F9">
        <w:rPr>
          <w:rFonts w:ascii="Consolas" w:eastAsia="Times New Roman" w:hAnsi="Consolas" w:cs="Times New Roman"/>
          <w:color w:val="D4D4D4"/>
          <w:sz w:val="21"/>
          <w:szCs w:val="21"/>
          <w:lang w:eastAsia="es-ES"/>
        </w:rPr>
        <w:t xml:space="preserve"> = </w:t>
      </w:r>
      <w:r w:rsidRPr="009972F9">
        <w:rPr>
          <w:rFonts w:ascii="Consolas" w:eastAsia="Times New Roman" w:hAnsi="Consolas" w:cs="Times New Roman"/>
          <w:color w:val="CE9178"/>
          <w:sz w:val="21"/>
          <w:szCs w:val="21"/>
          <w:lang w:eastAsia="es-ES"/>
        </w:rPr>
        <w:t>'amapola'</w:t>
      </w:r>
      <w:r w:rsidRPr="009972F9">
        <w:rPr>
          <w:rFonts w:ascii="Consolas" w:eastAsia="Times New Roman" w:hAnsi="Consolas" w:cs="Times New Roman"/>
          <w:color w:val="D4D4D4"/>
          <w:sz w:val="21"/>
          <w:szCs w:val="21"/>
          <w:lang w:eastAsia="es-ES"/>
        </w:rPr>
        <w:t>;</w:t>
      </w:r>
    </w:p>
    <w:p w14:paraId="7F80476D"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p>
    <w:p w14:paraId="77410DEA"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r w:rsidRPr="009972F9">
        <w:rPr>
          <w:rFonts w:ascii="Consolas" w:eastAsia="Times New Roman" w:hAnsi="Consolas" w:cs="Times New Roman"/>
          <w:color w:val="9CDCFE"/>
          <w:sz w:val="21"/>
          <w:szCs w:val="21"/>
          <w:lang w:eastAsia="es-ES"/>
        </w:rPr>
        <w:t>console</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DCDCAA"/>
          <w:sz w:val="21"/>
          <w:szCs w:val="21"/>
          <w:lang w:eastAsia="es-ES"/>
        </w:rPr>
        <w:t>log</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9CDCFE"/>
          <w:sz w:val="21"/>
          <w:szCs w:val="21"/>
          <w:lang w:eastAsia="es-ES"/>
        </w:rPr>
        <w:t>patron1</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DCDCAA"/>
          <w:sz w:val="21"/>
          <w:szCs w:val="21"/>
          <w:lang w:eastAsia="es-ES"/>
        </w:rPr>
        <w:t>test</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9CDCFE"/>
          <w:sz w:val="21"/>
          <w:szCs w:val="21"/>
          <w:lang w:eastAsia="es-ES"/>
        </w:rPr>
        <w:t>cadena</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6A9955"/>
          <w:sz w:val="21"/>
          <w:szCs w:val="21"/>
          <w:lang w:eastAsia="es-ES"/>
        </w:rPr>
        <w:t>//false</w:t>
      </w:r>
    </w:p>
    <w:p w14:paraId="15BFCAD0" w14:textId="77777777" w:rsidR="009972F9" w:rsidRPr="009972F9" w:rsidRDefault="009972F9" w:rsidP="009972F9">
      <w:pPr>
        <w:shd w:val="clear" w:color="auto" w:fill="1E1E1E"/>
        <w:spacing w:after="0" w:line="285" w:lineRule="atLeast"/>
        <w:jc w:val="left"/>
        <w:rPr>
          <w:rFonts w:ascii="Consolas" w:eastAsia="Times New Roman" w:hAnsi="Consolas" w:cs="Times New Roman"/>
          <w:color w:val="D4D4D4"/>
          <w:sz w:val="21"/>
          <w:szCs w:val="21"/>
          <w:lang w:eastAsia="es-ES"/>
        </w:rPr>
      </w:pPr>
      <w:r w:rsidRPr="009972F9">
        <w:rPr>
          <w:rFonts w:ascii="Consolas" w:eastAsia="Times New Roman" w:hAnsi="Consolas" w:cs="Times New Roman"/>
          <w:color w:val="9CDCFE"/>
          <w:sz w:val="21"/>
          <w:szCs w:val="21"/>
          <w:lang w:eastAsia="es-ES"/>
        </w:rPr>
        <w:t>console</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DCDCAA"/>
          <w:sz w:val="21"/>
          <w:szCs w:val="21"/>
          <w:lang w:eastAsia="es-ES"/>
        </w:rPr>
        <w:t>log</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9CDCFE"/>
          <w:sz w:val="21"/>
          <w:szCs w:val="21"/>
          <w:lang w:eastAsia="es-ES"/>
        </w:rPr>
        <w:t>patron2</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DCDCAA"/>
          <w:sz w:val="21"/>
          <w:szCs w:val="21"/>
          <w:lang w:eastAsia="es-ES"/>
        </w:rPr>
        <w:t>test</w:t>
      </w:r>
      <w:r w:rsidRPr="009972F9">
        <w:rPr>
          <w:rFonts w:ascii="Consolas" w:eastAsia="Times New Roman" w:hAnsi="Consolas" w:cs="Times New Roman"/>
          <w:color w:val="D4D4D4"/>
          <w:sz w:val="21"/>
          <w:szCs w:val="21"/>
          <w:lang w:eastAsia="es-ES"/>
        </w:rPr>
        <w:t>(</w:t>
      </w:r>
      <w:r w:rsidRPr="009972F9">
        <w:rPr>
          <w:rFonts w:ascii="Consolas" w:eastAsia="Times New Roman" w:hAnsi="Consolas" w:cs="Times New Roman"/>
          <w:color w:val="9CDCFE"/>
          <w:sz w:val="21"/>
          <w:szCs w:val="21"/>
          <w:lang w:eastAsia="es-ES"/>
        </w:rPr>
        <w:t>cadena</w:t>
      </w:r>
      <w:r w:rsidRPr="009972F9">
        <w:rPr>
          <w:rFonts w:ascii="Consolas" w:eastAsia="Times New Roman" w:hAnsi="Consolas" w:cs="Times New Roman"/>
          <w:color w:val="D4D4D4"/>
          <w:sz w:val="21"/>
          <w:szCs w:val="21"/>
          <w:lang w:eastAsia="es-ES"/>
        </w:rPr>
        <w:t xml:space="preserve">)); </w:t>
      </w:r>
      <w:r w:rsidRPr="009972F9">
        <w:rPr>
          <w:rFonts w:ascii="Consolas" w:eastAsia="Times New Roman" w:hAnsi="Consolas" w:cs="Times New Roman"/>
          <w:color w:val="6A9955"/>
          <w:sz w:val="21"/>
          <w:szCs w:val="21"/>
          <w:lang w:eastAsia="es-ES"/>
        </w:rPr>
        <w:t>//true</w:t>
      </w:r>
    </w:p>
    <w:p w14:paraId="238CF23A" w14:textId="77777777" w:rsidR="009972F9" w:rsidRPr="009972F9" w:rsidRDefault="009972F9" w:rsidP="009972F9"/>
    <w:p w14:paraId="183C4FC3" w14:textId="6CAF316D" w:rsidR="005669F0" w:rsidRDefault="005669F0" w:rsidP="005669F0">
      <w:pPr>
        <w:pStyle w:val="Citadestacada"/>
      </w:pPr>
      <w:r>
        <w:t>Manejo de expresiones regulares de String</w:t>
      </w:r>
    </w:p>
    <w:p w14:paraId="131E9DB4" w14:textId="19EF939D" w:rsidR="005669F0" w:rsidRDefault="005669F0" w:rsidP="00083AEE">
      <w:r>
        <w:t xml:space="preserve">El objeto String también tiene </w:t>
      </w:r>
      <w:r w:rsidRPr="002104B5">
        <w:rPr>
          <w:b/>
          <w:bCs/>
          <w:u w:val="single"/>
        </w:rPr>
        <w:t>métodos</w:t>
      </w:r>
      <w:r>
        <w:t xml:space="preserve"> relacionados con las expresiones regulares:</w:t>
      </w:r>
      <w:r w:rsidR="002104B5">
        <w:t xml:space="preserve"> match y replace</w:t>
      </w:r>
    </w:p>
    <w:p w14:paraId="765F40E8" w14:textId="77777777" w:rsidR="00C63690" w:rsidRPr="00C63690" w:rsidRDefault="00C63690" w:rsidP="00C6369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63690">
        <w:rPr>
          <w:rFonts w:ascii="Consolas" w:eastAsia="Times New Roman" w:hAnsi="Consolas" w:cs="Times New Roman"/>
          <w:color w:val="9CDCFE"/>
          <w:sz w:val="21"/>
          <w:szCs w:val="21"/>
          <w:lang w:val="en-US" w:eastAsia="es-ES"/>
        </w:rPr>
        <w:t>console</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DCDCAA"/>
          <w:sz w:val="21"/>
          <w:szCs w:val="21"/>
          <w:lang w:val="en-US" w:eastAsia="es-ES"/>
        </w:rPr>
        <w:t>log</w:t>
      </w:r>
      <w:r w:rsidRPr="00C63690">
        <w:rPr>
          <w:rFonts w:ascii="Consolas" w:eastAsia="Times New Roman" w:hAnsi="Consolas" w:cs="Times New Roman"/>
          <w:color w:val="D4D4D4"/>
          <w:sz w:val="21"/>
          <w:szCs w:val="21"/>
          <w:lang w:val="en-US" w:eastAsia="es-ES"/>
        </w:rPr>
        <w:t xml:space="preserve">( </w:t>
      </w:r>
      <w:r w:rsidRPr="00C63690">
        <w:rPr>
          <w:rFonts w:ascii="Consolas" w:eastAsia="Times New Roman" w:hAnsi="Consolas" w:cs="Times New Roman"/>
          <w:color w:val="9CDCFE"/>
          <w:sz w:val="21"/>
          <w:szCs w:val="21"/>
          <w:lang w:val="en-US" w:eastAsia="es-ES"/>
        </w:rPr>
        <w:t>cadena</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DCDCAA"/>
          <w:sz w:val="21"/>
          <w:szCs w:val="21"/>
          <w:lang w:val="en-US" w:eastAsia="es-ES"/>
        </w:rPr>
        <w:t>match</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9CDCFE"/>
          <w:sz w:val="21"/>
          <w:szCs w:val="21"/>
          <w:lang w:val="en-US" w:eastAsia="es-ES"/>
        </w:rPr>
        <w:t>patron1</w:t>
      </w:r>
      <w:r w:rsidRPr="00C63690">
        <w:rPr>
          <w:rFonts w:ascii="Consolas" w:eastAsia="Times New Roman" w:hAnsi="Consolas" w:cs="Times New Roman"/>
          <w:color w:val="D4D4D4"/>
          <w:sz w:val="21"/>
          <w:szCs w:val="21"/>
          <w:lang w:val="en-US" w:eastAsia="es-ES"/>
        </w:rPr>
        <w:t xml:space="preserve">) ); </w:t>
      </w:r>
      <w:r w:rsidRPr="00C63690">
        <w:rPr>
          <w:rFonts w:ascii="Consolas" w:eastAsia="Times New Roman" w:hAnsi="Consolas" w:cs="Times New Roman"/>
          <w:color w:val="6A9955"/>
          <w:sz w:val="21"/>
          <w:szCs w:val="21"/>
          <w:lang w:val="en-US" w:eastAsia="es-ES"/>
        </w:rPr>
        <w:t>//null</w:t>
      </w:r>
    </w:p>
    <w:p w14:paraId="3F49ED2E" w14:textId="77777777" w:rsidR="00C63690" w:rsidRPr="00C63690" w:rsidRDefault="00C63690" w:rsidP="00C63690">
      <w:pPr>
        <w:shd w:val="clear" w:color="auto" w:fill="1E1E1E"/>
        <w:spacing w:line="285" w:lineRule="atLeast"/>
        <w:jc w:val="left"/>
        <w:rPr>
          <w:rFonts w:ascii="Consolas" w:eastAsia="Times New Roman" w:hAnsi="Consolas" w:cs="Times New Roman"/>
          <w:color w:val="D4D4D4"/>
          <w:sz w:val="21"/>
          <w:szCs w:val="21"/>
          <w:lang w:val="en-US" w:eastAsia="es-ES"/>
        </w:rPr>
      </w:pPr>
      <w:r w:rsidRPr="00C63690">
        <w:rPr>
          <w:rFonts w:ascii="Consolas" w:eastAsia="Times New Roman" w:hAnsi="Consolas" w:cs="Times New Roman"/>
          <w:color w:val="9CDCFE"/>
          <w:sz w:val="21"/>
          <w:szCs w:val="21"/>
          <w:lang w:val="en-US" w:eastAsia="es-ES"/>
        </w:rPr>
        <w:t>console</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DCDCAA"/>
          <w:sz w:val="21"/>
          <w:szCs w:val="21"/>
          <w:lang w:val="en-US" w:eastAsia="es-ES"/>
        </w:rPr>
        <w:t>log</w:t>
      </w:r>
      <w:r w:rsidRPr="00C63690">
        <w:rPr>
          <w:rFonts w:ascii="Consolas" w:eastAsia="Times New Roman" w:hAnsi="Consolas" w:cs="Times New Roman"/>
          <w:color w:val="D4D4D4"/>
          <w:sz w:val="21"/>
          <w:szCs w:val="21"/>
          <w:lang w:val="en-US" w:eastAsia="es-ES"/>
        </w:rPr>
        <w:t xml:space="preserve">( </w:t>
      </w:r>
      <w:r w:rsidRPr="00C63690">
        <w:rPr>
          <w:rFonts w:ascii="Consolas" w:eastAsia="Times New Roman" w:hAnsi="Consolas" w:cs="Times New Roman"/>
          <w:color w:val="9CDCFE"/>
          <w:sz w:val="21"/>
          <w:szCs w:val="21"/>
          <w:lang w:val="en-US" w:eastAsia="es-ES"/>
        </w:rPr>
        <w:t>cadena</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DCDCAA"/>
          <w:sz w:val="21"/>
          <w:szCs w:val="21"/>
          <w:lang w:val="en-US" w:eastAsia="es-ES"/>
        </w:rPr>
        <w:t>match</w:t>
      </w:r>
      <w:r w:rsidRPr="00C63690">
        <w:rPr>
          <w:rFonts w:ascii="Consolas" w:eastAsia="Times New Roman" w:hAnsi="Consolas" w:cs="Times New Roman"/>
          <w:color w:val="D4D4D4"/>
          <w:sz w:val="21"/>
          <w:szCs w:val="21"/>
          <w:lang w:val="en-US" w:eastAsia="es-ES"/>
        </w:rPr>
        <w:t>(</w:t>
      </w:r>
      <w:r w:rsidRPr="00C63690">
        <w:rPr>
          <w:rFonts w:ascii="Consolas" w:eastAsia="Times New Roman" w:hAnsi="Consolas" w:cs="Times New Roman"/>
          <w:color w:val="9CDCFE"/>
          <w:sz w:val="21"/>
          <w:szCs w:val="21"/>
          <w:lang w:val="en-US" w:eastAsia="es-ES"/>
        </w:rPr>
        <w:t>patron2</w:t>
      </w:r>
      <w:r w:rsidRPr="00C63690">
        <w:rPr>
          <w:rFonts w:ascii="Consolas" w:eastAsia="Times New Roman" w:hAnsi="Consolas" w:cs="Times New Roman"/>
          <w:color w:val="D4D4D4"/>
          <w:sz w:val="21"/>
          <w:szCs w:val="21"/>
          <w:lang w:val="en-US" w:eastAsia="es-ES"/>
        </w:rPr>
        <w:t xml:space="preserve">) ); </w:t>
      </w:r>
      <w:r w:rsidRPr="00C63690">
        <w:rPr>
          <w:rFonts w:ascii="Consolas" w:eastAsia="Times New Roman" w:hAnsi="Consolas" w:cs="Times New Roman"/>
          <w:color w:val="6A9955"/>
          <w:sz w:val="21"/>
          <w:szCs w:val="21"/>
          <w:lang w:val="en-US" w:eastAsia="es-ES"/>
        </w:rPr>
        <w:t>// ['a','a','a']</w:t>
      </w:r>
    </w:p>
    <w:p w14:paraId="4E37EFE1" w14:textId="77777777" w:rsidR="005669F0" w:rsidRDefault="005669F0" w:rsidP="00083AEE">
      <w:pPr>
        <w:rPr>
          <w:lang w:val="en-US"/>
        </w:rPr>
      </w:pPr>
    </w:p>
    <w:p w14:paraId="614D0B7A" w14:textId="77777777" w:rsidR="00AB7595" w:rsidRDefault="00AB7595" w:rsidP="00AB7595">
      <w:pPr>
        <w:shd w:val="clear" w:color="auto" w:fill="1E1E1E"/>
        <w:spacing w:after="0" w:line="285" w:lineRule="atLeast"/>
        <w:jc w:val="left"/>
        <w:rPr>
          <w:rFonts w:ascii="Consolas" w:eastAsia="Times New Roman" w:hAnsi="Consolas" w:cs="Times New Roman"/>
          <w:color w:val="6A9955"/>
          <w:sz w:val="21"/>
          <w:szCs w:val="21"/>
          <w:lang w:eastAsia="es-ES"/>
        </w:rPr>
      </w:pPr>
      <w:r w:rsidRPr="00AB7595">
        <w:rPr>
          <w:rFonts w:ascii="Consolas" w:eastAsia="Times New Roman" w:hAnsi="Consolas" w:cs="Times New Roman"/>
          <w:color w:val="9CDCFE"/>
          <w:sz w:val="21"/>
          <w:szCs w:val="21"/>
          <w:lang w:eastAsia="es-ES"/>
        </w:rPr>
        <w:t>console</w:t>
      </w:r>
      <w:r w:rsidRPr="00AB7595">
        <w:rPr>
          <w:rFonts w:ascii="Consolas" w:eastAsia="Times New Roman" w:hAnsi="Consolas" w:cs="Times New Roman"/>
          <w:color w:val="D4D4D4"/>
          <w:sz w:val="21"/>
          <w:szCs w:val="21"/>
          <w:lang w:eastAsia="es-ES"/>
        </w:rPr>
        <w:t>.</w:t>
      </w:r>
      <w:r w:rsidRPr="00AB7595">
        <w:rPr>
          <w:rFonts w:ascii="Consolas" w:eastAsia="Times New Roman" w:hAnsi="Consolas" w:cs="Times New Roman"/>
          <w:color w:val="DCDCAA"/>
          <w:sz w:val="21"/>
          <w:szCs w:val="21"/>
          <w:lang w:eastAsia="es-ES"/>
        </w:rPr>
        <w:t>log</w:t>
      </w:r>
      <w:r w:rsidRPr="00AB7595">
        <w:rPr>
          <w:rFonts w:ascii="Consolas" w:eastAsia="Times New Roman" w:hAnsi="Consolas" w:cs="Times New Roman"/>
          <w:color w:val="D4D4D4"/>
          <w:sz w:val="21"/>
          <w:szCs w:val="21"/>
          <w:lang w:eastAsia="es-ES"/>
        </w:rPr>
        <w:t>(</w:t>
      </w:r>
      <w:r w:rsidRPr="00AB7595">
        <w:rPr>
          <w:rFonts w:ascii="Consolas" w:eastAsia="Times New Roman" w:hAnsi="Consolas" w:cs="Times New Roman"/>
          <w:color w:val="9CDCFE"/>
          <w:sz w:val="21"/>
          <w:szCs w:val="21"/>
          <w:lang w:eastAsia="es-ES"/>
        </w:rPr>
        <w:t>cadena</w:t>
      </w:r>
      <w:r w:rsidRPr="00AB7595">
        <w:rPr>
          <w:rFonts w:ascii="Consolas" w:eastAsia="Times New Roman" w:hAnsi="Consolas" w:cs="Times New Roman"/>
          <w:color w:val="D4D4D4"/>
          <w:sz w:val="21"/>
          <w:szCs w:val="21"/>
          <w:lang w:eastAsia="es-ES"/>
        </w:rPr>
        <w:t>.</w:t>
      </w:r>
      <w:r w:rsidRPr="00AB7595">
        <w:rPr>
          <w:rFonts w:ascii="Consolas" w:eastAsia="Times New Roman" w:hAnsi="Consolas" w:cs="Times New Roman"/>
          <w:color w:val="DCDCAA"/>
          <w:sz w:val="21"/>
          <w:szCs w:val="21"/>
          <w:lang w:eastAsia="es-ES"/>
        </w:rPr>
        <w:t>replace</w:t>
      </w:r>
      <w:r w:rsidRPr="00AB7595">
        <w:rPr>
          <w:rFonts w:ascii="Consolas" w:eastAsia="Times New Roman" w:hAnsi="Consolas" w:cs="Times New Roman"/>
          <w:color w:val="D4D4D4"/>
          <w:sz w:val="21"/>
          <w:szCs w:val="21"/>
          <w:lang w:eastAsia="es-ES"/>
        </w:rPr>
        <w:t>(</w:t>
      </w:r>
      <w:r w:rsidRPr="00AB7595">
        <w:rPr>
          <w:rFonts w:ascii="Consolas" w:eastAsia="Times New Roman" w:hAnsi="Consolas" w:cs="Times New Roman"/>
          <w:color w:val="D16969"/>
          <w:sz w:val="21"/>
          <w:szCs w:val="21"/>
          <w:lang w:eastAsia="es-ES"/>
        </w:rPr>
        <w:t>/a/</w:t>
      </w:r>
      <w:r w:rsidRPr="00AB7595">
        <w:rPr>
          <w:rFonts w:ascii="Consolas" w:eastAsia="Times New Roman" w:hAnsi="Consolas" w:cs="Times New Roman"/>
          <w:color w:val="569CD6"/>
          <w:sz w:val="21"/>
          <w:szCs w:val="21"/>
          <w:lang w:eastAsia="es-ES"/>
        </w:rPr>
        <w:t>g</w:t>
      </w:r>
      <w:r w:rsidRPr="00AB7595">
        <w:rPr>
          <w:rFonts w:ascii="Consolas" w:eastAsia="Times New Roman" w:hAnsi="Consolas" w:cs="Times New Roman"/>
          <w:color w:val="D4D4D4"/>
          <w:sz w:val="21"/>
          <w:szCs w:val="21"/>
          <w:lang w:eastAsia="es-ES"/>
        </w:rPr>
        <w:t>,</w:t>
      </w:r>
      <w:r w:rsidRPr="00AB7595">
        <w:rPr>
          <w:rFonts w:ascii="Consolas" w:eastAsia="Times New Roman" w:hAnsi="Consolas" w:cs="Times New Roman"/>
          <w:color w:val="CE9178"/>
          <w:sz w:val="21"/>
          <w:szCs w:val="21"/>
          <w:lang w:eastAsia="es-ES"/>
        </w:rPr>
        <w:t>'X'</w:t>
      </w:r>
      <w:r w:rsidRPr="00AB7595">
        <w:rPr>
          <w:rFonts w:ascii="Consolas" w:eastAsia="Times New Roman" w:hAnsi="Consolas" w:cs="Times New Roman"/>
          <w:color w:val="D4D4D4"/>
          <w:sz w:val="21"/>
          <w:szCs w:val="21"/>
          <w:lang w:eastAsia="es-ES"/>
        </w:rPr>
        <w:t xml:space="preserve">)); </w:t>
      </w:r>
      <w:r w:rsidRPr="00AB7595">
        <w:rPr>
          <w:rFonts w:ascii="Consolas" w:eastAsia="Times New Roman" w:hAnsi="Consolas" w:cs="Times New Roman"/>
          <w:color w:val="6A9955"/>
          <w:sz w:val="21"/>
          <w:szCs w:val="21"/>
          <w:lang w:eastAsia="es-ES"/>
        </w:rPr>
        <w:t>//XmXpolX</w:t>
      </w:r>
    </w:p>
    <w:p w14:paraId="3A8A0BD5" w14:textId="73637380" w:rsidR="00D24234" w:rsidRPr="00AB7595" w:rsidRDefault="00D24234" w:rsidP="001816CF">
      <w:pPr>
        <w:shd w:val="clear" w:color="auto" w:fill="1E1E1E"/>
        <w:spacing w:line="285" w:lineRule="atLeast"/>
        <w:jc w:val="left"/>
        <w:rPr>
          <w:rFonts w:ascii="Consolas" w:eastAsia="Times New Roman" w:hAnsi="Consolas" w:cs="Times New Roman"/>
          <w:color w:val="D4D4D4"/>
          <w:sz w:val="21"/>
          <w:szCs w:val="21"/>
          <w:lang w:eastAsia="es-ES"/>
        </w:rPr>
      </w:pPr>
      <w:r w:rsidRPr="00D24234">
        <w:rPr>
          <w:rFonts w:ascii="Consolas" w:eastAsia="Times New Roman" w:hAnsi="Consolas" w:cs="Times New Roman"/>
          <w:color w:val="9CDCFE"/>
          <w:sz w:val="21"/>
          <w:szCs w:val="21"/>
          <w:lang w:eastAsia="es-ES"/>
        </w:rPr>
        <w:t>console</w:t>
      </w:r>
      <w:r w:rsidRPr="00D24234">
        <w:rPr>
          <w:rFonts w:ascii="Consolas" w:eastAsia="Times New Roman" w:hAnsi="Consolas" w:cs="Times New Roman"/>
          <w:color w:val="D4D4D4"/>
          <w:sz w:val="21"/>
          <w:szCs w:val="21"/>
          <w:lang w:eastAsia="es-ES"/>
        </w:rPr>
        <w:t>.</w:t>
      </w:r>
      <w:r w:rsidRPr="00D24234">
        <w:rPr>
          <w:rFonts w:ascii="Consolas" w:eastAsia="Times New Roman" w:hAnsi="Consolas" w:cs="Times New Roman"/>
          <w:color w:val="DCDCAA"/>
          <w:sz w:val="21"/>
          <w:szCs w:val="21"/>
          <w:lang w:eastAsia="es-ES"/>
        </w:rPr>
        <w:t>log</w:t>
      </w:r>
      <w:r w:rsidRPr="00D24234">
        <w:rPr>
          <w:rFonts w:ascii="Consolas" w:eastAsia="Times New Roman" w:hAnsi="Consolas" w:cs="Times New Roman"/>
          <w:color w:val="D4D4D4"/>
          <w:sz w:val="21"/>
          <w:szCs w:val="21"/>
          <w:lang w:eastAsia="es-ES"/>
        </w:rPr>
        <w:t>(</w:t>
      </w:r>
      <w:r w:rsidRPr="00D24234">
        <w:rPr>
          <w:rFonts w:ascii="Consolas" w:eastAsia="Times New Roman" w:hAnsi="Consolas" w:cs="Times New Roman"/>
          <w:color w:val="9CDCFE"/>
          <w:sz w:val="21"/>
          <w:szCs w:val="21"/>
          <w:lang w:eastAsia="es-ES"/>
        </w:rPr>
        <w:t>cadena</w:t>
      </w:r>
      <w:r w:rsidRPr="00D24234">
        <w:rPr>
          <w:rFonts w:ascii="Consolas" w:eastAsia="Times New Roman" w:hAnsi="Consolas" w:cs="Times New Roman"/>
          <w:color w:val="D4D4D4"/>
          <w:sz w:val="21"/>
          <w:szCs w:val="21"/>
          <w:lang w:eastAsia="es-ES"/>
        </w:rPr>
        <w:t xml:space="preserve">) </w:t>
      </w:r>
      <w:r w:rsidRPr="00D24234">
        <w:rPr>
          <w:rFonts w:ascii="Consolas" w:eastAsia="Times New Roman" w:hAnsi="Consolas" w:cs="Times New Roman"/>
          <w:color w:val="6A9955"/>
          <w:sz w:val="21"/>
          <w:szCs w:val="21"/>
          <w:lang w:eastAsia="es-ES"/>
        </w:rPr>
        <w:t>//amapola (no modifica la cadena)</w:t>
      </w:r>
    </w:p>
    <w:p w14:paraId="3CDDDA52" w14:textId="455817EF" w:rsidR="00AB7595" w:rsidRDefault="001816CF" w:rsidP="001816CF">
      <w:pPr>
        <w:pStyle w:val="Ttulo3"/>
      </w:pPr>
      <w:r>
        <w:t>3.6.1.- Expresiones regulares (II).</w:t>
      </w:r>
      <w:r w:rsidR="00B43170">
        <w:t xml:space="preserve"> Clases de caracteres.</w:t>
      </w:r>
    </w:p>
    <w:p w14:paraId="731420AB" w14:textId="05F39132" w:rsidR="001816CF" w:rsidRDefault="001816CF" w:rsidP="001816CF">
      <w:r>
        <w:t>Tenemos una serie de clases de caracteres:</w:t>
      </w:r>
    </w:p>
    <w:tbl>
      <w:tblPr>
        <w:tblStyle w:val="Tablaconcuadrcula"/>
        <w:tblW w:w="0" w:type="auto"/>
        <w:tblLook w:val="04A0" w:firstRow="1" w:lastRow="0" w:firstColumn="1" w:lastColumn="0" w:noHBand="0" w:noVBand="1"/>
      </w:tblPr>
      <w:tblGrid>
        <w:gridCol w:w="1696"/>
        <w:gridCol w:w="6798"/>
      </w:tblGrid>
      <w:tr w:rsidR="00B43170" w14:paraId="5F119229" w14:textId="77777777" w:rsidTr="00B43170">
        <w:tc>
          <w:tcPr>
            <w:tcW w:w="1696" w:type="dxa"/>
            <w:vAlign w:val="center"/>
          </w:tcPr>
          <w:p w14:paraId="2E6652AD" w14:textId="44AB90F0" w:rsidR="00B43170" w:rsidRPr="00B43170" w:rsidRDefault="00B43170" w:rsidP="00B43170">
            <w:pPr>
              <w:jc w:val="center"/>
              <w:rPr>
                <w:b/>
                <w:bCs/>
              </w:rPr>
            </w:pPr>
            <w:r w:rsidRPr="00B43170">
              <w:rPr>
                <w:b/>
                <w:bCs/>
              </w:rPr>
              <w:t>Clase</w:t>
            </w:r>
          </w:p>
        </w:tc>
        <w:tc>
          <w:tcPr>
            <w:tcW w:w="6798" w:type="dxa"/>
            <w:vAlign w:val="center"/>
          </w:tcPr>
          <w:p w14:paraId="267E8719" w14:textId="78046990" w:rsidR="00B43170" w:rsidRPr="00B43170" w:rsidRDefault="00B43170" w:rsidP="00B43170">
            <w:pPr>
              <w:jc w:val="center"/>
              <w:rPr>
                <w:b/>
                <w:bCs/>
              </w:rPr>
            </w:pPr>
            <w:r w:rsidRPr="00B43170">
              <w:rPr>
                <w:b/>
                <w:bCs/>
              </w:rPr>
              <w:t>Descripción</w:t>
            </w:r>
          </w:p>
        </w:tc>
      </w:tr>
      <w:tr w:rsidR="00B43170" w14:paraId="17738F28" w14:textId="77777777" w:rsidTr="00B43170">
        <w:tc>
          <w:tcPr>
            <w:tcW w:w="1696" w:type="dxa"/>
            <w:vAlign w:val="center"/>
          </w:tcPr>
          <w:p w14:paraId="4021250F" w14:textId="10385543" w:rsidR="00B43170" w:rsidRDefault="00570090" w:rsidP="00B43170">
            <w:pPr>
              <w:jc w:val="center"/>
            </w:pPr>
            <w:r>
              <w:t>\d</w:t>
            </w:r>
          </w:p>
        </w:tc>
        <w:tc>
          <w:tcPr>
            <w:tcW w:w="6798" w:type="dxa"/>
            <w:vAlign w:val="center"/>
          </w:tcPr>
          <w:p w14:paraId="52977515" w14:textId="7BD8CF7D" w:rsidR="00B43170" w:rsidRDefault="00F6516B" w:rsidP="00B43170">
            <w:r>
              <w:t>Dígito (número).</w:t>
            </w:r>
          </w:p>
        </w:tc>
      </w:tr>
      <w:tr w:rsidR="00B43170" w14:paraId="1121E5B0" w14:textId="77777777" w:rsidTr="00B43170">
        <w:tc>
          <w:tcPr>
            <w:tcW w:w="1696" w:type="dxa"/>
            <w:vAlign w:val="center"/>
          </w:tcPr>
          <w:p w14:paraId="4747B3EB" w14:textId="1224D655" w:rsidR="00B43170" w:rsidRDefault="00570090" w:rsidP="00B43170">
            <w:pPr>
              <w:jc w:val="center"/>
            </w:pPr>
            <w:r>
              <w:t>\s</w:t>
            </w:r>
          </w:p>
        </w:tc>
        <w:tc>
          <w:tcPr>
            <w:tcW w:w="6798" w:type="dxa"/>
            <w:vAlign w:val="center"/>
          </w:tcPr>
          <w:p w14:paraId="24CE15AA" w14:textId="5DD62AFD" w:rsidR="00F6516B" w:rsidRDefault="00F6516B" w:rsidP="00B43170">
            <w:r>
              <w:t>Espacio.</w:t>
            </w:r>
          </w:p>
        </w:tc>
      </w:tr>
      <w:tr w:rsidR="00B43170" w14:paraId="68B7323C" w14:textId="77777777" w:rsidTr="00B43170">
        <w:tc>
          <w:tcPr>
            <w:tcW w:w="1696" w:type="dxa"/>
            <w:vAlign w:val="center"/>
          </w:tcPr>
          <w:p w14:paraId="5C755CFD" w14:textId="54C84BE5" w:rsidR="00B43170" w:rsidRDefault="00570090" w:rsidP="00B43170">
            <w:pPr>
              <w:jc w:val="center"/>
            </w:pPr>
            <w:r>
              <w:lastRenderedPageBreak/>
              <w:t>\w</w:t>
            </w:r>
          </w:p>
        </w:tc>
        <w:tc>
          <w:tcPr>
            <w:tcW w:w="6798" w:type="dxa"/>
            <w:vAlign w:val="center"/>
          </w:tcPr>
          <w:p w14:paraId="1D7D3DC3" w14:textId="41F1D1AD" w:rsidR="00B43170" w:rsidRDefault="00DC4DE5" w:rsidP="00B43170">
            <w:r>
              <w:t>Carácter (dígito, letra, guión bajo)</w:t>
            </w:r>
          </w:p>
        </w:tc>
      </w:tr>
      <w:tr w:rsidR="00B43170" w14:paraId="413BDC73" w14:textId="77777777" w:rsidTr="00B43170">
        <w:tc>
          <w:tcPr>
            <w:tcW w:w="1696" w:type="dxa"/>
            <w:vAlign w:val="center"/>
          </w:tcPr>
          <w:p w14:paraId="570F242D" w14:textId="2314684F" w:rsidR="00B43170" w:rsidRDefault="00570090" w:rsidP="00B43170">
            <w:pPr>
              <w:jc w:val="center"/>
            </w:pPr>
            <w:r>
              <w:t>.</w:t>
            </w:r>
          </w:p>
        </w:tc>
        <w:tc>
          <w:tcPr>
            <w:tcW w:w="6798" w:type="dxa"/>
            <w:vAlign w:val="center"/>
          </w:tcPr>
          <w:p w14:paraId="7AEBC044" w14:textId="749FE13A" w:rsidR="00B43170" w:rsidRDefault="00DC4DE5" w:rsidP="00B43170">
            <w:r w:rsidRPr="00DC4DE5">
              <w:t>Cualquier caracter</w:t>
            </w:r>
          </w:p>
        </w:tc>
      </w:tr>
      <w:tr w:rsidR="00570090" w14:paraId="6D5FFB8F" w14:textId="77777777" w:rsidTr="00B43170">
        <w:tc>
          <w:tcPr>
            <w:tcW w:w="1696" w:type="dxa"/>
            <w:vAlign w:val="center"/>
          </w:tcPr>
          <w:p w14:paraId="71265917" w14:textId="19032C71" w:rsidR="00570090" w:rsidRDefault="00570090" w:rsidP="00B43170">
            <w:pPr>
              <w:jc w:val="center"/>
            </w:pPr>
            <w:r>
              <w:t>Clase en mayúscula</w:t>
            </w:r>
          </w:p>
        </w:tc>
        <w:tc>
          <w:tcPr>
            <w:tcW w:w="6798" w:type="dxa"/>
            <w:vAlign w:val="center"/>
          </w:tcPr>
          <w:p w14:paraId="6734BDBD" w14:textId="17FEE698" w:rsidR="00570090" w:rsidRDefault="00F6516B" w:rsidP="00B43170">
            <w:r>
              <w:t>Si ponemos la letra de la clase en mayúscula, es la clase inversa.</w:t>
            </w:r>
          </w:p>
        </w:tc>
      </w:tr>
    </w:tbl>
    <w:p w14:paraId="1D2DB536" w14:textId="77777777" w:rsidR="001816CF" w:rsidRPr="001816CF" w:rsidRDefault="001816CF" w:rsidP="00DA76CE">
      <w:pPr>
        <w:spacing w:after="0"/>
      </w:pPr>
    </w:p>
    <w:p w14:paraId="6123A44B" w14:textId="71A5274B" w:rsidR="00DA76CE" w:rsidRDefault="006174CD" w:rsidP="006174CD">
      <w:pPr>
        <w:pStyle w:val="Citadestacada"/>
      </w:pPr>
      <w:r>
        <w:t>Ejemplo de uso</w:t>
      </w:r>
    </w:p>
    <w:p w14:paraId="7FBF827C" w14:textId="77777777" w:rsidR="007A410B" w:rsidRPr="007A410B" w:rsidRDefault="007A410B" w:rsidP="007A410B">
      <w:pPr>
        <w:shd w:val="clear" w:color="auto" w:fill="1E1E1E"/>
        <w:spacing w:after="0" w:line="285" w:lineRule="atLeast"/>
        <w:jc w:val="left"/>
        <w:rPr>
          <w:rFonts w:ascii="Consolas" w:eastAsia="Times New Roman" w:hAnsi="Consolas" w:cs="Times New Roman"/>
          <w:color w:val="D4D4D4"/>
          <w:sz w:val="21"/>
          <w:szCs w:val="21"/>
          <w:lang w:eastAsia="es-ES"/>
        </w:rPr>
      </w:pPr>
      <w:r w:rsidRPr="007A410B">
        <w:rPr>
          <w:rFonts w:ascii="Consolas" w:eastAsia="Times New Roman" w:hAnsi="Consolas" w:cs="Times New Roman"/>
          <w:color w:val="569CD6"/>
          <w:sz w:val="21"/>
          <w:szCs w:val="21"/>
          <w:lang w:eastAsia="es-ES"/>
        </w:rPr>
        <w:t>let</w:t>
      </w:r>
      <w:r w:rsidRPr="007A410B">
        <w:rPr>
          <w:rFonts w:ascii="Consolas" w:eastAsia="Times New Roman" w:hAnsi="Consolas" w:cs="Times New Roman"/>
          <w:color w:val="D4D4D4"/>
          <w:sz w:val="21"/>
          <w:szCs w:val="21"/>
          <w:lang w:eastAsia="es-ES"/>
        </w:rPr>
        <w:t xml:space="preserve"> </w:t>
      </w:r>
      <w:r w:rsidRPr="007A410B">
        <w:rPr>
          <w:rFonts w:ascii="Consolas" w:eastAsia="Times New Roman" w:hAnsi="Consolas" w:cs="Times New Roman"/>
          <w:color w:val="9CDCFE"/>
          <w:sz w:val="21"/>
          <w:szCs w:val="21"/>
          <w:lang w:eastAsia="es-ES"/>
        </w:rPr>
        <w:t>cadena</w:t>
      </w:r>
      <w:r w:rsidRPr="007A410B">
        <w:rPr>
          <w:rFonts w:ascii="Consolas" w:eastAsia="Times New Roman" w:hAnsi="Consolas" w:cs="Times New Roman"/>
          <w:color w:val="D4D4D4"/>
          <w:sz w:val="21"/>
          <w:szCs w:val="21"/>
          <w:lang w:eastAsia="es-ES"/>
        </w:rPr>
        <w:t xml:space="preserve"> = </w:t>
      </w:r>
      <w:r w:rsidRPr="007A410B">
        <w:rPr>
          <w:rFonts w:ascii="Consolas" w:eastAsia="Times New Roman" w:hAnsi="Consolas" w:cs="Times New Roman"/>
          <w:color w:val="CE9178"/>
          <w:sz w:val="21"/>
          <w:szCs w:val="21"/>
          <w:lang w:eastAsia="es-ES"/>
        </w:rPr>
        <w:t>'Desarrollo de aplicaciones web 2020'</w:t>
      </w:r>
      <w:r w:rsidRPr="007A410B">
        <w:rPr>
          <w:rFonts w:ascii="Consolas" w:eastAsia="Times New Roman" w:hAnsi="Consolas" w:cs="Times New Roman"/>
          <w:color w:val="D4D4D4"/>
          <w:sz w:val="21"/>
          <w:szCs w:val="21"/>
          <w:lang w:eastAsia="es-ES"/>
        </w:rPr>
        <w:t>;</w:t>
      </w:r>
    </w:p>
    <w:p w14:paraId="6A130F20" w14:textId="7C0C02E4" w:rsidR="007A410B" w:rsidRPr="007A410B" w:rsidRDefault="007A410B" w:rsidP="007A410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A410B">
        <w:rPr>
          <w:rFonts w:ascii="Consolas" w:eastAsia="Times New Roman" w:hAnsi="Consolas" w:cs="Times New Roman"/>
          <w:color w:val="569CD6"/>
          <w:sz w:val="21"/>
          <w:szCs w:val="21"/>
          <w:lang w:val="en-US" w:eastAsia="es-ES"/>
        </w:rPr>
        <w:t>let</w:t>
      </w: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9CDCFE"/>
          <w:sz w:val="21"/>
          <w:szCs w:val="21"/>
          <w:lang w:val="en-US" w:eastAsia="es-ES"/>
        </w:rPr>
        <w:t>patron</w:t>
      </w: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D16969"/>
          <w:sz w:val="21"/>
          <w:szCs w:val="21"/>
          <w:lang w:val="en-US" w:eastAsia="es-ES"/>
        </w:rPr>
        <w:t xml:space="preserve"> /\d/</w:t>
      </w:r>
      <w:r w:rsidRPr="007A410B">
        <w:rPr>
          <w:rFonts w:ascii="Consolas" w:eastAsia="Times New Roman" w:hAnsi="Consolas" w:cs="Times New Roman"/>
          <w:color w:val="569CD6"/>
          <w:sz w:val="21"/>
          <w:szCs w:val="21"/>
          <w:lang w:val="en-US" w:eastAsia="es-ES"/>
        </w:rPr>
        <w:t>g</w:t>
      </w:r>
      <w:r w:rsidRPr="007A410B">
        <w:rPr>
          <w:rFonts w:ascii="Consolas" w:eastAsia="Times New Roman" w:hAnsi="Consolas" w:cs="Times New Roman"/>
          <w:color w:val="D4D4D4"/>
          <w:sz w:val="21"/>
          <w:szCs w:val="21"/>
          <w:lang w:val="en-US" w:eastAsia="es-ES"/>
        </w:rPr>
        <w:t>;</w:t>
      </w:r>
    </w:p>
    <w:p w14:paraId="78382007" w14:textId="77777777" w:rsidR="007A410B" w:rsidRPr="007A410B" w:rsidRDefault="007A410B" w:rsidP="007A410B">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9CDCFE"/>
          <w:sz w:val="21"/>
          <w:szCs w:val="21"/>
          <w:lang w:val="en-US" w:eastAsia="es-ES"/>
        </w:rPr>
        <w:t>console</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DCDCAA"/>
          <w:sz w:val="21"/>
          <w:szCs w:val="21"/>
          <w:lang w:val="en-US" w:eastAsia="es-ES"/>
        </w:rPr>
        <w:t>log</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9CDCFE"/>
          <w:sz w:val="21"/>
          <w:szCs w:val="21"/>
          <w:lang w:val="en-US" w:eastAsia="es-ES"/>
        </w:rPr>
        <w:t>patron</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DCDCAA"/>
          <w:sz w:val="21"/>
          <w:szCs w:val="21"/>
          <w:lang w:val="en-US" w:eastAsia="es-ES"/>
        </w:rPr>
        <w:t>test</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9CDCFE"/>
          <w:sz w:val="21"/>
          <w:szCs w:val="21"/>
          <w:lang w:val="en-US" w:eastAsia="es-ES"/>
        </w:rPr>
        <w:t>cadena</w:t>
      </w: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6A9955"/>
          <w:sz w:val="21"/>
          <w:szCs w:val="21"/>
          <w:lang w:val="en-US" w:eastAsia="es-ES"/>
        </w:rPr>
        <w:t>//true</w:t>
      </w:r>
    </w:p>
    <w:p w14:paraId="1C31B1D8" w14:textId="77777777" w:rsidR="007A410B" w:rsidRPr="007A410B" w:rsidRDefault="007A410B" w:rsidP="00111C6D">
      <w:pPr>
        <w:shd w:val="clear" w:color="auto" w:fill="1E1E1E"/>
        <w:spacing w:line="285" w:lineRule="atLeast"/>
        <w:jc w:val="left"/>
        <w:rPr>
          <w:rFonts w:ascii="Consolas" w:eastAsia="Times New Roman" w:hAnsi="Consolas" w:cs="Times New Roman"/>
          <w:color w:val="D4D4D4"/>
          <w:sz w:val="21"/>
          <w:szCs w:val="21"/>
          <w:lang w:val="en-US" w:eastAsia="es-ES"/>
        </w:rPr>
      </w:pP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9CDCFE"/>
          <w:sz w:val="21"/>
          <w:szCs w:val="21"/>
          <w:lang w:val="en-US" w:eastAsia="es-ES"/>
        </w:rPr>
        <w:t>console</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DCDCAA"/>
          <w:sz w:val="21"/>
          <w:szCs w:val="21"/>
          <w:lang w:val="en-US" w:eastAsia="es-ES"/>
        </w:rPr>
        <w:t>log</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9CDCFE"/>
          <w:sz w:val="21"/>
          <w:szCs w:val="21"/>
          <w:lang w:val="en-US" w:eastAsia="es-ES"/>
        </w:rPr>
        <w:t>cadena</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DCDCAA"/>
          <w:sz w:val="21"/>
          <w:szCs w:val="21"/>
          <w:lang w:val="en-US" w:eastAsia="es-ES"/>
        </w:rPr>
        <w:t>match</w:t>
      </w:r>
      <w:r w:rsidRPr="007A410B">
        <w:rPr>
          <w:rFonts w:ascii="Consolas" w:eastAsia="Times New Roman" w:hAnsi="Consolas" w:cs="Times New Roman"/>
          <w:color w:val="D4D4D4"/>
          <w:sz w:val="21"/>
          <w:szCs w:val="21"/>
          <w:lang w:val="en-US" w:eastAsia="es-ES"/>
        </w:rPr>
        <w:t>(</w:t>
      </w:r>
      <w:r w:rsidRPr="007A410B">
        <w:rPr>
          <w:rFonts w:ascii="Consolas" w:eastAsia="Times New Roman" w:hAnsi="Consolas" w:cs="Times New Roman"/>
          <w:color w:val="9CDCFE"/>
          <w:sz w:val="21"/>
          <w:szCs w:val="21"/>
          <w:lang w:val="en-US" w:eastAsia="es-ES"/>
        </w:rPr>
        <w:t>patron</w:t>
      </w:r>
      <w:r w:rsidRPr="007A410B">
        <w:rPr>
          <w:rFonts w:ascii="Consolas" w:eastAsia="Times New Roman" w:hAnsi="Consolas" w:cs="Times New Roman"/>
          <w:color w:val="D4D4D4"/>
          <w:sz w:val="21"/>
          <w:szCs w:val="21"/>
          <w:lang w:val="en-US" w:eastAsia="es-ES"/>
        </w:rPr>
        <w:t xml:space="preserve">)) </w:t>
      </w:r>
      <w:r w:rsidRPr="007A410B">
        <w:rPr>
          <w:rFonts w:ascii="Consolas" w:eastAsia="Times New Roman" w:hAnsi="Consolas" w:cs="Times New Roman"/>
          <w:color w:val="6A9955"/>
          <w:sz w:val="21"/>
          <w:szCs w:val="21"/>
          <w:lang w:val="en-US" w:eastAsia="es-ES"/>
        </w:rPr>
        <w:t>//['2','0','2','0']</w:t>
      </w:r>
    </w:p>
    <w:p w14:paraId="4B1AF06C" w14:textId="602D5655" w:rsidR="006174CD" w:rsidRDefault="00DE2990" w:rsidP="00DE2990">
      <w:pPr>
        <w:pStyle w:val="Citadestacada"/>
        <w:rPr>
          <w:lang w:val="en-US"/>
        </w:rPr>
      </w:pPr>
      <w:r>
        <w:rPr>
          <w:lang w:val="en-US"/>
        </w:rPr>
        <w:t>Más modificadores</w:t>
      </w:r>
    </w:p>
    <w:p w14:paraId="18E10415" w14:textId="77777777" w:rsidR="00DE2990" w:rsidRDefault="00DE2990" w:rsidP="0072198A">
      <w:pPr>
        <w:pStyle w:val="Prrafodelista"/>
        <w:numPr>
          <w:ilvl w:val="0"/>
          <w:numId w:val="13"/>
        </w:numPr>
      </w:pPr>
      <w:r w:rsidRPr="00533A56">
        <w:rPr>
          <w:b/>
          <w:bCs/>
        </w:rPr>
        <w:t>Podemos combinar caracteres normales con clases de caracteres</w:t>
      </w:r>
      <w:r>
        <w:t>. Ejemplo:</w:t>
      </w:r>
    </w:p>
    <w:p w14:paraId="0B666815" w14:textId="77777777" w:rsidR="00DE2990" w:rsidRPr="00DA76CE" w:rsidRDefault="00DE2990" w:rsidP="00DE2990">
      <w:pPr>
        <w:shd w:val="clear" w:color="auto" w:fill="1E1E1E"/>
        <w:spacing w:line="285" w:lineRule="atLeast"/>
        <w:jc w:val="center"/>
        <w:rPr>
          <w:rFonts w:ascii="Consolas" w:eastAsia="Times New Roman" w:hAnsi="Consolas" w:cs="Times New Roman"/>
          <w:color w:val="D4D4D4"/>
          <w:sz w:val="21"/>
          <w:szCs w:val="21"/>
          <w:lang w:eastAsia="es-ES"/>
        </w:rPr>
      </w:pPr>
      <w:r w:rsidRPr="00DA76CE">
        <w:rPr>
          <w:rFonts w:ascii="Consolas" w:eastAsia="Times New Roman" w:hAnsi="Consolas" w:cs="Times New Roman"/>
          <w:color w:val="9CDCFE"/>
          <w:sz w:val="21"/>
          <w:szCs w:val="21"/>
          <w:lang w:eastAsia="es-ES"/>
        </w:rPr>
        <w:t>patron</w:t>
      </w:r>
      <w:r w:rsidRPr="00DA76CE">
        <w:rPr>
          <w:rFonts w:ascii="Consolas" w:eastAsia="Times New Roman" w:hAnsi="Consolas" w:cs="Times New Roman"/>
          <w:color w:val="D4D4D4"/>
          <w:sz w:val="21"/>
          <w:szCs w:val="21"/>
          <w:lang w:eastAsia="es-ES"/>
        </w:rPr>
        <w:t xml:space="preserve"> =</w:t>
      </w:r>
      <w:r w:rsidRPr="00DA76CE">
        <w:rPr>
          <w:rFonts w:ascii="Consolas" w:eastAsia="Times New Roman" w:hAnsi="Consolas" w:cs="Times New Roman"/>
          <w:color w:val="D16969"/>
          <w:sz w:val="21"/>
          <w:szCs w:val="21"/>
          <w:lang w:eastAsia="es-ES"/>
        </w:rPr>
        <w:t xml:space="preserve"> /de\s/</w:t>
      </w:r>
      <w:r w:rsidRPr="00DA76CE">
        <w:rPr>
          <w:rFonts w:ascii="Consolas" w:eastAsia="Times New Roman" w:hAnsi="Consolas" w:cs="Times New Roman"/>
          <w:color w:val="D4D4D4"/>
          <w:sz w:val="21"/>
          <w:szCs w:val="21"/>
          <w:lang w:eastAsia="es-ES"/>
        </w:rPr>
        <w:t>;</w:t>
      </w:r>
    </w:p>
    <w:p w14:paraId="66F67B31" w14:textId="0594670C" w:rsidR="00DE2990" w:rsidRDefault="00DE2990" w:rsidP="0072198A">
      <w:pPr>
        <w:pStyle w:val="Prrafodelista"/>
        <w:numPr>
          <w:ilvl w:val="0"/>
          <w:numId w:val="13"/>
        </w:numPr>
      </w:pPr>
      <w:r w:rsidRPr="00A6195F">
        <w:rPr>
          <w:b/>
          <w:bCs/>
        </w:rPr>
        <w:t>Inicio ^ y fin de cadena $</w:t>
      </w:r>
      <w:r w:rsidR="0072198A">
        <w:t>:</w:t>
      </w:r>
    </w:p>
    <w:p w14:paraId="083DD1A4"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D16969"/>
          <w:sz w:val="21"/>
          <w:szCs w:val="21"/>
          <w:lang w:eastAsia="es-ES"/>
        </w:rPr>
        <w:t xml:space="preserve"> /</w:t>
      </w:r>
      <w:r w:rsidRPr="000667D4">
        <w:rPr>
          <w:rFonts w:ascii="Consolas" w:eastAsia="Times New Roman" w:hAnsi="Consolas" w:cs="Times New Roman"/>
          <w:color w:val="DCDCAA"/>
          <w:sz w:val="21"/>
          <w:szCs w:val="21"/>
          <w:lang w:eastAsia="es-ES"/>
        </w:rPr>
        <w:t>^</w:t>
      </w:r>
      <w:r w:rsidRPr="000667D4">
        <w:rPr>
          <w:rFonts w:ascii="Consolas" w:eastAsia="Times New Roman" w:hAnsi="Consolas" w:cs="Times New Roman"/>
          <w:color w:val="D16969"/>
          <w:sz w:val="21"/>
          <w:szCs w:val="21"/>
          <w:lang w:eastAsia="es-ES"/>
        </w:rPr>
        <w:t>D/</w:t>
      </w:r>
      <w:r w:rsidRPr="000667D4">
        <w:rPr>
          <w:rFonts w:ascii="Consolas" w:eastAsia="Times New Roman" w:hAnsi="Consolas" w:cs="Times New Roman"/>
          <w:color w:val="D4D4D4"/>
          <w:sz w:val="21"/>
          <w:szCs w:val="21"/>
          <w:lang w:eastAsia="es-ES"/>
        </w:rPr>
        <w:t>;</w:t>
      </w:r>
    </w:p>
    <w:p w14:paraId="46A03674"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console</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log</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test</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cadena</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6A9955"/>
          <w:sz w:val="21"/>
          <w:szCs w:val="21"/>
          <w:lang w:eastAsia="es-ES"/>
        </w:rPr>
        <w:t>//true</w:t>
      </w:r>
    </w:p>
    <w:p w14:paraId="0B55CA9F"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p>
    <w:p w14:paraId="754AFE5D"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D16969"/>
          <w:sz w:val="21"/>
          <w:szCs w:val="21"/>
          <w:lang w:eastAsia="es-ES"/>
        </w:rPr>
        <w:t xml:space="preserve"> /0</w:t>
      </w:r>
      <w:r w:rsidRPr="000667D4">
        <w:rPr>
          <w:rFonts w:ascii="Consolas" w:eastAsia="Times New Roman" w:hAnsi="Consolas" w:cs="Times New Roman"/>
          <w:color w:val="DCDCAA"/>
          <w:sz w:val="21"/>
          <w:szCs w:val="21"/>
          <w:lang w:eastAsia="es-ES"/>
        </w:rPr>
        <w:t>$</w:t>
      </w:r>
      <w:r w:rsidRPr="000667D4">
        <w:rPr>
          <w:rFonts w:ascii="Consolas" w:eastAsia="Times New Roman" w:hAnsi="Consolas" w:cs="Times New Roman"/>
          <w:color w:val="D16969"/>
          <w:sz w:val="21"/>
          <w:szCs w:val="21"/>
          <w:lang w:eastAsia="es-ES"/>
        </w:rPr>
        <w:t>/</w:t>
      </w:r>
      <w:r w:rsidRPr="000667D4">
        <w:rPr>
          <w:rFonts w:ascii="Consolas" w:eastAsia="Times New Roman" w:hAnsi="Consolas" w:cs="Times New Roman"/>
          <w:color w:val="D4D4D4"/>
          <w:sz w:val="21"/>
          <w:szCs w:val="21"/>
          <w:lang w:eastAsia="es-ES"/>
        </w:rPr>
        <w:t>;</w:t>
      </w:r>
    </w:p>
    <w:p w14:paraId="590D365C"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console</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log</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test</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cadena</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6A9955"/>
          <w:sz w:val="21"/>
          <w:szCs w:val="21"/>
          <w:lang w:eastAsia="es-ES"/>
        </w:rPr>
        <w:t>//true</w:t>
      </w:r>
    </w:p>
    <w:p w14:paraId="6AEB5BEF"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p>
    <w:p w14:paraId="6232CAF8"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D16969"/>
          <w:sz w:val="21"/>
          <w:szCs w:val="21"/>
          <w:lang w:eastAsia="es-ES"/>
        </w:rPr>
        <w:t xml:space="preserve"> /</w:t>
      </w:r>
      <w:r w:rsidRPr="000667D4">
        <w:rPr>
          <w:rFonts w:ascii="Consolas" w:eastAsia="Times New Roman" w:hAnsi="Consolas" w:cs="Times New Roman"/>
          <w:color w:val="DCDCAA"/>
          <w:sz w:val="21"/>
          <w:szCs w:val="21"/>
          <w:lang w:eastAsia="es-ES"/>
        </w:rPr>
        <w:t>^</w:t>
      </w:r>
      <w:r w:rsidRPr="000667D4">
        <w:rPr>
          <w:rFonts w:ascii="Consolas" w:eastAsia="Times New Roman" w:hAnsi="Consolas" w:cs="Times New Roman"/>
          <w:color w:val="D16969"/>
          <w:sz w:val="21"/>
          <w:szCs w:val="21"/>
          <w:lang w:eastAsia="es-ES"/>
        </w:rPr>
        <w:t>D0</w:t>
      </w:r>
      <w:r w:rsidRPr="000667D4">
        <w:rPr>
          <w:rFonts w:ascii="Consolas" w:eastAsia="Times New Roman" w:hAnsi="Consolas" w:cs="Times New Roman"/>
          <w:color w:val="DCDCAA"/>
          <w:sz w:val="21"/>
          <w:szCs w:val="21"/>
          <w:lang w:eastAsia="es-ES"/>
        </w:rPr>
        <w:t>$</w:t>
      </w:r>
      <w:r w:rsidRPr="000667D4">
        <w:rPr>
          <w:rFonts w:ascii="Consolas" w:eastAsia="Times New Roman" w:hAnsi="Consolas" w:cs="Times New Roman"/>
          <w:color w:val="D16969"/>
          <w:sz w:val="21"/>
          <w:szCs w:val="21"/>
          <w:lang w:eastAsia="es-ES"/>
        </w:rPr>
        <w:t>/</w:t>
      </w:r>
      <w:r w:rsidRPr="000667D4">
        <w:rPr>
          <w:rFonts w:ascii="Consolas" w:eastAsia="Times New Roman" w:hAnsi="Consolas" w:cs="Times New Roman"/>
          <w:color w:val="D4D4D4"/>
          <w:sz w:val="21"/>
          <w:szCs w:val="21"/>
          <w:lang w:eastAsia="es-ES"/>
        </w:rPr>
        <w:t>;</w:t>
      </w:r>
    </w:p>
    <w:p w14:paraId="51A182B4" w14:textId="77777777" w:rsidR="000667D4" w:rsidRPr="000667D4" w:rsidRDefault="000667D4" w:rsidP="000667D4">
      <w:pPr>
        <w:shd w:val="clear" w:color="auto" w:fill="1E1E1E"/>
        <w:spacing w:after="0" w:line="285" w:lineRule="atLeast"/>
        <w:jc w:val="left"/>
        <w:rPr>
          <w:rFonts w:ascii="Consolas" w:eastAsia="Times New Roman" w:hAnsi="Consolas" w:cs="Times New Roman"/>
          <w:color w:val="D4D4D4"/>
          <w:sz w:val="21"/>
          <w:szCs w:val="21"/>
          <w:lang w:eastAsia="es-ES"/>
        </w:rPr>
      </w:pPr>
      <w:commentRangeStart w:id="1"/>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9CDCFE"/>
          <w:sz w:val="21"/>
          <w:szCs w:val="21"/>
          <w:lang w:eastAsia="es-ES"/>
        </w:rPr>
        <w:t>console</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log</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patron</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DCDCAA"/>
          <w:sz w:val="21"/>
          <w:szCs w:val="21"/>
          <w:lang w:eastAsia="es-ES"/>
        </w:rPr>
        <w:t>test</w:t>
      </w:r>
      <w:r w:rsidRPr="000667D4">
        <w:rPr>
          <w:rFonts w:ascii="Consolas" w:eastAsia="Times New Roman" w:hAnsi="Consolas" w:cs="Times New Roman"/>
          <w:color w:val="D4D4D4"/>
          <w:sz w:val="21"/>
          <w:szCs w:val="21"/>
          <w:lang w:eastAsia="es-ES"/>
        </w:rPr>
        <w:t>(</w:t>
      </w:r>
      <w:r w:rsidRPr="000667D4">
        <w:rPr>
          <w:rFonts w:ascii="Consolas" w:eastAsia="Times New Roman" w:hAnsi="Consolas" w:cs="Times New Roman"/>
          <w:color w:val="9CDCFE"/>
          <w:sz w:val="21"/>
          <w:szCs w:val="21"/>
          <w:lang w:eastAsia="es-ES"/>
        </w:rPr>
        <w:t>cadena</w:t>
      </w:r>
      <w:r w:rsidRPr="000667D4">
        <w:rPr>
          <w:rFonts w:ascii="Consolas" w:eastAsia="Times New Roman" w:hAnsi="Consolas" w:cs="Times New Roman"/>
          <w:color w:val="D4D4D4"/>
          <w:sz w:val="21"/>
          <w:szCs w:val="21"/>
          <w:lang w:eastAsia="es-ES"/>
        </w:rPr>
        <w:t xml:space="preserve">)); </w:t>
      </w:r>
      <w:r w:rsidRPr="000667D4">
        <w:rPr>
          <w:rFonts w:ascii="Consolas" w:eastAsia="Times New Roman" w:hAnsi="Consolas" w:cs="Times New Roman"/>
          <w:color w:val="6A9955"/>
          <w:sz w:val="21"/>
          <w:szCs w:val="21"/>
          <w:lang w:eastAsia="es-ES"/>
        </w:rPr>
        <w:t xml:space="preserve">//false ¿Reflexiona por que es </w:t>
      </w:r>
      <w:commentRangeEnd w:id="1"/>
      <w:r w:rsidR="009E0F9D">
        <w:rPr>
          <w:rStyle w:val="Refdecomentario"/>
        </w:rPr>
        <w:commentReference w:id="1"/>
      </w:r>
      <w:r w:rsidRPr="000667D4">
        <w:rPr>
          <w:rFonts w:ascii="Consolas" w:eastAsia="Times New Roman" w:hAnsi="Consolas" w:cs="Times New Roman"/>
          <w:color w:val="6A9955"/>
          <w:sz w:val="21"/>
          <w:szCs w:val="21"/>
          <w:lang w:eastAsia="es-ES"/>
        </w:rPr>
        <w:t>falso</w:t>
      </w:r>
    </w:p>
    <w:p w14:paraId="08C251DA" w14:textId="77777777" w:rsidR="00DE2990" w:rsidRPr="00DE2990" w:rsidRDefault="00DE2990" w:rsidP="00EA2E1E">
      <w:pPr>
        <w:spacing w:after="0"/>
      </w:pPr>
    </w:p>
    <w:p w14:paraId="43633ABD" w14:textId="166240F2" w:rsidR="006765F4" w:rsidRDefault="0072198A" w:rsidP="006765F4">
      <w:pPr>
        <w:pStyle w:val="Prrafodelista"/>
        <w:numPr>
          <w:ilvl w:val="0"/>
          <w:numId w:val="13"/>
        </w:numPr>
      </w:pPr>
      <w:r w:rsidRPr="00533A56">
        <w:rPr>
          <w:b/>
          <w:bCs/>
        </w:rPr>
        <w:t>Conjuntos […]</w:t>
      </w:r>
      <w:r w:rsidR="006765F4" w:rsidRPr="00533A56">
        <w:rPr>
          <w:b/>
          <w:bCs/>
        </w:rPr>
        <w:t xml:space="preserve"> y rangos</w:t>
      </w:r>
      <w:r>
        <w:t>: cualquier carácter de los que se indica.</w:t>
      </w:r>
      <w:r w:rsidR="006765F4">
        <w:t xml:space="preserve"> Los rangos se refiere a cuando queremos referirnos a una serie de números. Por ejemplo:</w:t>
      </w:r>
    </w:p>
    <w:p w14:paraId="6AC88B13"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D16969"/>
          <w:sz w:val="21"/>
          <w:szCs w:val="21"/>
          <w:lang w:eastAsia="es-ES"/>
        </w:rPr>
        <w:t xml:space="preserve"> /</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DXP</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w:t>
      </w:r>
    </w:p>
    <w:p w14:paraId="2A8C3CE9"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console</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log</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test</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cadena</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6A9955"/>
          <w:sz w:val="21"/>
          <w:szCs w:val="21"/>
          <w:lang w:eastAsia="es-ES"/>
        </w:rPr>
        <w:t>//true : Suficiente con que coincida D</w:t>
      </w:r>
    </w:p>
    <w:p w14:paraId="61096FF7"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p>
    <w:p w14:paraId="42192ED9"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D16969"/>
          <w:sz w:val="21"/>
          <w:szCs w:val="21"/>
          <w:lang w:eastAsia="es-ES"/>
        </w:rPr>
        <w:t xml:space="preserve"> /</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0-5</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w:t>
      </w:r>
    </w:p>
    <w:p w14:paraId="5B2705AF"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console</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log</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test</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cadena</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6A9955"/>
          <w:sz w:val="21"/>
          <w:szCs w:val="21"/>
          <w:lang w:eastAsia="es-ES"/>
        </w:rPr>
        <w:t>//true : El guión nos permite declarar rangos</w:t>
      </w:r>
    </w:p>
    <w:p w14:paraId="0311F607"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p>
    <w:p w14:paraId="631809C9" w14:textId="77777777" w:rsidR="006765F4" w:rsidRPr="006765F4" w:rsidRDefault="006765F4" w:rsidP="006765F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D16969"/>
          <w:sz w:val="21"/>
          <w:szCs w:val="21"/>
          <w:lang w:eastAsia="es-ES"/>
        </w:rPr>
        <w:t xml:space="preserve"> /</w:t>
      </w:r>
      <w:r w:rsidRPr="006765F4">
        <w:rPr>
          <w:rFonts w:ascii="Consolas" w:eastAsia="Times New Roman" w:hAnsi="Consolas" w:cs="Times New Roman"/>
          <w:color w:val="DCDCAA"/>
          <w:sz w:val="21"/>
          <w:szCs w:val="21"/>
          <w:lang w:eastAsia="es-ES"/>
        </w:rPr>
        <w:t>^</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0-5</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w:t>
      </w:r>
    </w:p>
    <w:p w14:paraId="2C3C5A69" w14:textId="77777777" w:rsidR="006765F4" w:rsidRDefault="006765F4" w:rsidP="006765F4">
      <w:pPr>
        <w:shd w:val="clear" w:color="auto" w:fill="1E1E1E"/>
        <w:spacing w:line="285" w:lineRule="atLeast"/>
        <w:jc w:val="left"/>
        <w:rPr>
          <w:rFonts w:ascii="Consolas" w:eastAsia="Times New Roman" w:hAnsi="Consolas" w:cs="Times New Roman"/>
          <w:color w:val="6A9955"/>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console</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log</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test</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cadena</w:t>
      </w:r>
      <w:r w:rsidRPr="006765F4">
        <w:rPr>
          <w:rFonts w:ascii="Consolas" w:eastAsia="Times New Roman" w:hAnsi="Consolas" w:cs="Times New Roman"/>
          <w:color w:val="D4D4D4"/>
          <w:sz w:val="21"/>
          <w:szCs w:val="21"/>
          <w:lang w:eastAsia="es-ES"/>
        </w:rPr>
        <w:t xml:space="preserve">)); </w:t>
      </w:r>
      <w:commentRangeStart w:id="2"/>
      <w:r w:rsidRPr="006765F4">
        <w:rPr>
          <w:rFonts w:ascii="Consolas" w:eastAsia="Times New Roman" w:hAnsi="Consolas" w:cs="Times New Roman"/>
          <w:color w:val="6A9955"/>
          <w:sz w:val="21"/>
          <w:szCs w:val="21"/>
          <w:lang w:eastAsia="es-ES"/>
        </w:rPr>
        <w:t>//false : ^ No Comienza con número</w:t>
      </w:r>
      <w:commentRangeEnd w:id="2"/>
      <w:r w:rsidR="008C1C28">
        <w:rPr>
          <w:rStyle w:val="Refdecomentario"/>
        </w:rPr>
        <w:commentReference w:id="2"/>
      </w:r>
      <w:r w:rsidRPr="006765F4">
        <w:rPr>
          <w:rFonts w:ascii="Consolas" w:eastAsia="Times New Roman" w:hAnsi="Consolas" w:cs="Times New Roman"/>
          <w:color w:val="6A9955"/>
          <w:sz w:val="21"/>
          <w:szCs w:val="21"/>
          <w:lang w:eastAsia="es-ES"/>
        </w:rPr>
        <w:t>.</w:t>
      </w:r>
    </w:p>
    <w:p w14:paraId="158C33CF" w14:textId="06EF39A7" w:rsidR="00622954" w:rsidRPr="006765F4" w:rsidRDefault="00622954" w:rsidP="00622954">
      <w:pPr>
        <w:shd w:val="clear" w:color="auto" w:fill="1E1E1E"/>
        <w:spacing w:after="0" w:line="285" w:lineRule="atLeast"/>
        <w:jc w:val="left"/>
        <w:rPr>
          <w:rFonts w:ascii="Consolas" w:eastAsia="Times New Roman" w:hAnsi="Consolas" w:cs="Times New Roman"/>
          <w:color w:val="D4D4D4"/>
          <w:sz w:val="21"/>
          <w:szCs w:val="21"/>
          <w:lang w:eastAsia="es-ES"/>
        </w:rPr>
      </w:pP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D16969"/>
          <w:sz w:val="21"/>
          <w:szCs w:val="21"/>
          <w:lang w:eastAsia="es-ES"/>
        </w:rPr>
        <w:t xml:space="preserve"> /</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CDCAA"/>
          <w:sz w:val="21"/>
          <w:szCs w:val="21"/>
          <w:lang w:eastAsia="es-ES"/>
        </w:rPr>
        <w:t>^</w:t>
      </w:r>
      <w:r w:rsidRPr="006765F4">
        <w:rPr>
          <w:rFonts w:ascii="Consolas" w:eastAsia="Times New Roman" w:hAnsi="Consolas" w:cs="Times New Roman"/>
          <w:color w:val="D16969"/>
          <w:sz w:val="21"/>
          <w:szCs w:val="21"/>
          <w:lang w:eastAsia="es-ES"/>
        </w:rPr>
        <w:t>0-5</w:t>
      </w:r>
      <w:r w:rsidRPr="006765F4">
        <w:rPr>
          <w:rFonts w:ascii="Consolas" w:eastAsia="Times New Roman" w:hAnsi="Consolas" w:cs="Times New Roman"/>
          <w:color w:val="CE9178"/>
          <w:sz w:val="21"/>
          <w:szCs w:val="21"/>
          <w:lang w:eastAsia="es-ES"/>
        </w:rPr>
        <w:t>]</w:t>
      </w:r>
      <w:r w:rsidRPr="006765F4">
        <w:rPr>
          <w:rFonts w:ascii="Consolas" w:eastAsia="Times New Roman" w:hAnsi="Consolas" w:cs="Times New Roman"/>
          <w:color w:val="D16969"/>
          <w:sz w:val="21"/>
          <w:szCs w:val="21"/>
          <w:lang w:eastAsia="es-ES"/>
        </w:rPr>
        <w:t>/</w:t>
      </w:r>
      <w:r w:rsidR="00C819D6">
        <w:rPr>
          <w:rFonts w:ascii="Consolas" w:eastAsia="Times New Roman" w:hAnsi="Consolas" w:cs="Times New Roman"/>
          <w:color w:val="D16969"/>
          <w:sz w:val="21"/>
          <w:szCs w:val="21"/>
          <w:lang w:eastAsia="es-ES"/>
        </w:rPr>
        <w:t xml:space="preserve"> </w:t>
      </w:r>
      <w:r w:rsidR="00C819D6" w:rsidRPr="006765F4">
        <w:rPr>
          <w:rFonts w:ascii="Consolas" w:eastAsia="Times New Roman" w:hAnsi="Consolas" w:cs="Times New Roman"/>
          <w:color w:val="6A9955"/>
          <w:sz w:val="21"/>
          <w:szCs w:val="21"/>
          <w:lang w:eastAsia="es-ES"/>
        </w:rPr>
        <w:t>//false : ^ No Comienza con número.</w:t>
      </w:r>
    </w:p>
    <w:p w14:paraId="3EAC3DCD" w14:textId="002043C8" w:rsidR="00622954" w:rsidRDefault="00622954" w:rsidP="00622954">
      <w:pPr>
        <w:shd w:val="clear" w:color="auto" w:fill="1E1E1E"/>
        <w:spacing w:line="285" w:lineRule="atLeast"/>
        <w:jc w:val="left"/>
        <w:rPr>
          <w:rFonts w:ascii="Consolas" w:eastAsia="Times New Roman" w:hAnsi="Consolas" w:cs="Times New Roman"/>
          <w:color w:val="6A9955"/>
          <w:sz w:val="21"/>
          <w:szCs w:val="21"/>
          <w:lang w:eastAsia="es-ES"/>
        </w:rPr>
      </w:pPr>
      <w:commentRangeStart w:id="3"/>
      <w:r w:rsidRPr="006765F4">
        <w:rPr>
          <w:rFonts w:ascii="Consolas" w:eastAsia="Times New Roman" w:hAnsi="Consolas" w:cs="Times New Roman"/>
          <w:color w:val="D4D4D4"/>
          <w:sz w:val="21"/>
          <w:szCs w:val="21"/>
          <w:lang w:eastAsia="es-ES"/>
        </w:rPr>
        <w:t xml:space="preserve">    </w:t>
      </w:r>
      <w:r w:rsidRPr="006765F4">
        <w:rPr>
          <w:rFonts w:ascii="Consolas" w:eastAsia="Times New Roman" w:hAnsi="Consolas" w:cs="Times New Roman"/>
          <w:color w:val="9CDCFE"/>
          <w:sz w:val="21"/>
          <w:szCs w:val="21"/>
          <w:lang w:eastAsia="es-ES"/>
        </w:rPr>
        <w:t>console</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log</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patron</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DCDCAA"/>
          <w:sz w:val="21"/>
          <w:szCs w:val="21"/>
          <w:lang w:eastAsia="es-ES"/>
        </w:rPr>
        <w:t>test</w:t>
      </w:r>
      <w:r w:rsidRPr="006765F4">
        <w:rPr>
          <w:rFonts w:ascii="Consolas" w:eastAsia="Times New Roman" w:hAnsi="Consolas" w:cs="Times New Roman"/>
          <w:color w:val="D4D4D4"/>
          <w:sz w:val="21"/>
          <w:szCs w:val="21"/>
          <w:lang w:eastAsia="es-ES"/>
        </w:rPr>
        <w:t>(</w:t>
      </w:r>
      <w:r w:rsidRPr="006765F4">
        <w:rPr>
          <w:rFonts w:ascii="Consolas" w:eastAsia="Times New Roman" w:hAnsi="Consolas" w:cs="Times New Roman"/>
          <w:color w:val="9CDCFE"/>
          <w:sz w:val="21"/>
          <w:szCs w:val="21"/>
          <w:lang w:eastAsia="es-ES"/>
        </w:rPr>
        <w:t>cadena</w:t>
      </w:r>
      <w:r w:rsidRPr="006765F4">
        <w:rPr>
          <w:rFonts w:ascii="Consolas" w:eastAsia="Times New Roman" w:hAnsi="Consolas" w:cs="Times New Roman"/>
          <w:color w:val="D4D4D4"/>
          <w:sz w:val="21"/>
          <w:szCs w:val="21"/>
          <w:lang w:eastAsia="es-ES"/>
        </w:rPr>
        <w:t xml:space="preserve">)); </w:t>
      </w:r>
      <w:commentRangeEnd w:id="3"/>
      <w:r w:rsidR="000B7B6D">
        <w:rPr>
          <w:rStyle w:val="Refdecomentario"/>
        </w:rPr>
        <w:commentReference w:id="3"/>
      </w:r>
    </w:p>
    <w:p w14:paraId="4AC07D5E" w14:textId="77777777" w:rsidR="00622954" w:rsidRPr="006765F4" w:rsidRDefault="00622954" w:rsidP="006765F4">
      <w:pPr>
        <w:shd w:val="clear" w:color="auto" w:fill="1E1E1E"/>
        <w:spacing w:line="285" w:lineRule="atLeast"/>
        <w:jc w:val="left"/>
        <w:rPr>
          <w:rFonts w:ascii="Consolas" w:eastAsia="Times New Roman" w:hAnsi="Consolas" w:cs="Times New Roman"/>
          <w:color w:val="D4D4D4"/>
          <w:sz w:val="21"/>
          <w:szCs w:val="21"/>
          <w:lang w:eastAsia="es-ES"/>
        </w:rPr>
      </w:pPr>
    </w:p>
    <w:p w14:paraId="05EAE775" w14:textId="130AE127" w:rsidR="005463F0" w:rsidRDefault="005463F0" w:rsidP="005463F0">
      <w:pPr>
        <w:pStyle w:val="Prrafodelista"/>
        <w:numPr>
          <w:ilvl w:val="0"/>
          <w:numId w:val="13"/>
        </w:numPr>
      </w:pPr>
      <w:r w:rsidRPr="00570F0B">
        <w:rPr>
          <w:b/>
          <w:bCs/>
        </w:rPr>
        <w:t>Cuantificadores {n}</w:t>
      </w:r>
      <w:r>
        <w:t xml:space="preserve">: </w:t>
      </w:r>
      <w:r w:rsidRPr="005463F0">
        <w:t>Se aplican al elemento que les precede</w:t>
      </w:r>
      <w:r>
        <w:t xml:space="preserve">. </w:t>
      </w:r>
      <w:r w:rsidRPr="005463F0">
        <w:t>n veces (también admite rangos)</w:t>
      </w:r>
      <w:r>
        <w:t>.</w:t>
      </w:r>
    </w:p>
    <w:p w14:paraId="2EEECB47"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D16969"/>
          <w:sz w:val="21"/>
          <w:szCs w:val="21"/>
          <w:lang w:eastAsia="es-ES"/>
        </w:rPr>
        <w:t xml:space="preserve"> /20</w:t>
      </w:r>
      <w:r w:rsidRPr="00B71BFF">
        <w:rPr>
          <w:rFonts w:ascii="Consolas" w:eastAsia="Times New Roman" w:hAnsi="Consolas" w:cs="Times New Roman"/>
          <w:color w:val="D7BA7D"/>
          <w:sz w:val="21"/>
          <w:szCs w:val="21"/>
          <w:lang w:eastAsia="es-ES"/>
        </w:rPr>
        <w:t>{2}</w:t>
      </w:r>
      <w:r w:rsidRPr="00B71BFF">
        <w:rPr>
          <w:rFonts w:ascii="Consolas" w:eastAsia="Times New Roman" w:hAnsi="Consolas" w:cs="Times New Roman"/>
          <w:color w:val="D16969"/>
          <w:sz w:val="21"/>
          <w:szCs w:val="21"/>
          <w:lang w:eastAsia="es-ES"/>
        </w:rPr>
        <w:t>/</w:t>
      </w:r>
      <w:r w:rsidRPr="00B71BFF">
        <w:rPr>
          <w:rFonts w:ascii="Consolas" w:eastAsia="Times New Roman" w:hAnsi="Consolas" w:cs="Times New Roman"/>
          <w:color w:val="D4D4D4"/>
          <w:sz w:val="21"/>
          <w:szCs w:val="21"/>
          <w:lang w:eastAsia="es-ES"/>
        </w:rPr>
        <w:t>;</w:t>
      </w:r>
    </w:p>
    <w:p w14:paraId="19F93F1B"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console</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log</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test</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cadena</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6A9955"/>
          <w:sz w:val="21"/>
          <w:szCs w:val="21"/>
          <w:lang w:eastAsia="es-ES"/>
        </w:rPr>
        <w:t>//false. Reflexiona por qué</w:t>
      </w:r>
    </w:p>
    <w:p w14:paraId="09F6C042"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p>
    <w:p w14:paraId="5A3A6876"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D16969"/>
          <w:sz w:val="21"/>
          <w:szCs w:val="21"/>
          <w:lang w:eastAsia="es-ES"/>
        </w:rPr>
        <w:t xml:space="preserve"> /</w:t>
      </w:r>
      <w:r w:rsidRPr="00B71BFF">
        <w:rPr>
          <w:rFonts w:ascii="Consolas" w:eastAsia="Times New Roman" w:hAnsi="Consolas" w:cs="Times New Roman"/>
          <w:color w:val="CE9178"/>
          <w:sz w:val="21"/>
          <w:szCs w:val="21"/>
          <w:lang w:eastAsia="es-ES"/>
        </w:rPr>
        <w:t>(</w:t>
      </w:r>
      <w:r w:rsidRPr="00B71BFF">
        <w:rPr>
          <w:rFonts w:ascii="Consolas" w:eastAsia="Times New Roman" w:hAnsi="Consolas" w:cs="Times New Roman"/>
          <w:color w:val="D16969"/>
          <w:sz w:val="21"/>
          <w:szCs w:val="21"/>
          <w:lang w:eastAsia="es-ES"/>
        </w:rPr>
        <w:t>20</w:t>
      </w:r>
      <w:r w:rsidRPr="00B71BFF">
        <w:rPr>
          <w:rFonts w:ascii="Consolas" w:eastAsia="Times New Roman" w:hAnsi="Consolas" w:cs="Times New Roman"/>
          <w:color w:val="CE9178"/>
          <w:sz w:val="21"/>
          <w:szCs w:val="21"/>
          <w:lang w:eastAsia="es-ES"/>
        </w:rPr>
        <w:t>)</w:t>
      </w:r>
      <w:r w:rsidRPr="00B71BFF">
        <w:rPr>
          <w:rFonts w:ascii="Consolas" w:eastAsia="Times New Roman" w:hAnsi="Consolas" w:cs="Times New Roman"/>
          <w:color w:val="D7BA7D"/>
          <w:sz w:val="21"/>
          <w:szCs w:val="21"/>
          <w:lang w:eastAsia="es-ES"/>
        </w:rPr>
        <w:t>{2}</w:t>
      </w:r>
      <w:r w:rsidRPr="00B71BFF">
        <w:rPr>
          <w:rFonts w:ascii="Consolas" w:eastAsia="Times New Roman" w:hAnsi="Consolas" w:cs="Times New Roman"/>
          <w:color w:val="D16969"/>
          <w:sz w:val="21"/>
          <w:szCs w:val="21"/>
          <w:lang w:eastAsia="es-ES"/>
        </w:rPr>
        <w:t>/</w:t>
      </w:r>
      <w:r w:rsidRPr="00B71BFF">
        <w:rPr>
          <w:rFonts w:ascii="Consolas" w:eastAsia="Times New Roman" w:hAnsi="Consolas" w:cs="Times New Roman"/>
          <w:color w:val="D4D4D4"/>
          <w:sz w:val="21"/>
          <w:szCs w:val="21"/>
          <w:lang w:eastAsia="es-ES"/>
        </w:rPr>
        <w:t>;</w:t>
      </w:r>
    </w:p>
    <w:p w14:paraId="0DC65175"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console</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log</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test</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cadena</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6A9955"/>
          <w:sz w:val="21"/>
          <w:szCs w:val="21"/>
          <w:lang w:eastAsia="es-ES"/>
        </w:rPr>
        <w:t>//true. Los parentesis permiten agrupar</w:t>
      </w:r>
    </w:p>
    <w:p w14:paraId="0C2FC023"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p>
    <w:p w14:paraId="1EEAAEE5" w14:textId="77777777" w:rsidR="00B71BFF" w:rsidRPr="00B71BFF" w:rsidRDefault="00B71BFF" w:rsidP="00B71BFF">
      <w:pPr>
        <w:shd w:val="clear" w:color="auto" w:fill="1E1E1E"/>
        <w:spacing w:after="0"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D16969"/>
          <w:sz w:val="21"/>
          <w:szCs w:val="21"/>
          <w:lang w:eastAsia="es-ES"/>
        </w:rPr>
        <w:t xml:space="preserve"> /</w:t>
      </w:r>
      <w:r w:rsidRPr="00B71BFF">
        <w:rPr>
          <w:rFonts w:ascii="Consolas" w:eastAsia="Times New Roman" w:hAnsi="Consolas" w:cs="Times New Roman"/>
          <w:color w:val="CE9178"/>
          <w:sz w:val="21"/>
          <w:szCs w:val="21"/>
          <w:lang w:eastAsia="es-ES"/>
        </w:rPr>
        <w:t>(</w:t>
      </w:r>
      <w:r w:rsidRPr="00B71BFF">
        <w:rPr>
          <w:rFonts w:ascii="Consolas" w:eastAsia="Times New Roman" w:hAnsi="Consolas" w:cs="Times New Roman"/>
          <w:color w:val="D16969"/>
          <w:sz w:val="21"/>
          <w:szCs w:val="21"/>
          <w:lang w:eastAsia="es-ES"/>
        </w:rPr>
        <w:t>20</w:t>
      </w:r>
      <w:r w:rsidRPr="00B71BFF">
        <w:rPr>
          <w:rFonts w:ascii="Consolas" w:eastAsia="Times New Roman" w:hAnsi="Consolas" w:cs="Times New Roman"/>
          <w:color w:val="CE9178"/>
          <w:sz w:val="21"/>
          <w:szCs w:val="21"/>
          <w:lang w:eastAsia="es-ES"/>
        </w:rPr>
        <w:t>)</w:t>
      </w:r>
      <w:r w:rsidRPr="00B71BFF">
        <w:rPr>
          <w:rFonts w:ascii="Consolas" w:eastAsia="Times New Roman" w:hAnsi="Consolas" w:cs="Times New Roman"/>
          <w:color w:val="D7BA7D"/>
          <w:sz w:val="21"/>
          <w:szCs w:val="21"/>
          <w:lang w:eastAsia="es-ES"/>
        </w:rPr>
        <w:t>{3,5}</w:t>
      </w:r>
      <w:r w:rsidRPr="00B71BFF">
        <w:rPr>
          <w:rFonts w:ascii="Consolas" w:eastAsia="Times New Roman" w:hAnsi="Consolas" w:cs="Times New Roman"/>
          <w:color w:val="D16969"/>
          <w:sz w:val="21"/>
          <w:szCs w:val="21"/>
          <w:lang w:eastAsia="es-ES"/>
        </w:rPr>
        <w:t>/</w:t>
      </w:r>
      <w:r w:rsidRPr="00B71BFF">
        <w:rPr>
          <w:rFonts w:ascii="Consolas" w:eastAsia="Times New Roman" w:hAnsi="Consolas" w:cs="Times New Roman"/>
          <w:color w:val="D4D4D4"/>
          <w:sz w:val="21"/>
          <w:szCs w:val="21"/>
          <w:lang w:eastAsia="es-ES"/>
        </w:rPr>
        <w:t>;</w:t>
      </w:r>
    </w:p>
    <w:p w14:paraId="2C44592A" w14:textId="77777777" w:rsidR="00B71BFF" w:rsidRPr="00B71BFF" w:rsidRDefault="00B71BFF" w:rsidP="00930547">
      <w:pPr>
        <w:shd w:val="clear" w:color="auto" w:fill="1E1E1E"/>
        <w:spacing w:line="285" w:lineRule="atLeast"/>
        <w:jc w:val="left"/>
        <w:rPr>
          <w:rFonts w:ascii="Consolas" w:eastAsia="Times New Roman" w:hAnsi="Consolas" w:cs="Times New Roman"/>
          <w:color w:val="D4D4D4"/>
          <w:sz w:val="21"/>
          <w:szCs w:val="21"/>
          <w:lang w:eastAsia="es-ES"/>
        </w:rPr>
      </w:pP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9CDCFE"/>
          <w:sz w:val="21"/>
          <w:szCs w:val="21"/>
          <w:lang w:eastAsia="es-ES"/>
        </w:rPr>
        <w:t>console</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log</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patron</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DCDCAA"/>
          <w:sz w:val="21"/>
          <w:szCs w:val="21"/>
          <w:lang w:eastAsia="es-ES"/>
        </w:rPr>
        <w:t>test</w:t>
      </w:r>
      <w:r w:rsidRPr="00B71BFF">
        <w:rPr>
          <w:rFonts w:ascii="Consolas" w:eastAsia="Times New Roman" w:hAnsi="Consolas" w:cs="Times New Roman"/>
          <w:color w:val="D4D4D4"/>
          <w:sz w:val="21"/>
          <w:szCs w:val="21"/>
          <w:lang w:eastAsia="es-ES"/>
        </w:rPr>
        <w:t>(</w:t>
      </w:r>
      <w:r w:rsidRPr="00B71BFF">
        <w:rPr>
          <w:rFonts w:ascii="Consolas" w:eastAsia="Times New Roman" w:hAnsi="Consolas" w:cs="Times New Roman"/>
          <w:color w:val="9CDCFE"/>
          <w:sz w:val="21"/>
          <w:szCs w:val="21"/>
          <w:lang w:eastAsia="es-ES"/>
        </w:rPr>
        <w:t>cadena</w:t>
      </w:r>
      <w:r w:rsidRPr="00B71BFF">
        <w:rPr>
          <w:rFonts w:ascii="Consolas" w:eastAsia="Times New Roman" w:hAnsi="Consolas" w:cs="Times New Roman"/>
          <w:color w:val="D4D4D4"/>
          <w:sz w:val="21"/>
          <w:szCs w:val="21"/>
          <w:lang w:eastAsia="es-ES"/>
        </w:rPr>
        <w:t xml:space="preserve">)); </w:t>
      </w:r>
      <w:r w:rsidRPr="00B71BFF">
        <w:rPr>
          <w:rFonts w:ascii="Consolas" w:eastAsia="Times New Roman" w:hAnsi="Consolas" w:cs="Times New Roman"/>
          <w:color w:val="6A9955"/>
          <w:sz w:val="21"/>
          <w:szCs w:val="21"/>
          <w:lang w:eastAsia="es-ES"/>
        </w:rPr>
        <w:t>//false. Los rangos se ponen con comas</w:t>
      </w:r>
    </w:p>
    <w:p w14:paraId="56B954E4" w14:textId="4896D32D" w:rsidR="005463F0" w:rsidRDefault="00930547" w:rsidP="00930547">
      <w:pPr>
        <w:pStyle w:val="Prrafodelista"/>
        <w:numPr>
          <w:ilvl w:val="1"/>
          <w:numId w:val="13"/>
        </w:numPr>
      </w:pPr>
      <w:r w:rsidRPr="009D20FE">
        <w:rPr>
          <w:b/>
          <w:bCs/>
        </w:rPr>
        <w:t>Cuantificadores abreviados</w:t>
      </w:r>
      <w:r>
        <w:t>:</w:t>
      </w:r>
    </w:p>
    <w:p w14:paraId="20E90F9C" w14:textId="36C5B591" w:rsidR="001955BB" w:rsidRDefault="001955BB" w:rsidP="001955BB">
      <w:pPr>
        <w:pStyle w:val="Prrafodelista"/>
        <w:numPr>
          <w:ilvl w:val="2"/>
          <w:numId w:val="13"/>
        </w:numPr>
      </w:pPr>
      <w:r>
        <w:t>+: 1 o más = {1,}</w:t>
      </w:r>
    </w:p>
    <w:p w14:paraId="19D54E07" w14:textId="0E49C5E9" w:rsidR="001955BB" w:rsidRDefault="001955BB" w:rsidP="001955BB">
      <w:pPr>
        <w:pStyle w:val="Prrafodelista"/>
        <w:numPr>
          <w:ilvl w:val="2"/>
          <w:numId w:val="13"/>
        </w:numPr>
      </w:pPr>
      <w:r>
        <w:t>*: 0 o más = {0,}</w:t>
      </w:r>
    </w:p>
    <w:p w14:paraId="3431C0D3" w14:textId="70E651B8" w:rsidR="001955BB" w:rsidRDefault="009033B9" w:rsidP="001955BB">
      <w:pPr>
        <w:pStyle w:val="Prrafodelista"/>
        <w:numPr>
          <w:ilvl w:val="2"/>
          <w:numId w:val="13"/>
        </w:numPr>
      </w:pPr>
      <w:r>
        <w:t>?: 0 o 1 {0,1}</w:t>
      </w:r>
    </w:p>
    <w:p w14:paraId="6E877CD7" w14:textId="58120679" w:rsidR="00EA2E1E" w:rsidRDefault="00EA2E1E" w:rsidP="00EA2E1E">
      <w:pPr>
        <w:pStyle w:val="Prrafodelista"/>
        <w:numPr>
          <w:ilvl w:val="0"/>
          <w:numId w:val="13"/>
        </w:numPr>
      </w:pPr>
      <w:r w:rsidRPr="00B04CCC">
        <w:rPr>
          <w:b/>
          <w:bCs/>
        </w:rPr>
        <w:t>Grupos</w:t>
      </w:r>
      <w:r>
        <w:t>: en el anterior ejemplo hemos visto como crear un grupo. Podemos hacer referencia a los grupos capturados con \1, \2…</w:t>
      </w:r>
    </w:p>
    <w:p w14:paraId="31799EDE" w14:textId="77777777" w:rsidR="00B04CCC" w:rsidRPr="00B04CCC" w:rsidRDefault="00B04CCC" w:rsidP="00B04CCC">
      <w:pPr>
        <w:shd w:val="clear" w:color="auto" w:fill="1E1E1E"/>
        <w:spacing w:after="0" w:line="285" w:lineRule="atLeast"/>
        <w:jc w:val="left"/>
        <w:rPr>
          <w:rFonts w:ascii="Consolas" w:eastAsia="Times New Roman" w:hAnsi="Consolas" w:cs="Times New Roman"/>
          <w:color w:val="D4D4D4"/>
          <w:sz w:val="21"/>
          <w:szCs w:val="21"/>
          <w:lang w:eastAsia="es-ES"/>
        </w:rPr>
      </w:pPr>
      <w:r w:rsidRPr="00B04CCC">
        <w:rPr>
          <w:rFonts w:ascii="Consolas" w:eastAsia="Times New Roman" w:hAnsi="Consolas" w:cs="Times New Roman"/>
          <w:color w:val="D4D4D4"/>
          <w:sz w:val="21"/>
          <w:szCs w:val="21"/>
          <w:lang w:eastAsia="es-ES"/>
        </w:rPr>
        <w:t xml:space="preserve">    </w:t>
      </w:r>
      <w:r w:rsidRPr="00B04CCC">
        <w:rPr>
          <w:rFonts w:ascii="Consolas" w:eastAsia="Times New Roman" w:hAnsi="Consolas" w:cs="Times New Roman"/>
          <w:color w:val="9CDCFE"/>
          <w:sz w:val="21"/>
          <w:szCs w:val="21"/>
          <w:lang w:eastAsia="es-ES"/>
        </w:rPr>
        <w:t>cadena</w:t>
      </w:r>
      <w:r w:rsidRPr="00B04CCC">
        <w:rPr>
          <w:rFonts w:ascii="Consolas" w:eastAsia="Times New Roman" w:hAnsi="Consolas" w:cs="Times New Roman"/>
          <w:color w:val="D4D4D4"/>
          <w:sz w:val="21"/>
          <w:szCs w:val="21"/>
          <w:lang w:eastAsia="es-ES"/>
        </w:rPr>
        <w:t xml:space="preserve"> = </w:t>
      </w:r>
      <w:r w:rsidRPr="00B04CCC">
        <w:rPr>
          <w:rFonts w:ascii="Consolas" w:eastAsia="Times New Roman" w:hAnsi="Consolas" w:cs="Times New Roman"/>
          <w:color w:val="CE9178"/>
          <w:sz w:val="21"/>
          <w:szCs w:val="21"/>
          <w:lang w:eastAsia="es-ES"/>
        </w:rPr>
        <w:t>'3R5'</w:t>
      </w:r>
    </w:p>
    <w:p w14:paraId="21D08577" w14:textId="77777777" w:rsidR="00B04CCC" w:rsidRPr="00B04CCC" w:rsidRDefault="00B04CCC" w:rsidP="00B04CCC">
      <w:pPr>
        <w:shd w:val="clear" w:color="auto" w:fill="1E1E1E"/>
        <w:spacing w:after="0" w:line="285" w:lineRule="atLeast"/>
        <w:jc w:val="left"/>
        <w:rPr>
          <w:rFonts w:ascii="Consolas" w:eastAsia="Times New Roman" w:hAnsi="Consolas" w:cs="Times New Roman"/>
          <w:color w:val="D4D4D4"/>
          <w:sz w:val="21"/>
          <w:szCs w:val="21"/>
          <w:lang w:eastAsia="es-ES"/>
        </w:rPr>
      </w:pPr>
      <w:commentRangeStart w:id="4"/>
      <w:r w:rsidRPr="00B04CCC">
        <w:rPr>
          <w:rFonts w:ascii="Consolas" w:eastAsia="Times New Roman" w:hAnsi="Consolas" w:cs="Times New Roman"/>
          <w:color w:val="D4D4D4"/>
          <w:sz w:val="21"/>
          <w:szCs w:val="21"/>
          <w:lang w:eastAsia="es-ES"/>
        </w:rPr>
        <w:t xml:space="preserve">    </w:t>
      </w:r>
      <w:r w:rsidRPr="00B04CCC">
        <w:rPr>
          <w:rFonts w:ascii="Consolas" w:eastAsia="Times New Roman" w:hAnsi="Consolas" w:cs="Times New Roman"/>
          <w:color w:val="9CDCFE"/>
          <w:sz w:val="21"/>
          <w:szCs w:val="21"/>
          <w:lang w:eastAsia="es-ES"/>
        </w:rPr>
        <w:t>patron</w:t>
      </w:r>
      <w:r w:rsidRPr="00B04CCC">
        <w:rPr>
          <w:rFonts w:ascii="Consolas" w:eastAsia="Times New Roman" w:hAnsi="Consolas" w:cs="Times New Roman"/>
          <w:color w:val="D4D4D4"/>
          <w:sz w:val="21"/>
          <w:szCs w:val="21"/>
          <w:lang w:eastAsia="es-ES"/>
        </w:rPr>
        <w:t xml:space="preserve"> =</w:t>
      </w:r>
      <w:r w:rsidRPr="00B04CCC">
        <w:rPr>
          <w:rFonts w:ascii="Consolas" w:eastAsia="Times New Roman" w:hAnsi="Consolas" w:cs="Times New Roman"/>
          <w:color w:val="D16969"/>
          <w:sz w:val="21"/>
          <w:szCs w:val="21"/>
          <w:lang w:eastAsia="es-ES"/>
        </w:rPr>
        <w:t xml:space="preserve"> /</w:t>
      </w:r>
      <w:r w:rsidRPr="00B04CCC">
        <w:rPr>
          <w:rFonts w:ascii="Consolas" w:eastAsia="Times New Roman" w:hAnsi="Consolas" w:cs="Times New Roman"/>
          <w:color w:val="CE9178"/>
          <w:sz w:val="21"/>
          <w:szCs w:val="21"/>
          <w:lang w:eastAsia="es-ES"/>
        </w:rPr>
        <w:t>(</w:t>
      </w:r>
      <w:r w:rsidRPr="00B04CCC">
        <w:rPr>
          <w:rFonts w:ascii="Consolas" w:eastAsia="Times New Roman" w:hAnsi="Consolas" w:cs="Times New Roman"/>
          <w:color w:val="D16969"/>
          <w:sz w:val="21"/>
          <w:szCs w:val="21"/>
          <w:lang w:eastAsia="es-ES"/>
        </w:rPr>
        <w:t>\d</w:t>
      </w:r>
      <w:r w:rsidRPr="00B04CCC">
        <w:rPr>
          <w:rFonts w:ascii="Consolas" w:eastAsia="Times New Roman" w:hAnsi="Consolas" w:cs="Times New Roman"/>
          <w:color w:val="CE9178"/>
          <w:sz w:val="21"/>
          <w:szCs w:val="21"/>
          <w:lang w:eastAsia="es-ES"/>
        </w:rPr>
        <w:t>)</w:t>
      </w:r>
      <w:r w:rsidRPr="00B04CCC">
        <w:rPr>
          <w:rFonts w:ascii="Consolas" w:eastAsia="Times New Roman" w:hAnsi="Consolas" w:cs="Times New Roman"/>
          <w:color w:val="D16969"/>
          <w:sz w:val="21"/>
          <w:szCs w:val="21"/>
          <w:lang w:eastAsia="es-ES"/>
        </w:rPr>
        <w:t>\w</w:t>
      </w:r>
      <w:r w:rsidRPr="00B04CCC">
        <w:rPr>
          <w:rFonts w:ascii="Consolas" w:eastAsia="Times New Roman" w:hAnsi="Consolas" w:cs="Times New Roman"/>
          <w:color w:val="569CD6"/>
          <w:sz w:val="21"/>
          <w:szCs w:val="21"/>
          <w:lang w:eastAsia="es-ES"/>
        </w:rPr>
        <w:t>\1</w:t>
      </w:r>
      <w:r w:rsidRPr="00B04CCC">
        <w:rPr>
          <w:rFonts w:ascii="Consolas" w:eastAsia="Times New Roman" w:hAnsi="Consolas" w:cs="Times New Roman"/>
          <w:color w:val="D16969"/>
          <w:sz w:val="21"/>
          <w:szCs w:val="21"/>
          <w:lang w:eastAsia="es-ES"/>
        </w:rPr>
        <w:t>/</w:t>
      </w:r>
      <w:r w:rsidRPr="00B04CCC">
        <w:rPr>
          <w:rFonts w:ascii="Consolas" w:eastAsia="Times New Roman" w:hAnsi="Consolas" w:cs="Times New Roman"/>
          <w:color w:val="D4D4D4"/>
          <w:sz w:val="21"/>
          <w:szCs w:val="21"/>
          <w:lang w:eastAsia="es-ES"/>
        </w:rPr>
        <w:t>;</w:t>
      </w:r>
    </w:p>
    <w:p w14:paraId="579CDF66" w14:textId="77777777" w:rsidR="00B04CCC" w:rsidRPr="00B04CCC" w:rsidRDefault="00B04CCC" w:rsidP="00B04CCC">
      <w:pPr>
        <w:shd w:val="clear" w:color="auto" w:fill="1E1E1E"/>
        <w:spacing w:line="285" w:lineRule="atLeast"/>
        <w:jc w:val="left"/>
        <w:rPr>
          <w:rFonts w:ascii="Consolas" w:eastAsia="Times New Roman" w:hAnsi="Consolas" w:cs="Times New Roman"/>
          <w:color w:val="D4D4D4"/>
          <w:sz w:val="21"/>
          <w:szCs w:val="21"/>
          <w:lang w:eastAsia="es-ES"/>
        </w:rPr>
      </w:pPr>
      <w:r w:rsidRPr="00B04CCC">
        <w:rPr>
          <w:rFonts w:ascii="Consolas" w:eastAsia="Times New Roman" w:hAnsi="Consolas" w:cs="Times New Roman"/>
          <w:color w:val="D4D4D4"/>
          <w:sz w:val="21"/>
          <w:szCs w:val="21"/>
          <w:lang w:eastAsia="es-ES"/>
        </w:rPr>
        <w:t xml:space="preserve">    </w:t>
      </w:r>
      <w:r w:rsidRPr="00B04CCC">
        <w:rPr>
          <w:rFonts w:ascii="Consolas" w:eastAsia="Times New Roman" w:hAnsi="Consolas" w:cs="Times New Roman"/>
          <w:color w:val="9CDCFE"/>
          <w:sz w:val="21"/>
          <w:szCs w:val="21"/>
          <w:lang w:eastAsia="es-ES"/>
        </w:rPr>
        <w:t>console</w:t>
      </w:r>
      <w:r w:rsidRPr="00B04CCC">
        <w:rPr>
          <w:rFonts w:ascii="Consolas" w:eastAsia="Times New Roman" w:hAnsi="Consolas" w:cs="Times New Roman"/>
          <w:color w:val="D4D4D4"/>
          <w:sz w:val="21"/>
          <w:szCs w:val="21"/>
          <w:lang w:eastAsia="es-ES"/>
        </w:rPr>
        <w:t>.</w:t>
      </w:r>
      <w:r w:rsidRPr="00B04CCC">
        <w:rPr>
          <w:rFonts w:ascii="Consolas" w:eastAsia="Times New Roman" w:hAnsi="Consolas" w:cs="Times New Roman"/>
          <w:color w:val="DCDCAA"/>
          <w:sz w:val="21"/>
          <w:szCs w:val="21"/>
          <w:lang w:eastAsia="es-ES"/>
        </w:rPr>
        <w:t>log</w:t>
      </w:r>
      <w:r w:rsidRPr="00B04CCC">
        <w:rPr>
          <w:rFonts w:ascii="Consolas" w:eastAsia="Times New Roman" w:hAnsi="Consolas" w:cs="Times New Roman"/>
          <w:color w:val="D4D4D4"/>
          <w:sz w:val="21"/>
          <w:szCs w:val="21"/>
          <w:lang w:eastAsia="es-ES"/>
        </w:rPr>
        <w:t>(</w:t>
      </w:r>
      <w:r w:rsidRPr="00B04CCC">
        <w:rPr>
          <w:rFonts w:ascii="Consolas" w:eastAsia="Times New Roman" w:hAnsi="Consolas" w:cs="Times New Roman"/>
          <w:color w:val="9CDCFE"/>
          <w:sz w:val="21"/>
          <w:szCs w:val="21"/>
          <w:lang w:eastAsia="es-ES"/>
        </w:rPr>
        <w:t>patron</w:t>
      </w:r>
      <w:r w:rsidRPr="00B04CCC">
        <w:rPr>
          <w:rFonts w:ascii="Consolas" w:eastAsia="Times New Roman" w:hAnsi="Consolas" w:cs="Times New Roman"/>
          <w:color w:val="D4D4D4"/>
          <w:sz w:val="21"/>
          <w:szCs w:val="21"/>
          <w:lang w:eastAsia="es-ES"/>
        </w:rPr>
        <w:t>.</w:t>
      </w:r>
      <w:r w:rsidRPr="00B04CCC">
        <w:rPr>
          <w:rFonts w:ascii="Consolas" w:eastAsia="Times New Roman" w:hAnsi="Consolas" w:cs="Times New Roman"/>
          <w:color w:val="DCDCAA"/>
          <w:sz w:val="21"/>
          <w:szCs w:val="21"/>
          <w:lang w:eastAsia="es-ES"/>
        </w:rPr>
        <w:t>test</w:t>
      </w:r>
      <w:r w:rsidRPr="00B04CCC">
        <w:rPr>
          <w:rFonts w:ascii="Consolas" w:eastAsia="Times New Roman" w:hAnsi="Consolas" w:cs="Times New Roman"/>
          <w:color w:val="D4D4D4"/>
          <w:sz w:val="21"/>
          <w:szCs w:val="21"/>
          <w:lang w:eastAsia="es-ES"/>
        </w:rPr>
        <w:t>(</w:t>
      </w:r>
      <w:r w:rsidRPr="00B04CCC">
        <w:rPr>
          <w:rFonts w:ascii="Consolas" w:eastAsia="Times New Roman" w:hAnsi="Consolas" w:cs="Times New Roman"/>
          <w:color w:val="9CDCFE"/>
          <w:sz w:val="21"/>
          <w:szCs w:val="21"/>
          <w:lang w:eastAsia="es-ES"/>
        </w:rPr>
        <w:t>cadena</w:t>
      </w:r>
      <w:r w:rsidRPr="00B04CCC">
        <w:rPr>
          <w:rFonts w:ascii="Consolas" w:eastAsia="Times New Roman" w:hAnsi="Consolas" w:cs="Times New Roman"/>
          <w:color w:val="D4D4D4"/>
          <w:sz w:val="21"/>
          <w:szCs w:val="21"/>
          <w:lang w:eastAsia="es-ES"/>
        </w:rPr>
        <w:t xml:space="preserve">)); </w:t>
      </w:r>
      <w:r w:rsidRPr="00B04CCC">
        <w:rPr>
          <w:rFonts w:ascii="Consolas" w:eastAsia="Times New Roman" w:hAnsi="Consolas" w:cs="Times New Roman"/>
          <w:color w:val="6A9955"/>
          <w:sz w:val="21"/>
          <w:szCs w:val="21"/>
          <w:lang w:eastAsia="es-ES"/>
        </w:rPr>
        <w:t>//false. Reflexiona por que..</w:t>
      </w:r>
      <w:commentRangeEnd w:id="4"/>
      <w:r w:rsidR="00701B28">
        <w:rPr>
          <w:rStyle w:val="Refdecomentario"/>
        </w:rPr>
        <w:commentReference w:id="4"/>
      </w:r>
    </w:p>
    <w:p w14:paraId="5183039A" w14:textId="0A0F4DF3" w:rsidR="00B04CCC" w:rsidRDefault="00B04CCC" w:rsidP="00B04CCC">
      <w:pPr>
        <w:pStyle w:val="Prrafodelista"/>
        <w:numPr>
          <w:ilvl w:val="0"/>
          <w:numId w:val="14"/>
        </w:numPr>
      </w:pPr>
      <w:r w:rsidRPr="00C80874">
        <w:rPr>
          <w:b/>
          <w:bCs/>
        </w:rPr>
        <w:t>Búsqueda de caracteres especiales</w:t>
      </w:r>
      <w:r>
        <w:t>:</w:t>
      </w:r>
    </w:p>
    <w:p w14:paraId="4521208B" w14:textId="5F3C1256" w:rsidR="00EB2975" w:rsidRDefault="00EB2975" w:rsidP="00EB2975">
      <w:pPr>
        <w:pStyle w:val="Prrafodelista"/>
        <w:numPr>
          <w:ilvl w:val="1"/>
          <w:numId w:val="14"/>
        </w:numPr>
      </w:pPr>
      <w:r w:rsidRPr="00EB2975">
        <w:t>Si queremos buscar un punto pondriamos \.</w:t>
      </w:r>
    </w:p>
    <w:p w14:paraId="125A6E5D" w14:textId="77777777" w:rsidR="0072198A" w:rsidRPr="00DE2990" w:rsidRDefault="0072198A" w:rsidP="0072198A"/>
    <w:p w14:paraId="4D0325BD" w14:textId="21CD2A33" w:rsidR="00D94F2D" w:rsidRPr="00083AEE" w:rsidRDefault="0072721F" w:rsidP="0072721F">
      <w:pPr>
        <w:pStyle w:val="Ttulo1"/>
      </w:pPr>
      <w:r w:rsidRPr="00083AEE">
        <w:t>Tutorías</w:t>
      </w:r>
    </w:p>
    <w:p w14:paraId="56D8A65D" w14:textId="75A6C920" w:rsidR="0072721F" w:rsidRDefault="0072721F" w:rsidP="0072721F">
      <w:r w:rsidRPr="0072721F">
        <w:rPr>
          <w:noProof/>
        </w:rPr>
        <w:drawing>
          <wp:inline distT="0" distB="0" distL="0" distR="0" wp14:anchorId="7FBAD69D" wp14:editId="044F6A1F">
            <wp:extent cx="5400040" cy="166116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6"/>
                    <a:stretch>
                      <a:fillRect/>
                    </a:stretch>
                  </pic:blipFill>
                  <pic:spPr>
                    <a:xfrm>
                      <a:off x="0" y="0"/>
                      <a:ext cx="5400040" cy="1661160"/>
                    </a:xfrm>
                    <a:prstGeom prst="rect">
                      <a:avLst/>
                    </a:prstGeom>
                  </pic:spPr>
                </pic:pic>
              </a:graphicData>
            </a:graphic>
          </wp:inline>
        </w:drawing>
      </w:r>
    </w:p>
    <w:p w14:paraId="1A7ED4BA" w14:textId="3E4F57EE" w:rsidR="0072721F" w:rsidRDefault="0072721F" w:rsidP="0072721F">
      <w:r w:rsidRPr="0072721F">
        <w:rPr>
          <w:noProof/>
        </w:rPr>
        <w:drawing>
          <wp:inline distT="0" distB="0" distL="0" distR="0" wp14:anchorId="1726B1B7" wp14:editId="427C86E2">
            <wp:extent cx="1352739" cy="485843"/>
            <wp:effectExtent l="0" t="0" r="0" b="9525"/>
            <wp:docPr id="6" name="Imagen 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Interfaz de usuario gráfica&#10;&#10;Descripción generada automáticamente"/>
                    <pic:cNvPicPr/>
                  </pic:nvPicPr>
                  <pic:blipFill>
                    <a:blip r:embed="rId27"/>
                    <a:stretch>
                      <a:fillRect/>
                    </a:stretch>
                  </pic:blipFill>
                  <pic:spPr>
                    <a:xfrm>
                      <a:off x="0" y="0"/>
                      <a:ext cx="1352739" cy="485843"/>
                    </a:xfrm>
                    <a:prstGeom prst="rect">
                      <a:avLst/>
                    </a:prstGeom>
                  </pic:spPr>
                </pic:pic>
              </a:graphicData>
            </a:graphic>
          </wp:inline>
        </w:drawing>
      </w:r>
    </w:p>
    <w:p w14:paraId="04ED1869" w14:textId="0E1AF6FF" w:rsidR="0072721F" w:rsidRDefault="0072721F" w:rsidP="0072721F">
      <w:r w:rsidRPr="0072721F">
        <w:rPr>
          <w:noProof/>
        </w:rPr>
        <w:lastRenderedPageBreak/>
        <w:drawing>
          <wp:inline distT="0" distB="0" distL="0" distR="0" wp14:anchorId="7B267A03" wp14:editId="0E23CA77">
            <wp:extent cx="5115639" cy="943107"/>
            <wp:effectExtent l="0" t="0" r="0" b="9525"/>
            <wp:docPr id="7" name="Imagen 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media"/>
                    <pic:cNvPicPr/>
                  </pic:nvPicPr>
                  <pic:blipFill>
                    <a:blip r:embed="rId28"/>
                    <a:stretch>
                      <a:fillRect/>
                    </a:stretch>
                  </pic:blipFill>
                  <pic:spPr>
                    <a:xfrm>
                      <a:off x="0" y="0"/>
                      <a:ext cx="5115639" cy="943107"/>
                    </a:xfrm>
                    <a:prstGeom prst="rect">
                      <a:avLst/>
                    </a:prstGeom>
                  </pic:spPr>
                </pic:pic>
              </a:graphicData>
            </a:graphic>
          </wp:inline>
        </w:drawing>
      </w:r>
    </w:p>
    <w:p w14:paraId="3B825E38" w14:textId="48BC499A" w:rsidR="0072721F" w:rsidRDefault="0072721F" w:rsidP="0072721F">
      <w:r>
        <w:t>Podemos usar métodos propios de Number aunque no hayamos declarado la variable con new Number:</w:t>
      </w:r>
    </w:p>
    <w:p w14:paraId="7A6085E3" w14:textId="727A77FF" w:rsidR="0072721F" w:rsidRDefault="0072721F" w:rsidP="0072721F">
      <w:r w:rsidRPr="0072721F">
        <w:rPr>
          <w:noProof/>
        </w:rPr>
        <w:drawing>
          <wp:inline distT="0" distB="0" distL="0" distR="0" wp14:anchorId="035F7320" wp14:editId="7FD03B28">
            <wp:extent cx="4563112" cy="1152686"/>
            <wp:effectExtent l="0" t="0" r="889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29"/>
                    <a:stretch>
                      <a:fillRect/>
                    </a:stretch>
                  </pic:blipFill>
                  <pic:spPr>
                    <a:xfrm>
                      <a:off x="0" y="0"/>
                      <a:ext cx="4563112" cy="1152686"/>
                    </a:xfrm>
                    <a:prstGeom prst="rect">
                      <a:avLst/>
                    </a:prstGeom>
                  </pic:spPr>
                </pic:pic>
              </a:graphicData>
            </a:graphic>
          </wp:inline>
        </w:drawing>
      </w:r>
    </w:p>
    <w:p w14:paraId="09B920F8"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6A9955"/>
          <w:sz w:val="21"/>
          <w:szCs w:val="21"/>
          <w:lang w:eastAsia="es-ES"/>
        </w:rPr>
        <w:t>//  setInterval, ejecuta una función cada x milisegundos</w:t>
      </w:r>
    </w:p>
    <w:p w14:paraId="1E327268"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p>
    <w:p w14:paraId="105BCEFC"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569CD6"/>
          <w:sz w:val="21"/>
          <w:szCs w:val="21"/>
          <w:lang w:eastAsia="es-ES"/>
        </w:rPr>
        <w:t>function</w:t>
      </w: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DCDCAA"/>
          <w:sz w:val="21"/>
          <w:szCs w:val="21"/>
          <w:lang w:eastAsia="es-ES"/>
        </w:rPr>
        <w:t>prueba</w:t>
      </w:r>
      <w:r w:rsidRPr="003A08D8">
        <w:rPr>
          <w:rFonts w:ascii="Consolas" w:eastAsia="Times New Roman" w:hAnsi="Consolas" w:cs="Times New Roman"/>
          <w:color w:val="D4D4D4"/>
          <w:sz w:val="21"/>
          <w:szCs w:val="21"/>
          <w:lang w:eastAsia="es-ES"/>
        </w:rPr>
        <w:t>(){</w:t>
      </w:r>
    </w:p>
    <w:p w14:paraId="2D204CCD"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9CDCFE"/>
          <w:sz w:val="21"/>
          <w:szCs w:val="21"/>
          <w:lang w:eastAsia="es-ES"/>
        </w:rPr>
        <w:t>fecha</w:t>
      </w:r>
      <w:r w:rsidRPr="003A08D8">
        <w:rPr>
          <w:rFonts w:ascii="Consolas" w:eastAsia="Times New Roman" w:hAnsi="Consolas" w:cs="Times New Roman"/>
          <w:color w:val="D4D4D4"/>
          <w:sz w:val="21"/>
          <w:szCs w:val="21"/>
          <w:lang w:eastAsia="es-ES"/>
        </w:rPr>
        <w:t xml:space="preserve"> = </w:t>
      </w:r>
      <w:r w:rsidRPr="003A08D8">
        <w:rPr>
          <w:rFonts w:ascii="Consolas" w:eastAsia="Times New Roman" w:hAnsi="Consolas" w:cs="Times New Roman"/>
          <w:color w:val="569CD6"/>
          <w:sz w:val="21"/>
          <w:szCs w:val="21"/>
          <w:lang w:eastAsia="es-ES"/>
        </w:rPr>
        <w:t>new</w:t>
      </w: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4EC9B0"/>
          <w:sz w:val="21"/>
          <w:szCs w:val="21"/>
          <w:lang w:eastAsia="es-ES"/>
        </w:rPr>
        <w:t>Date</w:t>
      </w:r>
      <w:r w:rsidRPr="003A08D8">
        <w:rPr>
          <w:rFonts w:ascii="Consolas" w:eastAsia="Times New Roman" w:hAnsi="Consolas" w:cs="Times New Roman"/>
          <w:color w:val="D4D4D4"/>
          <w:sz w:val="21"/>
          <w:szCs w:val="21"/>
          <w:lang w:eastAsia="es-ES"/>
        </w:rPr>
        <w:t>()</w:t>
      </w:r>
    </w:p>
    <w:p w14:paraId="4B2F113D"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9CDCFE"/>
          <w:sz w:val="21"/>
          <w:szCs w:val="21"/>
          <w:lang w:eastAsia="es-ES"/>
        </w:rPr>
        <w:t>document</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DCDCAA"/>
          <w:sz w:val="21"/>
          <w:szCs w:val="21"/>
          <w:lang w:eastAsia="es-ES"/>
        </w:rPr>
        <w:t>writeln</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9CDCFE"/>
          <w:sz w:val="21"/>
          <w:szCs w:val="21"/>
          <w:lang w:eastAsia="es-ES"/>
        </w:rPr>
        <w:t>fecha</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DCDCAA"/>
          <w:sz w:val="21"/>
          <w:szCs w:val="21"/>
          <w:lang w:eastAsia="es-ES"/>
        </w:rPr>
        <w:t>getSeconds</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CE9178"/>
          <w:sz w:val="21"/>
          <w:szCs w:val="21"/>
          <w:lang w:eastAsia="es-ES"/>
        </w:rPr>
        <w:t>'&lt;br&gt;'</w:t>
      </w:r>
      <w:r w:rsidRPr="003A08D8">
        <w:rPr>
          <w:rFonts w:ascii="Consolas" w:eastAsia="Times New Roman" w:hAnsi="Consolas" w:cs="Times New Roman"/>
          <w:color w:val="D4D4D4"/>
          <w:sz w:val="21"/>
          <w:szCs w:val="21"/>
          <w:lang w:eastAsia="es-ES"/>
        </w:rPr>
        <w:t>);</w:t>
      </w:r>
    </w:p>
    <w:p w14:paraId="67B536E9"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w:t>
      </w:r>
    </w:p>
    <w:p w14:paraId="2E087C1C"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p>
    <w:p w14:paraId="168E147E"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DCDCAA"/>
          <w:sz w:val="21"/>
          <w:szCs w:val="21"/>
          <w:lang w:eastAsia="es-ES"/>
        </w:rPr>
        <w:t>setInterval</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DCDCAA"/>
          <w:sz w:val="21"/>
          <w:szCs w:val="21"/>
          <w:lang w:eastAsia="es-ES"/>
        </w:rPr>
        <w:t>prueba</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B5CEA8"/>
          <w:sz w:val="21"/>
          <w:szCs w:val="21"/>
          <w:lang w:eastAsia="es-ES"/>
        </w:rPr>
        <w:t>1000</w:t>
      </w:r>
      <w:r w:rsidRPr="003A08D8">
        <w:rPr>
          <w:rFonts w:ascii="Consolas" w:eastAsia="Times New Roman" w:hAnsi="Consolas" w:cs="Times New Roman"/>
          <w:color w:val="D4D4D4"/>
          <w:sz w:val="21"/>
          <w:szCs w:val="21"/>
          <w:lang w:eastAsia="es-ES"/>
        </w:rPr>
        <w:t>)</w:t>
      </w:r>
    </w:p>
    <w:p w14:paraId="63B4E2D7"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p>
    <w:p w14:paraId="2D6F2D5F"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w:t>
      </w:r>
      <w:r w:rsidRPr="003A08D8">
        <w:rPr>
          <w:rFonts w:ascii="Consolas" w:eastAsia="Times New Roman" w:hAnsi="Consolas" w:cs="Times New Roman"/>
          <w:color w:val="6A9955"/>
          <w:sz w:val="21"/>
          <w:szCs w:val="21"/>
          <w:lang w:eastAsia="es-ES"/>
        </w:rPr>
        <w:t>//   setTimeout, ejecuta una función transcurridos x milisegundos.</w:t>
      </w:r>
    </w:p>
    <w:p w14:paraId="1D2C5222"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p>
    <w:p w14:paraId="485793CE" w14:textId="77777777" w:rsidR="003A08D8" w:rsidRPr="003A08D8" w:rsidRDefault="003A08D8" w:rsidP="003A08D8">
      <w:pPr>
        <w:shd w:val="clear" w:color="auto" w:fill="1E1E1E"/>
        <w:spacing w:after="0" w:line="285" w:lineRule="atLeast"/>
        <w:jc w:val="left"/>
        <w:rPr>
          <w:rFonts w:ascii="Consolas" w:eastAsia="Times New Roman" w:hAnsi="Consolas" w:cs="Times New Roman"/>
          <w:color w:val="D4D4D4"/>
          <w:sz w:val="21"/>
          <w:szCs w:val="21"/>
          <w:lang w:eastAsia="es-ES"/>
        </w:rPr>
      </w:pPr>
      <w:r w:rsidRPr="003A08D8">
        <w:rPr>
          <w:rFonts w:ascii="Consolas" w:eastAsia="Times New Roman" w:hAnsi="Consolas" w:cs="Times New Roman"/>
          <w:color w:val="D4D4D4"/>
          <w:sz w:val="21"/>
          <w:szCs w:val="21"/>
          <w:lang w:eastAsia="es-ES"/>
        </w:rPr>
        <w:t xml:space="preserve">            </w:t>
      </w:r>
      <w:r w:rsidRPr="003A08D8">
        <w:rPr>
          <w:rFonts w:ascii="Consolas" w:eastAsia="Times New Roman" w:hAnsi="Consolas" w:cs="Times New Roman"/>
          <w:color w:val="DCDCAA"/>
          <w:sz w:val="21"/>
          <w:szCs w:val="21"/>
          <w:lang w:eastAsia="es-ES"/>
        </w:rPr>
        <w:t>setTimeout</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DCDCAA"/>
          <w:sz w:val="21"/>
          <w:szCs w:val="21"/>
          <w:lang w:eastAsia="es-ES"/>
        </w:rPr>
        <w:t>prueba</w:t>
      </w:r>
      <w:r w:rsidRPr="003A08D8">
        <w:rPr>
          <w:rFonts w:ascii="Consolas" w:eastAsia="Times New Roman" w:hAnsi="Consolas" w:cs="Times New Roman"/>
          <w:color w:val="D4D4D4"/>
          <w:sz w:val="21"/>
          <w:szCs w:val="21"/>
          <w:lang w:eastAsia="es-ES"/>
        </w:rPr>
        <w:t>,</w:t>
      </w:r>
      <w:r w:rsidRPr="003A08D8">
        <w:rPr>
          <w:rFonts w:ascii="Consolas" w:eastAsia="Times New Roman" w:hAnsi="Consolas" w:cs="Times New Roman"/>
          <w:color w:val="B5CEA8"/>
          <w:sz w:val="21"/>
          <w:szCs w:val="21"/>
          <w:lang w:eastAsia="es-ES"/>
        </w:rPr>
        <w:t>1000</w:t>
      </w:r>
      <w:r w:rsidRPr="003A08D8">
        <w:rPr>
          <w:rFonts w:ascii="Consolas" w:eastAsia="Times New Roman" w:hAnsi="Consolas" w:cs="Times New Roman"/>
          <w:color w:val="D4D4D4"/>
          <w:sz w:val="21"/>
          <w:szCs w:val="21"/>
          <w:lang w:eastAsia="es-ES"/>
        </w:rPr>
        <w:t>)</w:t>
      </w:r>
    </w:p>
    <w:p w14:paraId="2DAE17A3" w14:textId="77777777" w:rsidR="00E96F0C" w:rsidRDefault="00E96F0C" w:rsidP="0072721F"/>
    <w:p w14:paraId="5F5A6540" w14:textId="65716F97" w:rsidR="0072721F" w:rsidRDefault="002E2FF6" w:rsidP="0072721F">
      <w:r>
        <w:t>Geolocalizacion:</w:t>
      </w:r>
    </w:p>
    <w:p w14:paraId="02B300A2" w14:textId="77777777" w:rsidR="00BB7B4F" w:rsidRPr="00BB7B4F" w:rsidRDefault="00BB7B4F" w:rsidP="00BB7B4F">
      <w:pPr>
        <w:shd w:val="clear" w:color="auto" w:fill="1E1E1E"/>
        <w:spacing w:after="0" w:line="285" w:lineRule="atLeast"/>
        <w:jc w:val="left"/>
        <w:rPr>
          <w:rFonts w:ascii="Consolas" w:eastAsia="Times New Roman" w:hAnsi="Consolas" w:cs="Times New Roman"/>
          <w:color w:val="D4D4D4"/>
          <w:sz w:val="21"/>
          <w:szCs w:val="21"/>
          <w:lang w:eastAsia="es-ES"/>
        </w:rPr>
      </w:pPr>
      <w:r w:rsidRPr="00BB7B4F">
        <w:rPr>
          <w:rFonts w:ascii="Consolas" w:eastAsia="Times New Roman" w:hAnsi="Consolas" w:cs="Times New Roman"/>
          <w:color w:val="9CDCFE"/>
          <w:sz w:val="21"/>
          <w:szCs w:val="21"/>
          <w:lang w:eastAsia="es-ES"/>
        </w:rPr>
        <w:t>navigator</w:t>
      </w:r>
      <w:r w:rsidRPr="00BB7B4F">
        <w:rPr>
          <w:rFonts w:ascii="Consolas" w:eastAsia="Times New Roman" w:hAnsi="Consolas" w:cs="Times New Roman"/>
          <w:color w:val="D4D4D4"/>
          <w:sz w:val="21"/>
          <w:szCs w:val="21"/>
          <w:lang w:eastAsia="es-ES"/>
        </w:rPr>
        <w:t>.</w:t>
      </w:r>
      <w:r w:rsidRPr="00BB7B4F">
        <w:rPr>
          <w:rFonts w:ascii="Consolas" w:eastAsia="Times New Roman" w:hAnsi="Consolas" w:cs="Times New Roman"/>
          <w:color w:val="9CDCFE"/>
          <w:sz w:val="21"/>
          <w:szCs w:val="21"/>
          <w:lang w:eastAsia="es-ES"/>
        </w:rPr>
        <w:t>geolocation</w:t>
      </w:r>
      <w:r w:rsidRPr="00BB7B4F">
        <w:rPr>
          <w:rFonts w:ascii="Consolas" w:eastAsia="Times New Roman" w:hAnsi="Consolas" w:cs="Times New Roman"/>
          <w:color w:val="D4D4D4"/>
          <w:sz w:val="21"/>
          <w:szCs w:val="21"/>
          <w:lang w:eastAsia="es-ES"/>
        </w:rPr>
        <w:t>.</w:t>
      </w:r>
      <w:r w:rsidRPr="00BB7B4F">
        <w:rPr>
          <w:rFonts w:ascii="Consolas" w:eastAsia="Times New Roman" w:hAnsi="Consolas" w:cs="Times New Roman"/>
          <w:color w:val="DCDCAA"/>
          <w:sz w:val="21"/>
          <w:szCs w:val="21"/>
          <w:lang w:eastAsia="es-ES"/>
        </w:rPr>
        <w:t>getCurrentPosition</w:t>
      </w:r>
      <w:r w:rsidRPr="00BB7B4F">
        <w:rPr>
          <w:rFonts w:ascii="Consolas" w:eastAsia="Times New Roman" w:hAnsi="Consolas" w:cs="Times New Roman"/>
          <w:color w:val="D4D4D4"/>
          <w:sz w:val="21"/>
          <w:szCs w:val="21"/>
          <w:lang w:eastAsia="es-ES"/>
        </w:rPr>
        <w:t>(</w:t>
      </w:r>
      <w:r w:rsidRPr="00BB7B4F">
        <w:rPr>
          <w:rFonts w:ascii="Consolas" w:eastAsia="Times New Roman" w:hAnsi="Consolas" w:cs="Times New Roman"/>
          <w:color w:val="DCDCAA"/>
          <w:sz w:val="21"/>
          <w:szCs w:val="21"/>
          <w:lang w:eastAsia="es-ES"/>
        </w:rPr>
        <w:t>exito</w:t>
      </w:r>
      <w:r w:rsidRPr="00BB7B4F">
        <w:rPr>
          <w:rFonts w:ascii="Consolas" w:eastAsia="Times New Roman" w:hAnsi="Consolas" w:cs="Times New Roman"/>
          <w:color w:val="D4D4D4"/>
          <w:sz w:val="21"/>
          <w:szCs w:val="21"/>
          <w:lang w:eastAsia="es-ES"/>
        </w:rPr>
        <w:t>)</w:t>
      </w:r>
    </w:p>
    <w:p w14:paraId="282BF862" w14:textId="77777777" w:rsidR="00BB7B4F" w:rsidRPr="00BB7B4F" w:rsidRDefault="00BB7B4F" w:rsidP="00BB7B4F">
      <w:pPr>
        <w:shd w:val="clear" w:color="auto" w:fill="1E1E1E"/>
        <w:spacing w:after="0" w:line="285" w:lineRule="atLeast"/>
        <w:jc w:val="left"/>
        <w:rPr>
          <w:rFonts w:ascii="Consolas" w:eastAsia="Times New Roman" w:hAnsi="Consolas" w:cs="Times New Roman"/>
          <w:color w:val="D4D4D4"/>
          <w:sz w:val="21"/>
          <w:szCs w:val="21"/>
          <w:lang w:eastAsia="es-ES"/>
        </w:rPr>
      </w:pPr>
      <w:r w:rsidRPr="00BB7B4F">
        <w:rPr>
          <w:rFonts w:ascii="Consolas" w:eastAsia="Times New Roman" w:hAnsi="Consolas" w:cs="Times New Roman"/>
          <w:color w:val="D4D4D4"/>
          <w:sz w:val="21"/>
          <w:szCs w:val="21"/>
          <w:lang w:eastAsia="es-ES"/>
        </w:rPr>
        <w:t xml:space="preserve">        </w:t>
      </w:r>
      <w:r w:rsidRPr="00BB7B4F">
        <w:rPr>
          <w:rFonts w:ascii="Consolas" w:eastAsia="Times New Roman" w:hAnsi="Consolas" w:cs="Times New Roman"/>
          <w:color w:val="569CD6"/>
          <w:sz w:val="21"/>
          <w:szCs w:val="21"/>
          <w:lang w:eastAsia="es-ES"/>
        </w:rPr>
        <w:t>function</w:t>
      </w:r>
      <w:r w:rsidRPr="00BB7B4F">
        <w:rPr>
          <w:rFonts w:ascii="Consolas" w:eastAsia="Times New Roman" w:hAnsi="Consolas" w:cs="Times New Roman"/>
          <w:color w:val="D4D4D4"/>
          <w:sz w:val="21"/>
          <w:szCs w:val="21"/>
          <w:lang w:eastAsia="es-ES"/>
        </w:rPr>
        <w:t xml:space="preserve"> </w:t>
      </w:r>
      <w:r w:rsidRPr="00BB7B4F">
        <w:rPr>
          <w:rFonts w:ascii="Consolas" w:eastAsia="Times New Roman" w:hAnsi="Consolas" w:cs="Times New Roman"/>
          <w:color w:val="DCDCAA"/>
          <w:sz w:val="21"/>
          <w:szCs w:val="21"/>
          <w:lang w:eastAsia="es-ES"/>
        </w:rPr>
        <w:t>exito</w:t>
      </w:r>
      <w:r w:rsidRPr="00BB7B4F">
        <w:rPr>
          <w:rFonts w:ascii="Consolas" w:eastAsia="Times New Roman" w:hAnsi="Consolas" w:cs="Times New Roman"/>
          <w:color w:val="D4D4D4"/>
          <w:sz w:val="21"/>
          <w:szCs w:val="21"/>
          <w:lang w:eastAsia="es-ES"/>
        </w:rPr>
        <w:t xml:space="preserve"> (</w:t>
      </w:r>
      <w:r w:rsidRPr="00BB7B4F">
        <w:rPr>
          <w:rFonts w:ascii="Consolas" w:eastAsia="Times New Roman" w:hAnsi="Consolas" w:cs="Times New Roman"/>
          <w:color w:val="9CDCFE"/>
          <w:sz w:val="21"/>
          <w:szCs w:val="21"/>
          <w:lang w:eastAsia="es-ES"/>
        </w:rPr>
        <w:t>posicion</w:t>
      </w:r>
      <w:r w:rsidRPr="00BB7B4F">
        <w:rPr>
          <w:rFonts w:ascii="Consolas" w:eastAsia="Times New Roman" w:hAnsi="Consolas" w:cs="Times New Roman"/>
          <w:color w:val="D4D4D4"/>
          <w:sz w:val="21"/>
          <w:szCs w:val="21"/>
          <w:lang w:eastAsia="es-ES"/>
        </w:rPr>
        <w:t>) {</w:t>
      </w:r>
    </w:p>
    <w:p w14:paraId="39E47D8E" w14:textId="77777777" w:rsidR="00BB7B4F" w:rsidRPr="00BB7B4F" w:rsidRDefault="00BB7B4F" w:rsidP="00BB7B4F">
      <w:pPr>
        <w:shd w:val="clear" w:color="auto" w:fill="1E1E1E"/>
        <w:spacing w:after="0" w:line="285" w:lineRule="atLeast"/>
        <w:jc w:val="left"/>
        <w:rPr>
          <w:rFonts w:ascii="Consolas" w:eastAsia="Times New Roman" w:hAnsi="Consolas" w:cs="Times New Roman"/>
          <w:color w:val="D4D4D4"/>
          <w:sz w:val="21"/>
          <w:szCs w:val="21"/>
          <w:lang w:eastAsia="es-ES"/>
        </w:rPr>
      </w:pPr>
      <w:r w:rsidRPr="00BB7B4F">
        <w:rPr>
          <w:rFonts w:ascii="Consolas" w:eastAsia="Times New Roman" w:hAnsi="Consolas" w:cs="Times New Roman"/>
          <w:color w:val="D4D4D4"/>
          <w:sz w:val="21"/>
          <w:szCs w:val="21"/>
          <w:lang w:eastAsia="es-ES"/>
        </w:rPr>
        <w:t xml:space="preserve">            </w:t>
      </w:r>
      <w:r w:rsidRPr="00BB7B4F">
        <w:rPr>
          <w:rFonts w:ascii="Consolas" w:eastAsia="Times New Roman" w:hAnsi="Consolas" w:cs="Times New Roman"/>
          <w:color w:val="9CDCFE"/>
          <w:sz w:val="21"/>
          <w:szCs w:val="21"/>
          <w:lang w:eastAsia="es-ES"/>
        </w:rPr>
        <w:t>console</w:t>
      </w:r>
      <w:r w:rsidRPr="00BB7B4F">
        <w:rPr>
          <w:rFonts w:ascii="Consolas" w:eastAsia="Times New Roman" w:hAnsi="Consolas" w:cs="Times New Roman"/>
          <w:color w:val="D4D4D4"/>
          <w:sz w:val="21"/>
          <w:szCs w:val="21"/>
          <w:lang w:eastAsia="es-ES"/>
        </w:rPr>
        <w:t>.</w:t>
      </w:r>
      <w:r w:rsidRPr="00BB7B4F">
        <w:rPr>
          <w:rFonts w:ascii="Consolas" w:eastAsia="Times New Roman" w:hAnsi="Consolas" w:cs="Times New Roman"/>
          <w:color w:val="DCDCAA"/>
          <w:sz w:val="21"/>
          <w:szCs w:val="21"/>
          <w:lang w:eastAsia="es-ES"/>
        </w:rPr>
        <w:t>log</w:t>
      </w:r>
      <w:r w:rsidRPr="00BB7B4F">
        <w:rPr>
          <w:rFonts w:ascii="Consolas" w:eastAsia="Times New Roman" w:hAnsi="Consolas" w:cs="Times New Roman"/>
          <w:color w:val="D4D4D4"/>
          <w:sz w:val="21"/>
          <w:szCs w:val="21"/>
          <w:lang w:eastAsia="es-ES"/>
        </w:rPr>
        <w:t>(</w:t>
      </w:r>
      <w:r w:rsidRPr="00BB7B4F">
        <w:rPr>
          <w:rFonts w:ascii="Consolas" w:eastAsia="Times New Roman" w:hAnsi="Consolas" w:cs="Times New Roman"/>
          <w:color w:val="9CDCFE"/>
          <w:sz w:val="21"/>
          <w:szCs w:val="21"/>
          <w:lang w:eastAsia="es-ES"/>
        </w:rPr>
        <w:t>posicion</w:t>
      </w:r>
      <w:r w:rsidRPr="00BB7B4F">
        <w:rPr>
          <w:rFonts w:ascii="Consolas" w:eastAsia="Times New Roman" w:hAnsi="Consolas" w:cs="Times New Roman"/>
          <w:color w:val="D4D4D4"/>
          <w:sz w:val="21"/>
          <w:szCs w:val="21"/>
          <w:lang w:eastAsia="es-ES"/>
        </w:rPr>
        <w:t>);</w:t>
      </w:r>
    </w:p>
    <w:p w14:paraId="0DB172AD" w14:textId="77777777" w:rsidR="00BB7B4F" w:rsidRPr="00BB7B4F" w:rsidRDefault="00BB7B4F" w:rsidP="00BB7B4F">
      <w:pPr>
        <w:shd w:val="clear" w:color="auto" w:fill="1E1E1E"/>
        <w:spacing w:after="0" w:line="285" w:lineRule="atLeast"/>
        <w:jc w:val="left"/>
        <w:rPr>
          <w:rFonts w:ascii="Consolas" w:eastAsia="Times New Roman" w:hAnsi="Consolas" w:cs="Times New Roman"/>
          <w:color w:val="D4D4D4"/>
          <w:sz w:val="21"/>
          <w:szCs w:val="21"/>
          <w:lang w:eastAsia="es-ES"/>
        </w:rPr>
      </w:pPr>
      <w:r w:rsidRPr="00BB7B4F">
        <w:rPr>
          <w:rFonts w:ascii="Consolas" w:eastAsia="Times New Roman" w:hAnsi="Consolas" w:cs="Times New Roman"/>
          <w:color w:val="D4D4D4"/>
          <w:sz w:val="21"/>
          <w:szCs w:val="21"/>
          <w:lang w:eastAsia="es-ES"/>
        </w:rPr>
        <w:t>        }</w:t>
      </w:r>
    </w:p>
    <w:p w14:paraId="7B176836" w14:textId="623A9344" w:rsidR="00455516" w:rsidRPr="00455516" w:rsidRDefault="00455516" w:rsidP="0072721F">
      <w:pPr>
        <w:rPr>
          <w:lang w:val="en-US"/>
        </w:rPr>
      </w:pPr>
    </w:p>
    <w:sectPr w:rsidR="00455516" w:rsidRPr="0045551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iago San Pablo" w:date="2022-10-19T00:03:00Z" w:initials="SSP">
    <w:p w14:paraId="7381B60F" w14:textId="77777777" w:rsidR="002212D2" w:rsidRDefault="002212D2" w:rsidP="00AA31F1">
      <w:pPr>
        <w:pStyle w:val="Textocomentario"/>
      </w:pPr>
      <w:r>
        <w:rPr>
          <w:rStyle w:val="Refdecomentario"/>
        </w:rPr>
        <w:annotationRef/>
      </w:r>
      <w:r>
        <w:rPr>
          <w:color w:val="000000"/>
        </w:rPr>
        <w:t>¿A qué se refiere con el nombre del enlace?</w:t>
      </w:r>
    </w:p>
  </w:comment>
  <w:comment w:id="1" w:author="SAN PABLO RAPOSO, SANTIAGO FRANCISCO" w:date="2022-10-24T17:50:00Z" w:initials="SPRSF">
    <w:p w14:paraId="398EA881" w14:textId="77777777" w:rsidR="009E0F9D" w:rsidRDefault="009E0F9D" w:rsidP="0089288A">
      <w:pPr>
        <w:pStyle w:val="Textocomentario"/>
        <w:jc w:val="left"/>
      </w:pPr>
      <w:r>
        <w:rPr>
          <w:rStyle w:val="Refdecomentario"/>
        </w:rPr>
        <w:annotationRef/>
      </w:r>
      <w:r>
        <w:t>No entiendo cómo se comporta este.</w:t>
      </w:r>
    </w:p>
  </w:comment>
  <w:comment w:id="2" w:author="SAN PABLO RAPOSO, SANTIAGO FRANCISCO" w:date="2022-11-20T13:57:00Z" w:initials="SPRSF">
    <w:p w14:paraId="73598B11" w14:textId="77777777" w:rsidR="008C1C28" w:rsidRDefault="008C1C28" w:rsidP="00096017">
      <w:pPr>
        <w:pStyle w:val="Textocomentario"/>
        <w:jc w:val="left"/>
      </w:pPr>
      <w:r>
        <w:rPr>
          <w:rStyle w:val="Refdecomentario"/>
        </w:rPr>
        <w:annotationRef/>
      </w:r>
      <w:r>
        <w:t>Esto está mal aquí</w:t>
      </w:r>
    </w:p>
  </w:comment>
  <w:comment w:id="3" w:author="SAN PABLO RAPOSO, SANTIAGO FRANCISCO" w:date="2022-10-24T17:49:00Z" w:initials="SPRSF">
    <w:p w14:paraId="70D4FEEF" w14:textId="68C548FD" w:rsidR="009E0F9D" w:rsidRDefault="000B7B6D" w:rsidP="00315A99">
      <w:pPr>
        <w:pStyle w:val="Textocomentario"/>
        <w:jc w:val="left"/>
      </w:pPr>
      <w:r>
        <w:rPr>
          <w:rStyle w:val="Refdecomentario"/>
        </w:rPr>
        <w:annotationRef/>
      </w:r>
      <w:r w:rsidR="009E0F9D">
        <w:t>No entiendo cómo se comporta este</w:t>
      </w:r>
    </w:p>
  </w:comment>
  <w:comment w:id="4" w:author="SAN PABLO RAPOSO, SANTIAGO FRANCISCO" w:date="2022-10-24T18:22:00Z" w:initials="SPRSF">
    <w:p w14:paraId="774BD108" w14:textId="77777777" w:rsidR="00701B28" w:rsidRDefault="00701B28" w:rsidP="00EE72E9">
      <w:pPr>
        <w:pStyle w:val="Textocomentario"/>
        <w:jc w:val="left"/>
      </w:pPr>
      <w:r>
        <w:rPr>
          <w:rStyle w:val="Refdecomentario"/>
        </w:rPr>
        <w:annotationRef/>
      </w:r>
      <w:r>
        <w:t>No entiendo cómo se comporta este.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1B60F" w15:done="0"/>
  <w15:commentEx w15:paraId="398EA881" w15:done="0"/>
  <w15:commentEx w15:paraId="73598B11" w15:done="0"/>
  <w15:commentEx w15:paraId="70D4FEEF" w15:done="0"/>
  <w15:commentEx w15:paraId="774BD1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BD63" w16cex:dateUtc="2022-10-18T22:03:00Z"/>
  <w16cex:commentExtensible w16cex:durableId="27014ECC" w16cex:dateUtc="2022-10-24T15:50:00Z"/>
  <w16cex:commentExtensible w16cex:durableId="2724B0D2" w16cex:dateUtc="2022-11-20T12:57:00Z"/>
  <w16cex:commentExtensible w16cex:durableId="27014EBC" w16cex:dateUtc="2022-10-24T15:49:00Z"/>
  <w16cex:commentExtensible w16cex:durableId="27015664" w16cex:dateUtc="2022-10-24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1B60F" w16cid:durableId="26F9BD63"/>
  <w16cid:commentId w16cid:paraId="398EA881" w16cid:durableId="27014ECC"/>
  <w16cid:commentId w16cid:paraId="73598B11" w16cid:durableId="2724B0D2"/>
  <w16cid:commentId w16cid:paraId="70D4FEEF" w16cid:durableId="27014EBC"/>
  <w16cid:commentId w16cid:paraId="774BD108" w16cid:durableId="270156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AF"/>
    <w:multiLevelType w:val="hybridMultilevel"/>
    <w:tmpl w:val="D132E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57F83"/>
    <w:multiLevelType w:val="hybridMultilevel"/>
    <w:tmpl w:val="1338C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897566"/>
    <w:multiLevelType w:val="hybridMultilevel"/>
    <w:tmpl w:val="33024C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A79A6"/>
    <w:multiLevelType w:val="hybridMultilevel"/>
    <w:tmpl w:val="721C19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B4BBF"/>
    <w:multiLevelType w:val="hybridMultilevel"/>
    <w:tmpl w:val="01463A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0637F4"/>
    <w:multiLevelType w:val="hybridMultilevel"/>
    <w:tmpl w:val="18E8D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00E99"/>
    <w:multiLevelType w:val="hybridMultilevel"/>
    <w:tmpl w:val="58F6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D9092F"/>
    <w:multiLevelType w:val="multilevel"/>
    <w:tmpl w:val="DE70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E4882"/>
    <w:multiLevelType w:val="hybridMultilevel"/>
    <w:tmpl w:val="1EE83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F25002"/>
    <w:multiLevelType w:val="hybridMultilevel"/>
    <w:tmpl w:val="4E30F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DD71E2"/>
    <w:multiLevelType w:val="hybridMultilevel"/>
    <w:tmpl w:val="6DC21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8D7FC6"/>
    <w:multiLevelType w:val="hybridMultilevel"/>
    <w:tmpl w:val="5F885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CF5263"/>
    <w:multiLevelType w:val="hybridMultilevel"/>
    <w:tmpl w:val="B448B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BA698E"/>
    <w:multiLevelType w:val="hybridMultilevel"/>
    <w:tmpl w:val="96C22B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47849043">
    <w:abstractNumId w:val="5"/>
  </w:num>
  <w:num w:numId="2" w16cid:durableId="174655646">
    <w:abstractNumId w:val="10"/>
  </w:num>
  <w:num w:numId="3" w16cid:durableId="947808174">
    <w:abstractNumId w:val="11"/>
  </w:num>
  <w:num w:numId="4" w16cid:durableId="568660035">
    <w:abstractNumId w:val="0"/>
  </w:num>
  <w:num w:numId="5" w16cid:durableId="1333526917">
    <w:abstractNumId w:val="2"/>
  </w:num>
  <w:num w:numId="6" w16cid:durableId="2098204747">
    <w:abstractNumId w:val="6"/>
  </w:num>
  <w:num w:numId="7" w16cid:durableId="1955552585">
    <w:abstractNumId w:val="1"/>
  </w:num>
  <w:num w:numId="8" w16cid:durableId="369065319">
    <w:abstractNumId w:val="4"/>
  </w:num>
  <w:num w:numId="9" w16cid:durableId="417019656">
    <w:abstractNumId w:val="13"/>
  </w:num>
  <w:num w:numId="10" w16cid:durableId="1727756941">
    <w:abstractNumId w:val="9"/>
  </w:num>
  <w:num w:numId="11" w16cid:durableId="1378359407">
    <w:abstractNumId w:val="7"/>
  </w:num>
  <w:num w:numId="12" w16cid:durableId="1974367112">
    <w:abstractNumId w:val="12"/>
  </w:num>
  <w:num w:numId="13" w16cid:durableId="244144385">
    <w:abstractNumId w:val="8"/>
  </w:num>
  <w:num w:numId="14" w16cid:durableId="16587242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iago San Pablo">
    <w15:presenceInfo w15:providerId="Windows Live" w15:userId="db5a368e11c6578c"/>
  </w15:person>
  <w15:person w15:author="SAN PABLO RAPOSO, SANTIAGO FRANCISCO">
    <w15:presenceInfo w15:providerId="None" w15:userId="SAN PABLO RAPOSO, SANTIAGO FRANCI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8B"/>
    <w:rsid w:val="000322E7"/>
    <w:rsid w:val="00050EAF"/>
    <w:rsid w:val="00052D6E"/>
    <w:rsid w:val="000667D4"/>
    <w:rsid w:val="00072416"/>
    <w:rsid w:val="0008145A"/>
    <w:rsid w:val="00083AEE"/>
    <w:rsid w:val="000B4D25"/>
    <w:rsid w:val="000B525A"/>
    <w:rsid w:val="000B7B6D"/>
    <w:rsid w:val="000D160B"/>
    <w:rsid w:val="000E4074"/>
    <w:rsid w:val="000F3E5C"/>
    <w:rsid w:val="00111C6D"/>
    <w:rsid w:val="00122D3B"/>
    <w:rsid w:val="001369CA"/>
    <w:rsid w:val="001446C6"/>
    <w:rsid w:val="00170A58"/>
    <w:rsid w:val="0017420C"/>
    <w:rsid w:val="001816CF"/>
    <w:rsid w:val="001955BB"/>
    <w:rsid w:val="001C6BA3"/>
    <w:rsid w:val="001D045C"/>
    <w:rsid w:val="001E061F"/>
    <w:rsid w:val="002056AE"/>
    <w:rsid w:val="002104B5"/>
    <w:rsid w:val="0021272F"/>
    <w:rsid w:val="002212D2"/>
    <w:rsid w:val="00222AB8"/>
    <w:rsid w:val="002706D8"/>
    <w:rsid w:val="0029391A"/>
    <w:rsid w:val="00294E4D"/>
    <w:rsid w:val="002B2B6B"/>
    <w:rsid w:val="002D3CFA"/>
    <w:rsid w:val="002D3EFA"/>
    <w:rsid w:val="002E2FF6"/>
    <w:rsid w:val="00310582"/>
    <w:rsid w:val="003564C1"/>
    <w:rsid w:val="003617AF"/>
    <w:rsid w:val="00381081"/>
    <w:rsid w:val="003A08D8"/>
    <w:rsid w:val="003A0B8A"/>
    <w:rsid w:val="003B3311"/>
    <w:rsid w:val="003C5D8B"/>
    <w:rsid w:val="004016BA"/>
    <w:rsid w:val="00420B34"/>
    <w:rsid w:val="00443E51"/>
    <w:rsid w:val="00444F5B"/>
    <w:rsid w:val="0045001A"/>
    <w:rsid w:val="00455516"/>
    <w:rsid w:val="00460538"/>
    <w:rsid w:val="00467959"/>
    <w:rsid w:val="00470C2D"/>
    <w:rsid w:val="00474CA6"/>
    <w:rsid w:val="00497D2A"/>
    <w:rsid w:val="004A12C5"/>
    <w:rsid w:val="004C0974"/>
    <w:rsid w:val="00501ADF"/>
    <w:rsid w:val="00501B26"/>
    <w:rsid w:val="00533A56"/>
    <w:rsid w:val="005463F0"/>
    <w:rsid w:val="00547F32"/>
    <w:rsid w:val="00547FC5"/>
    <w:rsid w:val="005669F0"/>
    <w:rsid w:val="00570090"/>
    <w:rsid w:val="00570F0B"/>
    <w:rsid w:val="005867AB"/>
    <w:rsid w:val="00593C4E"/>
    <w:rsid w:val="00594DF5"/>
    <w:rsid w:val="005E6E61"/>
    <w:rsid w:val="006174CD"/>
    <w:rsid w:val="006201E6"/>
    <w:rsid w:val="00622954"/>
    <w:rsid w:val="0065099B"/>
    <w:rsid w:val="0067106F"/>
    <w:rsid w:val="006765F4"/>
    <w:rsid w:val="00680041"/>
    <w:rsid w:val="00680A15"/>
    <w:rsid w:val="00684D77"/>
    <w:rsid w:val="006A01A3"/>
    <w:rsid w:val="006C00C4"/>
    <w:rsid w:val="006C46CE"/>
    <w:rsid w:val="006D07CB"/>
    <w:rsid w:val="006F346C"/>
    <w:rsid w:val="00701B28"/>
    <w:rsid w:val="0072198A"/>
    <w:rsid w:val="0072721F"/>
    <w:rsid w:val="00741EDB"/>
    <w:rsid w:val="007A410B"/>
    <w:rsid w:val="007B61F4"/>
    <w:rsid w:val="007C7E1B"/>
    <w:rsid w:val="007E6072"/>
    <w:rsid w:val="00824928"/>
    <w:rsid w:val="00825A26"/>
    <w:rsid w:val="00857B29"/>
    <w:rsid w:val="008675B1"/>
    <w:rsid w:val="00870B3F"/>
    <w:rsid w:val="00891F40"/>
    <w:rsid w:val="008B0C1E"/>
    <w:rsid w:val="008B1AAB"/>
    <w:rsid w:val="008C1C28"/>
    <w:rsid w:val="008F6715"/>
    <w:rsid w:val="00900192"/>
    <w:rsid w:val="009033B9"/>
    <w:rsid w:val="00930547"/>
    <w:rsid w:val="00932DCC"/>
    <w:rsid w:val="0095246D"/>
    <w:rsid w:val="00953C0E"/>
    <w:rsid w:val="00977ACD"/>
    <w:rsid w:val="009937EF"/>
    <w:rsid w:val="009972F9"/>
    <w:rsid w:val="009A1BC5"/>
    <w:rsid w:val="009B11B3"/>
    <w:rsid w:val="009C120B"/>
    <w:rsid w:val="009D20FE"/>
    <w:rsid w:val="009E0F9D"/>
    <w:rsid w:val="009E6664"/>
    <w:rsid w:val="00A1649B"/>
    <w:rsid w:val="00A21329"/>
    <w:rsid w:val="00A6195F"/>
    <w:rsid w:val="00A7161C"/>
    <w:rsid w:val="00A7257B"/>
    <w:rsid w:val="00A8221D"/>
    <w:rsid w:val="00A97008"/>
    <w:rsid w:val="00AA354E"/>
    <w:rsid w:val="00AB7595"/>
    <w:rsid w:val="00AE7B1B"/>
    <w:rsid w:val="00B04CCC"/>
    <w:rsid w:val="00B43170"/>
    <w:rsid w:val="00B63ADF"/>
    <w:rsid w:val="00B71BFF"/>
    <w:rsid w:val="00B8355E"/>
    <w:rsid w:val="00B873A2"/>
    <w:rsid w:val="00BA21DE"/>
    <w:rsid w:val="00BB7B4F"/>
    <w:rsid w:val="00BD3C12"/>
    <w:rsid w:val="00BF173C"/>
    <w:rsid w:val="00C00B5F"/>
    <w:rsid w:val="00C23C06"/>
    <w:rsid w:val="00C24A66"/>
    <w:rsid w:val="00C27C0F"/>
    <w:rsid w:val="00C36C89"/>
    <w:rsid w:val="00C4644A"/>
    <w:rsid w:val="00C63690"/>
    <w:rsid w:val="00C80874"/>
    <w:rsid w:val="00C812E7"/>
    <w:rsid w:val="00C819D6"/>
    <w:rsid w:val="00C834E6"/>
    <w:rsid w:val="00CB5F61"/>
    <w:rsid w:val="00CE2EAE"/>
    <w:rsid w:val="00CE4CD9"/>
    <w:rsid w:val="00D24234"/>
    <w:rsid w:val="00D25872"/>
    <w:rsid w:val="00D31B99"/>
    <w:rsid w:val="00D51856"/>
    <w:rsid w:val="00D51D1E"/>
    <w:rsid w:val="00D57FD2"/>
    <w:rsid w:val="00D64CEF"/>
    <w:rsid w:val="00D67E87"/>
    <w:rsid w:val="00D94112"/>
    <w:rsid w:val="00D94F2D"/>
    <w:rsid w:val="00DA76CE"/>
    <w:rsid w:val="00DB3843"/>
    <w:rsid w:val="00DC4DE5"/>
    <w:rsid w:val="00DE2990"/>
    <w:rsid w:val="00DF0A75"/>
    <w:rsid w:val="00DF1E4B"/>
    <w:rsid w:val="00E077DB"/>
    <w:rsid w:val="00E11050"/>
    <w:rsid w:val="00E23727"/>
    <w:rsid w:val="00E53D01"/>
    <w:rsid w:val="00E70721"/>
    <w:rsid w:val="00E96F0C"/>
    <w:rsid w:val="00EA2E1E"/>
    <w:rsid w:val="00EB2975"/>
    <w:rsid w:val="00EB4B56"/>
    <w:rsid w:val="00EC051D"/>
    <w:rsid w:val="00EC3C2A"/>
    <w:rsid w:val="00ED13C7"/>
    <w:rsid w:val="00EE2958"/>
    <w:rsid w:val="00EE7547"/>
    <w:rsid w:val="00F24C5C"/>
    <w:rsid w:val="00F60CB8"/>
    <w:rsid w:val="00F6516B"/>
    <w:rsid w:val="00F7738D"/>
    <w:rsid w:val="00FB2604"/>
    <w:rsid w:val="00FD7FDF"/>
    <w:rsid w:val="00FE1774"/>
    <w:rsid w:val="00FE25E4"/>
    <w:rsid w:val="00FF31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6ED"/>
  <w15:chartTrackingRefBased/>
  <w15:docId w15:val="{BE2BD113-63EE-49D7-B96F-0F1FE47E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F3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F3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F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46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F346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F346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F346C"/>
    <w:rPr>
      <w:rFonts w:asciiTheme="majorHAnsi" w:eastAsiaTheme="majorEastAsia" w:hAnsiTheme="majorHAnsi" w:cstheme="majorBidi"/>
      <w:color w:val="1F3763" w:themeColor="accent1" w:themeShade="7F"/>
      <w:sz w:val="24"/>
      <w:szCs w:val="24"/>
    </w:rPr>
  </w:style>
  <w:style w:type="paragraph" w:styleId="Citadestacada">
    <w:name w:val="Intense Quote"/>
    <w:basedOn w:val="Normal"/>
    <w:next w:val="Normal"/>
    <w:link w:val="CitadestacadaCar"/>
    <w:uiPriority w:val="30"/>
    <w:qFormat/>
    <w:rsid w:val="00DF0A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F0A75"/>
    <w:rPr>
      <w:i/>
      <w:iCs/>
      <w:color w:val="4472C4" w:themeColor="accent1"/>
    </w:rPr>
  </w:style>
  <w:style w:type="table" w:styleId="Tablaconcuadrcula">
    <w:name w:val="Table Grid"/>
    <w:basedOn w:val="Tablanormal"/>
    <w:uiPriority w:val="39"/>
    <w:rsid w:val="00D67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212D2"/>
    <w:rPr>
      <w:sz w:val="16"/>
      <w:szCs w:val="16"/>
    </w:rPr>
  </w:style>
  <w:style w:type="paragraph" w:styleId="Textocomentario">
    <w:name w:val="annotation text"/>
    <w:basedOn w:val="Normal"/>
    <w:link w:val="TextocomentarioCar"/>
    <w:uiPriority w:val="99"/>
    <w:unhideWhenUsed/>
    <w:rsid w:val="002212D2"/>
    <w:pPr>
      <w:spacing w:line="240" w:lineRule="auto"/>
    </w:pPr>
    <w:rPr>
      <w:sz w:val="20"/>
      <w:szCs w:val="20"/>
    </w:rPr>
  </w:style>
  <w:style w:type="character" w:customStyle="1" w:styleId="TextocomentarioCar">
    <w:name w:val="Texto comentario Car"/>
    <w:basedOn w:val="Fuentedeprrafopredeter"/>
    <w:link w:val="Textocomentario"/>
    <w:uiPriority w:val="99"/>
    <w:rsid w:val="002212D2"/>
    <w:rPr>
      <w:sz w:val="20"/>
      <w:szCs w:val="20"/>
    </w:rPr>
  </w:style>
  <w:style w:type="paragraph" w:styleId="Asuntodelcomentario">
    <w:name w:val="annotation subject"/>
    <w:basedOn w:val="Textocomentario"/>
    <w:next w:val="Textocomentario"/>
    <w:link w:val="AsuntodelcomentarioCar"/>
    <w:uiPriority w:val="99"/>
    <w:semiHidden/>
    <w:unhideWhenUsed/>
    <w:rsid w:val="002212D2"/>
    <w:rPr>
      <w:b/>
      <w:bCs/>
    </w:rPr>
  </w:style>
  <w:style w:type="character" w:customStyle="1" w:styleId="AsuntodelcomentarioCar">
    <w:name w:val="Asunto del comentario Car"/>
    <w:basedOn w:val="TextocomentarioCar"/>
    <w:link w:val="Asuntodelcomentario"/>
    <w:uiPriority w:val="99"/>
    <w:semiHidden/>
    <w:rsid w:val="002212D2"/>
    <w:rPr>
      <w:b/>
      <w:bCs/>
      <w:sz w:val="20"/>
      <w:szCs w:val="20"/>
    </w:rPr>
  </w:style>
  <w:style w:type="paragraph" w:customStyle="1" w:styleId="Default">
    <w:name w:val="Default"/>
    <w:rsid w:val="002212D2"/>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9937EF"/>
    <w:pPr>
      <w:ind w:left="720"/>
      <w:contextualSpacing/>
    </w:pPr>
  </w:style>
  <w:style w:type="paragraph" w:styleId="Revisin">
    <w:name w:val="Revision"/>
    <w:hidden/>
    <w:uiPriority w:val="99"/>
    <w:semiHidden/>
    <w:rsid w:val="00DF1E4B"/>
    <w:pPr>
      <w:spacing w:after="0" w:line="240" w:lineRule="auto"/>
      <w:jc w:val="left"/>
    </w:pPr>
  </w:style>
  <w:style w:type="character" w:styleId="Hipervnculo">
    <w:name w:val="Hyperlink"/>
    <w:basedOn w:val="Fuentedeprrafopredeter"/>
    <w:uiPriority w:val="99"/>
    <w:unhideWhenUsed/>
    <w:rsid w:val="0095246D"/>
    <w:rPr>
      <w:color w:val="0000FF"/>
      <w:u w:val="single"/>
    </w:rPr>
  </w:style>
  <w:style w:type="paragraph" w:styleId="HTMLconformatoprevio">
    <w:name w:val="HTML Preformatted"/>
    <w:basedOn w:val="Normal"/>
    <w:link w:val="HTMLconformatoprevioCar"/>
    <w:uiPriority w:val="99"/>
    <w:semiHidden/>
    <w:unhideWhenUsed/>
    <w:rsid w:val="00E07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077DB"/>
    <w:rPr>
      <w:rFonts w:ascii="Courier New" w:eastAsiaTheme="minorEastAsia" w:hAnsi="Courier New" w:cs="Courier New"/>
      <w:sz w:val="20"/>
      <w:szCs w:val="20"/>
      <w:lang w:eastAsia="es-ES"/>
    </w:rPr>
  </w:style>
  <w:style w:type="paragraph" w:styleId="NormalWeb">
    <w:name w:val="Normal (Web)"/>
    <w:basedOn w:val="Normal"/>
    <w:uiPriority w:val="99"/>
    <w:semiHidden/>
    <w:unhideWhenUsed/>
    <w:rsid w:val="00E077DB"/>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styleId="Mencinsinresolver">
    <w:name w:val="Unresolved Mention"/>
    <w:basedOn w:val="Fuentedeprrafopredeter"/>
    <w:uiPriority w:val="99"/>
    <w:semiHidden/>
    <w:unhideWhenUsed/>
    <w:rsid w:val="00CE4CD9"/>
    <w:rPr>
      <w:color w:val="605E5C"/>
      <w:shd w:val="clear" w:color="auto" w:fill="E1DFDD"/>
    </w:rPr>
  </w:style>
  <w:style w:type="character" w:styleId="Hipervnculovisitado">
    <w:name w:val="FollowedHyperlink"/>
    <w:basedOn w:val="Fuentedeprrafopredeter"/>
    <w:uiPriority w:val="99"/>
    <w:semiHidden/>
    <w:unhideWhenUsed/>
    <w:rsid w:val="00CE4C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219">
      <w:bodyDiv w:val="1"/>
      <w:marLeft w:val="0"/>
      <w:marRight w:val="0"/>
      <w:marTop w:val="0"/>
      <w:marBottom w:val="0"/>
      <w:divBdr>
        <w:top w:val="none" w:sz="0" w:space="0" w:color="auto"/>
        <w:left w:val="none" w:sz="0" w:space="0" w:color="auto"/>
        <w:bottom w:val="none" w:sz="0" w:space="0" w:color="auto"/>
        <w:right w:val="none" w:sz="0" w:space="0" w:color="auto"/>
      </w:divBdr>
      <w:divsChild>
        <w:div w:id="1025442306">
          <w:marLeft w:val="0"/>
          <w:marRight w:val="0"/>
          <w:marTop w:val="0"/>
          <w:marBottom w:val="0"/>
          <w:divBdr>
            <w:top w:val="none" w:sz="0" w:space="0" w:color="auto"/>
            <w:left w:val="none" w:sz="0" w:space="0" w:color="auto"/>
            <w:bottom w:val="none" w:sz="0" w:space="0" w:color="auto"/>
            <w:right w:val="none" w:sz="0" w:space="0" w:color="auto"/>
          </w:divBdr>
          <w:divsChild>
            <w:div w:id="1730810080">
              <w:marLeft w:val="0"/>
              <w:marRight w:val="0"/>
              <w:marTop w:val="0"/>
              <w:marBottom w:val="0"/>
              <w:divBdr>
                <w:top w:val="none" w:sz="0" w:space="0" w:color="auto"/>
                <w:left w:val="none" w:sz="0" w:space="0" w:color="auto"/>
                <w:bottom w:val="none" w:sz="0" w:space="0" w:color="auto"/>
                <w:right w:val="none" w:sz="0" w:space="0" w:color="auto"/>
              </w:divBdr>
            </w:div>
            <w:div w:id="2130079345">
              <w:marLeft w:val="0"/>
              <w:marRight w:val="0"/>
              <w:marTop w:val="0"/>
              <w:marBottom w:val="0"/>
              <w:divBdr>
                <w:top w:val="none" w:sz="0" w:space="0" w:color="auto"/>
                <w:left w:val="none" w:sz="0" w:space="0" w:color="auto"/>
                <w:bottom w:val="none" w:sz="0" w:space="0" w:color="auto"/>
                <w:right w:val="none" w:sz="0" w:space="0" w:color="auto"/>
              </w:divBdr>
            </w:div>
            <w:div w:id="182744561">
              <w:marLeft w:val="0"/>
              <w:marRight w:val="0"/>
              <w:marTop w:val="0"/>
              <w:marBottom w:val="0"/>
              <w:divBdr>
                <w:top w:val="none" w:sz="0" w:space="0" w:color="auto"/>
                <w:left w:val="none" w:sz="0" w:space="0" w:color="auto"/>
                <w:bottom w:val="none" w:sz="0" w:space="0" w:color="auto"/>
                <w:right w:val="none" w:sz="0" w:space="0" w:color="auto"/>
              </w:divBdr>
            </w:div>
            <w:div w:id="1147471518">
              <w:marLeft w:val="0"/>
              <w:marRight w:val="0"/>
              <w:marTop w:val="0"/>
              <w:marBottom w:val="0"/>
              <w:divBdr>
                <w:top w:val="none" w:sz="0" w:space="0" w:color="auto"/>
                <w:left w:val="none" w:sz="0" w:space="0" w:color="auto"/>
                <w:bottom w:val="none" w:sz="0" w:space="0" w:color="auto"/>
                <w:right w:val="none" w:sz="0" w:space="0" w:color="auto"/>
              </w:divBdr>
            </w:div>
            <w:div w:id="1584490660">
              <w:marLeft w:val="0"/>
              <w:marRight w:val="0"/>
              <w:marTop w:val="0"/>
              <w:marBottom w:val="0"/>
              <w:divBdr>
                <w:top w:val="none" w:sz="0" w:space="0" w:color="auto"/>
                <w:left w:val="none" w:sz="0" w:space="0" w:color="auto"/>
                <w:bottom w:val="none" w:sz="0" w:space="0" w:color="auto"/>
                <w:right w:val="none" w:sz="0" w:space="0" w:color="auto"/>
              </w:divBdr>
            </w:div>
            <w:div w:id="2094009662">
              <w:marLeft w:val="0"/>
              <w:marRight w:val="0"/>
              <w:marTop w:val="0"/>
              <w:marBottom w:val="0"/>
              <w:divBdr>
                <w:top w:val="none" w:sz="0" w:space="0" w:color="auto"/>
                <w:left w:val="none" w:sz="0" w:space="0" w:color="auto"/>
                <w:bottom w:val="none" w:sz="0" w:space="0" w:color="auto"/>
                <w:right w:val="none" w:sz="0" w:space="0" w:color="auto"/>
              </w:divBdr>
            </w:div>
            <w:div w:id="2552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8496">
      <w:bodyDiv w:val="1"/>
      <w:marLeft w:val="0"/>
      <w:marRight w:val="0"/>
      <w:marTop w:val="0"/>
      <w:marBottom w:val="0"/>
      <w:divBdr>
        <w:top w:val="none" w:sz="0" w:space="0" w:color="auto"/>
        <w:left w:val="none" w:sz="0" w:space="0" w:color="auto"/>
        <w:bottom w:val="none" w:sz="0" w:space="0" w:color="auto"/>
        <w:right w:val="none" w:sz="0" w:space="0" w:color="auto"/>
      </w:divBdr>
      <w:divsChild>
        <w:div w:id="59139363">
          <w:marLeft w:val="0"/>
          <w:marRight w:val="0"/>
          <w:marTop w:val="0"/>
          <w:marBottom w:val="0"/>
          <w:divBdr>
            <w:top w:val="none" w:sz="0" w:space="0" w:color="auto"/>
            <w:left w:val="none" w:sz="0" w:space="0" w:color="auto"/>
            <w:bottom w:val="none" w:sz="0" w:space="0" w:color="auto"/>
            <w:right w:val="none" w:sz="0" w:space="0" w:color="auto"/>
          </w:divBdr>
          <w:divsChild>
            <w:div w:id="1120151588">
              <w:marLeft w:val="0"/>
              <w:marRight w:val="0"/>
              <w:marTop w:val="0"/>
              <w:marBottom w:val="0"/>
              <w:divBdr>
                <w:top w:val="none" w:sz="0" w:space="0" w:color="auto"/>
                <w:left w:val="none" w:sz="0" w:space="0" w:color="auto"/>
                <w:bottom w:val="none" w:sz="0" w:space="0" w:color="auto"/>
                <w:right w:val="none" w:sz="0" w:space="0" w:color="auto"/>
              </w:divBdr>
            </w:div>
            <w:div w:id="221210705">
              <w:marLeft w:val="0"/>
              <w:marRight w:val="0"/>
              <w:marTop w:val="0"/>
              <w:marBottom w:val="0"/>
              <w:divBdr>
                <w:top w:val="none" w:sz="0" w:space="0" w:color="auto"/>
                <w:left w:val="none" w:sz="0" w:space="0" w:color="auto"/>
                <w:bottom w:val="none" w:sz="0" w:space="0" w:color="auto"/>
                <w:right w:val="none" w:sz="0" w:space="0" w:color="auto"/>
              </w:divBdr>
            </w:div>
            <w:div w:id="518196996">
              <w:marLeft w:val="0"/>
              <w:marRight w:val="0"/>
              <w:marTop w:val="0"/>
              <w:marBottom w:val="0"/>
              <w:divBdr>
                <w:top w:val="none" w:sz="0" w:space="0" w:color="auto"/>
                <w:left w:val="none" w:sz="0" w:space="0" w:color="auto"/>
                <w:bottom w:val="none" w:sz="0" w:space="0" w:color="auto"/>
                <w:right w:val="none" w:sz="0" w:space="0" w:color="auto"/>
              </w:divBdr>
            </w:div>
            <w:div w:id="705059674">
              <w:marLeft w:val="0"/>
              <w:marRight w:val="0"/>
              <w:marTop w:val="0"/>
              <w:marBottom w:val="0"/>
              <w:divBdr>
                <w:top w:val="none" w:sz="0" w:space="0" w:color="auto"/>
                <w:left w:val="none" w:sz="0" w:space="0" w:color="auto"/>
                <w:bottom w:val="none" w:sz="0" w:space="0" w:color="auto"/>
                <w:right w:val="none" w:sz="0" w:space="0" w:color="auto"/>
              </w:divBdr>
            </w:div>
            <w:div w:id="1059090391">
              <w:marLeft w:val="0"/>
              <w:marRight w:val="0"/>
              <w:marTop w:val="0"/>
              <w:marBottom w:val="0"/>
              <w:divBdr>
                <w:top w:val="none" w:sz="0" w:space="0" w:color="auto"/>
                <w:left w:val="none" w:sz="0" w:space="0" w:color="auto"/>
                <w:bottom w:val="none" w:sz="0" w:space="0" w:color="auto"/>
                <w:right w:val="none" w:sz="0" w:space="0" w:color="auto"/>
              </w:divBdr>
            </w:div>
            <w:div w:id="694232528">
              <w:marLeft w:val="0"/>
              <w:marRight w:val="0"/>
              <w:marTop w:val="0"/>
              <w:marBottom w:val="0"/>
              <w:divBdr>
                <w:top w:val="none" w:sz="0" w:space="0" w:color="auto"/>
                <w:left w:val="none" w:sz="0" w:space="0" w:color="auto"/>
                <w:bottom w:val="none" w:sz="0" w:space="0" w:color="auto"/>
                <w:right w:val="none" w:sz="0" w:space="0" w:color="auto"/>
              </w:divBdr>
            </w:div>
            <w:div w:id="10993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4004">
      <w:bodyDiv w:val="1"/>
      <w:marLeft w:val="0"/>
      <w:marRight w:val="0"/>
      <w:marTop w:val="0"/>
      <w:marBottom w:val="0"/>
      <w:divBdr>
        <w:top w:val="none" w:sz="0" w:space="0" w:color="auto"/>
        <w:left w:val="none" w:sz="0" w:space="0" w:color="auto"/>
        <w:bottom w:val="none" w:sz="0" w:space="0" w:color="auto"/>
        <w:right w:val="none" w:sz="0" w:space="0" w:color="auto"/>
      </w:divBdr>
      <w:divsChild>
        <w:div w:id="173570313">
          <w:marLeft w:val="0"/>
          <w:marRight w:val="0"/>
          <w:marTop w:val="0"/>
          <w:marBottom w:val="0"/>
          <w:divBdr>
            <w:top w:val="none" w:sz="0" w:space="0" w:color="auto"/>
            <w:left w:val="none" w:sz="0" w:space="0" w:color="auto"/>
            <w:bottom w:val="none" w:sz="0" w:space="0" w:color="auto"/>
            <w:right w:val="none" w:sz="0" w:space="0" w:color="auto"/>
          </w:divBdr>
          <w:divsChild>
            <w:div w:id="1919170546">
              <w:marLeft w:val="0"/>
              <w:marRight w:val="0"/>
              <w:marTop w:val="0"/>
              <w:marBottom w:val="0"/>
              <w:divBdr>
                <w:top w:val="none" w:sz="0" w:space="0" w:color="auto"/>
                <w:left w:val="none" w:sz="0" w:space="0" w:color="auto"/>
                <w:bottom w:val="none" w:sz="0" w:space="0" w:color="auto"/>
                <w:right w:val="none" w:sz="0" w:space="0" w:color="auto"/>
              </w:divBdr>
            </w:div>
            <w:div w:id="1721126497">
              <w:marLeft w:val="0"/>
              <w:marRight w:val="0"/>
              <w:marTop w:val="0"/>
              <w:marBottom w:val="0"/>
              <w:divBdr>
                <w:top w:val="none" w:sz="0" w:space="0" w:color="auto"/>
                <w:left w:val="none" w:sz="0" w:space="0" w:color="auto"/>
                <w:bottom w:val="none" w:sz="0" w:space="0" w:color="auto"/>
                <w:right w:val="none" w:sz="0" w:space="0" w:color="auto"/>
              </w:divBdr>
            </w:div>
            <w:div w:id="20482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8301">
      <w:bodyDiv w:val="1"/>
      <w:marLeft w:val="0"/>
      <w:marRight w:val="0"/>
      <w:marTop w:val="0"/>
      <w:marBottom w:val="0"/>
      <w:divBdr>
        <w:top w:val="none" w:sz="0" w:space="0" w:color="auto"/>
        <w:left w:val="none" w:sz="0" w:space="0" w:color="auto"/>
        <w:bottom w:val="none" w:sz="0" w:space="0" w:color="auto"/>
        <w:right w:val="none" w:sz="0" w:space="0" w:color="auto"/>
      </w:divBdr>
      <w:divsChild>
        <w:div w:id="2044673505">
          <w:marLeft w:val="0"/>
          <w:marRight w:val="0"/>
          <w:marTop w:val="0"/>
          <w:marBottom w:val="0"/>
          <w:divBdr>
            <w:top w:val="none" w:sz="0" w:space="0" w:color="auto"/>
            <w:left w:val="none" w:sz="0" w:space="0" w:color="auto"/>
            <w:bottom w:val="none" w:sz="0" w:space="0" w:color="auto"/>
            <w:right w:val="none" w:sz="0" w:space="0" w:color="auto"/>
          </w:divBdr>
          <w:divsChild>
            <w:div w:id="1619987354">
              <w:marLeft w:val="0"/>
              <w:marRight w:val="0"/>
              <w:marTop w:val="0"/>
              <w:marBottom w:val="0"/>
              <w:divBdr>
                <w:top w:val="none" w:sz="0" w:space="0" w:color="auto"/>
                <w:left w:val="none" w:sz="0" w:space="0" w:color="auto"/>
                <w:bottom w:val="none" w:sz="0" w:space="0" w:color="auto"/>
                <w:right w:val="none" w:sz="0" w:space="0" w:color="auto"/>
              </w:divBdr>
            </w:div>
            <w:div w:id="219639979">
              <w:marLeft w:val="0"/>
              <w:marRight w:val="0"/>
              <w:marTop w:val="0"/>
              <w:marBottom w:val="0"/>
              <w:divBdr>
                <w:top w:val="none" w:sz="0" w:space="0" w:color="auto"/>
                <w:left w:val="none" w:sz="0" w:space="0" w:color="auto"/>
                <w:bottom w:val="none" w:sz="0" w:space="0" w:color="auto"/>
                <w:right w:val="none" w:sz="0" w:space="0" w:color="auto"/>
              </w:divBdr>
            </w:div>
            <w:div w:id="21171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364">
      <w:bodyDiv w:val="1"/>
      <w:marLeft w:val="0"/>
      <w:marRight w:val="0"/>
      <w:marTop w:val="0"/>
      <w:marBottom w:val="0"/>
      <w:divBdr>
        <w:top w:val="none" w:sz="0" w:space="0" w:color="auto"/>
        <w:left w:val="none" w:sz="0" w:space="0" w:color="auto"/>
        <w:bottom w:val="none" w:sz="0" w:space="0" w:color="auto"/>
        <w:right w:val="none" w:sz="0" w:space="0" w:color="auto"/>
      </w:divBdr>
      <w:divsChild>
        <w:div w:id="1753156499">
          <w:marLeft w:val="0"/>
          <w:marRight w:val="0"/>
          <w:marTop w:val="0"/>
          <w:marBottom w:val="0"/>
          <w:divBdr>
            <w:top w:val="none" w:sz="0" w:space="0" w:color="auto"/>
            <w:left w:val="none" w:sz="0" w:space="0" w:color="auto"/>
            <w:bottom w:val="none" w:sz="0" w:space="0" w:color="auto"/>
            <w:right w:val="none" w:sz="0" w:space="0" w:color="auto"/>
          </w:divBdr>
          <w:divsChild>
            <w:div w:id="3330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6877">
      <w:bodyDiv w:val="1"/>
      <w:marLeft w:val="0"/>
      <w:marRight w:val="0"/>
      <w:marTop w:val="0"/>
      <w:marBottom w:val="0"/>
      <w:divBdr>
        <w:top w:val="none" w:sz="0" w:space="0" w:color="auto"/>
        <w:left w:val="none" w:sz="0" w:space="0" w:color="auto"/>
        <w:bottom w:val="none" w:sz="0" w:space="0" w:color="auto"/>
        <w:right w:val="none" w:sz="0" w:space="0" w:color="auto"/>
      </w:divBdr>
      <w:divsChild>
        <w:div w:id="867256282">
          <w:marLeft w:val="0"/>
          <w:marRight w:val="0"/>
          <w:marTop w:val="0"/>
          <w:marBottom w:val="0"/>
          <w:divBdr>
            <w:top w:val="none" w:sz="0" w:space="0" w:color="auto"/>
            <w:left w:val="none" w:sz="0" w:space="0" w:color="auto"/>
            <w:bottom w:val="none" w:sz="0" w:space="0" w:color="auto"/>
            <w:right w:val="none" w:sz="0" w:space="0" w:color="auto"/>
          </w:divBdr>
          <w:divsChild>
            <w:div w:id="751312728">
              <w:marLeft w:val="0"/>
              <w:marRight w:val="0"/>
              <w:marTop w:val="0"/>
              <w:marBottom w:val="0"/>
              <w:divBdr>
                <w:top w:val="none" w:sz="0" w:space="0" w:color="auto"/>
                <w:left w:val="none" w:sz="0" w:space="0" w:color="auto"/>
                <w:bottom w:val="none" w:sz="0" w:space="0" w:color="auto"/>
                <w:right w:val="none" w:sz="0" w:space="0" w:color="auto"/>
              </w:divBdr>
            </w:div>
            <w:div w:id="246962402">
              <w:marLeft w:val="0"/>
              <w:marRight w:val="0"/>
              <w:marTop w:val="0"/>
              <w:marBottom w:val="0"/>
              <w:divBdr>
                <w:top w:val="none" w:sz="0" w:space="0" w:color="auto"/>
                <w:left w:val="none" w:sz="0" w:space="0" w:color="auto"/>
                <w:bottom w:val="none" w:sz="0" w:space="0" w:color="auto"/>
                <w:right w:val="none" w:sz="0" w:space="0" w:color="auto"/>
              </w:divBdr>
            </w:div>
            <w:div w:id="1876044396">
              <w:marLeft w:val="0"/>
              <w:marRight w:val="0"/>
              <w:marTop w:val="0"/>
              <w:marBottom w:val="0"/>
              <w:divBdr>
                <w:top w:val="none" w:sz="0" w:space="0" w:color="auto"/>
                <w:left w:val="none" w:sz="0" w:space="0" w:color="auto"/>
                <w:bottom w:val="none" w:sz="0" w:space="0" w:color="auto"/>
                <w:right w:val="none" w:sz="0" w:space="0" w:color="auto"/>
              </w:divBdr>
            </w:div>
            <w:div w:id="279608953">
              <w:marLeft w:val="0"/>
              <w:marRight w:val="0"/>
              <w:marTop w:val="0"/>
              <w:marBottom w:val="0"/>
              <w:divBdr>
                <w:top w:val="none" w:sz="0" w:space="0" w:color="auto"/>
                <w:left w:val="none" w:sz="0" w:space="0" w:color="auto"/>
                <w:bottom w:val="none" w:sz="0" w:space="0" w:color="auto"/>
                <w:right w:val="none" w:sz="0" w:space="0" w:color="auto"/>
              </w:divBdr>
            </w:div>
            <w:div w:id="126051393">
              <w:marLeft w:val="0"/>
              <w:marRight w:val="0"/>
              <w:marTop w:val="0"/>
              <w:marBottom w:val="0"/>
              <w:divBdr>
                <w:top w:val="none" w:sz="0" w:space="0" w:color="auto"/>
                <w:left w:val="none" w:sz="0" w:space="0" w:color="auto"/>
                <w:bottom w:val="none" w:sz="0" w:space="0" w:color="auto"/>
                <w:right w:val="none" w:sz="0" w:space="0" w:color="auto"/>
              </w:divBdr>
            </w:div>
            <w:div w:id="10731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871">
      <w:bodyDiv w:val="1"/>
      <w:marLeft w:val="0"/>
      <w:marRight w:val="0"/>
      <w:marTop w:val="0"/>
      <w:marBottom w:val="0"/>
      <w:divBdr>
        <w:top w:val="none" w:sz="0" w:space="0" w:color="auto"/>
        <w:left w:val="none" w:sz="0" w:space="0" w:color="auto"/>
        <w:bottom w:val="none" w:sz="0" w:space="0" w:color="auto"/>
        <w:right w:val="none" w:sz="0" w:space="0" w:color="auto"/>
      </w:divBdr>
    </w:div>
    <w:div w:id="438333240">
      <w:bodyDiv w:val="1"/>
      <w:marLeft w:val="0"/>
      <w:marRight w:val="0"/>
      <w:marTop w:val="0"/>
      <w:marBottom w:val="0"/>
      <w:divBdr>
        <w:top w:val="none" w:sz="0" w:space="0" w:color="auto"/>
        <w:left w:val="none" w:sz="0" w:space="0" w:color="auto"/>
        <w:bottom w:val="none" w:sz="0" w:space="0" w:color="auto"/>
        <w:right w:val="none" w:sz="0" w:space="0" w:color="auto"/>
      </w:divBdr>
      <w:divsChild>
        <w:div w:id="353001916">
          <w:marLeft w:val="0"/>
          <w:marRight w:val="0"/>
          <w:marTop w:val="0"/>
          <w:marBottom w:val="0"/>
          <w:divBdr>
            <w:top w:val="none" w:sz="0" w:space="0" w:color="auto"/>
            <w:left w:val="none" w:sz="0" w:space="0" w:color="auto"/>
            <w:bottom w:val="none" w:sz="0" w:space="0" w:color="auto"/>
            <w:right w:val="none" w:sz="0" w:space="0" w:color="auto"/>
          </w:divBdr>
        </w:div>
      </w:divsChild>
    </w:div>
    <w:div w:id="445660266">
      <w:bodyDiv w:val="1"/>
      <w:marLeft w:val="0"/>
      <w:marRight w:val="0"/>
      <w:marTop w:val="0"/>
      <w:marBottom w:val="0"/>
      <w:divBdr>
        <w:top w:val="none" w:sz="0" w:space="0" w:color="auto"/>
        <w:left w:val="none" w:sz="0" w:space="0" w:color="auto"/>
        <w:bottom w:val="none" w:sz="0" w:space="0" w:color="auto"/>
        <w:right w:val="none" w:sz="0" w:space="0" w:color="auto"/>
      </w:divBdr>
      <w:divsChild>
        <w:div w:id="898831716">
          <w:marLeft w:val="0"/>
          <w:marRight w:val="0"/>
          <w:marTop w:val="0"/>
          <w:marBottom w:val="0"/>
          <w:divBdr>
            <w:top w:val="none" w:sz="0" w:space="0" w:color="auto"/>
            <w:left w:val="none" w:sz="0" w:space="0" w:color="auto"/>
            <w:bottom w:val="none" w:sz="0" w:space="0" w:color="auto"/>
            <w:right w:val="none" w:sz="0" w:space="0" w:color="auto"/>
          </w:divBdr>
          <w:divsChild>
            <w:div w:id="310602560">
              <w:marLeft w:val="0"/>
              <w:marRight w:val="0"/>
              <w:marTop w:val="0"/>
              <w:marBottom w:val="0"/>
              <w:divBdr>
                <w:top w:val="none" w:sz="0" w:space="0" w:color="auto"/>
                <w:left w:val="none" w:sz="0" w:space="0" w:color="auto"/>
                <w:bottom w:val="none" w:sz="0" w:space="0" w:color="auto"/>
                <w:right w:val="none" w:sz="0" w:space="0" w:color="auto"/>
              </w:divBdr>
            </w:div>
            <w:div w:id="526648230">
              <w:marLeft w:val="0"/>
              <w:marRight w:val="0"/>
              <w:marTop w:val="0"/>
              <w:marBottom w:val="0"/>
              <w:divBdr>
                <w:top w:val="none" w:sz="0" w:space="0" w:color="auto"/>
                <w:left w:val="none" w:sz="0" w:space="0" w:color="auto"/>
                <w:bottom w:val="none" w:sz="0" w:space="0" w:color="auto"/>
                <w:right w:val="none" w:sz="0" w:space="0" w:color="auto"/>
              </w:divBdr>
            </w:div>
            <w:div w:id="2031489070">
              <w:marLeft w:val="0"/>
              <w:marRight w:val="0"/>
              <w:marTop w:val="0"/>
              <w:marBottom w:val="0"/>
              <w:divBdr>
                <w:top w:val="none" w:sz="0" w:space="0" w:color="auto"/>
                <w:left w:val="none" w:sz="0" w:space="0" w:color="auto"/>
                <w:bottom w:val="none" w:sz="0" w:space="0" w:color="auto"/>
                <w:right w:val="none" w:sz="0" w:space="0" w:color="auto"/>
              </w:divBdr>
            </w:div>
            <w:div w:id="1406296940">
              <w:marLeft w:val="0"/>
              <w:marRight w:val="0"/>
              <w:marTop w:val="0"/>
              <w:marBottom w:val="0"/>
              <w:divBdr>
                <w:top w:val="none" w:sz="0" w:space="0" w:color="auto"/>
                <w:left w:val="none" w:sz="0" w:space="0" w:color="auto"/>
                <w:bottom w:val="none" w:sz="0" w:space="0" w:color="auto"/>
                <w:right w:val="none" w:sz="0" w:space="0" w:color="auto"/>
              </w:divBdr>
            </w:div>
            <w:div w:id="1388336965">
              <w:marLeft w:val="0"/>
              <w:marRight w:val="0"/>
              <w:marTop w:val="0"/>
              <w:marBottom w:val="0"/>
              <w:divBdr>
                <w:top w:val="none" w:sz="0" w:space="0" w:color="auto"/>
                <w:left w:val="none" w:sz="0" w:space="0" w:color="auto"/>
                <w:bottom w:val="none" w:sz="0" w:space="0" w:color="auto"/>
                <w:right w:val="none" w:sz="0" w:space="0" w:color="auto"/>
              </w:divBdr>
            </w:div>
            <w:div w:id="5013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283">
      <w:bodyDiv w:val="1"/>
      <w:marLeft w:val="0"/>
      <w:marRight w:val="0"/>
      <w:marTop w:val="0"/>
      <w:marBottom w:val="0"/>
      <w:divBdr>
        <w:top w:val="none" w:sz="0" w:space="0" w:color="auto"/>
        <w:left w:val="none" w:sz="0" w:space="0" w:color="auto"/>
        <w:bottom w:val="none" w:sz="0" w:space="0" w:color="auto"/>
        <w:right w:val="none" w:sz="0" w:space="0" w:color="auto"/>
      </w:divBdr>
      <w:divsChild>
        <w:div w:id="1288007909">
          <w:marLeft w:val="0"/>
          <w:marRight w:val="0"/>
          <w:marTop w:val="0"/>
          <w:marBottom w:val="0"/>
          <w:divBdr>
            <w:top w:val="none" w:sz="0" w:space="0" w:color="auto"/>
            <w:left w:val="none" w:sz="0" w:space="0" w:color="auto"/>
            <w:bottom w:val="none" w:sz="0" w:space="0" w:color="auto"/>
            <w:right w:val="none" w:sz="0" w:space="0" w:color="auto"/>
          </w:divBdr>
          <w:divsChild>
            <w:div w:id="20078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5456">
      <w:bodyDiv w:val="1"/>
      <w:marLeft w:val="0"/>
      <w:marRight w:val="0"/>
      <w:marTop w:val="0"/>
      <w:marBottom w:val="0"/>
      <w:divBdr>
        <w:top w:val="none" w:sz="0" w:space="0" w:color="auto"/>
        <w:left w:val="none" w:sz="0" w:space="0" w:color="auto"/>
        <w:bottom w:val="none" w:sz="0" w:space="0" w:color="auto"/>
        <w:right w:val="none" w:sz="0" w:space="0" w:color="auto"/>
      </w:divBdr>
      <w:divsChild>
        <w:div w:id="1900094634">
          <w:marLeft w:val="0"/>
          <w:marRight w:val="0"/>
          <w:marTop w:val="0"/>
          <w:marBottom w:val="0"/>
          <w:divBdr>
            <w:top w:val="none" w:sz="0" w:space="0" w:color="auto"/>
            <w:left w:val="none" w:sz="0" w:space="0" w:color="auto"/>
            <w:bottom w:val="none" w:sz="0" w:space="0" w:color="auto"/>
            <w:right w:val="none" w:sz="0" w:space="0" w:color="auto"/>
          </w:divBdr>
          <w:divsChild>
            <w:div w:id="1842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6502">
      <w:bodyDiv w:val="1"/>
      <w:marLeft w:val="0"/>
      <w:marRight w:val="0"/>
      <w:marTop w:val="0"/>
      <w:marBottom w:val="0"/>
      <w:divBdr>
        <w:top w:val="none" w:sz="0" w:space="0" w:color="auto"/>
        <w:left w:val="none" w:sz="0" w:space="0" w:color="auto"/>
        <w:bottom w:val="none" w:sz="0" w:space="0" w:color="auto"/>
        <w:right w:val="none" w:sz="0" w:space="0" w:color="auto"/>
      </w:divBdr>
      <w:divsChild>
        <w:div w:id="1656495628">
          <w:marLeft w:val="0"/>
          <w:marRight w:val="0"/>
          <w:marTop w:val="0"/>
          <w:marBottom w:val="0"/>
          <w:divBdr>
            <w:top w:val="none" w:sz="0" w:space="0" w:color="auto"/>
            <w:left w:val="none" w:sz="0" w:space="0" w:color="auto"/>
            <w:bottom w:val="none" w:sz="0" w:space="0" w:color="auto"/>
            <w:right w:val="none" w:sz="0" w:space="0" w:color="auto"/>
          </w:divBdr>
        </w:div>
      </w:divsChild>
    </w:div>
    <w:div w:id="832913278">
      <w:bodyDiv w:val="1"/>
      <w:marLeft w:val="0"/>
      <w:marRight w:val="0"/>
      <w:marTop w:val="0"/>
      <w:marBottom w:val="0"/>
      <w:divBdr>
        <w:top w:val="none" w:sz="0" w:space="0" w:color="auto"/>
        <w:left w:val="none" w:sz="0" w:space="0" w:color="auto"/>
        <w:bottom w:val="none" w:sz="0" w:space="0" w:color="auto"/>
        <w:right w:val="none" w:sz="0" w:space="0" w:color="auto"/>
      </w:divBdr>
      <w:divsChild>
        <w:div w:id="1163665732">
          <w:marLeft w:val="0"/>
          <w:marRight w:val="0"/>
          <w:marTop w:val="0"/>
          <w:marBottom w:val="0"/>
          <w:divBdr>
            <w:top w:val="none" w:sz="0" w:space="0" w:color="auto"/>
            <w:left w:val="none" w:sz="0" w:space="0" w:color="auto"/>
            <w:bottom w:val="none" w:sz="0" w:space="0" w:color="auto"/>
            <w:right w:val="none" w:sz="0" w:space="0" w:color="auto"/>
          </w:divBdr>
          <w:divsChild>
            <w:div w:id="11537072">
              <w:marLeft w:val="0"/>
              <w:marRight w:val="0"/>
              <w:marTop w:val="0"/>
              <w:marBottom w:val="0"/>
              <w:divBdr>
                <w:top w:val="none" w:sz="0" w:space="0" w:color="auto"/>
                <w:left w:val="none" w:sz="0" w:space="0" w:color="auto"/>
                <w:bottom w:val="none" w:sz="0" w:space="0" w:color="auto"/>
                <w:right w:val="none" w:sz="0" w:space="0" w:color="auto"/>
              </w:divBdr>
            </w:div>
            <w:div w:id="463279000">
              <w:marLeft w:val="0"/>
              <w:marRight w:val="0"/>
              <w:marTop w:val="0"/>
              <w:marBottom w:val="0"/>
              <w:divBdr>
                <w:top w:val="none" w:sz="0" w:space="0" w:color="auto"/>
                <w:left w:val="none" w:sz="0" w:space="0" w:color="auto"/>
                <w:bottom w:val="none" w:sz="0" w:space="0" w:color="auto"/>
                <w:right w:val="none" w:sz="0" w:space="0" w:color="auto"/>
              </w:divBdr>
            </w:div>
            <w:div w:id="766341910">
              <w:marLeft w:val="0"/>
              <w:marRight w:val="0"/>
              <w:marTop w:val="0"/>
              <w:marBottom w:val="0"/>
              <w:divBdr>
                <w:top w:val="none" w:sz="0" w:space="0" w:color="auto"/>
                <w:left w:val="none" w:sz="0" w:space="0" w:color="auto"/>
                <w:bottom w:val="none" w:sz="0" w:space="0" w:color="auto"/>
                <w:right w:val="none" w:sz="0" w:space="0" w:color="auto"/>
              </w:divBdr>
            </w:div>
            <w:div w:id="1199054078">
              <w:marLeft w:val="0"/>
              <w:marRight w:val="0"/>
              <w:marTop w:val="0"/>
              <w:marBottom w:val="0"/>
              <w:divBdr>
                <w:top w:val="none" w:sz="0" w:space="0" w:color="auto"/>
                <w:left w:val="none" w:sz="0" w:space="0" w:color="auto"/>
                <w:bottom w:val="none" w:sz="0" w:space="0" w:color="auto"/>
                <w:right w:val="none" w:sz="0" w:space="0" w:color="auto"/>
              </w:divBdr>
            </w:div>
            <w:div w:id="1546677290">
              <w:marLeft w:val="0"/>
              <w:marRight w:val="0"/>
              <w:marTop w:val="0"/>
              <w:marBottom w:val="0"/>
              <w:divBdr>
                <w:top w:val="none" w:sz="0" w:space="0" w:color="auto"/>
                <w:left w:val="none" w:sz="0" w:space="0" w:color="auto"/>
                <w:bottom w:val="none" w:sz="0" w:space="0" w:color="auto"/>
                <w:right w:val="none" w:sz="0" w:space="0" w:color="auto"/>
              </w:divBdr>
            </w:div>
            <w:div w:id="6069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0998">
      <w:bodyDiv w:val="1"/>
      <w:marLeft w:val="0"/>
      <w:marRight w:val="0"/>
      <w:marTop w:val="0"/>
      <w:marBottom w:val="0"/>
      <w:divBdr>
        <w:top w:val="none" w:sz="0" w:space="0" w:color="auto"/>
        <w:left w:val="none" w:sz="0" w:space="0" w:color="auto"/>
        <w:bottom w:val="none" w:sz="0" w:space="0" w:color="auto"/>
        <w:right w:val="none" w:sz="0" w:space="0" w:color="auto"/>
      </w:divBdr>
      <w:divsChild>
        <w:div w:id="1223712876">
          <w:marLeft w:val="0"/>
          <w:marRight w:val="0"/>
          <w:marTop w:val="0"/>
          <w:marBottom w:val="0"/>
          <w:divBdr>
            <w:top w:val="none" w:sz="0" w:space="0" w:color="auto"/>
            <w:left w:val="none" w:sz="0" w:space="0" w:color="auto"/>
            <w:bottom w:val="none" w:sz="0" w:space="0" w:color="auto"/>
            <w:right w:val="none" w:sz="0" w:space="0" w:color="auto"/>
          </w:divBdr>
          <w:divsChild>
            <w:div w:id="469253366">
              <w:marLeft w:val="0"/>
              <w:marRight w:val="0"/>
              <w:marTop w:val="0"/>
              <w:marBottom w:val="0"/>
              <w:divBdr>
                <w:top w:val="none" w:sz="0" w:space="0" w:color="auto"/>
                <w:left w:val="none" w:sz="0" w:space="0" w:color="auto"/>
                <w:bottom w:val="none" w:sz="0" w:space="0" w:color="auto"/>
                <w:right w:val="none" w:sz="0" w:space="0" w:color="auto"/>
              </w:divBdr>
            </w:div>
            <w:div w:id="945425350">
              <w:marLeft w:val="0"/>
              <w:marRight w:val="0"/>
              <w:marTop w:val="0"/>
              <w:marBottom w:val="0"/>
              <w:divBdr>
                <w:top w:val="none" w:sz="0" w:space="0" w:color="auto"/>
                <w:left w:val="none" w:sz="0" w:space="0" w:color="auto"/>
                <w:bottom w:val="none" w:sz="0" w:space="0" w:color="auto"/>
                <w:right w:val="none" w:sz="0" w:space="0" w:color="auto"/>
              </w:divBdr>
            </w:div>
            <w:div w:id="12232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505">
      <w:bodyDiv w:val="1"/>
      <w:marLeft w:val="0"/>
      <w:marRight w:val="0"/>
      <w:marTop w:val="0"/>
      <w:marBottom w:val="0"/>
      <w:divBdr>
        <w:top w:val="none" w:sz="0" w:space="0" w:color="auto"/>
        <w:left w:val="none" w:sz="0" w:space="0" w:color="auto"/>
        <w:bottom w:val="none" w:sz="0" w:space="0" w:color="auto"/>
        <w:right w:val="none" w:sz="0" w:space="0" w:color="auto"/>
      </w:divBdr>
      <w:divsChild>
        <w:div w:id="1573193477">
          <w:marLeft w:val="0"/>
          <w:marRight w:val="0"/>
          <w:marTop w:val="0"/>
          <w:marBottom w:val="0"/>
          <w:divBdr>
            <w:top w:val="none" w:sz="0" w:space="0" w:color="auto"/>
            <w:left w:val="none" w:sz="0" w:space="0" w:color="auto"/>
            <w:bottom w:val="none" w:sz="0" w:space="0" w:color="auto"/>
            <w:right w:val="none" w:sz="0" w:space="0" w:color="auto"/>
          </w:divBdr>
          <w:divsChild>
            <w:div w:id="768282483">
              <w:marLeft w:val="0"/>
              <w:marRight w:val="0"/>
              <w:marTop w:val="0"/>
              <w:marBottom w:val="0"/>
              <w:divBdr>
                <w:top w:val="none" w:sz="0" w:space="0" w:color="auto"/>
                <w:left w:val="none" w:sz="0" w:space="0" w:color="auto"/>
                <w:bottom w:val="none" w:sz="0" w:space="0" w:color="auto"/>
                <w:right w:val="none" w:sz="0" w:space="0" w:color="auto"/>
              </w:divBdr>
            </w:div>
            <w:div w:id="987317471">
              <w:marLeft w:val="0"/>
              <w:marRight w:val="0"/>
              <w:marTop w:val="0"/>
              <w:marBottom w:val="0"/>
              <w:divBdr>
                <w:top w:val="none" w:sz="0" w:space="0" w:color="auto"/>
                <w:left w:val="none" w:sz="0" w:space="0" w:color="auto"/>
                <w:bottom w:val="none" w:sz="0" w:space="0" w:color="auto"/>
                <w:right w:val="none" w:sz="0" w:space="0" w:color="auto"/>
              </w:divBdr>
            </w:div>
            <w:div w:id="781455295">
              <w:marLeft w:val="0"/>
              <w:marRight w:val="0"/>
              <w:marTop w:val="0"/>
              <w:marBottom w:val="0"/>
              <w:divBdr>
                <w:top w:val="none" w:sz="0" w:space="0" w:color="auto"/>
                <w:left w:val="none" w:sz="0" w:space="0" w:color="auto"/>
                <w:bottom w:val="none" w:sz="0" w:space="0" w:color="auto"/>
                <w:right w:val="none" w:sz="0" w:space="0" w:color="auto"/>
              </w:divBdr>
            </w:div>
            <w:div w:id="619069404">
              <w:marLeft w:val="0"/>
              <w:marRight w:val="0"/>
              <w:marTop w:val="0"/>
              <w:marBottom w:val="0"/>
              <w:divBdr>
                <w:top w:val="none" w:sz="0" w:space="0" w:color="auto"/>
                <w:left w:val="none" w:sz="0" w:space="0" w:color="auto"/>
                <w:bottom w:val="none" w:sz="0" w:space="0" w:color="auto"/>
                <w:right w:val="none" w:sz="0" w:space="0" w:color="auto"/>
              </w:divBdr>
            </w:div>
            <w:div w:id="1819880705">
              <w:marLeft w:val="0"/>
              <w:marRight w:val="0"/>
              <w:marTop w:val="0"/>
              <w:marBottom w:val="0"/>
              <w:divBdr>
                <w:top w:val="none" w:sz="0" w:space="0" w:color="auto"/>
                <w:left w:val="none" w:sz="0" w:space="0" w:color="auto"/>
                <w:bottom w:val="none" w:sz="0" w:space="0" w:color="auto"/>
                <w:right w:val="none" w:sz="0" w:space="0" w:color="auto"/>
              </w:divBdr>
            </w:div>
            <w:div w:id="3750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790">
      <w:bodyDiv w:val="1"/>
      <w:marLeft w:val="0"/>
      <w:marRight w:val="0"/>
      <w:marTop w:val="0"/>
      <w:marBottom w:val="0"/>
      <w:divBdr>
        <w:top w:val="none" w:sz="0" w:space="0" w:color="auto"/>
        <w:left w:val="none" w:sz="0" w:space="0" w:color="auto"/>
        <w:bottom w:val="none" w:sz="0" w:space="0" w:color="auto"/>
        <w:right w:val="none" w:sz="0" w:space="0" w:color="auto"/>
      </w:divBdr>
      <w:divsChild>
        <w:div w:id="1562714056">
          <w:marLeft w:val="0"/>
          <w:marRight w:val="0"/>
          <w:marTop w:val="0"/>
          <w:marBottom w:val="0"/>
          <w:divBdr>
            <w:top w:val="none" w:sz="0" w:space="0" w:color="auto"/>
            <w:left w:val="none" w:sz="0" w:space="0" w:color="auto"/>
            <w:bottom w:val="none" w:sz="0" w:space="0" w:color="auto"/>
            <w:right w:val="none" w:sz="0" w:space="0" w:color="auto"/>
          </w:divBdr>
          <w:divsChild>
            <w:div w:id="540754139">
              <w:marLeft w:val="0"/>
              <w:marRight w:val="0"/>
              <w:marTop w:val="0"/>
              <w:marBottom w:val="0"/>
              <w:divBdr>
                <w:top w:val="none" w:sz="0" w:space="0" w:color="auto"/>
                <w:left w:val="none" w:sz="0" w:space="0" w:color="auto"/>
                <w:bottom w:val="none" w:sz="0" w:space="0" w:color="auto"/>
                <w:right w:val="none" w:sz="0" w:space="0" w:color="auto"/>
              </w:divBdr>
            </w:div>
            <w:div w:id="945966962">
              <w:marLeft w:val="0"/>
              <w:marRight w:val="0"/>
              <w:marTop w:val="0"/>
              <w:marBottom w:val="0"/>
              <w:divBdr>
                <w:top w:val="none" w:sz="0" w:space="0" w:color="auto"/>
                <w:left w:val="none" w:sz="0" w:space="0" w:color="auto"/>
                <w:bottom w:val="none" w:sz="0" w:space="0" w:color="auto"/>
                <w:right w:val="none" w:sz="0" w:space="0" w:color="auto"/>
              </w:divBdr>
            </w:div>
            <w:div w:id="1635057862">
              <w:marLeft w:val="0"/>
              <w:marRight w:val="0"/>
              <w:marTop w:val="0"/>
              <w:marBottom w:val="0"/>
              <w:divBdr>
                <w:top w:val="none" w:sz="0" w:space="0" w:color="auto"/>
                <w:left w:val="none" w:sz="0" w:space="0" w:color="auto"/>
                <w:bottom w:val="none" w:sz="0" w:space="0" w:color="auto"/>
                <w:right w:val="none" w:sz="0" w:space="0" w:color="auto"/>
              </w:divBdr>
            </w:div>
            <w:div w:id="917253641">
              <w:marLeft w:val="0"/>
              <w:marRight w:val="0"/>
              <w:marTop w:val="0"/>
              <w:marBottom w:val="0"/>
              <w:divBdr>
                <w:top w:val="none" w:sz="0" w:space="0" w:color="auto"/>
                <w:left w:val="none" w:sz="0" w:space="0" w:color="auto"/>
                <w:bottom w:val="none" w:sz="0" w:space="0" w:color="auto"/>
                <w:right w:val="none" w:sz="0" w:space="0" w:color="auto"/>
              </w:divBdr>
            </w:div>
            <w:div w:id="4212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9621">
      <w:bodyDiv w:val="1"/>
      <w:marLeft w:val="0"/>
      <w:marRight w:val="0"/>
      <w:marTop w:val="0"/>
      <w:marBottom w:val="0"/>
      <w:divBdr>
        <w:top w:val="none" w:sz="0" w:space="0" w:color="auto"/>
        <w:left w:val="none" w:sz="0" w:space="0" w:color="auto"/>
        <w:bottom w:val="none" w:sz="0" w:space="0" w:color="auto"/>
        <w:right w:val="none" w:sz="0" w:space="0" w:color="auto"/>
      </w:divBdr>
      <w:divsChild>
        <w:div w:id="2097451">
          <w:marLeft w:val="0"/>
          <w:marRight w:val="0"/>
          <w:marTop w:val="0"/>
          <w:marBottom w:val="0"/>
          <w:divBdr>
            <w:top w:val="none" w:sz="0" w:space="0" w:color="auto"/>
            <w:left w:val="none" w:sz="0" w:space="0" w:color="auto"/>
            <w:bottom w:val="none" w:sz="0" w:space="0" w:color="auto"/>
            <w:right w:val="none" w:sz="0" w:space="0" w:color="auto"/>
          </w:divBdr>
          <w:divsChild>
            <w:div w:id="6479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5891">
      <w:bodyDiv w:val="1"/>
      <w:marLeft w:val="0"/>
      <w:marRight w:val="0"/>
      <w:marTop w:val="0"/>
      <w:marBottom w:val="0"/>
      <w:divBdr>
        <w:top w:val="none" w:sz="0" w:space="0" w:color="auto"/>
        <w:left w:val="none" w:sz="0" w:space="0" w:color="auto"/>
        <w:bottom w:val="none" w:sz="0" w:space="0" w:color="auto"/>
        <w:right w:val="none" w:sz="0" w:space="0" w:color="auto"/>
      </w:divBdr>
      <w:divsChild>
        <w:div w:id="412623469">
          <w:marLeft w:val="0"/>
          <w:marRight w:val="0"/>
          <w:marTop w:val="0"/>
          <w:marBottom w:val="0"/>
          <w:divBdr>
            <w:top w:val="none" w:sz="0" w:space="0" w:color="auto"/>
            <w:left w:val="none" w:sz="0" w:space="0" w:color="auto"/>
            <w:bottom w:val="none" w:sz="0" w:space="0" w:color="auto"/>
            <w:right w:val="none" w:sz="0" w:space="0" w:color="auto"/>
          </w:divBdr>
          <w:divsChild>
            <w:div w:id="345131932">
              <w:marLeft w:val="0"/>
              <w:marRight w:val="0"/>
              <w:marTop w:val="0"/>
              <w:marBottom w:val="0"/>
              <w:divBdr>
                <w:top w:val="none" w:sz="0" w:space="0" w:color="auto"/>
                <w:left w:val="none" w:sz="0" w:space="0" w:color="auto"/>
                <w:bottom w:val="none" w:sz="0" w:space="0" w:color="auto"/>
                <w:right w:val="none" w:sz="0" w:space="0" w:color="auto"/>
              </w:divBdr>
            </w:div>
            <w:div w:id="891386449">
              <w:marLeft w:val="0"/>
              <w:marRight w:val="0"/>
              <w:marTop w:val="0"/>
              <w:marBottom w:val="0"/>
              <w:divBdr>
                <w:top w:val="none" w:sz="0" w:space="0" w:color="auto"/>
                <w:left w:val="none" w:sz="0" w:space="0" w:color="auto"/>
                <w:bottom w:val="none" w:sz="0" w:space="0" w:color="auto"/>
                <w:right w:val="none" w:sz="0" w:space="0" w:color="auto"/>
              </w:divBdr>
            </w:div>
            <w:div w:id="354380489">
              <w:marLeft w:val="0"/>
              <w:marRight w:val="0"/>
              <w:marTop w:val="0"/>
              <w:marBottom w:val="0"/>
              <w:divBdr>
                <w:top w:val="none" w:sz="0" w:space="0" w:color="auto"/>
                <w:left w:val="none" w:sz="0" w:space="0" w:color="auto"/>
                <w:bottom w:val="none" w:sz="0" w:space="0" w:color="auto"/>
                <w:right w:val="none" w:sz="0" w:space="0" w:color="auto"/>
              </w:divBdr>
            </w:div>
            <w:div w:id="1396321767">
              <w:marLeft w:val="0"/>
              <w:marRight w:val="0"/>
              <w:marTop w:val="0"/>
              <w:marBottom w:val="0"/>
              <w:divBdr>
                <w:top w:val="none" w:sz="0" w:space="0" w:color="auto"/>
                <w:left w:val="none" w:sz="0" w:space="0" w:color="auto"/>
                <w:bottom w:val="none" w:sz="0" w:space="0" w:color="auto"/>
                <w:right w:val="none" w:sz="0" w:space="0" w:color="auto"/>
              </w:divBdr>
            </w:div>
            <w:div w:id="20586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814">
      <w:bodyDiv w:val="1"/>
      <w:marLeft w:val="0"/>
      <w:marRight w:val="0"/>
      <w:marTop w:val="0"/>
      <w:marBottom w:val="0"/>
      <w:divBdr>
        <w:top w:val="none" w:sz="0" w:space="0" w:color="auto"/>
        <w:left w:val="none" w:sz="0" w:space="0" w:color="auto"/>
        <w:bottom w:val="none" w:sz="0" w:space="0" w:color="auto"/>
        <w:right w:val="none" w:sz="0" w:space="0" w:color="auto"/>
      </w:divBdr>
      <w:divsChild>
        <w:div w:id="1991864750">
          <w:marLeft w:val="0"/>
          <w:marRight w:val="0"/>
          <w:marTop w:val="0"/>
          <w:marBottom w:val="0"/>
          <w:divBdr>
            <w:top w:val="none" w:sz="0" w:space="0" w:color="auto"/>
            <w:left w:val="none" w:sz="0" w:space="0" w:color="auto"/>
            <w:bottom w:val="none" w:sz="0" w:space="0" w:color="auto"/>
            <w:right w:val="none" w:sz="0" w:space="0" w:color="auto"/>
          </w:divBdr>
          <w:divsChild>
            <w:div w:id="2097482112">
              <w:marLeft w:val="0"/>
              <w:marRight w:val="0"/>
              <w:marTop w:val="0"/>
              <w:marBottom w:val="0"/>
              <w:divBdr>
                <w:top w:val="none" w:sz="0" w:space="0" w:color="auto"/>
                <w:left w:val="none" w:sz="0" w:space="0" w:color="auto"/>
                <w:bottom w:val="none" w:sz="0" w:space="0" w:color="auto"/>
                <w:right w:val="none" w:sz="0" w:space="0" w:color="auto"/>
              </w:divBdr>
            </w:div>
            <w:div w:id="1813014014">
              <w:marLeft w:val="0"/>
              <w:marRight w:val="0"/>
              <w:marTop w:val="0"/>
              <w:marBottom w:val="0"/>
              <w:divBdr>
                <w:top w:val="none" w:sz="0" w:space="0" w:color="auto"/>
                <w:left w:val="none" w:sz="0" w:space="0" w:color="auto"/>
                <w:bottom w:val="none" w:sz="0" w:space="0" w:color="auto"/>
                <w:right w:val="none" w:sz="0" w:space="0" w:color="auto"/>
              </w:divBdr>
            </w:div>
            <w:div w:id="1918975465">
              <w:marLeft w:val="0"/>
              <w:marRight w:val="0"/>
              <w:marTop w:val="0"/>
              <w:marBottom w:val="0"/>
              <w:divBdr>
                <w:top w:val="none" w:sz="0" w:space="0" w:color="auto"/>
                <w:left w:val="none" w:sz="0" w:space="0" w:color="auto"/>
                <w:bottom w:val="none" w:sz="0" w:space="0" w:color="auto"/>
                <w:right w:val="none" w:sz="0" w:space="0" w:color="auto"/>
              </w:divBdr>
            </w:div>
            <w:div w:id="783889802">
              <w:marLeft w:val="0"/>
              <w:marRight w:val="0"/>
              <w:marTop w:val="0"/>
              <w:marBottom w:val="0"/>
              <w:divBdr>
                <w:top w:val="none" w:sz="0" w:space="0" w:color="auto"/>
                <w:left w:val="none" w:sz="0" w:space="0" w:color="auto"/>
                <w:bottom w:val="none" w:sz="0" w:space="0" w:color="auto"/>
                <w:right w:val="none" w:sz="0" w:space="0" w:color="auto"/>
              </w:divBdr>
            </w:div>
            <w:div w:id="2050304072">
              <w:marLeft w:val="0"/>
              <w:marRight w:val="0"/>
              <w:marTop w:val="0"/>
              <w:marBottom w:val="0"/>
              <w:divBdr>
                <w:top w:val="none" w:sz="0" w:space="0" w:color="auto"/>
                <w:left w:val="none" w:sz="0" w:space="0" w:color="auto"/>
                <w:bottom w:val="none" w:sz="0" w:space="0" w:color="auto"/>
                <w:right w:val="none" w:sz="0" w:space="0" w:color="auto"/>
              </w:divBdr>
            </w:div>
            <w:div w:id="1417362382">
              <w:marLeft w:val="0"/>
              <w:marRight w:val="0"/>
              <w:marTop w:val="0"/>
              <w:marBottom w:val="0"/>
              <w:divBdr>
                <w:top w:val="none" w:sz="0" w:space="0" w:color="auto"/>
                <w:left w:val="none" w:sz="0" w:space="0" w:color="auto"/>
                <w:bottom w:val="none" w:sz="0" w:space="0" w:color="auto"/>
                <w:right w:val="none" w:sz="0" w:space="0" w:color="auto"/>
              </w:divBdr>
            </w:div>
            <w:div w:id="14961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2784">
      <w:bodyDiv w:val="1"/>
      <w:marLeft w:val="0"/>
      <w:marRight w:val="0"/>
      <w:marTop w:val="0"/>
      <w:marBottom w:val="0"/>
      <w:divBdr>
        <w:top w:val="none" w:sz="0" w:space="0" w:color="auto"/>
        <w:left w:val="none" w:sz="0" w:space="0" w:color="auto"/>
        <w:bottom w:val="none" w:sz="0" w:space="0" w:color="auto"/>
        <w:right w:val="none" w:sz="0" w:space="0" w:color="auto"/>
      </w:divBdr>
      <w:divsChild>
        <w:div w:id="815295287">
          <w:marLeft w:val="0"/>
          <w:marRight w:val="0"/>
          <w:marTop w:val="0"/>
          <w:marBottom w:val="0"/>
          <w:divBdr>
            <w:top w:val="none" w:sz="0" w:space="0" w:color="auto"/>
            <w:left w:val="none" w:sz="0" w:space="0" w:color="auto"/>
            <w:bottom w:val="none" w:sz="0" w:space="0" w:color="auto"/>
            <w:right w:val="none" w:sz="0" w:space="0" w:color="auto"/>
          </w:divBdr>
          <w:divsChild>
            <w:div w:id="2127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046">
      <w:bodyDiv w:val="1"/>
      <w:marLeft w:val="0"/>
      <w:marRight w:val="0"/>
      <w:marTop w:val="0"/>
      <w:marBottom w:val="0"/>
      <w:divBdr>
        <w:top w:val="none" w:sz="0" w:space="0" w:color="auto"/>
        <w:left w:val="none" w:sz="0" w:space="0" w:color="auto"/>
        <w:bottom w:val="none" w:sz="0" w:space="0" w:color="auto"/>
        <w:right w:val="none" w:sz="0" w:space="0" w:color="auto"/>
      </w:divBdr>
      <w:divsChild>
        <w:div w:id="1169250492">
          <w:marLeft w:val="0"/>
          <w:marRight w:val="0"/>
          <w:marTop w:val="0"/>
          <w:marBottom w:val="0"/>
          <w:divBdr>
            <w:top w:val="none" w:sz="0" w:space="0" w:color="auto"/>
            <w:left w:val="none" w:sz="0" w:space="0" w:color="auto"/>
            <w:bottom w:val="none" w:sz="0" w:space="0" w:color="auto"/>
            <w:right w:val="none" w:sz="0" w:space="0" w:color="auto"/>
          </w:divBdr>
          <w:divsChild>
            <w:div w:id="11825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47">
      <w:bodyDiv w:val="1"/>
      <w:marLeft w:val="0"/>
      <w:marRight w:val="0"/>
      <w:marTop w:val="0"/>
      <w:marBottom w:val="0"/>
      <w:divBdr>
        <w:top w:val="none" w:sz="0" w:space="0" w:color="auto"/>
        <w:left w:val="none" w:sz="0" w:space="0" w:color="auto"/>
        <w:bottom w:val="none" w:sz="0" w:space="0" w:color="auto"/>
        <w:right w:val="none" w:sz="0" w:space="0" w:color="auto"/>
      </w:divBdr>
      <w:divsChild>
        <w:div w:id="1975019500">
          <w:marLeft w:val="0"/>
          <w:marRight w:val="0"/>
          <w:marTop w:val="0"/>
          <w:marBottom w:val="0"/>
          <w:divBdr>
            <w:top w:val="none" w:sz="0" w:space="0" w:color="auto"/>
            <w:left w:val="none" w:sz="0" w:space="0" w:color="auto"/>
            <w:bottom w:val="none" w:sz="0" w:space="0" w:color="auto"/>
            <w:right w:val="none" w:sz="0" w:space="0" w:color="auto"/>
          </w:divBdr>
          <w:divsChild>
            <w:div w:id="1540627002">
              <w:marLeft w:val="0"/>
              <w:marRight w:val="0"/>
              <w:marTop w:val="0"/>
              <w:marBottom w:val="0"/>
              <w:divBdr>
                <w:top w:val="none" w:sz="0" w:space="0" w:color="auto"/>
                <w:left w:val="none" w:sz="0" w:space="0" w:color="auto"/>
                <w:bottom w:val="none" w:sz="0" w:space="0" w:color="auto"/>
                <w:right w:val="none" w:sz="0" w:space="0" w:color="auto"/>
              </w:divBdr>
            </w:div>
            <w:div w:id="1024746844">
              <w:marLeft w:val="0"/>
              <w:marRight w:val="0"/>
              <w:marTop w:val="0"/>
              <w:marBottom w:val="0"/>
              <w:divBdr>
                <w:top w:val="none" w:sz="0" w:space="0" w:color="auto"/>
                <w:left w:val="none" w:sz="0" w:space="0" w:color="auto"/>
                <w:bottom w:val="none" w:sz="0" w:space="0" w:color="auto"/>
                <w:right w:val="none" w:sz="0" w:space="0" w:color="auto"/>
              </w:divBdr>
            </w:div>
            <w:div w:id="551382650">
              <w:marLeft w:val="0"/>
              <w:marRight w:val="0"/>
              <w:marTop w:val="0"/>
              <w:marBottom w:val="0"/>
              <w:divBdr>
                <w:top w:val="none" w:sz="0" w:space="0" w:color="auto"/>
                <w:left w:val="none" w:sz="0" w:space="0" w:color="auto"/>
                <w:bottom w:val="none" w:sz="0" w:space="0" w:color="auto"/>
                <w:right w:val="none" w:sz="0" w:space="0" w:color="auto"/>
              </w:divBdr>
            </w:div>
            <w:div w:id="20041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663">
      <w:bodyDiv w:val="1"/>
      <w:marLeft w:val="0"/>
      <w:marRight w:val="0"/>
      <w:marTop w:val="0"/>
      <w:marBottom w:val="0"/>
      <w:divBdr>
        <w:top w:val="none" w:sz="0" w:space="0" w:color="auto"/>
        <w:left w:val="none" w:sz="0" w:space="0" w:color="auto"/>
        <w:bottom w:val="none" w:sz="0" w:space="0" w:color="auto"/>
        <w:right w:val="none" w:sz="0" w:space="0" w:color="auto"/>
      </w:divBdr>
      <w:divsChild>
        <w:div w:id="1025710858">
          <w:marLeft w:val="0"/>
          <w:marRight w:val="0"/>
          <w:marTop w:val="0"/>
          <w:marBottom w:val="0"/>
          <w:divBdr>
            <w:top w:val="none" w:sz="0" w:space="0" w:color="auto"/>
            <w:left w:val="none" w:sz="0" w:space="0" w:color="auto"/>
            <w:bottom w:val="none" w:sz="0" w:space="0" w:color="auto"/>
            <w:right w:val="none" w:sz="0" w:space="0" w:color="auto"/>
          </w:divBdr>
          <w:divsChild>
            <w:div w:id="4813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405">
      <w:bodyDiv w:val="1"/>
      <w:marLeft w:val="0"/>
      <w:marRight w:val="0"/>
      <w:marTop w:val="0"/>
      <w:marBottom w:val="0"/>
      <w:divBdr>
        <w:top w:val="none" w:sz="0" w:space="0" w:color="auto"/>
        <w:left w:val="none" w:sz="0" w:space="0" w:color="auto"/>
        <w:bottom w:val="none" w:sz="0" w:space="0" w:color="auto"/>
        <w:right w:val="none" w:sz="0" w:space="0" w:color="auto"/>
      </w:divBdr>
      <w:divsChild>
        <w:div w:id="110560729">
          <w:marLeft w:val="0"/>
          <w:marRight w:val="0"/>
          <w:marTop w:val="0"/>
          <w:marBottom w:val="0"/>
          <w:divBdr>
            <w:top w:val="none" w:sz="0" w:space="0" w:color="auto"/>
            <w:left w:val="none" w:sz="0" w:space="0" w:color="auto"/>
            <w:bottom w:val="none" w:sz="0" w:space="0" w:color="auto"/>
            <w:right w:val="none" w:sz="0" w:space="0" w:color="auto"/>
          </w:divBdr>
          <w:divsChild>
            <w:div w:id="5895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194">
      <w:bodyDiv w:val="1"/>
      <w:marLeft w:val="0"/>
      <w:marRight w:val="0"/>
      <w:marTop w:val="0"/>
      <w:marBottom w:val="0"/>
      <w:divBdr>
        <w:top w:val="none" w:sz="0" w:space="0" w:color="auto"/>
        <w:left w:val="none" w:sz="0" w:space="0" w:color="auto"/>
        <w:bottom w:val="none" w:sz="0" w:space="0" w:color="auto"/>
        <w:right w:val="none" w:sz="0" w:space="0" w:color="auto"/>
      </w:divBdr>
      <w:divsChild>
        <w:div w:id="223949506">
          <w:marLeft w:val="0"/>
          <w:marRight w:val="0"/>
          <w:marTop w:val="0"/>
          <w:marBottom w:val="0"/>
          <w:divBdr>
            <w:top w:val="none" w:sz="0" w:space="0" w:color="auto"/>
            <w:left w:val="none" w:sz="0" w:space="0" w:color="auto"/>
            <w:bottom w:val="none" w:sz="0" w:space="0" w:color="auto"/>
            <w:right w:val="none" w:sz="0" w:space="0" w:color="auto"/>
          </w:divBdr>
          <w:divsChild>
            <w:div w:id="1133208756">
              <w:marLeft w:val="0"/>
              <w:marRight w:val="0"/>
              <w:marTop w:val="0"/>
              <w:marBottom w:val="0"/>
              <w:divBdr>
                <w:top w:val="none" w:sz="0" w:space="0" w:color="auto"/>
                <w:left w:val="none" w:sz="0" w:space="0" w:color="auto"/>
                <w:bottom w:val="none" w:sz="0" w:space="0" w:color="auto"/>
                <w:right w:val="none" w:sz="0" w:space="0" w:color="auto"/>
              </w:divBdr>
            </w:div>
            <w:div w:id="1643271270">
              <w:marLeft w:val="0"/>
              <w:marRight w:val="0"/>
              <w:marTop w:val="0"/>
              <w:marBottom w:val="0"/>
              <w:divBdr>
                <w:top w:val="none" w:sz="0" w:space="0" w:color="auto"/>
                <w:left w:val="none" w:sz="0" w:space="0" w:color="auto"/>
                <w:bottom w:val="none" w:sz="0" w:space="0" w:color="auto"/>
                <w:right w:val="none" w:sz="0" w:space="0" w:color="auto"/>
              </w:divBdr>
            </w:div>
            <w:div w:id="19261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5843">
      <w:bodyDiv w:val="1"/>
      <w:marLeft w:val="0"/>
      <w:marRight w:val="0"/>
      <w:marTop w:val="0"/>
      <w:marBottom w:val="0"/>
      <w:divBdr>
        <w:top w:val="none" w:sz="0" w:space="0" w:color="auto"/>
        <w:left w:val="none" w:sz="0" w:space="0" w:color="auto"/>
        <w:bottom w:val="none" w:sz="0" w:space="0" w:color="auto"/>
        <w:right w:val="none" w:sz="0" w:space="0" w:color="auto"/>
      </w:divBdr>
      <w:divsChild>
        <w:div w:id="1929344531">
          <w:marLeft w:val="0"/>
          <w:marRight w:val="0"/>
          <w:marTop w:val="0"/>
          <w:marBottom w:val="0"/>
          <w:divBdr>
            <w:top w:val="none" w:sz="0" w:space="0" w:color="auto"/>
            <w:left w:val="none" w:sz="0" w:space="0" w:color="auto"/>
            <w:bottom w:val="none" w:sz="0" w:space="0" w:color="auto"/>
            <w:right w:val="none" w:sz="0" w:space="0" w:color="auto"/>
          </w:divBdr>
          <w:divsChild>
            <w:div w:id="17693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0671">
      <w:bodyDiv w:val="1"/>
      <w:marLeft w:val="0"/>
      <w:marRight w:val="0"/>
      <w:marTop w:val="0"/>
      <w:marBottom w:val="0"/>
      <w:divBdr>
        <w:top w:val="none" w:sz="0" w:space="0" w:color="auto"/>
        <w:left w:val="none" w:sz="0" w:space="0" w:color="auto"/>
        <w:bottom w:val="none" w:sz="0" w:space="0" w:color="auto"/>
        <w:right w:val="none" w:sz="0" w:space="0" w:color="auto"/>
      </w:divBdr>
      <w:divsChild>
        <w:div w:id="470291850">
          <w:marLeft w:val="0"/>
          <w:marRight w:val="0"/>
          <w:marTop w:val="0"/>
          <w:marBottom w:val="0"/>
          <w:divBdr>
            <w:top w:val="none" w:sz="0" w:space="0" w:color="auto"/>
            <w:left w:val="none" w:sz="0" w:space="0" w:color="auto"/>
            <w:bottom w:val="none" w:sz="0" w:space="0" w:color="auto"/>
            <w:right w:val="none" w:sz="0" w:space="0" w:color="auto"/>
          </w:divBdr>
          <w:divsChild>
            <w:div w:id="1181553412">
              <w:marLeft w:val="0"/>
              <w:marRight w:val="0"/>
              <w:marTop w:val="0"/>
              <w:marBottom w:val="0"/>
              <w:divBdr>
                <w:top w:val="none" w:sz="0" w:space="0" w:color="auto"/>
                <w:left w:val="none" w:sz="0" w:space="0" w:color="auto"/>
                <w:bottom w:val="none" w:sz="0" w:space="0" w:color="auto"/>
                <w:right w:val="none" w:sz="0" w:space="0" w:color="auto"/>
              </w:divBdr>
            </w:div>
            <w:div w:id="351877043">
              <w:marLeft w:val="0"/>
              <w:marRight w:val="0"/>
              <w:marTop w:val="0"/>
              <w:marBottom w:val="0"/>
              <w:divBdr>
                <w:top w:val="none" w:sz="0" w:space="0" w:color="auto"/>
                <w:left w:val="none" w:sz="0" w:space="0" w:color="auto"/>
                <w:bottom w:val="none" w:sz="0" w:space="0" w:color="auto"/>
                <w:right w:val="none" w:sz="0" w:space="0" w:color="auto"/>
              </w:divBdr>
            </w:div>
            <w:div w:id="1591353948">
              <w:marLeft w:val="0"/>
              <w:marRight w:val="0"/>
              <w:marTop w:val="0"/>
              <w:marBottom w:val="0"/>
              <w:divBdr>
                <w:top w:val="none" w:sz="0" w:space="0" w:color="auto"/>
                <w:left w:val="none" w:sz="0" w:space="0" w:color="auto"/>
                <w:bottom w:val="none" w:sz="0" w:space="0" w:color="auto"/>
                <w:right w:val="none" w:sz="0" w:space="0" w:color="auto"/>
              </w:divBdr>
            </w:div>
            <w:div w:id="1182554404">
              <w:marLeft w:val="0"/>
              <w:marRight w:val="0"/>
              <w:marTop w:val="0"/>
              <w:marBottom w:val="0"/>
              <w:divBdr>
                <w:top w:val="none" w:sz="0" w:space="0" w:color="auto"/>
                <w:left w:val="none" w:sz="0" w:space="0" w:color="auto"/>
                <w:bottom w:val="none" w:sz="0" w:space="0" w:color="auto"/>
                <w:right w:val="none" w:sz="0" w:space="0" w:color="auto"/>
              </w:divBdr>
            </w:div>
            <w:div w:id="1470053603">
              <w:marLeft w:val="0"/>
              <w:marRight w:val="0"/>
              <w:marTop w:val="0"/>
              <w:marBottom w:val="0"/>
              <w:divBdr>
                <w:top w:val="none" w:sz="0" w:space="0" w:color="auto"/>
                <w:left w:val="none" w:sz="0" w:space="0" w:color="auto"/>
                <w:bottom w:val="none" w:sz="0" w:space="0" w:color="auto"/>
                <w:right w:val="none" w:sz="0" w:space="0" w:color="auto"/>
              </w:divBdr>
            </w:div>
            <w:div w:id="1806967315">
              <w:marLeft w:val="0"/>
              <w:marRight w:val="0"/>
              <w:marTop w:val="0"/>
              <w:marBottom w:val="0"/>
              <w:divBdr>
                <w:top w:val="none" w:sz="0" w:space="0" w:color="auto"/>
                <w:left w:val="none" w:sz="0" w:space="0" w:color="auto"/>
                <w:bottom w:val="none" w:sz="0" w:space="0" w:color="auto"/>
                <w:right w:val="none" w:sz="0" w:space="0" w:color="auto"/>
              </w:divBdr>
            </w:div>
            <w:div w:id="852258867">
              <w:marLeft w:val="0"/>
              <w:marRight w:val="0"/>
              <w:marTop w:val="0"/>
              <w:marBottom w:val="0"/>
              <w:divBdr>
                <w:top w:val="none" w:sz="0" w:space="0" w:color="auto"/>
                <w:left w:val="none" w:sz="0" w:space="0" w:color="auto"/>
                <w:bottom w:val="none" w:sz="0" w:space="0" w:color="auto"/>
                <w:right w:val="none" w:sz="0" w:space="0" w:color="auto"/>
              </w:divBdr>
            </w:div>
            <w:div w:id="2752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4394">
      <w:bodyDiv w:val="1"/>
      <w:marLeft w:val="0"/>
      <w:marRight w:val="0"/>
      <w:marTop w:val="0"/>
      <w:marBottom w:val="0"/>
      <w:divBdr>
        <w:top w:val="none" w:sz="0" w:space="0" w:color="auto"/>
        <w:left w:val="none" w:sz="0" w:space="0" w:color="auto"/>
        <w:bottom w:val="none" w:sz="0" w:space="0" w:color="auto"/>
        <w:right w:val="none" w:sz="0" w:space="0" w:color="auto"/>
      </w:divBdr>
      <w:divsChild>
        <w:div w:id="2131707461">
          <w:marLeft w:val="0"/>
          <w:marRight w:val="0"/>
          <w:marTop w:val="0"/>
          <w:marBottom w:val="0"/>
          <w:divBdr>
            <w:top w:val="none" w:sz="0" w:space="0" w:color="auto"/>
            <w:left w:val="none" w:sz="0" w:space="0" w:color="auto"/>
            <w:bottom w:val="none" w:sz="0" w:space="0" w:color="auto"/>
            <w:right w:val="none" w:sz="0" w:space="0" w:color="auto"/>
          </w:divBdr>
          <w:divsChild>
            <w:div w:id="18926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317">
      <w:bodyDiv w:val="1"/>
      <w:marLeft w:val="0"/>
      <w:marRight w:val="0"/>
      <w:marTop w:val="0"/>
      <w:marBottom w:val="0"/>
      <w:divBdr>
        <w:top w:val="none" w:sz="0" w:space="0" w:color="auto"/>
        <w:left w:val="none" w:sz="0" w:space="0" w:color="auto"/>
        <w:bottom w:val="none" w:sz="0" w:space="0" w:color="auto"/>
        <w:right w:val="none" w:sz="0" w:space="0" w:color="auto"/>
      </w:divBdr>
      <w:divsChild>
        <w:div w:id="764150080">
          <w:marLeft w:val="0"/>
          <w:marRight w:val="0"/>
          <w:marTop w:val="0"/>
          <w:marBottom w:val="0"/>
          <w:divBdr>
            <w:top w:val="none" w:sz="0" w:space="0" w:color="auto"/>
            <w:left w:val="none" w:sz="0" w:space="0" w:color="auto"/>
            <w:bottom w:val="none" w:sz="0" w:space="0" w:color="auto"/>
            <w:right w:val="none" w:sz="0" w:space="0" w:color="auto"/>
          </w:divBdr>
          <w:divsChild>
            <w:div w:id="1808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754">
      <w:bodyDiv w:val="1"/>
      <w:marLeft w:val="0"/>
      <w:marRight w:val="0"/>
      <w:marTop w:val="0"/>
      <w:marBottom w:val="0"/>
      <w:divBdr>
        <w:top w:val="none" w:sz="0" w:space="0" w:color="auto"/>
        <w:left w:val="none" w:sz="0" w:space="0" w:color="auto"/>
        <w:bottom w:val="none" w:sz="0" w:space="0" w:color="auto"/>
        <w:right w:val="none" w:sz="0" w:space="0" w:color="auto"/>
      </w:divBdr>
      <w:divsChild>
        <w:div w:id="675769541">
          <w:marLeft w:val="0"/>
          <w:marRight w:val="0"/>
          <w:marTop w:val="0"/>
          <w:marBottom w:val="0"/>
          <w:divBdr>
            <w:top w:val="none" w:sz="0" w:space="0" w:color="auto"/>
            <w:left w:val="none" w:sz="0" w:space="0" w:color="auto"/>
            <w:bottom w:val="none" w:sz="0" w:space="0" w:color="auto"/>
            <w:right w:val="none" w:sz="0" w:space="0" w:color="auto"/>
          </w:divBdr>
          <w:divsChild>
            <w:div w:id="844827377">
              <w:marLeft w:val="0"/>
              <w:marRight w:val="0"/>
              <w:marTop w:val="0"/>
              <w:marBottom w:val="0"/>
              <w:divBdr>
                <w:top w:val="none" w:sz="0" w:space="0" w:color="auto"/>
                <w:left w:val="none" w:sz="0" w:space="0" w:color="auto"/>
                <w:bottom w:val="none" w:sz="0" w:space="0" w:color="auto"/>
                <w:right w:val="none" w:sz="0" w:space="0" w:color="auto"/>
              </w:divBdr>
            </w:div>
            <w:div w:id="9799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6896">
      <w:bodyDiv w:val="1"/>
      <w:marLeft w:val="0"/>
      <w:marRight w:val="0"/>
      <w:marTop w:val="0"/>
      <w:marBottom w:val="0"/>
      <w:divBdr>
        <w:top w:val="none" w:sz="0" w:space="0" w:color="auto"/>
        <w:left w:val="none" w:sz="0" w:space="0" w:color="auto"/>
        <w:bottom w:val="none" w:sz="0" w:space="0" w:color="auto"/>
        <w:right w:val="none" w:sz="0" w:space="0" w:color="auto"/>
      </w:divBdr>
      <w:divsChild>
        <w:div w:id="855265896">
          <w:marLeft w:val="0"/>
          <w:marRight w:val="0"/>
          <w:marTop w:val="0"/>
          <w:marBottom w:val="0"/>
          <w:divBdr>
            <w:top w:val="none" w:sz="0" w:space="0" w:color="auto"/>
            <w:left w:val="none" w:sz="0" w:space="0" w:color="auto"/>
            <w:bottom w:val="none" w:sz="0" w:space="0" w:color="auto"/>
            <w:right w:val="none" w:sz="0" w:space="0" w:color="auto"/>
          </w:divBdr>
          <w:divsChild>
            <w:div w:id="1433697982">
              <w:marLeft w:val="0"/>
              <w:marRight w:val="0"/>
              <w:marTop w:val="0"/>
              <w:marBottom w:val="0"/>
              <w:divBdr>
                <w:top w:val="none" w:sz="0" w:space="0" w:color="auto"/>
                <w:left w:val="none" w:sz="0" w:space="0" w:color="auto"/>
                <w:bottom w:val="none" w:sz="0" w:space="0" w:color="auto"/>
                <w:right w:val="none" w:sz="0" w:space="0" w:color="auto"/>
              </w:divBdr>
            </w:div>
            <w:div w:id="2110350036">
              <w:marLeft w:val="0"/>
              <w:marRight w:val="0"/>
              <w:marTop w:val="0"/>
              <w:marBottom w:val="0"/>
              <w:divBdr>
                <w:top w:val="none" w:sz="0" w:space="0" w:color="auto"/>
                <w:left w:val="none" w:sz="0" w:space="0" w:color="auto"/>
                <w:bottom w:val="none" w:sz="0" w:space="0" w:color="auto"/>
                <w:right w:val="none" w:sz="0" w:space="0" w:color="auto"/>
              </w:divBdr>
            </w:div>
            <w:div w:id="26223264">
              <w:marLeft w:val="0"/>
              <w:marRight w:val="0"/>
              <w:marTop w:val="0"/>
              <w:marBottom w:val="0"/>
              <w:divBdr>
                <w:top w:val="none" w:sz="0" w:space="0" w:color="auto"/>
                <w:left w:val="none" w:sz="0" w:space="0" w:color="auto"/>
                <w:bottom w:val="none" w:sz="0" w:space="0" w:color="auto"/>
                <w:right w:val="none" w:sz="0" w:space="0" w:color="auto"/>
              </w:divBdr>
            </w:div>
            <w:div w:id="1817722217">
              <w:marLeft w:val="0"/>
              <w:marRight w:val="0"/>
              <w:marTop w:val="0"/>
              <w:marBottom w:val="0"/>
              <w:divBdr>
                <w:top w:val="none" w:sz="0" w:space="0" w:color="auto"/>
                <w:left w:val="none" w:sz="0" w:space="0" w:color="auto"/>
                <w:bottom w:val="none" w:sz="0" w:space="0" w:color="auto"/>
                <w:right w:val="none" w:sz="0" w:space="0" w:color="auto"/>
              </w:divBdr>
            </w:div>
            <w:div w:id="2026709054">
              <w:marLeft w:val="0"/>
              <w:marRight w:val="0"/>
              <w:marTop w:val="0"/>
              <w:marBottom w:val="0"/>
              <w:divBdr>
                <w:top w:val="none" w:sz="0" w:space="0" w:color="auto"/>
                <w:left w:val="none" w:sz="0" w:space="0" w:color="auto"/>
                <w:bottom w:val="none" w:sz="0" w:space="0" w:color="auto"/>
                <w:right w:val="none" w:sz="0" w:space="0" w:color="auto"/>
              </w:divBdr>
            </w:div>
            <w:div w:id="125781488">
              <w:marLeft w:val="0"/>
              <w:marRight w:val="0"/>
              <w:marTop w:val="0"/>
              <w:marBottom w:val="0"/>
              <w:divBdr>
                <w:top w:val="none" w:sz="0" w:space="0" w:color="auto"/>
                <w:left w:val="none" w:sz="0" w:space="0" w:color="auto"/>
                <w:bottom w:val="none" w:sz="0" w:space="0" w:color="auto"/>
                <w:right w:val="none" w:sz="0" w:space="0" w:color="auto"/>
              </w:divBdr>
            </w:div>
            <w:div w:id="81941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hyperlink" Target="https://www.w3schools.com/jsref/jsref_obj_boolean.as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ula21-my.sharepoint.com/personal/5634224_alu365_murciaeduca_es/Documents/Documentos/FP/DAW/Curso%202/Desarrollo%20web%20en%20entorno%20cliente/Evaluacion%201/Tema%203/Recursos/DWEC03_CONT_R02_Ejemplo1/DWEC03_CONT_R02_Ejemplo1.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909FE7-D822-4666-A41D-40337BE49F3C}">
  <we:reference id="wa104382008" version="1.1.0.0" store="es-E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8A05A-0835-45C6-9E8D-B1AB1014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20</Pages>
  <Words>4119</Words>
  <Characters>22657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San Pablo</dc:creator>
  <cp:keywords/>
  <dc:description/>
  <cp:lastModifiedBy>SAN PABLO RAPOSO, SANTIAGO FRANCISCO</cp:lastModifiedBy>
  <cp:revision>185</cp:revision>
  <dcterms:created xsi:type="dcterms:W3CDTF">2022-10-18T21:20:00Z</dcterms:created>
  <dcterms:modified xsi:type="dcterms:W3CDTF">2023-02-08T21:35:00Z</dcterms:modified>
</cp:coreProperties>
</file>