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0F6FC6" w:themeColor="accent1"/>
          <w:lang w:eastAsia="en-US"/>
        </w:rPr>
        <w:id w:val="390162841"/>
        <w:docPartObj>
          <w:docPartGallery w:val="Cover Pages"/>
          <w:docPartUnique/>
        </w:docPartObj>
      </w:sdtPr>
      <w:sdtEndPr>
        <w:rPr>
          <w:color w:val="333333"/>
        </w:rPr>
      </w:sdtEndPr>
      <w:sdtContent>
        <w:p w14:paraId="0F2A170F" w14:textId="77777777" w:rsidR="00D05700" w:rsidRDefault="00AF3072" w:rsidP="00D05700">
          <w:pPr>
            <w:pStyle w:val="Sinespaciado"/>
            <w:spacing w:before="1540" w:after="240"/>
            <w:rPr>
              <w:color w:val="0F6FC6" w:themeColor="accent1"/>
            </w:rPr>
          </w:pPr>
          <w:r>
            <w:rPr>
              <w:noProof/>
              <w:color w:val="0F6FC6" w:themeColor="accent1"/>
            </w:rPr>
            <w:drawing>
              <wp:anchor distT="0" distB="0" distL="114300" distR="114300" simplePos="0" relativeHeight="251660288" behindDoc="1" locked="0" layoutInCell="1" allowOverlap="1" wp14:anchorId="055A6D09" wp14:editId="79159675">
                <wp:simplePos x="0" y="0"/>
                <wp:positionH relativeFrom="page">
                  <wp:posOffset>13648</wp:posOffset>
                </wp:positionH>
                <wp:positionV relativeFrom="paragraph">
                  <wp:posOffset>-886147</wp:posOffset>
                </wp:positionV>
                <wp:extent cx="7548000" cy="10655999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8000" cy="10655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5CC35B56" w14:textId="77777777" w:rsidR="00D05700" w:rsidRDefault="00D05700">
          <w:pPr>
            <w:pStyle w:val="Sinespaciado"/>
            <w:jc w:val="center"/>
            <w:rPr>
              <w:color w:val="0F6FC6" w:themeColor="accent1"/>
              <w:sz w:val="28"/>
              <w:szCs w:val="28"/>
            </w:rPr>
          </w:pPr>
        </w:p>
        <w:p w14:paraId="4D93D79F" w14:textId="77777777" w:rsidR="00D05700" w:rsidRDefault="00D05700">
          <w:pPr>
            <w:pStyle w:val="Sinespaciado"/>
            <w:spacing w:before="480"/>
            <w:jc w:val="center"/>
            <w:rPr>
              <w:color w:val="0F6FC6" w:themeColor="accent1"/>
            </w:rPr>
          </w:pPr>
        </w:p>
        <w:p w14:paraId="3BC3BF63" w14:textId="77777777" w:rsidR="00D05700" w:rsidRDefault="005B4521">
          <w:r>
            <w:rPr>
              <w:noProof/>
              <w:color w:val="0F6FC6" w:themeColor="accent1"/>
            </w:rPr>
            <mc:AlternateContent>
              <mc:Choice Requires="wps">
                <w:drawing>
                  <wp:anchor distT="0" distB="0" distL="114300" distR="114300" simplePos="0" relativeHeight="251657213" behindDoc="0" locked="0" layoutInCell="1" allowOverlap="1" wp14:anchorId="4C39FC71" wp14:editId="6796514B">
                    <wp:simplePos x="0" y="0"/>
                    <wp:positionH relativeFrom="column">
                      <wp:posOffset>-231748</wp:posOffset>
                    </wp:positionH>
                    <wp:positionV relativeFrom="paragraph">
                      <wp:posOffset>189984</wp:posOffset>
                    </wp:positionV>
                    <wp:extent cx="5873115" cy="3708705"/>
                    <wp:effectExtent l="0" t="0" r="0" b="6350"/>
                    <wp:wrapNone/>
                    <wp:docPr id="8" name="Rectángulo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873115" cy="370870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50196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4A9A9B9" id="Rectángulo 8" o:spid="_x0000_s1026" style="position:absolute;margin-left:-18.25pt;margin-top:14.95pt;width:462.45pt;height:292pt;z-index:2516572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" stroked="f" strokeweight="1pt">
                    <v:fill opacity="32896f"/>
                  </v:rect>
                </w:pict>
              </mc:Fallback>
            </mc:AlternateContent>
          </w:r>
          <w:r>
            <w:rPr>
              <w:noProof/>
              <w:color w:val="0F6FC6" w:themeColor="accent1"/>
            </w:rPr>
            <mc:AlternateContent>
              <mc:Choice Requires="wps">
                <w:drawing>
                  <wp:anchor distT="0" distB="0" distL="114300" distR="114300" simplePos="0" relativeHeight="251658238" behindDoc="0" locked="0" layoutInCell="1" allowOverlap="1" wp14:anchorId="0CB986B6" wp14:editId="4471AD23">
                    <wp:simplePos x="0" y="0"/>
                    <wp:positionH relativeFrom="margin">
                      <wp:posOffset>-118438</wp:posOffset>
                    </wp:positionH>
                    <wp:positionV relativeFrom="paragraph">
                      <wp:posOffset>985257</wp:posOffset>
                    </wp:positionV>
                    <wp:extent cx="5649595" cy="2924504"/>
                    <wp:effectExtent l="0" t="0" r="0" b="0"/>
                    <wp:wrapNone/>
                    <wp:docPr id="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9595" cy="29245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Segoe UI Light" w:eastAsiaTheme="majorEastAsia" w:hAnsi="Segoe UI Light" w:cs="Segoe UI Light"/>
                                    <w:sz w:val="60"/>
                                    <w:szCs w:val="60"/>
                                  </w:rPr>
                                  <w:alias w:val="Título"/>
                                  <w:tag w:val=""/>
                                  <w:id w:val="1735040861"/>
                                  <w:placeholder>
                                    <w:docPart w:val="FF8B818343C74ED884432D81755BD90D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22661DA" w14:textId="0FEAED60" w:rsidR="00D05700" w:rsidRPr="001F0974" w:rsidRDefault="006D495C" w:rsidP="00D05700">
                                    <w:pPr>
                                      <w:pStyle w:val="Sinespaciado"/>
                                      <w:pBdr>
                                        <w:top w:val="single" w:sz="6" w:space="6" w:color="auto"/>
                                        <w:bottom w:val="single" w:sz="6" w:space="6" w:color="auto"/>
                                      </w:pBdr>
                                      <w:spacing w:after="240"/>
                                      <w:jc w:val="center"/>
                                      <w:rPr>
                                        <w:rFonts w:ascii="Segoe UI Light" w:eastAsiaTheme="majorEastAsia" w:hAnsi="Segoe UI Light" w:cs="Segoe UI Light"/>
                                        <w:color w:val="0F6FC6" w:themeColor="accent1"/>
                                        <w:sz w:val="60"/>
                                        <w:szCs w:val="60"/>
                                      </w:rPr>
                                    </w:pPr>
                                    <w:r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>Resumen tema 4</w:t>
                                    </w:r>
                                  </w:p>
                                </w:sdtContent>
                              </w:sdt>
                              <w:p w14:paraId="0584BE11" w14:textId="77777777" w:rsidR="00D05700" w:rsidRDefault="00D05700" w:rsidP="00D05700">
                                <w:pPr>
                                  <w:rPr>
                                    <w:color w:val="0F6FC6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507C4BCC" w14:textId="77777777" w:rsidR="00D05700" w:rsidRDefault="00D05700" w:rsidP="00D05700">
                                <w:pPr>
                                  <w:rPr>
                                    <w:color w:val="0F6FC6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B749EBC" w14:textId="77777777" w:rsidR="00D05700" w:rsidRDefault="00D05700" w:rsidP="00D05700">
                                <w:pPr>
                                  <w:rPr>
                                    <w:color w:val="0F6FC6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53FA7307" w14:textId="77777777" w:rsidR="00D05700" w:rsidRDefault="00D05700" w:rsidP="00D05700">
                                <w:pPr>
                                  <w:rPr>
                                    <w:color w:val="0F6FC6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="Segoe UI Light" w:hAnsi="Segoe UI Light" w:cs="Segoe UI Light"/>
                                    <w:color w:val="auto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328029620"/>
                                  <w:placeholder>
                                    <w:docPart w:val="AA696128A13440A2B904C1B155E4FCC8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A1BC07D" w14:textId="0643B5E2" w:rsidR="00D05700" w:rsidRDefault="006D495C" w:rsidP="00D05700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ascii="Segoe UI Light" w:hAnsi="Segoe UI Light" w:cs="Segoe UI Light"/>
                                        <w:color w:val="auto"/>
                                        <w:sz w:val="36"/>
                                        <w:szCs w:val="36"/>
                                      </w:rPr>
                                      <w:t>Diseño de Interfaces web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CB986B6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-9.35pt;margin-top:77.6pt;width:444.85pt;height:230.3pt;z-index:25165823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" filled="f" stroked="f" strokeweight=".5pt">
                    <v:textbox>
                      <w:txbxContent>
                        <w:sdt>
                          <w:sdtPr>
                            <w:rPr>
                              <w:rFonts w:ascii="Segoe UI Light" w:eastAsiaTheme="majorEastAsia" w:hAnsi="Segoe UI Light" w:cs="Segoe UI Light"/>
                              <w:sz w:val="60"/>
                              <w:szCs w:val="60"/>
                            </w:rPr>
                            <w:alias w:val="Título"/>
                            <w:tag w:val=""/>
                            <w:id w:val="1735040861"/>
                            <w:placeholder>
                              <w:docPart w:val="FF8B818343C74ED884432D81755BD90D"/>
                            </w:placeholder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322661DA" w14:textId="0FEAED60" w:rsidR="00D05700" w:rsidRPr="001F0974" w:rsidRDefault="006D495C" w:rsidP="00D05700">
                              <w:pPr>
                                <w:pStyle w:val="Sinespaciado"/>
                                <w:pBdr>
                                  <w:top w:val="single" w:sz="6" w:space="6" w:color="auto"/>
                                  <w:bottom w:val="single" w:sz="6" w:space="6" w:color="auto"/>
                                </w:pBdr>
                                <w:spacing w:after="240"/>
                                <w:jc w:val="center"/>
                                <w:rPr>
                                  <w:rFonts w:ascii="Segoe UI Light" w:eastAsiaTheme="majorEastAsia" w:hAnsi="Segoe UI Light" w:cs="Segoe UI Light"/>
                                  <w:color w:val="0F6FC6" w:themeColor="accent1"/>
                                  <w:sz w:val="60"/>
                                  <w:szCs w:val="60"/>
                                </w:rPr>
                              </w:pPr>
                              <w:r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>Resumen tema 4</w:t>
                              </w:r>
                            </w:p>
                          </w:sdtContent>
                        </w:sdt>
                        <w:p w14:paraId="0584BE11" w14:textId="77777777" w:rsidR="00D05700" w:rsidRDefault="00D05700" w:rsidP="00D05700">
                          <w:pPr>
                            <w:rPr>
                              <w:color w:val="0F6FC6" w:themeColor="accent1"/>
                              <w:sz w:val="28"/>
                              <w:szCs w:val="28"/>
                            </w:rPr>
                          </w:pPr>
                        </w:p>
                        <w:p w14:paraId="507C4BCC" w14:textId="77777777" w:rsidR="00D05700" w:rsidRDefault="00D05700" w:rsidP="00D05700">
                          <w:pPr>
                            <w:rPr>
                              <w:color w:val="0F6FC6" w:themeColor="accent1"/>
                              <w:sz w:val="28"/>
                              <w:szCs w:val="28"/>
                            </w:rPr>
                          </w:pPr>
                        </w:p>
                        <w:p w14:paraId="4B749EBC" w14:textId="77777777" w:rsidR="00D05700" w:rsidRDefault="00D05700" w:rsidP="00D05700">
                          <w:pPr>
                            <w:rPr>
                              <w:color w:val="0F6FC6" w:themeColor="accent1"/>
                              <w:sz w:val="28"/>
                              <w:szCs w:val="28"/>
                            </w:rPr>
                          </w:pPr>
                        </w:p>
                        <w:p w14:paraId="53FA7307" w14:textId="77777777" w:rsidR="00D05700" w:rsidRDefault="00D05700" w:rsidP="00D05700">
                          <w:pPr>
                            <w:rPr>
                              <w:color w:val="0F6FC6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rFonts w:ascii="Segoe UI Light" w:hAnsi="Segoe UI Light" w:cs="Segoe UI Light"/>
                              <w:color w:val="auto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328029620"/>
                            <w:placeholder>
                              <w:docPart w:val="AA696128A13440A2B904C1B155E4FCC8"/>
                            </w:placeholder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A1BC07D" w14:textId="0643B5E2" w:rsidR="00D05700" w:rsidRDefault="006D495C" w:rsidP="00D05700">
                              <w:pPr>
                                <w:jc w:val="center"/>
                              </w:pPr>
                              <w:r>
                                <w:rPr>
                                  <w:rFonts w:ascii="Segoe UI Light" w:hAnsi="Segoe UI Light" w:cs="Segoe UI Light"/>
                                  <w:color w:val="auto"/>
                                  <w:sz w:val="36"/>
                                  <w:szCs w:val="36"/>
                                </w:rPr>
                                <w:t>Diseño de Interfaces web</w:t>
                              </w:r>
                            </w:p>
                          </w:sdtContent>
                        </w:sdt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D101C6">
            <w:rPr>
              <w:noProof/>
              <w:color w:val="0F6FC6" w:themeColor="accent1"/>
            </w:rPr>
            <w:drawing>
              <wp:anchor distT="0" distB="0" distL="114300" distR="114300" simplePos="0" relativeHeight="251656188" behindDoc="0" locked="0" layoutInCell="1" allowOverlap="1" wp14:anchorId="580BFA52" wp14:editId="5E8EF720">
                <wp:simplePos x="0" y="0"/>
                <wp:positionH relativeFrom="column">
                  <wp:posOffset>-231775</wp:posOffset>
                </wp:positionH>
                <wp:positionV relativeFrom="paragraph">
                  <wp:posOffset>186055</wp:posOffset>
                </wp:positionV>
                <wp:extent cx="5873115" cy="3716020"/>
                <wp:effectExtent l="0" t="0" r="0" b="0"/>
                <wp:wrapSquare wrapText="bothSides"/>
                <wp:docPr id="5" name="Gráfico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Gráfico 5"/>
                        <pic:cNvPicPr/>
                      </pic:nvPicPr>
                      <pic:blipFill>
                        <a:blip r:embed="rId10">
                          <a:extLst>
                            <a:ext uri="{96DAC541-7B7A-43D3-8B79-37D633B846F1}">
                              <asvg:svgBlip xmlns:asvg="http://schemas.microsoft.com/office/drawing/2016/SVG/main" r:embed="rId11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73115" cy="3716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101C6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2DAB7093" wp14:editId="250A8B19">
                <wp:simplePos x="0" y="0"/>
                <wp:positionH relativeFrom="margin">
                  <wp:posOffset>1083945</wp:posOffset>
                </wp:positionH>
                <wp:positionV relativeFrom="paragraph">
                  <wp:posOffset>308305</wp:posOffset>
                </wp:positionV>
                <wp:extent cx="3188335" cy="558800"/>
                <wp:effectExtent l="0" t="0" r="0" b="0"/>
                <wp:wrapSquare wrapText="bothSides"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88335" cy="5588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 w:rsidR="00D057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08713CD" wp14:editId="790F7184">
                    <wp:simplePos x="0" y="0"/>
                    <wp:positionH relativeFrom="page">
                      <wp:posOffset>4295775</wp:posOffset>
                    </wp:positionH>
                    <wp:positionV relativeFrom="paragraph">
                      <wp:posOffset>6612255</wp:posOffset>
                    </wp:positionV>
                    <wp:extent cx="3057525" cy="942975"/>
                    <wp:effectExtent l="0" t="0" r="0" b="0"/>
                    <wp:wrapNone/>
                    <wp:docPr id="4" name="Cuadro de text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57525" cy="9429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Segoe UI" w:hAnsi="Segoe UI" w:cs="Segoe UI"/>
                                    <w:caps/>
                                    <w:color w:val="0F6FC6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12-02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12D282F1" w14:textId="76A8D268" w:rsidR="00D05700" w:rsidRPr="00D05700" w:rsidRDefault="006D495C" w:rsidP="00D05700">
                                    <w:pPr>
                                      <w:pStyle w:val="Sinespaciado"/>
                                      <w:spacing w:after="40"/>
                                      <w:jc w:val="right"/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  <w:t>2 de diciembre de 2022</w:t>
                                    </w:r>
                                  </w:p>
                                </w:sdtContent>
                              </w:sdt>
                              <w:p w14:paraId="30F61239" w14:textId="77777777" w:rsidR="00D05700" w:rsidRPr="00D05700" w:rsidRDefault="001C40B8" w:rsidP="00D05700">
                                <w:pPr>
                                  <w:pStyle w:val="Sinespaciado"/>
                                  <w:jc w:val="right"/>
                                  <w:rPr>
                                    <w:rFonts w:ascii="Segoe UI" w:hAnsi="Segoe UI" w:cs="Segoe UI"/>
                                    <w:color w:val="0F6FC6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Segoe UI" w:hAnsi="Segoe UI" w:cs="Segoe UI"/>
                                      <w:caps/>
                                      <w:color w:val="0F6FC6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05700" w:rsidRPr="00D05700"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</w:rPr>
                                      <w:t>CIFP Carlos III - Cartagena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alias w:val="Autor"/>
                                  <w:tag w:val=""/>
                                  <w:id w:val="1998609971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B25D0CC" w14:textId="77777777" w:rsidR="00D05700" w:rsidRPr="00D05700" w:rsidRDefault="00D05700" w:rsidP="00D05700">
                                    <w:pPr>
                                      <w:spacing w:after="0"/>
                                      <w:jc w:val="right"/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</w:pPr>
                                    <w:r w:rsidRPr="00D05700"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  <w:t>Santiago Francisco San Pablo Raposo</w:t>
                                    </w:r>
                                  </w:p>
                                </w:sdtContent>
                              </w:sdt>
                              <w:p w14:paraId="24C815E0" w14:textId="77777777" w:rsidR="00D05700" w:rsidRPr="00D05700" w:rsidRDefault="00B70039" w:rsidP="00D05700">
                                <w:pPr>
                                  <w:spacing w:after="0"/>
                                  <w:jc w:val="right"/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</w:pPr>
                                <w:r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>2º</w:t>
                                </w:r>
                                <w:r w:rsidR="00D05700" w:rsidRPr="00D05700"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 xml:space="preserve"> curso</w:t>
                                </w:r>
                                <w:r w:rsidR="00224731"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 xml:space="preserve"> DAW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08713CD" id="Cuadro de texto 4" o:spid="_x0000_s1027" type="#_x0000_t202" style="position:absolute;left:0;text-align:left;margin-left:338.25pt;margin-top:520.65pt;width:240.75pt;height:74.2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" filled="f" stroked="f" strokeweight=".5pt">
                    <v:textbox>
                      <w:txbxContent>
                        <w:sdt>
                          <w:sdtPr>
                            <w:rPr>
                              <w:rFonts w:ascii="Segoe UI" w:hAnsi="Segoe UI" w:cs="Segoe UI"/>
                              <w:caps/>
                              <w:color w:val="0F6FC6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12-02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2D282F1" w14:textId="76A8D268" w:rsidR="00D05700" w:rsidRPr="00D05700" w:rsidRDefault="006D495C" w:rsidP="00D05700">
                              <w:pPr>
                                <w:pStyle w:val="Sinespaciado"/>
                                <w:spacing w:after="40"/>
                                <w:jc w:val="right"/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  <w:t>2 de diciembre de 2022</w:t>
                              </w:r>
                            </w:p>
                          </w:sdtContent>
                        </w:sdt>
                        <w:p w14:paraId="30F61239" w14:textId="77777777" w:rsidR="00D05700" w:rsidRPr="00D05700" w:rsidRDefault="00000000" w:rsidP="00D05700">
                          <w:pPr>
                            <w:pStyle w:val="Sinespaciado"/>
                            <w:jc w:val="right"/>
                            <w:rPr>
                              <w:rFonts w:ascii="Segoe UI" w:hAnsi="Segoe UI" w:cs="Segoe UI"/>
                              <w:color w:val="0F6FC6" w:themeColor="accent1"/>
                            </w:rPr>
                          </w:pPr>
                          <w:sdt>
                            <w:sdtPr>
                              <w:rPr>
                                <w:rFonts w:ascii="Segoe UI" w:hAnsi="Segoe UI" w:cs="Segoe UI"/>
                                <w:caps/>
                                <w:color w:val="0F6FC6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D05700" w:rsidRPr="00D05700"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</w:rPr>
                                <w:t>CIFP Carlos III - Cartagena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alias w:val="Autor"/>
                            <w:tag w:val=""/>
                            <w:id w:val="1998609971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B25D0CC" w14:textId="77777777" w:rsidR="00D05700" w:rsidRPr="00D05700" w:rsidRDefault="00D05700" w:rsidP="00D05700">
                              <w:pPr>
                                <w:spacing w:after="0"/>
                                <w:jc w:val="right"/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</w:pPr>
                              <w:r w:rsidRPr="00D05700"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  <w:t>Santiago Francisco San Pablo Raposo</w:t>
                              </w:r>
                            </w:p>
                          </w:sdtContent>
                        </w:sdt>
                        <w:p w14:paraId="24C815E0" w14:textId="77777777" w:rsidR="00D05700" w:rsidRPr="00D05700" w:rsidRDefault="00B70039" w:rsidP="00D05700">
                          <w:pPr>
                            <w:spacing w:after="0"/>
                            <w:jc w:val="right"/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</w:pPr>
                          <w:r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>2º</w:t>
                          </w:r>
                          <w:r w:rsidR="00D05700" w:rsidRPr="00D05700"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 xml:space="preserve"> curso</w:t>
                          </w:r>
                          <w:r w:rsidR="00224731"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 xml:space="preserve"> DAW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</w:p>
        <w:p w14:paraId="5F91FD86" w14:textId="77777777" w:rsidR="00D05700" w:rsidRDefault="00D05700">
          <w:pPr>
            <w:sectPr w:rsidR="00D05700" w:rsidSect="00D05700">
              <w:headerReference w:type="default" r:id="rId13"/>
              <w:footerReference w:type="default" r:id="rId14"/>
              <w:pgSz w:w="11906" w:h="16838"/>
              <w:pgMar w:top="1417" w:right="1701" w:bottom="1417" w:left="1701" w:header="708" w:footer="708" w:gutter="0"/>
              <w:pgNumType w:start="0"/>
              <w:cols w:space="708"/>
              <w:titlePg/>
              <w:docGrid w:linePitch="360"/>
            </w:sectPr>
          </w:pPr>
        </w:p>
        <w:p w14:paraId="7EB7DF3C" w14:textId="77777777" w:rsidR="00D05700" w:rsidRDefault="001C40B8"/>
      </w:sdtContent>
    </w:sdt>
    <w:p w14:paraId="6EFBEDAA" w14:textId="77777777" w:rsidR="00D05700" w:rsidRDefault="00D05700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76855181"/>
        <w:docPartObj>
          <w:docPartGallery w:val="Table of Contents"/>
          <w:docPartUnique/>
        </w:docPartObj>
      </w:sdtPr>
      <w:sdtEndPr>
        <w:rPr>
          <w:rFonts w:ascii="Source Sans Pro" w:hAnsi="Source Sans Pro"/>
          <w:b/>
          <w:bCs/>
          <w:color w:val="333333"/>
        </w:rPr>
      </w:sdtEndPr>
      <w:sdtContent>
        <w:p w14:paraId="51D9901D" w14:textId="77777777" w:rsidR="00A71A02" w:rsidRDefault="00A71A02">
          <w:pPr>
            <w:pStyle w:val="TtuloTDC"/>
          </w:pPr>
          <w:r>
            <w:t>Contenido</w:t>
          </w:r>
        </w:p>
        <w:p w14:paraId="3D13B7CE" w14:textId="65E2625D" w:rsidR="005E2BA8" w:rsidRDefault="00B771C3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915852" w:history="1">
            <w:r w:rsidR="005E2BA8" w:rsidRPr="0037230B">
              <w:rPr>
                <w:rStyle w:val="Hipervnculo"/>
                <w:noProof/>
              </w:rPr>
              <w:t>Índice de ilustraciones.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_Toc120915852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2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387F279D" w14:textId="0EE8C60E" w:rsidR="005E2BA8" w:rsidRDefault="001C40B8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20915853" w:history="1">
            <w:r w:rsidR="005E2BA8" w:rsidRPr="0037230B">
              <w:rPr>
                <w:rStyle w:val="Hipervnculo"/>
                <w:noProof/>
              </w:rPr>
              <w:t>Índice de tablas.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_Toc120915853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2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011F7A58" w14:textId="61D7D59F" w:rsidR="005E2BA8" w:rsidRDefault="001C40B8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20915854" w:history="1">
            <w:r w:rsidR="005E2BA8" w:rsidRPr="0037230B">
              <w:rPr>
                <w:rStyle w:val="Hipervnculo"/>
                <w:noProof/>
              </w:rPr>
              <w:t>1.- Introducción.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_Toc120915854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3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2FA5404F" w14:textId="20FED52F" w:rsidR="005E2BA8" w:rsidRDefault="001C40B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0915855" w:history="1">
            <w:r w:rsidR="005E2BA8" w:rsidRPr="0037230B">
              <w:rPr>
                <w:rStyle w:val="Hipervnculo"/>
                <w:noProof/>
              </w:rPr>
              <w:t>1.1.-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_Toc120915855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3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71A0F555" w14:textId="65E9BF6E" w:rsidR="005E2BA8" w:rsidRDefault="001C40B8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20915856" w:history="1">
            <w:r w:rsidR="005E2BA8" w:rsidRPr="0037230B">
              <w:rPr>
                <w:rStyle w:val="Hipervnculo"/>
                <w:noProof/>
              </w:rPr>
              <w:t>2.- ¿Por qué maquetar con CSS?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_Toc120915856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3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46F0B307" w14:textId="19931BE3" w:rsidR="005E2BA8" w:rsidRDefault="001C40B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0915857" w:history="1">
            <w:r w:rsidR="005E2BA8" w:rsidRPr="0037230B">
              <w:rPr>
                <w:rStyle w:val="Hipervnculo"/>
                <w:noProof/>
              </w:rPr>
              <w:t>2.1.-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_Toc120915857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3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1B11006B" w14:textId="50CB194A" w:rsidR="005E2BA8" w:rsidRDefault="001C40B8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20915858" w:history="1">
            <w:r w:rsidR="005E2BA8" w:rsidRPr="0037230B">
              <w:rPr>
                <w:rStyle w:val="Hipervnculo"/>
                <w:noProof/>
              </w:rPr>
              <w:t>3.- Métodos por los que se pueden aplicar estilos a las páginas web mediante CSS.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_Toc120915858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3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7649B96C" w14:textId="24F11804" w:rsidR="005E2BA8" w:rsidRDefault="001C40B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0915859" w:history="1">
            <w:r w:rsidR="005E2BA8" w:rsidRPr="0037230B">
              <w:rPr>
                <w:rStyle w:val="Hipervnculo"/>
                <w:noProof/>
              </w:rPr>
              <w:t>3.1.- Aplicación de estilo a etiquetas.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_Toc120915859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3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055B590D" w14:textId="1875EC29" w:rsidR="005E2BA8" w:rsidRDefault="001C40B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0915860" w:history="1">
            <w:r w:rsidR="005E2BA8" w:rsidRPr="0037230B">
              <w:rPr>
                <w:rStyle w:val="Hipervnculo"/>
                <w:noProof/>
              </w:rPr>
              <w:t>3.2.- Definición de clases.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_Toc120915860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3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1C740218" w14:textId="09737587" w:rsidR="005E2BA8" w:rsidRDefault="001C40B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0915861" w:history="1">
            <w:r w:rsidR="005E2BA8" w:rsidRPr="0037230B">
              <w:rPr>
                <w:rStyle w:val="Hipervnculo"/>
                <w:noProof/>
              </w:rPr>
              <w:t>3.3.- Estilos que solo se utilizan una vez.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_Toc120915861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3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2981194E" w14:textId="3B3E0B00" w:rsidR="005E2BA8" w:rsidRDefault="001C40B8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20915862" w:history="1">
            <w:r w:rsidR="005E2BA8" w:rsidRPr="0037230B">
              <w:rPr>
                <w:rStyle w:val="Hipervnculo"/>
                <w:noProof/>
              </w:rPr>
              <w:t>4.- Flujo HTML y atributos CSS.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_Toc120915862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3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58B47CDB" w14:textId="4F00E825" w:rsidR="005E2BA8" w:rsidRDefault="001C40B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0915863" w:history="1">
            <w:r w:rsidR="005E2BA8" w:rsidRPr="0037230B">
              <w:rPr>
                <w:rStyle w:val="Hipervnculo"/>
                <w:noProof/>
              </w:rPr>
              <w:t>4.1.- Comportamientos inline y block y cómo afectan al flujo de la página.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_Toc120915863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3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1F26CE41" w14:textId="114212C7" w:rsidR="005E2BA8" w:rsidRDefault="001C40B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0915864" w:history="1">
            <w:r w:rsidR="005E2BA8" w:rsidRPr="0037230B">
              <w:rPr>
                <w:rStyle w:val="Hipervnculo"/>
                <w:noProof/>
              </w:rPr>
              <w:t>4.2.- Atributo CSS Float y el flujo.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_Toc120915864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3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2EC34E49" w14:textId="0B7A7DB9" w:rsidR="005E2BA8" w:rsidRDefault="001C40B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0915865" w:history="1">
            <w:r w:rsidR="005E2BA8" w:rsidRPr="0037230B">
              <w:rPr>
                <w:rStyle w:val="Hipervnculo"/>
                <w:noProof/>
              </w:rPr>
              <w:t>4.3.- Flujo y el atributo position.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_Toc120915865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3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159F029D" w14:textId="4126A816" w:rsidR="005E2BA8" w:rsidRDefault="001C40B8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20915866" w:history="1">
            <w:r w:rsidR="005E2BA8" w:rsidRPr="0037230B">
              <w:rPr>
                <w:rStyle w:val="Hipervnculo"/>
                <w:noProof/>
              </w:rPr>
              <w:t>5.- Posicionamiento CSS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_Toc120915866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3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10340E70" w14:textId="1FF1CD93" w:rsidR="005E2BA8" w:rsidRDefault="001C40B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0915867" w:history="1">
            <w:r w:rsidR="005E2BA8" w:rsidRPr="0037230B">
              <w:rPr>
                <w:rStyle w:val="Hipervnculo"/>
                <w:noProof/>
              </w:rPr>
              <w:t>5.1.- Atributo position.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_Toc120915867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4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381AAA84" w14:textId="7BB58E2F" w:rsidR="005E2BA8" w:rsidRDefault="001C40B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0915868" w:history="1">
            <w:r w:rsidR="005E2BA8" w:rsidRPr="0037230B">
              <w:rPr>
                <w:rStyle w:val="Hipervnculo"/>
                <w:noProof/>
              </w:rPr>
              <w:t>5.2.- Atributos top, left, right, bottom.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_Toc120915868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4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720C5CE5" w14:textId="7BB3CEB6" w:rsidR="005E2BA8" w:rsidRDefault="001C40B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0915869" w:history="1">
            <w:r w:rsidR="005E2BA8" w:rsidRPr="0037230B">
              <w:rPr>
                <w:rStyle w:val="Hipervnculo"/>
                <w:noProof/>
              </w:rPr>
              <w:t>5.3.- Atributos float y clear.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_Toc120915869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4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5F54C050" w14:textId="4E2D2CD6" w:rsidR="005E2BA8" w:rsidRDefault="001C40B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0915870" w:history="1">
            <w:r w:rsidR="005E2BA8" w:rsidRPr="0037230B">
              <w:rPr>
                <w:rStyle w:val="Hipervnculo"/>
                <w:noProof/>
              </w:rPr>
              <w:t>5.4.- Atributo display.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_Toc120915870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4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5162B878" w14:textId="2BB684B7" w:rsidR="005E2BA8" w:rsidRDefault="001C40B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0915871" w:history="1">
            <w:r w:rsidR="005E2BA8" w:rsidRPr="0037230B">
              <w:rPr>
                <w:rStyle w:val="Hipervnculo"/>
                <w:noProof/>
              </w:rPr>
              <w:t>5.5.- Atributo visibility.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_Toc120915871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4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534BB3A7" w14:textId="3542E26E" w:rsidR="005E2BA8" w:rsidRDefault="001C40B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0915872" w:history="1">
            <w:r w:rsidR="005E2BA8" w:rsidRPr="0037230B">
              <w:rPr>
                <w:rStyle w:val="Hipervnculo"/>
                <w:noProof/>
              </w:rPr>
              <w:t>5.5.- Atributo z-index.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_Toc120915872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4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1A37E244" w14:textId="253BD2BF" w:rsidR="005E2BA8" w:rsidRDefault="001C40B8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20915873" w:history="1">
            <w:r w:rsidR="005E2BA8" w:rsidRPr="0037230B">
              <w:rPr>
                <w:rStyle w:val="Hipervnculo"/>
                <w:noProof/>
              </w:rPr>
              <w:t>6.- Soluciones a problemas típicos y cómo proceder.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_Toc120915873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4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6CF000F3" w14:textId="35F994E6" w:rsidR="005E2BA8" w:rsidRDefault="001C40B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0915874" w:history="1">
            <w:r w:rsidR="005E2BA8" w:rsidRPr="0037230B">
              <w:rPr>
                <w:rStyle w:val="Hipervnculo"/>
                <w:noProof/>
              </w:rPr>
              <w:t>6.1.- Usa un contenedor global para todas las cajas (cuando las cosas se disparan).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_Toc120915874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4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4E615799" w14:textId="06EF8D0F" w:rsidR="005E2BA8" w:rsidRDefault="001C40B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0915875" w:history="1">
            <w:r w:rsidR="005E2BA8" w:rsidRPr="0037230B">
              <w:rPr>
                <w:rStyle w:val="Hipervnculo"/>
                <w:noProof/>
              </w:rPr>
              <w:t>6.2.- Que flote a la izquierda (cuando las cajas se superponen).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_Toc120915875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4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076A6306" w14:textId="21254C49" w:rsidR="005E2BA8" w:rsidRDefault="001C40B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0915876" w:history="1">
            <w:r w:rsidR="005E2BA8" w:rsidRPr="0037230B">
              <w:rPr>
                <w:rStyle w:val="Hipervnculo"/>
                <w:noProof/>
              </w:rPr>
              <w:t>6.3.- Calcular bien los paddings o rellenos (cuando las cajas se van abajo).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_Toc120915876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4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176599E0" w14:textId="4CE028AF" w:rsidR="005E2BA8" w:rsidRDefault="001C40B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0915877" w:history="1">
            <w:r w:rsidR="005E2BA8" w:rsidRPr="0037230B">
              <w:rPr>
                <w:rStyle w:val="Hipervnculo"/>
                <w:noProof/>
              </w:rPr>
              <w:t>6.4.- El pie de página con ancho fijo (cuando el pié de página enloquece).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_Toc120915877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4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2FCCDECC" w14:textId="442E3805" w:rsidR="005E2BA8" w:rsidRDefault="001C40B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0915878" w:history="1">
            <w:r w:rsidR="005E2BA8" w:rsidRPr="0037230B">
              <w:rPr>
                <w:rStyle w:val="Hipervnculo"/>
                <w:noProof/>
              </w:rPr>
              <w:t>6.5.- No todo es 1+1=2 en CSS (cuando los anchos no cierran).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_Toc120915878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4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618C0954" w14:textId="7F40EB58" w:rsidR="005E2BA8" w:rsidRDefault="001C40B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0915879" w:history="1">
            <w:r w:rsidR="005E2BA8" w:rsidRPr="0037230B">
              <w:rPr>
                <w:rStyle w:val="Hipervnculo"/>
                <w:noProof/>
              </w:rPr>
              <w:t>6.6.- Otros trucos rápidos.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_Toc120915879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4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544ED7D2" w14:textId="20B88D43" w:rsidR="005E2BA8" w:rsidRDefault="001C40B8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20915880" w:history="1">
            <w:r w:rsidR="005E2BA8" w:rsidRPr="0037230B">
              <w:rPr>
                <w:rStyle w:val="Hipervnculo"/>
                <w:noProof/>
              </w:rPr>
              <w:t>7.- Elementos semánticos.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_Toc120915880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4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6FBA7A3D" w14:textId="691CC4E4" w:rsidR="005E2BA8" w:rsidRDefault="001C40B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0915881" w:history="1">
            <w:r w:rsidR="005E2BA8" w:rsidRPr="0037230B">
              <w:rPr>
                <w:rStyle w:val="Hipervnculo"/>
                <w:noProof/>
              </w:rPr>
              <w:t>7.1.- header.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_Toc120915881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4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5FF06607" w14:textId="5E6216D6" w:rsidR="005E2BA8" w:rsidRDefault="001C40B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0915882" w:history="1">
            <w:r w:rsidR="005E2BA8" w:rsidRPr="0037230B">
              <w:rPr>
                <w:rStyle w:val="Hipervnculo"/>
                <w:noProof/>
              </w:rPr>
              <w:t>7.2.- section.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_Toc120915882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5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2486FBBA" w14:textId="0A0FE828" w:rsidR="005E2BA8" w:rsidRDefault="001C40B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0915883" w:history="1">
            <w:r w:rsidR="005E2BA8" w:rsidRPr="0037230B">
              <w:rPr>
                <w:rStyle w:val="Hipervnculo"/>
                <w:noProof/>
              </w:rPr>
              <w:t>7.3.- article.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_Toc120915883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5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6973D899" w14:textId="52856AD0" w:rsidR="005E2BA8" w:rsidRDefault="001C40B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0915884" w:history="1">
            <w:r w:rsidR="005E2BA8" w:rsidRPr="0037230B">
              <w:rPr>
                <w:rStyle w:val="Hipervnculo"/>
                <w:noProof/>
              </w:rPr>
              <w:t>7.4.- nav.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_Toc120915884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5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1C49511B" w14:textId="3C0EB481" w:rsidR="005E2BA8" w:rsidRDefault="001C40B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0915885" w:history="1">
            <w:r w:rsidR="005E2BA8" w:rsidRPr="0037230B">
              <w:rPr>
                <w:rStyle w:val="Hipervnculo"/>
                <w:noProof/>
              </w:rPr>
              <w:t>7.5.- aside.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_Toc120915885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5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43B94563" w14:textId="798BF2E4" w:rsidR="005E2BA8" w:rsidRDefault="001C40B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0915886" w:history="1">
            <w:r w:rsidR="005E2BA8" w:rsidRPr="0037230B">
              <w:rPr>
                <w:rStyle w:val="Hipervnculo"/>
                <w:noProof/>
              </w:rPr>
              <w:t>7.6.- footer.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_Toc120915886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5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35A7B2DE" w14:textId="530DB07D" w:rsidR="005E2BA8" w:rsidRDefault="001C40B8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20915887" w:history="1">
            <w:r w:rsidR="005E2BA8" w:rsidRPr="0037230B">
              <w:rPr>
                <w:rStyle w:val="Hipervnculo"/>
                <w:noProof/>
              </w:rPr>
              <w:t>8.- Estructura básica de un documento HTML5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_Toc120915887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5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7D85C88F" w14:textId="09725973" w:rsidR="005E2BA8" w:rsidRDefault="001C40B8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20915888" w:history="1">
            <w:r w:rsidR="005E2BA8" w:rsidRPr="0037230B">
              <w:rPr>
                <w:rStyle w:val="Hipervnculo"/>
                <w:noProof/>
              </w:rPr>
              <w:t>9.- Diseño basado en rejillas.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_Toc120915888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5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106C14F5" w14:textId="0982166F" w:rsidR="005E2BA8" w:rsidRDefault="001C40B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0915889" w:history="1">
            <w:r w:rsidR="005E2BA8" w:rsidRPr="0037230B">
              <w:rPr>
                <w:rStyle w:val="Hipervnculo"/>
                <w:noProof/>
              </w:rPr>
              <w:t>9.1.- Creando un Grid Fluido.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_Toc120915889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5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1D6CA9FD" w14:textId="7B4094C6" w:rsidR="005E2BA8" w:rsidRDefault="001C40B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0915890" w:history="1">
            <w:r w:rsidR="005E2BA8" w:rsidRPr="0037230B">
              <w:rPr>
                <w:rStyle w:val="Hipervnculo"/>
                <w:noProof/>
              </w:rPr>
              <w:t>9.2.- Solución al problema de los decimales.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_Toc120915890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5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6CC1FE1D" w14:textId="1889733D" w:rsidR="005E2BA8" w:rsidRDefault="001C40B8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20915891" w:history="1">
            <w:r w:rsidR="005E2BA8" w:rsidRPr="0037230B">
              <w:rPr>
                <w:rStyle w:val="Hipervnculo"/>
                <w:noProof/>
              </w:rPr>
              <w:t>10.- Menús.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_Toc120915891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5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693E8902" w14:textId="006A7556" w:rsidR="005E2BA8" w:rsidRDefault="001C40B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0915892" w:history="1">
            <w:r w:rsidR="005E2BA8" w:rsidRPr="0037230B">
              <w:rPr>
                <w:rStyle w:val="Hipervnculo"/>
                <w:noProof/>
              </w:rPr>
              <w:t>10.1.- Menú vertical.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_Toc120915892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5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1F1AEFEA" w14:textId="18E52396" w:rsidR="005E2BA8" w:rsidRDefault="001C40B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0915893" w:history="1">
            <w:r w:rsidR="005E2BA8" w:rsidRPr="0037230B">
              <w:rPr>
                <w:rStyle w:val="Hipervnculo"/>
                <w:noProof/>
              </w:rPr>
              <w:t>10.2.- Menú horizontal.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_Toc120915893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5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6772A3D8" w14:textId="665BFBCB" w:rsidR="005E2BA8" w:rsidRDefault="001C40B8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20915894" w:history="1">
            <w:r w:rsidR="005E2BA8" w:rsidRPr="0037230B">
              <w:rPr>
                <w:rStyle w:val="Hipervnculo"/>
                <w:noProof/>
              </w:rPr>
              <w:t>11.- Grid Responsive.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_Toc120915894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5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34048C62" w14:textId="4477309E" w:rsidR="005E2BA8" w:rsidRDefault="001C40B8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20915895" w:history="1">
            <w:r w:rsidR="005E2BA8" w:rsidRPr="0037230B">
              <w:rPr>
                <w:rStyle w:val="Hipervnculo"/>
                <w:noProof/>
              </w:rPr>
              <w:t>Bibliografía.</w:t>
            </w:r>
            <w:r w:rsidR="005E2BA8">
              <w:rPr>
                <w:noProof/>
                <w:webHidden/>
              </w:rPr>
              <w:tab/>
            </w:r>
            <w:r w:rsidR="005E2BA8">
              <w:rPr>
                <w:noProof/>
                <w:webHidden/>
              </w:rPr>
              <w:fldChar w:fldCharType="begin"/>
            </w:r>
            <w:r w:rsidR="005E2BA8">
              <w:rPr>
                <w:noProof/>
                <w:webHidden/>
              </w:rPr>
              <w:instrText xml:space="preserve"> PAGEREF _Toc120915895 \h </w:instrText>
            </w:r>
            <w:r w:rsidR="005E2BA8">
              <w:rPr>
                <w:noProof/>
                <w:webHidden/>
              </w:rPr>
            </w:r>
            <w:r w:rsidR="005E2BA8">
              <w:rPr>
                <w:noProof/>
                <w:webHidden/>
              </w:rPr>
              <w:fldChar w:fldCharType="separate"/>
            </w:r>
            <w:r w:rsidR="005E2BA8">
              <w:rPr>
                <w:noProof/>
                <w:webHidden/>
              </w:rPr>
              <w:t>6</w:t>
            </w:r>
            <w:r w:rsidR="005E2BA8">
              <w:rPr>
                <w:noProof/>
                <w:webHidden/>
              </w:rPr>
              <w:fldChar w:fldCharType="end"/>
            </w:r>
          </w:hyperlink>
        </w:p>
        <w:p w14:paraId="227A7E08" w14:textId="2D8A4932" w:rsidR="00A71A02" w:rsidRDefault="00B771C3">
          <w:r>
            <w:rPr>
              <w:b/>
              <w:bCs/>
              <w:noProof/>
            </w:rPr>
            <w:fldChar w:fldCharType="end"/>
          </w:r>
        </w:p>
      </w:sdtContent>
    </w:sdt>
    <w:p w14:paraId="5041B60C" w14:textId="77777777" w:rsidR="00FA1FE8" w:rsidRDefault="00FA1FE8" w:rsidP="00FA1FE8">
      <w:pPr>
        <w:pStyle w:val="Ttulo1"/>
      </w:pPr>
      <w:bookmarkStart w:id="0" w:name="_Toc120915852"/>
      <w:r>
        <w:t>Índice de ilustraciones.</w:t>
      </w:r>
      <w:bookmarkEnd w:id="0"/>
    </w:p>
    <w:p w14:paraId="03F1CC98" w14:textId="77777777" w:rsidR="00FA1FE8" w:rsidRDefault="001C40B8" w:rsidP="00FA1FE8">
      <w:r>
        <w:fldChar w:fldCharType="begin"/>
      </w:r>
      <w:r>
        <w:instrText xml:space="preserve"> TOC \h \z \c "Ilustración" </w:instrText>
      </w:r>
      <w:r>
        <w:fldChar w:fldCharType="separate"/>
      </w:r>
      <w:r w:rsidR="00FA1FE8">
        <w:rPr>
          <w:b/>
          <w:bCs/>
          <w:noProof/>
        </w:rPr>
        <w:t>No se encuentran elementos de tabla de ilustraciones.</w:t>
      </w:r>
      <w:r>
        <w:rPr>
          <w:b/>
          <w:bCs/>
          <w:noProof/>
        </w:rPr>
        <w:fldChar w:fldCharType="end"/>
      </w:r>
    </w:p>
    <w:p w14:paraId="6E429BB6" w14:textId="77777777" w:rsidR="00FA1FE8" w:rsidRDefault="00FA1FE8" w:rsidP="00FA1FE8">
      <w:pPr>
        <w:pStyle w:val="Ttulo1"/>
      </w:pPr>
      <w:bookmarkStart w:id="1" w:name="_Toc120915853"/>
      <w:r>
        <w:t>Índice de tablas.</w:t>
      </w:r>
      <w:bookmarkEnd w:id="1"/>
    </w:p>
    <w:p w14:paraId="0C5C93AD" w14:textId="77777777" w:rsidR="00FA1FE8" w:rsidRPr="00FA1FE8" w:rsidRDefault="001C40B8" w:rsidP="00FA1FE8">
      <w:r>
        <w:fldChar w:fldCharType="begin"/>
      </w:r>
      <w:r>
        <w:instrText xml:space="preserve"> TOC \h \z \c "Tabla" </w:instrText>
      </w:r>
      <w:r>
        <w:fldChar w:fldCharType="separate"/>
      </w:r>
      <w:r w:rsidR="00FA1FE8">
        <w:rPr>
          <w:b/>
          <w:bCs/>
          <w:noProof/>
        </w:rPr>
        <w:t>No se encuentran elementos de tabla de ilustraciones.</w:t>
      </w:r>
      <w:r>
        <w:rPr>
          <w:b/>
          <w:bCs/>
          <w:noProof/>
        </w:rPr>
        <w:fldChar w:fldCharType="end"/>
      </w:r>
    </w:p>
    <w:p w14:paraId="5699FF61" w14:textId="77777777" w:rsidR="00E37E28" w:rsidRDefault="00E37E28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6CE71A88" w14:textId="6239EBAB" w:rsidR="00183A13" w:rsidRDefault="00820A85" w:rsidP="00183A13">
      <w:pPr>
        <w:pStyle w:val="Ttulo"/>
        <w:spacing w:after="240"/>
      </w:pPr>
      <w:r>
        <w:lastRenderedPageBreak/>
        <w:t>Resumen DIW04.</w:t>
      </w:r>
    </w:p>
    <w:p w14:paraId="33EE38F2" w14:textId="2D17F4C3" w:rsidR="00183A13" w:rsidRDefault="005E2BA8" w:rsidP="00E87859">
      <w:pPr>
        <w:pStyle w:val="Ttulo1"/>
        <w:spacing w:before="0"/>
      </w:pPr>
      <w:bookmarkStart w:id="2" w:name="_Toc120915854"/>
      <w:r>
        <w:t>1</w:t>
      </w:r>
      <w:r w:rsidR="00183A13">
        <w:t xml:space="preserve">.- </w:t>
      </w:r>
      <w:r w:rsidR="00573785">
        <w:t>Introducción.</w:t>
      </w:r>
      <w:bookmarkEnd w:id="2"/>
    </w:p>
    <w:p w14:paraId="1CC31FFD" w14:textId="0C634250" w:rsidR="005E2BA8" w:rsidRDefault="005E2BA8" w:rsidP="005E2BA8">
      <w:r w:rsidRPr="005E2BA8">
        <w:t>En esta unidad trataremos el uso de estilos para la maquetación de nuestros interfaces web. La</w:t>
      </w:r>
      <w:r>
        <w:t xml:space="preserve"> </w:t>
      </w:r>
      <w:r w:rsidRPr="005E2BA8">
        <w:t>maquetación con CSS es fundamental a la hora de obtener unos resultados de calidad en el diseño de</w:t>
      </w:r>
      <w:r>
        <w:t xml:space="preserve"> </w:t>
      </w:r>
      <w:r w:rsidRPr="005E2BA8">
        <w:t>tu página web y te simplificará la vida, no sólo al crear la web, sino también a la hora de mantenerla</w:t>
      </w:r>
      <w:r>
        <w:t>.</w:t>
      </w:r>
    </w:p>
    <w:p w14:paraId="5BF0CCAB" w14:textId="6388DE5F" w:rsidR="005E2BA8" w:rsidRDefault="005E2BA8" w:rsidP="005E2BA8">
      <w:r>
        <w:t xml:space="preserve">Antiguamente, se maquetaba con tablas: era lo único que había: HTML. Ya que no había CSS. </w:t>
      </w:r>
      <w:r w:rsidRPr="00B72C44">
        <w:rPr>
          <w:b/>
          <w:bCs/>
          <w:u w:val="single"/>
        </w:rPr>
        <w:t>Desventajas</w:t>
      </w:r>
      <w:r>
        <w:t>:</w:t>
      </w:r>
    </w:p>
    <w:p w14:paraId="46D93937" w14:textId="3BE6FC5F" w:rsidR="005E2BA8" w:rsidRDefault="005E2BA8" w:rsidP="005E2BA8">
      <w:pPr>
        <w:pStyle w:val="Prrafodelista"/>
        <w:numPr>
          <w:ilvl w:val="0"/>
          <w:numId w:val="1"/>
        </w:numPr>
      </w:pPr>
      <w:r w:rsidRPr="005E2BA8">
        <w:rPr>
          <w:b/>
          <w:bCs/>
        </w:rPr>
        <w:t>El contenido se mezcla con las reglas de presentación o formato</w:t>
      </w:r>
      <w:r>
        <w:t>. Lo que hace que el código de tu página web sea innecesariamente grande y ello deriva en páginas más pesadas.</w:t>
      </w:r>
    </w:p>
    <w:p w14:paraId="0F54F495" w14:textId="1ACE8A67" w:rsidR="005E2BA8" w:rsidRDefault="005E2BA8" w:rsidP="005E2BA8">
      <w:pPr>
        <w:pStyle w:val="Prrafodelista"/>
        <w:numPr>
          <w:ilvl w:val="0"/>
          <w:numId w:val="1"/>
        </w:numPr>
      </w:pPr>
      <w:r w:rsidRPr="005E2BA8">
        <w:rPr>
          <w:b/>
          <w:bCs/>
        </w:rPr>
        <w:t>El rediseño de una web se hace mucho más complicado</w:t>
      </w:r>
      <w:r>
        <w:t>, porque para cambiar la forma con la que se ve tu página tendrás que actualizar todo el código.</w:t>
      </w:r>
    </w:p>
    <w:p w14:paraId="2442A008" w14:textId="14E75612" w:rsidR="005E2BA8" w:rsidRDefault="005E2BA8" w:rsidP="005E2BA8">
      <w:pPr>
        <w:pStyle w:val="Prrafodelista"/>
        <w:numPr>
          <w:ilvl w:val="0"/>
          <w:numId w:val="1"/>
        </w:numPr>
      </w:pPr>
      <w:r w:rsidRPr="005E2BA8">
        <w:rPr>
          <w:b/>
          <w:bCs/>
        </w:rPr>
        <w:t>Tu página tendrá problemas serios al verse en otros dispositivos</w:t>
      </w:r>
      <w:r>
        <w:t>, como tablets o teléfonos móviles, que tienen pantallas menores.</w:t>
      </w:r>
    </w:p>
    <w:p w14:paraId="157A0FAE" w14:textId="2AE51B3A" w:rsidR="005E2BA8" w:rsidRPr="005E2BA8" w:rsidRDefault="005E2BA8" w:rsidP="005E2BA8">
      <w:pPr>
        <w:pStyle w:val="Prrafodelista"/>
        <w:numPr>
          <w:ilvl w:val="0"/>
          <w:numId w:val="1"/>
        </w:numPr>
      </w:pPr>
      <w:r w:rsidRPr="005E2BA8">
        <w:rPr>
          <w:b/>
          <w:bCs/>
        </w:rPr>
        <w:t>Tendrás que remar contra corriente para intentar que tu página se vea cómo quieres</w:t>
      </w:r>
      <w:r w:rsidRPr="005E2BA8">
        <w:t xml:space="preserve">, porque </w:t>
      </w:r>
      <w:r>
        <w:t>tendrás que aprender mil truquillos para saltarte las limitaciones de las tablas y a medida que los apliques, tu código se hará más y más pesado</w:t>
      </w:r>
    </w:p>
    <w:p w14:paraId="1853EA37" w14:textId="2F754509" w:rsidR="00183A13" w:rsidRDefault="005E2BA8" w:rsidP="00E87859">
      <w:pPr>
        <w:pStyle w:val="Ttulo1"/>
        <w:spacing w:before="0"/>
      </w:pPr>
      <w:bookmarkStart w:id="3" w:name="_Toc120915856"/>
      <w:r>
        <w:t>2</w:t>
      </w:r>
      <w:r w:rsidR="00183A13">
        <w:t xml:space="preserve">.- </w:t>
      </w:r>
      <w:r w:rsidR="00BF3DDA">
        <w:t>¿Por qué maquetar con CSS?</w:t>
      </w:r>
      <w:bookmarkEnd w:id="3"/>
    </w:p>
    <w:p w14:paraId="383362C5" w14:textId="3029D2CE" w:rsidR="005E2BA8" w:rsidRDefault="00B72C44" w:rsidP="005E2BA8">
      <w:r>
        <w:t>C</w:t>
      </w:r>
      <w:r w:rsidRPr="00B72C44">
        <w:t xml:space="preserve">on </w:t>
      </w:r>
      <w:r>
        <w:t xml:space="preserve">CSS </w:t>
      </w:r>
      <w:r w:rsidRPr="00B72C44">
        <w:t>podemos separar el contenido del aspecto o presentación</w:t>
      </w:r>
      <w:r>
        <w:t xml:space="preserve">. </w:t>
      </w:r>
      <w:r>
        <w:rPr>
          <w:b/>
          <w:bCs/>
          <w:u w:val="single"/>
        </w:rPr>
        <w:t>Ventajas</w:t>
      </w:r>
      <w:r>
        <w:t>:</w:t>
      </w:r>
    </w:p>
    <w:p w14:paraId="550D85F8" w14:textId="74D8137E" w:rsidR="00B72C44" w:rsidRDefault="00B72C44" w:rsidP="00716336">
      <w:pPr>
        <w:pStyle w:val="Prrafodelista"/>
        <w:numPr>
          <w:ilvl w:val="0"/>
          <w:numId w:val="3"/>
        </w:numPr>
      </w:pPr>
      <w:r w:rsidRPr="00716336">
        <w:rPr>
          <w:b/>
          <w:bCs/>
        </w:rPr>
        <w:t>Separación de forma y contenido</w:t>
      </w:r>
      <w:r w:rsidR="00716336">
        <w:t>: Generalmente CSS y HTML se encuentran en archivos separados, lo que facilita el trabajo en equipo porque diseñador y programador pueden trabajar independientemente</w:t>
      </w:r>
    </w:p>
    <w:p w14:paraId="20F21B1F" w14:textId="2D6F0CDC" w:rsidR="00716336" w:rsidRDefault="00716336" w:rsidP="00716336">
      <w:pPr>
        <w:pStyle w:val="Prrafodelista"/>
        <w:numPr>
          <w:ilvl w:val="0"/>
          <w:numId w:val="3"/>
        </w:numPr>
      </w:pPr>
      <w:r>
        <w:rPr>
          <w:b/>
          <w:bCs/>
        </w:rPr>
        <w:t>Permite el acceso a distintos navegadores y dispositivos</w:t>
      </w:r>
      <w:r>
        <w:t>.</w:t>
      </w:r>
    </w:p>
    <w:p w14:paraId="761F0AAA" w14:textId="59197379" w:rsidR="005016AD" w:rsidRPr="00B72C44" w:rsidRDefault="005016AD" w:rsidP="005016AD">
      <w:pPr>
        <w:pStyle w:val="Prrafodelista"/>
        <w:numPr>
          <w:ilvl w:val="0"/>
          <w:numId w:val="3"/>
        </w:numPr>
      </w:pPr>
      <w:r w:rsidRPr="005016AD">
        <w:rPr>
          <w:b/>
          <w:bCs/>
        </w:rPr>
        <w:t>Menor tráfico en el servidor</w:t>
      </w:r>
      <w:r w:rsidR="0057367E">
        <w:t xml:space="preserve"> </w:t>
      </w:r>
      <w:r w:rsidR="0057367E">
        <w:rPr>
          <w:b/>
          <w:bCs/>
        </w:rPr>
        <w:t xml:space="preserve">y menores tiempos de </w:t>
      </w:r>
      <w:r w:rsidR="0057367E" w:rsidRPr="0057367E">
        <w:rPr>
          <w:b/>
          <w:bCs/>
        </w:rPr>
        <w:t>carg</w:t>
      </w:r>
      <w:r w:rsidR="0057367E">
        <w:rPr>
          <w:b/>
          <w:bCs/>
        </w:rPr>
        <w:t>a</w:t>
      </w:r>
      <w:r w:rsidR="0057367E">
        <w:t xml:space="preserve">, </w:t>
      </w:r>
      <w:r w:rsidRPr="0057367E">
        <w:t>al</w:t>
      </w:r>
      <w:r>
        <w:t xml:space="preserve"> reducir el tamaño de las páginas entre un 40 y un 60%. Los navegadores guardan la hoja de estilos en caché</w:t>
      </w:r>
      <w:r w:rsidR="0057367E">
        <w:t>.</w:t>
      </w:r>
    </w:p>
    <w:p w14:paraId="5F01DBA3" w14:textId="70383195" w:rsidR="00716336" w:rsidRDefault="00025456" w:rsidP="000C03E7">
      <w:pPr>
        <w:pStyle w:val="Prrafodelista"/>
        <w:numPr>
          <w:ilvl w:val="0"/>
          <w:numId w:val="3"/>
        </w:numPr>
      </w:pPr>
      <w:r w:rsidRPr="000C03E7">
        <w:rPr>
          <w:b/>
          <w:bCs/>
        </w:rPr>
        <w:t>Precisión</w:t>
      </w:r>
      <w:r w:rsidRPr="00025456">
        <w:t>.</w:t>
      </w:r>
      <w:r w:rsidR="000C03E7">
        <w:t xml:space="preserve"> La utilización de CSS permite un control mucho mayor sobre el diseño, especificando exactamente la ubicación y tamaño de los elementos en la página.</w:t>
      </w:r>
    </w:p>
    <w:p w14:paraId="5ADB20D5" w14:textId="7856D3A7" w:rsidR="000C03E7" w:rsidRDefault="000C03E7" w:rsidP="000C03E7">
      <w:pPr>
        <w:pStyle w:val="Prrafodelista"/>
        <w:numPr>
          <w:ilvl w:val="0"/>
          <w:numId w:val="3"/>
        </w:numPr>
      </w:pPr>
      <w:r>
        <w:rPr>
          <w:b/>
          <w:bCs/>
        </w:rPr>
        <w:t>Mantenimiento</w:t>
      </w:r>
      <w:r w:rsidRPr="000C03E7">
        <w:t>:</w:t>
      </w:r>
      <w:r>
        <w:t xml:space="preserve"> reduce notablemente el tiempo de mantenimiento cuando es necesario introducir un cambio porque se modifica un solo archivo, el de la presentación.</w:t>
      </w:r>
    </w:p>
    <w:p w14:paraId="1DC42D8F" w14:textId="475BE31E" w:rsidR="000C03E7" w:rsidRDefault="0086504A" w:rsidP="0086504A">
      <w:pPr>
        <w:pStyle w:val="Prrafodelista"/>
        <w:numPr>
          <w:ilvl w:val="0"/>
          <w:numId w:val="3"/>
        </w:numPr>
      </w:pPr>
      <w:r w:rsidRPr="0086504A">
        <w:rPr>
          <w:b/>
          <w:bCs/>
        </w:rPr>
        <w:t>Diseño unificado y flexibilidad</w:t>
      </w:r>
      <w:r>
        <w:t>. Es posible cambiar completa o parcialmente el aspecto de un sitio con sólo modificar la hoja de estilos, así como aplicar la misma apariencia a todas las páginas.</w:t>
      </w:r>
    </w:p>
    <w:p w14:paraId="3C510DB5" w14:textId="0CF4794A" w:rsidR="0086504A" w:rsidRDefault="0086504A" w:rsidP="00643F78">
      <w:pPr>
        <w:pStyle w:val="Prrafodelista"/>
        <w:numPr>
          <w:ilvl w:val="0"/>
          <w:numId w:val="3"/>
        </w:numPr>
      </w:pPr>
      <w:r w:rsidRPr="002615A9">
        <w:rPr>
          <w:b/>
          <w:bCs/>
        </w:rPr>
        <w:t>Posicionamiento</w:t>
      </w:r>
      <w:r w:rsidRPr="0086504A">
        <w:t>.</w:t>
      </w:r>
      <w:r w:rsidR="00643F78">
        <w:t xml:space="preserve"> Las páginas diseñadas con CSS tienen un código más limpio porque no llevan diseño, sólo contenido, lo que favorece al posicionamiento en los buscadores.</w:t>
      </w:r>
    </w:p>
    <w:p w14:paraId="1DE79A6C" w14:textId="745A7F9B" w:rsidR="002615A9" w:rsidRPr="00B72C44" w:rsidRDefault="00B158DD" w:rsidP="00276DD7">
      <w:r w:rsidRPr="00B158DD">
        <w:lastRenderedPageBreak/>
        <w:t xml:space="preserve">Un ejemplo que ilustra las posibilidades de la maquetación CSS es la web </w:t>
      </w:r>
      <w:hyperlink r:id="rId15" w:history="1">
        <w:r w:rsidRPr="006076B5">
          <w:rPr>
            <w:rStyle w:val="Hipervnculo"/>
          </w:rPr>
          <w:t>CssZenGarden</w:t>
        </w:r>
      </w:hyperlink>
      <w:r w:rsidR="006076B5">
        <w:t>.</w:t>
      </w:r>
      <w:r w:rsidR="00276DD7">
        <w:t xml:space="preserve"> De ese modo podemos ver cómo se puede llegar a alterar el diseño de una página con tan solo cambiar la hoja de estilos, sin modificar los contenidos.</w:t>
      </w:r>
    </w:p>
    <w:p w14:paraId="3387ADD8" w14:textId="2DFD1156" w:rsidR="00183A13" w:rsidRDefault="005E2BA8" w:rsidP="00E87859">
      <w:pPr>
        <w:pStyle w:val="Ttulo1"/>
        <w:spacing w:before="0"/>
      </w:pPr>
      <w:bookmarkStart w:id="4" w:name="_Toc120915858"/>
      <w:r>
        <w:t>3</w:t>
      </w:r>
      <w:r w:rsidR="00183A13">
        <w:t xml:space="preserve">.- </w:t>
      </w:r>
      <w:r w:rsidR="00BF3DDA">
        <w:t>Métodos por los que se pueden aplicar estilos a las páginas web mediante CSS.</w:t>
      </w:r>
      <w:bookmarkEnd w:id="4"/>
    </w:p>
    <w:p w14:paraId="772514C0" w14:textId="65CB6739" w:rsidR="00183A13" w:rsidRDefault="000C2745" w:rsidP="000C2745">
      <w:r>
        <w:t>Quizás ya estés familiarizado con ellos en el módulo de Lenguaje de Marcas pero vamos a centrarnos en la manera en la que los podemos usar para maquetar una web.</w:t>
      </w:r>
    </w:p>
    <w:p w14:paraId="649A0F6C" w14:textId="05BBD8A3" w:rsidR="00183A13" w:rsidRDefault="005E2BA8" w:rsidP="00E87859">
      <w:pPr>
        <w:pStyle w:val="Ttulo2"/>
        <w:spacing w:before="0"/>
      </w:pPr>
      <w:bookmarkStart w:id="5" w:name="_Toc120915859"/>
      <w:r>
        <w:t>3</w:t>
      </w:r>
      <w:r w:rsidR="00183A13">
        <w:t xml:space="preserve">.1.- </w:t>
      </w:r>
      <w:r w:rsidR="00907583">
        <w:t>Aplicación de estilo a etiquetas.</w:t>
      </w:r>
      <w:bookmarkEnd w:id="5"/>
    </w:p>
    <w:p w14:paraId="37D66B0F" w14:textId="77777777" w:rsidR="00EC288B" w:rsidRPr="00EC288B" w:rsidRDefault="00EC288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5760803"/>
        <w:rPr>
          <w:rFonts w:ascii="Consolas" w:hAnsi="Consolas" w:cs="Courier New"/>
          <w:sz w:val="17"/>
          <w:szCs w:val="17"/>
          <w:lang w:val="en-US"/>
        </w:rPr>
      </w:pPr>
      <w:r w:rsidRPr="00EC288B">
        <w:rPr>
          <w:rFonts w:ascii="Consolas" w:hAnsi="Consolas" w:cs="Courier New"/>
          <w:color w:val="000000"/>
          <w:sz w:val="17"/>
          <w:szCs w:val="17"/>
          <w:lang w:val="en-US"/>
        </w:rPr>
        <w:t>body {</w:t>
      </w:r>
    </w:p>
    <w:p w14:paraId="37D60181" w14:textId="77777777" w:rsidR="00EC288B" w:rsidRPr="00EC288B" w:rsidRDefault="00EC288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5760803"/>
        <w:rPr>
          <w:rFonts w:ascii="Consolas" w:hAnsi="Consolas" w:cs="Courier New"/>
          <w:sz w:val="17"/>
          <w:szCs w:val="17"/>
          <w:lang w:val="en-US"/>
        </w:rPr>
      </w:pPr>
      <w:r w:rsidRPr="00EC288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background-color: </w:t>
      </w:r>
      <w:r w:rsidRPr="00EC288B">
        <w:rPr>
          <w:rFonts w:ascii="Consolas" w:hAnsi="Consolas" w:cs="Courier New"/>
          <w:color w:val="008000"/>
          <w:sz w:val="17"/>
          <w:szCs w:val="17"/>
          <w:lang w:val="en-US"/>
        </w:rPr>
        <w:t>#f0f0f0;</w:t>
      </w:r>
    </w:p>
    <w:p w14:paraId="280490A6" w14:textId="77777777" w:rsidR="00EC288B" w:rsidRPr="00EC288B" w:rsidRDefault="00EC288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5760803"/>
        <w:rPr>
          <w:rFonts w:ascii="Consolas" w:hAnsi="Consolas" w:cs="Courier New"/>
          <w:sz w:val="17"/>
          <w:szCs w:val="17"/>
          <w:lang w:val="en-US"/>
        </w:rPr>
      </w:pPr>
      <w:r w:rsidRPr="00EC288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color: </w:t>
      </w:r>
      <w:r w:rsidRPr="00EC288B">
        <w:rPr>
          <w:rFonts w:ascii="Consolas" w:hAnsi="Consolas" w:cs="Courier New"/>
          <w:color w:val="008000"/>
          <w:sz w:val="17"/>
          <w:szCs w:val="17"/>
          <w:lang w:val="en-US"/>
        </w:rPr>
        <w:t>#333366;</w:t>
      </w:r>
    </w:p>
    <w:p w14:paraId="5833ED55" w14:textId="58839E7C" w:rsidR="00EC288B" w:rsidRPr="001C40B8" w:rsidRDefault="00EC288B" w:rsidP="00F54FA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435760803"/>
        <w:rPr>
          <w:rFonts w:ascii="Consolas" w:hAnsi="Consolas" w:cs="Courier New"/>
          <w:sz w:val="17"/>
          <w:szCs w:val="17"/>
        </w:rPr>
      </w:pPr>
      <w:r w:rsidRPr="001C40B8">
        <w:rPr>
          <w:rFonts w:ascii="Consolas" w:hAnsi="Consolas" w:cs="Courier New"/>
          <w:color w:val="000000"/>
          <w:sz w:val="17"/>
          <w:szCs w:val="17"/>
        </w:rPr>
        <w:t>}</w:t>
      </w:r>
    </w:p>
    <w:p w14:paraId="4780FDC6" w14:textId="57DC74A8" w:rsidR="00755629" w:rsidRDefault="00755629" w:rsidP="00E87859">
      <w:r>
        <w:t>Aplicar un mismo estilo a varias clases (uso de varios selectores):</w:t>
      </w:r>
    </w:p>
    <w:p w14:paraId="1748FD87" w14:textId="77777777" w:rsidR="00F54FA8" w:rsidRDefault="00F54FA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43046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h1, p{</w:t>
      </w:r>
    </w:p>
    <w:p w14:paraId="6632E66D" w14:textId="77777777" w:rsidR="00F54FA8" w:rsidRDefault="00F54FA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43046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color: red;</w:t>
      </w:r>
    </w:p>
    <w:p w14:paraId="658673AB" w14:textId="18D4963A" w:rsidR="00755629" w:rsidRPr="00000E5F" w:rsidRDefault="00F54FA8" w:rsidP="00000E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7443046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424A2AD6" w14:textId="4FCEC1B1" w:rsidR="00907583" w:rsidRDefault="005E2BA8" w:rsidP="00907583">
      <w:pPr>
        <w:pStyle w:val="Ttulo2"/>
        <w:spacing w:before="0"/>
      </w:pPr>
      <w:bookmarkStart w:id="6" w:name="_Toc120915860"/>
      <w:r>
        <w:t>3</w:t>
      </w:r>
      <w:r w:rsidR="00907583">
        <w:t xml:space="preserve">.2.- </w:t>
      </w:r>
      <w:r w:rsidR="00975880">
        <w:t>Definición de clases</w:t>
      </w:r>
      <w:r w:rsidR="00907583">
        <w:t>.</w:t>
      </w:r>
      <w:bookmarkEnd w:id="6"/>
    </w:p>
    <w:p w14:paraId="10810FDC" w14:textId="2295FEE2" w:rsidR="00907583" w:rsidRPr="00486BBF" w:rsidRDefault="00000E5F" w:rsidP="00E87859">
      <w:r>
        <w:t>Para cosas más específicas, se crean estilos específicos, para luego aplicarlo a distintos elementos de la página.</w:t>
      </w:r>
      <w:r w:rsidR="00486BBF">
        <w:t xml:space="preserve"> </w:t>
      </w:r>
      <w:r w:rsidR="00486BBF">
        <w:rPr>
          <w:b/>
          <w:bCs/>
          <w:u w:val="single"/>
        </w:rPr>
        <w:t>Ejemplo</w:t>
      </w:r>
      <w:r w:rsidR="00486BBF">
        <w:t>:</w:t>
      </w:r>
    </w:p>
    <w:p w14:paraId="4162DFAF" w14:textId="77777777" w:rsidR="00B87BBE" w:rsidRDefault="00B87BB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5712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.miclase{</w:t>
      </w:r>
    </w:p>
    <w:p w14:paraId="092C1D16" w14:textId="5C22CFF9" w:rsidR="00B87BBE" w:rsidRDefault="00B87BB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5712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color: blue;</w:t>
      </w:r>
    </w:p>
    <w:p w14:paraId="378F385F" w14:textId="2C7666FE" w:rsidR="00B87BBE" w:rsidRDefault="00B87BBE" w:rsidP="00B87BB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345712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4F319EA0" w14:textId="6674378C" w:rsidR="00B87BBE" w:rsidRDefault="00875976" w:rsidP="00E87859">
      <w:r>
        <w:t>Para aplicarlo a un elemento HTML:</w:t>
      </w:r>
    </w:p>
    <w:p w14:paraId="3D2133DA" w14:textId="77777777" w:rsidR="00875976" w:rsidRDefault="0087597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993924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&lt;p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class</w:t>
      </w:r>
      <w:r>
        <w:rPr>
          <w:rFonts w:ascii="Consolas" w:hAnsi="Consolas" w:cs="Courier New"/>
          <w:color w:val="0000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"miclase"</w:t>
      </w:r>
      <w:r>
        <w:rPr>
          <w:rFonts w:ascii="Consolas" w:hAnsi="Consolas" w:cs="Courier New"/>
          <w:color w:val="2B91AF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>este párrafo tiene el estilo definido en la</w:t>
      </w:r>
    </w:p>
    <w:p w14:paraId="4A5E2ED4" w14:textId="47AA7169" w:rsidR="00875976" w:rsidRDefault="00875976" w:rsidP="0087597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1993924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clase "miclase".</w:t>
      </w:r>
      <w:r>
        <w:rPr>
          <w:rFonts w:ascii="Consolas" w:hAnsi="Consolas" w:cs="Courier New"/>
          <w:color w:val="2B91AF"/>
          <w:sz w:val="17"/>
          <w:szCs w:val="17"/>
        </w:rPr>
        <w:t>&lt;/p&gt;</w:t>
      </w:r>
    </w:p>
    <w:p w14:paraId="7B4043CD" w14:textId="6BC05E4E" w:rsidR="00875976" w:rsidRDefault="00CC08A6" w:rsidP="00B30249">
      <w:pPr>
        <w:ind w:left="708" w:hanging="708"/>
      </w:pPr>
      <w:r w:rsidRPr="00486BBF">
        <w:rPr>
          <w:b/>
          <w:bCs/>
          <w:u w:val="single"/>
        </w:rPr>
        <w:t>Otro ejemplo</w:t>
      </w:r>
      <w:r>
        <w:t>:</w:t>
      </w:r>
      <w:r w:rsidR="00B30249">
        <w:t xml:space="preserve"> las clases tienen prioridad sobre los estilos aplicados por etiqueta.</w:t>
      </w:r>
    </w:p>
    <w:p w14:paraId="38B2565A" w14:textId="77777777" w:rsidR="00486BBF" w:rsidRPr="00486BBF" w:rsidRDefault="00486BB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8516574"/>
        <w:rPr>
          <w:rFonts w:ascii="Consolas" w:hAnsi="Consolas" w:cs="Courier New"/>
          <w:sz w:val="17"/>
          <w:szCs w:val="17"/>
          <w:lang w:val="en-US"/>
        </w:rPr>
      </w:pPr>
      <w:r w:rsidRPr="00486BBF">
        <w:rPr>
          <w:rFonts w:ascii="Consolas" w:hAnsi="Consolas" w:cs="Courier New"/>
          <w:color w:val="000000"/>
          <w:sz w:val="17"/>
          <w:szCs w:val="17"/>
          <w:lang w:val="en-US"/>
        </w:rPr>
        <w:t>body, td, p{</w:t>
      </w:r>
    </w:p>
    <w:p w14:paraId="2CA784BA" w14:textId="4ED03712" w:rsidR="00486BBF" w:rsidRPr="00486BBF" w:rsidRDefault="00486BB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8516574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</w:t>
      </w:r>
      <w:r w:rsidRPr="00486BBF">
        <w:rPr>
          <w:rFonts w:ascii="Consolas" w:hAnsi="Consolas" w:cs="Courier New"/>
          <w:color w:val="000000"/>
          <w:sz w:val="17"/>
          <w:szCs w:val="17"/>
          <w:lang w:val="en-US"/>
        </w:rPr>
        <w:t xml:space="preserve">background-color: </w:t>
      </w:r>
      <w:r w:rsidRPr="00486BBF">
        <w:rPr>
          <w:rFonts w:ascii="Consolas" w:hAnsi="Consolas" w:cs="Courier New"/>
          <w:color w:val="008000"/>
          <w:sz w:val="17"/>
          <w:szCs w:val="17"/>
          <w:lang w:val="en-US"/>
        </w:rPr>
        <w:t>#000000;</w:t>
      </w:r>
    </w:p>
    <w:p w14:paraId="319B98BB" w14:textId="4DE10901" w:rsidR="00486BBF" w:rsidRPr="00486BBF" w:rsidRDefault="00486BB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8516574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</w:t>
      </w:r>
      <w:r w:rsidRPr="00486BBF">
        <w:rPr>
          <w:rFonts w:ascii="Consolas" w:hAnsi="Consolas" w:cs="Courier New"/>
          <w:color w:val="000000"/>
          <w:sz w:val="17"/>
          <w:szCs w:val="17"/>
          <w:lang w:val="en-US"/>
        </w:rPr>
        <w:t xml:space="preserve">color: </w:t>
      </w:r>
      <w:r w:rsidRPr="00486BBF">
        <w:rPr>
          <w:rFonts w:ascii="Consolas" w:hAnsi="Consolas" w:cs="Courier New"/>
          <w:color w:val="008000"/>
          <w:sz w:val="17"/>
          <w:szCs w:val="17"/>
          <w:lang w:val="en-US"/>
        </w:rPr>
        <w:t>#ffffff;</w:t>
      </w:r>
    </w:p>
    <w:p w14:paraId="393F0A83" w14:textId="77777777" w:rsidR="00486BBF" w:rsidRPr="00486BBF" w:rsidRDefault="00486BB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8516574"/>
        <w:rPr>
          <w:rFonts w:ascii="Consolas" w:hAnsi="Consolas" w:cs="Courier New"/>
          <w:sz w:val="17"/>
          <w:szCs w:val="17"/>
          <w:lang w:val="en-US"/>
        </w:rPr>
      </w:pPr>
      <w:r w:rsidRPr="00486BBF">
        <w:rPr>
          <w:rFonts w:ascii="Consolas" w:hAnsi="Consolas" w:cs="Courier New"/>
          <w:color w:val="000000"/>
          <w:sz w:val="17"/>
          <w:szCs w:val="17"/>
          <w:lang w:val="en-US"/>
        </w:rPr>
        <w:t>}</w:t>
      </w:r>
    </w:p>
    <w:p w14:paraId="42830F7E" w14:textId="77777777" w:rsidR="00486BBF" w:rsidRPr="00486BBF" w:rsidRDefault="00486BB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8516574"/>
        <w:rPr>
          <w:rFonts w:ascii="Consolas" w:hAnsi="Consolas" w:cs="Courier New"/>
          <w:sz w:val="17"/>
          <w:szCs w:val="17"/>
          <w:lang w:val="en-US"/>
        </w:rPr>
      </w:pPr>
      <w:r w:rsidRPr="00486BBF">
        <w:rPr>
          <w:rFonts w:ascii="Consolas" w:hAnsi="Consolas" w:cs="Courier New"/>
          <w:color w:val="000000"/>
          <w:sz w:val="17"/>
          <w:szCs w:val="17"/>
          <w:lang w:val="en-US"/>
        </w:rPr>
        <w:t>.inverso{</w:t>
      </w:r>
    </w:p>
    <w:p w14:paraId="38F62EB0" w14:textId="0298B170" w:rsidR="00486BBF" w:rsidRPr="00486BBF" w:rsidRDefault="00486BB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8516574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</w:t>
      </w:r>
      <w:r w:rsidRPr="00486BBF">
        <w:rPr>
          <w:rFonts w:ascii="Consolas" w:hAnsi="Consolas" w:cs="Courier New"/>
          <w:color w:val="000000"/>
          <w:sz w:val="17"/>
          <w:szCs w:val="17"/>
          <w:lang w:val="en-US"/>
        </w:rPr>
        <w:t xml:space="preserve">background-color: </w:t>
      </w:r>
      <w:r w:rsidRPr="00486BBF">
        <w:rPr>
          <w:rFonts w:ascii="Consolas" w:hAnsi="Consolas" w:cs="Courier New"/>
          <w:color w:val="008000"/>
          <w:sz w:val="17"/>
          <w:szCs w:val="17"/>
          <w:lang w:val="en-US"/>
        </w:rPr>
        <w:t>#ffffff;</w:t>
      </w:r>
    </w:p>
    <w:p w14:paraId="5769EE94" w14:textId="55755FB6" w:rsidR="00486BBF" w:rsidRPr="001C40B8" w:rsidRDefault="00486BB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8516574"/>
        <w:rPr>
          <w:rFonts w:ascii="Consolas" w:hAnsi="Consolas" w:cs="Courier New"/>
          <w:sz w:val="17"/>
          <w:szCs w:val="17"/>
        </w:rPr>
      </w:pPr>
      <w:r w:rsidRPr="000A187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</w:t>
      </w:r>
      <w:r w:rsidRPr="001C40B8">
        <w:rPr>
          <w:rFonts w:ascii="Consolas" w:hAnsi="Consolas" w:cs="Courier New"/>
          <w:color w:val="000000"/>
          <w:sz w:val="17"/>
          <w:szCs w:val="17"/>
        </w:rPr>
        <w:t xml:space="preserve">color: </w:t>
      </w:r>
      <w:r w:rsidRPr="001C40B8">
        <w:rPr>
          <w:rFonts w:ascii="Consolas" w:hAnsi="Consolas" w:cs="Courier New"/>
          <w:color w:val="008000"/>
          <w:sz w:val="17"/>
          <w:szCs w:val="17"/>
        </w:rPr>
        <w:t>#000000;</w:t>
      </w:r>
    </w:p>
    <w:p w14:paraId="08ED48D1" w14:textId="0DDD6E7C" w:rsidR="00486BBF" w:rsidRPr="006D0950" w:rsidRDefault="00486BBF" w:rsidP="006D095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8685165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3A9BC716" w14:textId="77777777" w:rsidR="006D0950" w:rsidRDefault="006D095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958972"/>
        <w:rPr>
          <w:rFonts w:ascii="Consolas" w:hAnsi="Consolas" w:cs="Courier New"/>
          <w:sz w:val="17"/>
          <w:szCs w:val="17"/>
        </w:rPr>
      </w:pPr>
      <w:bookmarkStart w:id="7" w:name="_Toc120915861"/>
      <w:r>
        <w:rPr>
          <w:rFonts w:ascii="Consolas" w:hAnsi="Consolas" w:cs="Courier New"/>
          <w:color w:val="2B91AF"/>
          <w:sz w:val="17"/>
          <w:szCs w:val="17"/>
        </w:rPr>
        <w:t>&lt;body&gt;</w:t>
      </w:r>
    </w:p>
    <w:p w14:paraId="0531654C" w14:textId="77777777" w:rsidR="006D0950" w:rsidRDefault="006D095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9589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&lt;p&gt;</w:t>
      </w:r>
      <w:r>
        <w:rPr>
          <w:rFonts w:ascii="Consolas" w:hAnsi="Consolas" w:cs="Courier New"/>
          <w:color w:val="000000"/>
          <w:sz w:val="17"/>
          <w:szCs w:val="17"/>
        </w:rPr>
        <w:t>Hola esto es un parrafo normal</w:t>
      </w:r>
      <w:r>
        <w:rPr>
          <w:rFonts w:ascii="Consolas" w:hAnsi="Consolas" w:cs="Courier New"/>
          <w:color w:val="2B91AF"/>
          <w:sz w:val="17"/>
          <w:szCs w:val="17"/>
        </w:rPr>
        <w:t>&lt;/p&gt;</w:t>
      </w:r>
    </w:p>
    <w:p w14:paraId="5307C0F7" w14:textId="77777777" w:rsidR="006D0950" w:rsidRDefault="006D095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9589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&lt;p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class</w:t>
      </w:r>
      <w:r>
        <w:rPr>
          <w:rFonts w:ascii="Consolas" w:hAnsi="Consolas" w:cs="Courier New"/>
          <w:color w:val="0000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"inverso"</w:t>
      </w:r>
      <w:r>
        <w:rPr>
          <w:rFonts w:ascii="Consolas" w:hAnsi="Consolas" w:cs="Courier New"/>
          <w:color w:val="2B91AF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>Párrafo con los colores invertidos</w:t>
      </w:r>
      <w:r>
        <w:rPr>
          <w:rFonts w:ascii="Consolas" w:hAnsi="Consolas" w:cs="Courier New"/>
          <w:color w:val="2B91AF"/>
          <w:sz w:val="17"/>
          <w:szCs w:val="17"/>
        </w:rPr>
        <w:t>&lt;/p&gt;</w:t>
      </w:r>
    </w:p>
    <w:p w14:paraId="6B82B1F3" w14:textId="77777777" w:rsidR="006D0950" w:rsidRPr="006D0950" w:rsidRDefault="006D095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958972"/>
        <w:rPr>
          <w:rFonts w:ascii="Consolas" w:hAnsi="Consolas" w:cs="Courier New"/>
          <w:sz w:val="17"/>
          <w:szCs w:val="17"/>
          <w:lang w:val="en-US"/>
        </w:rPr>
      </w:pPr>
      <w:r w:rsidRPr="006D0950">
        <w:rPr>
          <w:rFonts w:ascii="Consolas" w:hAnsi="Consolas" w:cs="Courier New"/>
          <w:color w:val="2B91AF"/>
          <w:sz w:val="17"/>
          <w:szCs w:val="17"/>
          <w:lang w:val="en-US"/>
        </w:rPr>
        <w:t>&lt;table&gt;</w:t>
      </w:r>
    </w:p>
    <w:p w14:paraId="0FF1988A" w14:textId="77777777" w:rsidR="006D0950" w:rsidRPr="006D0950" w:rsidRDefault="006D095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958972"/>
        <w:rPr>
          <w:rFonts w:ascii="Consolas" w:hAnsi="Consolas" w:cs="Courier New"/>
          <w:sz w:val="17"/>
          <w:szCs w:val="17"/>
          <w:lang w:val="en-US"/>
        </w:rPr>
      </w:pPr>
      <w:r w:rsidRPr="006D0950">
        <w:rPr>
          <w:rFonts w:ascii="Consolas" w:hAnsi="Consolas" w:cs="Courier New"/>
          <w:color w:val="2B91AF"/>
          <w:sz w:val="17"/>
          <w:szCs w:val="17"/>
          <w:lang w:val="en-US"/>
        </w:rPr>
        <w:t>&lt;tr&gt;</w:t>
      </w:r>
    </w:p>
    <w:p w14:paraId="427590EB" w14:textId="77777777" w:rsidR="006D0950" w:rsidRPr="006D0950" w:rsidRDefault="006D095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958972"/>
        <w:rPr>
          <w:rFonts w:ascii="Consolas" w:hAnsi="Consolas" w:cs="Courier New"/>
          <w:sz w:val="17"/>
          <w:szCs w:val="17"/>
          <w:lang w:val="en-US"/>
        </w:rPr>
      </w:pPr>
      <w:r w:rsidRPr="006D0950">
        <w:rPr>
          <w:rFonts w:ascii="Consolas" w:hAnsi="Consolas" w:cs="Courier New"/>
          <w:color w:val="2B91AF"/>
          <w:sz w:val="17"/>
          <w:szCs w:val="17"/>
          <w:lang w:val="en-US"/>
        </w:rPr>
        <w:t>&lt;td</w:t>
      </w:r>
      <w:r w:rsidRPr="006D095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D0950">
        <w:rPr>
          <w:rFonts w:ascii="Consolas" w:hAnsi="Consolas" w:cs="Courier New"/>
          <w:sz w:val="17"/>
          <w:szCs w:val="17"/>
          <w:lang w:val="en-US"/>
        </w:rPr>
        <w:t>class</w:t>
      </w:r>
      <w:r w:rsidRPr="006D0950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6D0950">
        <w:rPr>
          <w:rFonts w:ascii="Consolas" w:hAnsi="Consolas" w:cs="Courier New"/>
          <w:sz w:val="17"/>
          <w:szCs w:val="17"/>
          <w:lang w:val="en-US"/>
        </w:rPr>
        <w:t>"inverso"</w:t>
      </w:r>
      <w:r w:rsidRPr="006D0950">
        <w:rPr>
          <w:rFonts w:ascii="Consolas" w:hAnsi="Consolas" w:cs="Courier New"/>
          <w:color w:val="2B91AF"/>
          <w:sz w:val="17"/>
          <w:szCs w:val="17"/>
          <w:lang w:val="en-US"/>
        </w:rPr>
        <w:t>&gt;</w:t>
      </w:r>
      <w:r w:rsidRPr="006D0950">
        <w:rPr>
          <w:rFonts w:ascii="Consolas" w:hAnsi="Consolas" w:cs="Courier New"/>
          <w:color w:val="000000"/>
          <w:sz w:val="17"/>
          <w:szCs w:val="17"/>
          <w:lang w:val="en-US"/>
        </w:rPr>
        <w:t>INVERSO</w:t>
      </w:r>
      <w:r w:rsidRPr="006D0950">
        <w:rPr>
          <w:rFonts w:ascii="Consolas" w:hAnsi="Consolas" w:cs="Courier New"/>
          <w:color w:val="2B91AF"/>
          <w:sz w:val="17"/>
          <w:szCs w:val="17"/>
          <w:lang w:val="en-US"/>
        </w:rPr>
        <w:t>&lt;/td&gt;</w:t>
      </w:r>
    </w:p>
    <w:p w14:paraId="33455659" w14:textId="77777777" w:rsidR="006D0950" w:rsidRPr="006D0950" w:rsidRDefault="006D095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958972"/>
        <w:rPr>
          <w:rFonts w:ascii="Consolas" w:hAnsi="Consolas" w:cs="Courier New"/>
          <w:sz w:val="17"/>
          <w:szCs w:val="17"/>
          <w:lang w:val="en-US"/>
        </w:rPr>
      </w:pPr>
      <w:r w:rsidRPr="006D0950">
        <w:rPr>
          <w:rFonts w:ascii="Consolas" w:hAnsi="Consolas" w:cs="Courier New"/>
          <w:color w:val="2B91AF"/>
          <w:sz w:val="17"/>
          <w:szCs w:val="17"/>
          <w:lang w:val="en-US"/>
        </w:rPr>
        <w:t>&lt;td&gt;</w:t>
      </w:r>
      <w:r w:rsidRPr="006D0950">
        <w:rPr>
          <w:rFonts w:ascii="Consolas" w:hAnsi="Consolas" w:cs="Courier New"/>
          <w:color w:val="000000"/>
          <w:sz w:val="17"/>
          <w:szCs w:val="17"/>
          <w:lang w:val="en-US"/>
        </w:rPr>
        <w:t>NORMAL</w:t>
      </w:r>
      <w:r w:rsidRPr="006D0950">
        <w:rPr>
          <w:rFonts w:ascii="Consolas" w:hAnsi="Consolas" w:cs="Courier New"/>
          <w:color w:val="2B91AF"/>
          <w:sz w:val="17"/>
          <w:szCs w:val="17"/>
          <w:lang w:val="en-US"/>
        </w:rPr>
        <w:t>&lt;/td&gt;</w:t>
      </w:r>
    </w:p>
    <w:p w14:paraId="060E590C" w14:textId="77777777" w:rsidR="006D0950" w:rsidRPr="006D0950" w:rsidRDefault="006D095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958972"/>
        <w:rPr>
          <w:rFonts w:ascii="Consolas" w:hAnsi="Consolas" w:cs="Courier New"/>
          <w:sz w:val="17"/>
          <w:szCs w:val="17"/>
          <w:lang w:val="en-US"/>
        </w:rPr>
      </w:pPr>
      <w:r w:rsidRPr="006D0950">
        <w:rPr>
          <w:rFonts w:ascii="Consolas" w:hAnsi="Consolas" w:cs="Courier New"/>
          <w:color w:val="2B91AF"/>
          <w:sz w:val="17"/>
          <w:szCs w:val="17"/>
          <w:lang w:val="en-US"/>
        </w:rPr>
        <w:t>&lt;/tr&gt;</w:t>
      </w:r>
    </w:p>
    <w:p w14:paraId="6F7AC420" w14:textId="77777777" w:rsidR="006D0950" w:rsidRPr="006D0950" w:rsidRDefault="006D095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958972"/>
        <w:rPr>
          <w:rFonts w:ascii="Consolas" w:hAnsi="Consolas" w:cs="Courier New"/>
          <w:sz w:val="17"/>
          <w:szCs w:val="17"/>
          <w:lang w:val="en-US"/>
        </w:rPr>
      </w:pPr>
      <w:r w:rsidRPr="006D0950">
        <w:rPr>
          <w:rFonts w:ascii="Consolas" w:hAnsi="Consolas" w:cs="Courier New"/>
          <w:color w:val="2B91AF"/>
          <w:sz w:val="17"/>
          <w:szCs w:val="17"/>
          <w:lang w:val="en-US"/>
        </w:rPr>
        <w:t>&lt;/table&gt;</w:t>
      </w:r>
    </w:p>
    <w:p w14:paraId="76BB695A" w14:textId="0303B13D" w:rsidR="006D0950" w:rsidRDefault="006D0950" w:rsidP="006D095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30958972"/>
        <w:rPr>
          <w:rFonts w:ascii="Consolas" w:hAnsi="Consolas" w:cs="Courier New"/>
          <w:color w:val="2B91AF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lastRenderedPageBreak/>
        <w:t>&lt;/body&gt;</w:t>
      </w:r>
    </w:p>
    <w:p w14:paraId="4931DE56" w14:textId="5FF2B7CD" w:rsidR="00054704" w:rsidRDefault="00054704" w:rsidP="00054704">
      <w:pPr>
        <w:divId w:val="30958972"/>
      </w:pPr>
      <w:r>
        <w:rPr>
          <w:b/>
          <w:bCs/>
          <w:u w:val="single"/>
        </w:rPr>
        <w:t>Otro ejemplo</w:t>
      </w:r>
      <w:r>
        <w:t>: lo mismo ocurre entre dos clases si entran en conflicto:</w:t>
      </w:r>
      <w:r w:rsidR="004F361A">
        <w:t xml:space="preserve"> aplica el comportamiento de la última que se enumera en el atributo class de la etiqueta HTML.</w:t>
      </w:r>
    </w:p>
    <w:p w14:paraId="5824A35E" w14:textId="77777777" w:rsidR="00C47B3E" w:rsidRPr="00C47B3E" w:rsidRDefault="00C47B3E" w:rsidP="00C47B3E">
      <w:pPr>
        <w:shd w:val="clear" w:color="auto" w:fill="1E1E1E"/>
        <w:spacing w:after="0" w:line="285" w:lineRule="atLeast"/>
        <w:jc w:val="left"/>
        <w:divId w:val="30958972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A187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C47B3E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.backblue</w:t>
      </w:r>
      <w:r w:rsidRPr="00C47B3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14:paraId="109C287D" w14:textId="77777777" w:rsidR="00C47B3E" w:rsidRPr="00C47B3E" w:rsidRDefault="00C47B3E" w:rsidP="00C47B3E">
      <w:pPr>
        <w:shd w:val="clear" w:color="auto" w:fill="1E1E1E"/>
        <w:spacing w:after="0" w:line="285" w:lineRule="atLeast"/>
        <w:jc w:val="left"/>
        <w:divId w:val="30958972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47B3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C47B3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background-color</w:t>
      </w:r>
      <w:r w:rsidRPr="00C47B3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C47B3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royalblue</w:t>
      </w:r>
      <w:r w:rsidRPr="00C47B3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51CA06FF" w14:textId="77777777" w:rsidR="00C47B3E" w:rsidRPr="00C47B3E" w:rsidRDefault="00C47B3E" w:rsidP="00C47B3E">
      <w:pPr>
        <w:shd w:val="clear" w:color="auto" w:fill="1E1E1E"/>
        <w:spacing w:after="0" w:line="285" w:lineRule="atLeast"/>
        <w:jc w:val="left"/>
        <w:divId w:val="30958972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47B3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}</w:t>
      </w:r>
    </w:p>
    <w:p w14:paraId="4E7B3855" w14:textId="77777777" w:rsidR="00C47B3E" w:rsidRPr="00C47B3E" w:rsidRDefault="00C47B3E" w:rsidP="00C47B3E">
      <w:pPr>
        <w:shd w:val="clear" w:color="auto" w:fill="1E1E1E"/>
        <w:spacing w:after="0" w:line="285" w:lineRule="atLeast"/>
        <w:jc w:val="left"/>
        <w:divId w:val="30958972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682CEA98" w14:textId="77777777" w:rsidR="00C47B3E" w:rsidRPr="00C47B3E" w:rsidRDefault="00C47B3E" w:rsidP="00C47B3E">
      <w:pPr>
        <w:shd w:val="clear" w:color="auto" w:fill="1E1E1E"/>
        <w:spacing w:after="0" w:line="285" w:lineRule="atLeast"/>
        <w:jc w:val="left"/>
        <w:divId w:val="30958972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47B3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C47B3E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.backgreen</w:t>
      </w:r>
      <w:r w:rsidRPr="00C47B3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14:paraId="1E30C1A2" w14:textId="77777777" w:rsidR="00C47B3E" w:rsidRPr="00C47B3E" w:rsidRDefault="00C47B3E" w:rsidP="00C47B3E">
      <w:pPr>
        <w:shd w:val="clear" w:color="auto" w:fill="1E1E1E"/>
        <w:spacing w:after="0" w:line="285" w:lineRule="atLeast"/>
        <w:jc w:val="left"/>
        <w:divId w:val="30958972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47B3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C47B3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background-color</w:t>
      </w:r>
      <w:r w:rsidRPr="00C47B3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C47B3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green</w:t>
      </w:r>
      <w:r w:rsidRPr="00C47B3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F81135B" w14:textId="77777777" w:rsidR="00C47B3E" w:rsidRPr="00C47B3E" w:rsidRDefault="00C47B3E" w:rsidP="00C47B3E">
      <w:pPr>
        <w:shd w:val="clear" w:color="auto" w:fill="1E1E1E"/>
        <w:spacing w:after="0" w:line="285" w:lineRule="atLeast"/>
        <w:jc w:val="left"/>
        <w:divId w:val="30958972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47B3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}</w:t>
      </w:r>
    </w:p>
    <w:p w14:paraId="7B49D10E" w14:textId="77777777" w:rsidR="004F361A" w:rsidRPr="00C47B3E" w:rsidRDefault="004F361A" w:rsidP="00C47B3E">
      <w:pPr>
        <w:spacing w:after="0"/>
        <w:divId w:val="30958972"/>
        <w:rPr>
          <w:lang w:val="en-US"/>
        </w:rPr>
      </w:pPr>
    </w:p>
    <w:p w14:paraId="6004DDBC" w14:textId="77777777" w:rsidR="00C47B3E" w:rsidRPr="00C47B3E" w:rsidRDefault="00C47B3E" w:rsidP="00C47B3E">
      <w:pPr>
        <w:shd w:val="clear" w:color="auto" w:fill="1E1E1E"/>
        <w:spacing w:after="0" w:line="285" w:lineRule="atLeast"/>
        <w:jc w:val="left"/>
        <w:divId w:val="30958972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47B3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C47B3E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C47B3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C47B3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C47B3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C47B3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C47B3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"backblue backgreen"</w:t>
      </w:r>
      <w:r w:rsidRPr="00C47B3E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C47B3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Prueba</w:t>
      </w:r>
      <w:r w:rsidRPr="00C47B3E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C47B3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C47B3E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2763802C" w14:textId="77777777" w:rsidR="00C47B3E" w:rsidRPr="00C47B3E" w:rsidRDefault="00C47B3E" w:rsidP="00FF3288">
      <w:pPr>
        <w:spacing w:after="0"/>
        <w:divId w:val="30958972"/>
        <w:rPr>
          <w:lang w:val="en-US"/>
        </w:rPr>
      </w:pPr>
    </w:p>
    <w:p w14:paraId="0CFF25F6" w14:textId="570E9F5F" w:rsidR="00C47B3E" w:rsidRPr="00C47B3E" w:rsidRDefault="00FF3288" w:rsidP="00054704">
      <w:pPr>
        <w:divId w:val="30958972"/>
        <w:rPr>
          <w:lang w:val="en-US"/>
        </w:rPr>
      </w:pPr>
      <w:r w:rsidRPr="00FF3288">
        <w:rPr>
          <w:noProof/>
          <w:lang w:val="en-US"/>
        </w:rPr>
        <w:drawing>
          <wp:inline distT="0" distB="0" distL="0" distR="0" wp14:anchorId="6704DD19" wp14:editId="40A2E85D">
            <wp:extent cx="3086531" cy="1057423"/>
            <wp:effectExtent l="0" t="0" r="0" b="9525"/>
            <wp:docPr id="3" name="Imagen 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hat o mensaje de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B18B" w14:textId="1BC09348" w:rsidR="00975880" w:rsidRDefault="005E2BA8" w:rsidP="00975880">
      <w:pPr>
        <w:pStyle w:val="Ttulo2"/>
        <w:spacing w:before="0"/>
      </w:pPr>
      <w:r>
        <w:t>3</w:t>
      </w:r>
      <w:r w:rsidR="00975880">
        <w:t>.3.- Estilos que solo se utilizan una vez.</w:t>
      </w:r>
      <w:bookmarkEnd w:id="7"/>
    </w:p>
    <w:p w14:paraId="332FA481" w14:textId="04B90125" w:rsidR="00975880" w:rsidRDefault="00BB3BFA" w:rsidP="00E87859">
      <w:r>
        <w:t>Para ello, tenemos los estilos por identificador, que se aplican solo a un elemento identificado por su id:</w:t>
      </w:r>
    </w:p>
    <w:p w14:paraId="3AD6F219" w14:textId="37C979F0" w:rsidR="00BB3BFA" w:rsidRPr="001C40B8" w:rsidRDefault="00BB3BFA" w:rsidP="00B07A7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427774742"/>
        <w:rPr>
          <w:rFonts w:ascii="Consolas" w:hAnsi="Consolas" w:cs="Courier New"/>
          <w:sz w:val="17"/>
          <w:szCs w:val="17"/>
          <w:lang w:val="en-US"/>
        </w:rPr>
      </w:pPr>
      <w:r w:rsidRPr="001C40B8">
        <w:rPr>
          <w:rFonts w:ascii="Consolas" w:hAnsi="Consolas" w:cs="Courier New"/>
          <w:color w:val="2B91AF"/>
          <w:sz w:val="17"/>
          <w:szCs w:val="17"/>
          <w:lang w:val="en-US"/>
        </w:rPr>
        <w:t>&lt;div</w:t>
      </w:r>
      <w:r w:rsidRPr="001C40B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1C40B8">
        <w:rPr>
          <w:rFonts w:ascii="Consolas" w:hAnsi="Consolas" w:cs="Courier New"/>
          <w:sz w:val="17"/>
          <w:szCs w:val="17"/>
          <w:lang w:val="en-US"/>
        </w:rPr>
        <w:t>id</w:t>
      </w:r>
      <w:r w:rsidRPr="001C40B8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1C40B8">
        <w:rPr>
          <w:rFonts w:ascii="Consolas" w:hAnsi="Consolas" w:cs="Courier New"/>
          <w:sz w:val="17"/>
          <w:szCs w:val="17"/>
          <w:lang w:val="en-US"/>
        </w:rPr>
        <w:t>"capa1"</w:t>
      </w:r>
      <w:r w:rsidRPr="001C40B8">
        <w:rPr>
          <w:rFonts w:ascii="Consolas" w:hAnsi="Consolas" w:cs="Courier New"/>
          <w:color w:val="2B91AF"/>
          <w:sz w:val="17"/>
          <w:szCs w:val="17"/>
          <w:lang w:val="en-US"/>
        </w:rPr>
        <w:t>&gt;</w:t>
      </w:r>
    </w:p>
    <w:p w14:paraId="6671C049" w14:textId="77777777" w:rsidR="00B07A76" w:rsidRPr="00B07A76" w:rsidRDefault="00B07A7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1524788"/>
        <w:rPr>
          <w:rFonts w:ascii="Consolas" w:hAnsi="Consolas" w:cs="Courier New"/>
          <w:sz w:val="17"/>
          <w:szCs w:val="17"/>
          <w:lang w:val="en-US"/>
        </w:rPr>
      </w:pPr>
      <w:bookmarkStart w:id="8" w:name="_Toc120915862"/>
      <w:r w:rsidRPr="00B07A76">
        <w:rPr>
          <w:rFonts w:ascii="Consolas" w:hAnsi="Consolas" w:cs="Courier New"/>
          <w:color w:val="008000"/>
          <w:sz w:val="17"/>
          <w:szCs w:val="17"/>
          <w:lang w:val="en-US"/>
        </w:rPr>
        <w:t>#capa1{</w:t>
      </w:r>
    </w:p>
    <w:p w14:paraId="34EA9992" w14:textId="15E6E77D" w:rsidR="00B07A76" w:rsidRPr="00B07A76" w:rsidRDefault="00B07A7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1524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B07A7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font-size: </w:t>
      </w:r>
      <w:r w:rsidRPr="00B07A76">
        <w:rPr>
          <w:rFonts w:ascii="Consolas" w:hAnsi="Consolas" w:cs="Courier New"/>
          <w:color w:val="006666"/>
          <w:sz w:val="17"/>
          <w:szCs w:val="17"/>
          <w:lang w:val="en-US"/>
        </w:rPr>
        <w:t>12pt</w:t>
      </w:r>
      <w:r w:rsidRPr="00B07A76">
        <w:rPr>
          <w:rFonts w:ascii="Consolas" w:hAnsi="Consolas" w:cs="Courier New"/>
          <w:color w:val="000000"/>
          <w:sz w:val="17"/>
          <w:szCs w:val="17"/>
          <w:lang w:val="en-US"/>
        </w:rPr>
        <w:t>;</w:t>
      </w:r>
    </w:p>
    <w:p w14:paraId="271242D8" w14:textId="4EA59781" w:rsidR="00B07A76" w:rsidRPr="001C40B8" w:rsidRDefault="00B07A7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1524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1C40B8">
        <w:rPr>
          <w:rFonts w:ascii="Consolas" w:hAnsi="Consolas" w:cs="Courier New"/>
          <w:color w:val="000000"/>
          <w:sz w:val="17"/>
          <w:szCs w:val="17"/>
        </w:rPr>
        <w:t>font-family: arial;</w:t>
      </w:r>
    </w:p>
    <w:p w14:paraId="12316890" w14:textId="309EC1BD" w:rsidR="00B07A76" w:rsidRDefault="00B07A76" w:rsidP="00B07A7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60152478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25F6BF82" w14:textId="5DCFDEBA" w:rsidR="00E54783" w:rsidRPr="00E54783" w:rsidRDefault="00E54783" w:rsidP="00E54783">
      <w:pPr>
        <w:divId w:val="1601524788"/>
      </w:pPr>
      <w:r>
        <w:t xml:space="preserve">Como se puede concluir en la lectura de estas líneas, </w:t>
      </w:r>
      <w:r w:rsidRPr="00E54783">
        <w:rPr>
          <w:b/>
          <w:bCs/>
        </w:rPr>
        <w:t>generalmente se prefiere utilizar estilos definidos en clases a los definidos con identificadores</w:t>
      </w:r>
      <w:r>
        <w:t>, a no ser que estemos seguros que ese estilo no se va a repetir en todo el documento.</w:t>
      </w:r>
    </w:p>
    <w:p w14:paraId="2F3FB379" w14:textId="7F089EA5" w:rsidR="00183A13" w:rsidRDefault="005E2BA8" w:rsidP="00E87859">
      <w:pPr>
        <w:pStyle w:val="Ttulo1"/>
        <w:spacing w:before="0"/>
      </w:pPr>
      <w:r>
        <w:t>4.</w:t>
      </w:r>
      <w:r w:rsidR="00183A13">
        <w:t xml:space="preserve">- </w:t>
      </w:r>
      <w:r w:rsidR="008E0975">
        <w:t>Flujo HTML y atributos CSS</w:t>
      </w:r>
      <w:r w:rsidR="00DE08DD">
        <w:t>.</w:t>
      </w:r>
      <w:bookmarkEnd w:id="8"/>
    </w:p>
    <w:p w14:paraId="39D4EC2B" w14:textId="4F2749D9" w:rsidR="00183A13" w:rsidRDefault="00D81C88" w:rsidP="00D81C88">
      <w:r>
        <w:t xml:space="preserve">El flujo HTML es el modo en el que se van colocando los componentes de la página, a partir de cómo aparecen en el código HTML y los atributos CSS de los elementos. </w:t>
      </w:r>
      <w:r w:rsidRPr="00D81C88">
        <w:rPr>
          <w:b/>
          <w:bCs/>
        </w:rPr>
        <w:t>E</w:t>
      </w:r>
      <w:r w:rsidR="001F64C4" w:rsidRPr="00D81C88">
        <w:rPr>
          <w:b/>
          <w:bCs/>
        </w:rPr>
        <w:t>s algo así como el flujo de escritura de elementos dentro del lienzo que nos presenta el navegador</w:t>
      </w:r>
      <w:r w:rsidR="001F64C4">
        <w:t>. Sabemos que las páginas web son codificadas en HTML y los elementos</w:t>
      </w:r>
      <w:r w:rsidR="0056152A">
        <w:t xml:space="preserve"> </w:t>
      </w:r>
      <w:r w:rsidR="0056152A" w:rsidRPr="0056152A">
        <w:t>aparecen en el código en una posición dada</w:t>
      </w:r>
      <w:r w:rsidR="001F64C4">
        <w:t>.</w:t>
      </w:r>
    </w:p>
    <w:p w14:paraId="2502E867" w14:textId="12360C89" w:rsidR="00AF6629" w:rsidRDefault="00AF6629" w:rsidP="00AF6629">
      <w:r>
        <w:t>Es decir, los elementos aparecen colocados tal como estén ordenados en el código. A esto se le llama el flujo HTML.</w:t>
      </w:r>
    </w:p>
    <w:p w14:paraId="2A583CA0" w14:textId="77777777" w:rsidR="00AF6629" w:rsidRDefault="00AF6629" w:rsidP="00AF6629">
      <w:r>
        <w:t>Esto en general ocurre con cualquiera de los elementos de la página. Sin embargo, hay algunos</w:t>
      </w:r>
    </w:p>
    <w:p w14:paraId="0E5E04BB" w14:textId="7A05CA5B" w:rsidR="00AF6629" w:rsidRDefault="00AF6629" w:rsidP="00AF6629">
      <w:r>
        <w:lastRenderedPageBreak/>
        <w:t>atributos HTML que pueden marcar distintas propiedades en el flujo. Por ejemplo, que una imagen se alinee a la derecha con el texto del párrafo (align=”right”)</w:t>
      </w:r>
      <w:r w:rsidR="00AD3B90">
        <w:t xml:space="preserve"> que pueda haber a continuación rodeando la imagen.</w:t>
      </w:r>
    </w:p>
    <w:p w14:paraId="32F42977" w14:textId="427C0B8D" w:rsidR="00AD3B90" w:rsidRDefault="00AD3B90" w:rsidP="00AF6629">
      <w:r>
        <w:t>C</w:t>
      </w:r>
      <w:r w:rsidRPr="00AD3B90">
        <w:t>uando trabajamos con CSS</w:t>
      </w:r>
      <w:r>
        <w:t>, existen diversos atributos que pueden cambiar radicalmente la forma en que se muestran en la página.</w:t>
      </w:r>
    </w:p>
    <w:p w14:paraId="387504D7" w14:textId="37EC53D8" w:rsidR="00183A13" w:rsidRDefault="005E2BA8" w:rsidP="00E87859">
      <w:pPr>
        <w:pStyle w:val="Ttulo2"/>
        <w:spacing w:before="0"/>
      </w:pPr>
      <w:bookmarkStart w:id="9" w:name="_Toc120915863"/>
      <w:r>
        <w:t>4.</w:t>
      </w:r>
      <w:r w:rsidR="00183A13">
        <w:t xml:space="preserve">1.- </w:t>
      </w:r>
      <w:r w:rsidR="00370986">
        <w:t xml:space="preserve">Comportamientos </w:t>
      </w:r>
      <w:r w:rsidR="00416FFA">
        <w:t>display:</w:t>
      </w:r>
      <w:r w:rsidR="00370986">
        <w:t>inline y block y cómo afectan al flujo de la página.</w:t>
      </w:r>
      <w:bookmarkEnd w:id="9"/>
    </w:p>
    <w:p w14:paraId="7C477010" w14:textId="0CD68257" w:rsidR="00183A13" w:rsidRDefault="00476D56" w:rsidP="00E87859">
      <w:r w:rsidRPr="00476D56">
        <w:rPr>
          <w:b/>
          <w:bCs/>
          <w:u w:val="single"/>
        </w:rPr>
        <w:t>Atributo display</w:t>
      </w:r>
      <w:r>
        <w:t xml:space="preserve">: </w:t>
      </w:r>
      <w:r w:rsidR="009B0871" w:rsidRPr="009B0871">
        <w:t>Cuando tratamos con etiquetas, existen dos modos principales de comportamiento</w:t>
      </w:r>
      <w:r w:rsidR="00416FFA">
        <w:t xml:space="preserve"> display:</w:t>
      </w:r>
    </w:p>
    <w:p w14:paraId="24A736AB" w14:textId="1E0234D1" w:rsidR="009B0871" w:rsidRDefault="00127408" w:rsidP="00127408">
      <w:pPr>
        <w:pStyle w:val="Prrafodelista"/>
        <w:numPr>
          <w:ilvl w:val="0"/>
          <w:numId w:val="4"/>
        </w:numPr>
      </w:pPr>
      <w:r w:rsidRPr="00A74F4B">
        <w:rPr>
          <w:b/>
          <w:bCs/>
        </w:rPr>
        <w:t>Inline</w:t>
      </w:r>
      <w:r>
        <w:t>: etiquetas en línea, es decir, que se colocan en la</w:t>
      </w:r>
      <w:r w:rsidR="000B22C8">
        <w:t xml:space="preserve"> línea donde se está escribiendo y donde los elementos siguientes, siempre que también sean “inline” se posicionan todo seguido en la misma línea.</w:t>
      </w:r>
    </w:p>
    <w:p w14:paraId="3DC5D472" w14:textId="2C7FC1C3" w:rsidR="00A74F4B" w:rsidRDefault="00A74F4B" w:rsidP="00A74F4B">
      <w:pPr>
        <w:pStyle w:val="Prrafodelista"/>
        <w:numPr>
          <w:ilvl w:val="1"/>
          <w:numId w:val="4"/>
        </w:numPr>
      </w:pPr>
      <w:r w:rsidRPr="00A74F4B">
        <w:rPr>
          <w:b/>
          <w:bCs/>
          <w:u w:val="single"/>
        </w:rPr>
        <w:t>Por ejemplo</w:t>
      </w:r>
      <w:r w:rsidRPr="00A74F4B">
        <w:t>: imagen o negrita.</w:t>
      </w:r>
    </w:p>
    <w:p w14:paraId="1605E9C8" w14:textId="6D8CCF61" w:rsidR="008B1C19" w:rsidRPr="008B1C19" w:rsidRDefault="008B1C19" w:rsidP="00A74F4B">
      <w:pPr>
        <w:pStyle w:val="Prrafodelista"/>
        <w:numPr>
          <w:ilvl w:val="1"/>
          <w:numId w:val="4"/>
        </w:numPr>
      </w:pPr>
      <w:r w:rsidRPr="009B7208">
        <w:rPr>
          <w:b/>
          <w:bCs/>
        </w:rPr>
        <w:t>Etiqueta span</w:t>
      </w:r>
      <w:r w:rsidR="003A6BF4">
        <w:t xml:space="preserve">: </w:t>
      </w:r>
      <w:bookmarkStart w:id="10" w:name="_Hlk120919250"/>
      <w:r w:rsidR="003A6BF4">
        <w:t>por defecto se comporta como elemento “inline”.</w:t>
      </w:r>
      <w:bookmarkEnd w:id="10"/>
    </w:p>
    <w:p w14:paraId="58762695" w14:textId="63377139" w:rsidR="00A74F4B" w:rsidRDefault="000B22C8" w:rsidP="000A7099">
      <w:pPr>
        <w:pStyle w:val="Prrafodelista"/>
        <w:numPr>
          <w:ilvl w:val="0"/>
          <w:numId w:val="4"/>
        </w:numPr>
      </w:pPr>
      <w:r w:rsidRPr="00A74F4B">
        <w:rPr>
          <w:b/>
          <w:bCs/>
        </w:rPr>
        <w:t>Block</w:t>
      </w:r>
      <w:r>
        <w:t xml:space="preserve">: </w:t>
      </w:r>
      <w:r w:rsidR="00A74F4B">
        <w:t>implican saltos de línea antes y después del elemento.</w:t>
      </w:r>
      <w:r w:rsidR="00E31E5F">
        <w:t xml:space="preserve"> Además, llevan aplicado un margen arriba y abajo (margin-top y margin-bottom)</w:t>
      </w:r>
      <w:r w:rsidR="00F12E0B">
        <w:t>, que depende del tipo de elemento de que se trate.</w:t>
      </w:r>
    </w:p>
    <w:p w14:paraId="7E952A7C" w14:textId="7783ADBE" w:rsidR="000B22C8" w:rsidRDefault="00A74F4B" w:rsidP="00A74F4B">
      <w:pPr>
        <w:pStyle w:val="Prrafodelista"/>
        <w:numPr>
          <w:ilvl w:val="1"/>
          <w:numId w:val="4"/>
        </w:numPr>
      </w:pPr>
      <w:r w:rsidRPr="00A74F4B">
        <w:rPr>
          <w:b/>
          <w:bCs/>
          <w:u w:val="single"/>
        </w:rPr>
        <w:t>Por ejemplo</w:t>
      </w:r>
      <w:r>
        <w:t>: los párrafos o encabezamientos son elementos con comportamiento predeterminado tipo "block".</w:t>
      </w:r>
    </w:p>
    <w:p w14:paraId="4B8558B5" w14:textId="234E046A" w:rsidR="008B1C19" w:rsidRDefault="008B1C19" w:rsidP="00A74F4B">
      <w:pPr>
        <w:pStyle w:val="Prrafodelista"/>
        <w:numPr>
          <w:ilvl w:val="1"/>
          <w:numId w:val="4"/>
        </w:numPr>
      </w:pPr>
      <w:r w:rsidRPr="009B7208">
        <w:rPr>
          <w:b/>
          <w:bCs/>
        </w:rPr>
        <w:t>Etiqueta Div</w:t>
      </w:r>
      <w:r>
        <w:t xml:space="preserve">: </w:t>
      </w:r>
      <w:r w:rsidR="003A6BF4">
        <w:t>por defecto se comporta como elemento “block”.</w:t>
      </w:r>
    </w:p>
    <w:p w14:paraId="6558ED8D" w14:textId="098B2B52" w:rsidR="007D6CD1" w:rsidRDefault="007D6CD1" w:rsidP="007D6CD1">
      <w:pPr>
        <w:pStyle w:val="Prrafodelista"/>
        <w:numPr>
          <w:ilvl w:val="0"/>
          <w:numId w:val="4"/>
        </w:numPr>
      </w:pPr>
      <w:commentRangeStart w:id="11"/>
      <w:r>
        <w:t>Inline-block</w:t>
      </w:r>
      <w:commentRangeEnd w:id="11"/>
      <w:r>
        <w:rPr>
          <w:rStyle w:val="Refdecomentario"/>
        </w:rPr>
        <w:commentReference w:id="11"/>
      </w:r>
      <w:r>
        <w:t xml:space="preserve">: </w:t>
      </w:r>
    </w:p>
    <w:p w14:paraId="0F7A31BF" w14:textId="2C49E0D6" w:rsidR="008D038B" w:rsidRDefault="008D038B" w:rsidP="008D038B">
      <w:r>
        <w:t>Podemos cambiar el comportamiento de cualquiera de estas etiquetas (span o div):</w:t>
      </w:r>
    </w:p>
    <w:p w14:paraId="7B0D667D" w14:textId="77777777" w:rsidR="00FF454C" w:rsidRDefault="00FF45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3991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&lt;div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style</w:t>
      </w:r>
      <w:r>
        <w:rPr>
          <w:rFonts w:ascii="Consolas" w:hAnsi="Consolas" w:cs="Courier New"/>
          <w:color w:val="0000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 xml:space="preserve">display: </w:t>
      </w:r>
      <w:r>
        <w:rPr>
          <w:rFonts w:ascii="Consolas" w:hAnsi="Consolas" w:cs="Courier New"/>
          <w:color w:val="0000FF"/>
          <w:sz w:val="17"/>
          <w:szCs w:val="17"/>
        </w:rPr>
        <w:t>inline</w:t>
      </w:r>
      <w:r>
        <w:rPr>
          <w:rFonts w:ascii="Consolas" w:hAnsi="Consolas" w:cs="Courier New"/>
          <w:color w:val="000000"/>
          <w:sz w:val="17"/>
          <w:szCs w:val="17"/>
        </w:rPr>
        <w:t>;</w:t>
      </w:r>
      <w:r>
        <w:rPr>
          <w:rFonts w:ascii="Consolas" w:hAnsi="Consolas" w:cs="Courier New"/>
          <w:sz w:val="17"/>
          <w:szCs w:val="17"/>
        </w:rPr>
        <w:t>"</w:t>
      </w:r>
      <w:r>
        <w:rPr>
          <w:rFonts w:ascii="Consolas" w:hAnsi="Consolas" w:cs="Courier New"/>
          <w:color w:val="2B91AF"/>
          <w:sz w:val="17"/>
          <w:szCs w:val="17"/>
        </w:rPr>
        <w:t>&gt;</w:t>
      </w:r>
    </w:p>
    <w:p w14:paraId="4C21D440" w14:textId="662D39EC" w:rsidR="00FF454C" w:rsidRDefault="00FF45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3991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Este elemento funcionará en línea</w:t>
      </w:r>
    </w:p>
    <w:p w14:paraId="36695E7D" w14:textId="142FA3EA" w:rsidR="00FF454C" w:rsidRPr="000A1878" w:rsidRDefault="00FF454C" w:rsidP="00FF45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673991043"/>
        <w:rPr>
          <w:rFonts w:ascii="Consolas" w:hAnsi="Consolas" w:cs="Courier New"/>
          <w:sz w:val="17"/>
          <w:szCs w:val="17"/>
          <w:lang w:val="en-US"/>
        </w:rPr>
      </w:pPr>
      <w:r w:rsidRPr="000A1878">
        <w:rPr>
          <w:rFonts w:ascii="Consolas" w:hAnsi="Consolas" w:cs="Courier New"/>
          <w:color w:val="2B91AF"/>
          <w:sz w:val="17"/>
          <w:szCs w:val="17"/>
          <w:lang w:val="en-US"/>
        </w:rPr>
        <w:t>&lt;/div&gt;</w:t>
      </w:r>
    </w:p>
    <w:p w14:paraId="75DE145D" w14:textId="77777777" w:rsidR="00FF454C" w:rsidRPr="000A1878" w:rsidRDefault="00FF45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9365359"/>
        <w:rPr>
          <w:rFonts w:ascii="Consolas" w:hAnsi="Consolas" w:cs="Courier New"/>
          <w:sz w:val="17"/>
          <w:szCs w:val="17"/>
          <w:lang w:val="en-US"/>
        </w:rPr>
      </w:pPr>
      <w:r w:rsidRPr="000A1878">
        <w:rPr>
          <w:rFonts w:ascii="Consolas" w:hAnsi="Consolas" w:cs="Courier New"/>
          <w:color w:val="2B91AF"/>
          <w:sz w:val="17"/>
          <w:szCs w:val="17"/>
          <w:lang w:val="en-US"/>
        </w:rPr>
        <w:t>&lt;span</w:t>
      </w:r>
      <w:r w:rsidRPr="000A187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A1878">
        <w:rPr>
          <w:rFonts w:ascii="Consolas" w:hAnsi="Consolas" w:cs="Courier New"/>
          <w:sz w:val="17"/>
          <w:szCs w:val="17"/>
          <w:lang w:val="en-US"/>
        </w:rPr>
        <w:t>style</w:t>
      </w:r>
      <w:r w:rsidRPr="000A1878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0A1878">
        <w:rPr>
          <w:rFonts w:ascii="Consolas" w:hAnsi="Consolas" w:cs="Courier New"/>
          <w:sz w:val="17"/>
          <w:szCs w:val="17"/>
          <w:lang w:val="en-US"/>
        </w:rPr>
        <w:t>"</w:t>
      </w:r>
      <w:r w:rsidRPr="000A187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display: </w:t>
      </w:r>
      <w:r w:rsidRPr="000A1878">
        <w:rPr>
          <w:rFonts w:ascii="Consolas" w:hAnsi="Consolas" w:cs="Courier New"/>
          <w:color w:val="0000FF"/>
          <w:sz w:val="17"/>
          <w:szCs w:val="17"/>
          <w:lang w:val="en-US"/>
        </w:rPr>
        <w:t>block</w:t>
      </w:r>
      <w:r w:rsidRPr="000A1878">
        <w:rPr>
          <w:rFonts w:ascii="Consolas" w:hAnsi="Consolas" w:cs="Courier New"/>
          <w:color w:val="000000"/>
          <w:sz w:val="17"/>
          <w:szCs w:val="17"/>
          <w:lang w:val="en-US"/>
        </w:rPr>
        <w:t>;</w:t>
      </w:r>
      <w:r w:rsidRPr="000A1878">
        <w:rPr>
          <w:rFonts w:ascii="Consolas" w:hAnsi="Consolas" w:cs="Courier New"/>
          <w:sz w:val="17"/>
          <w:szCs w:val="17"/>
          <w:lang w:val="en-US"/>
        </w:rPr>
        <w:t>"</w:t>
      </w:r>
      <w:r w:rsidRPr="000A1878">
        <w:rPr>
          <w:rFonts w:ascii="Consolas" w:hAnsi="Consolas" w:cs="Courier New"/>
          <w:color w:val="2B91AF"/>
          <w:sz w:val="17"/>
          <w:szCs w:val="17"/>
          <w:lang w:val="en-US"/>
        </w:rPr>
        <w:t>&gt;</w:t>
      </w:r>
    </w:p>
    <w:p w14:paraId="63C0247A" w14:textId="77777777" w:rsidR="00FF454C" w:rsidRDefault="00FF45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93653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Este span ahora funciona como bloque</w:t>
      </w:r>
    </w:p>
    <w:p w14:paraId="759D91DE" w14:textId="48A03875" w:rsidR="00FF454C" w:rsidRPr="007B560A" w:rsidRDefault="00FF454C" w:rsidP="007B56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3093653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&lt;/span&gt;</w:t>
      </w:r>
    </w:p>
    <w:p w14:paraId="47312DB9" w14:textId="0C2A9008" w:rsidR="00027BA0" w:rsidRDefault="005E2BA8" w:rsidP="00027BA0">
      <w:pPr>
        <w:pStyle w:val="Ttulo2"/>
        <w:spacing w:before="0"/>
      </w:pPr>
      <w:bookmarkStart w:id="12" w:name="_Toc120915864"/>
      <w:r>
        <w:t>4.</w:t>
      </w:r>
      <w:r w:rsidR="00027BA0">
        <w:t>2.- Atributo CSS Float y el flujo.</w:t>
      </w:r>
      <w:bookmarkEnd w:id="12"/>
    </w:p>
    <w:p w14:paraId="55A8C8EE" w14:textId="35FCF68E" w:rsidR="00027BA0" w:rsidRDefault="00677BBA" w:rsidP="00E87859">
      <w:r>
        <w:t>E</w:t>
      </w:r>
      <w:r w:rsidRPr="00677BBA">
        <w:t xml:space="preserve">l </w:t>
      </w:r>
      <w:r w:rsidRPr="00476D56">
        <w:rPr>
          <w:b/>
          <w:bCs/>
          <w:u w:val="single"/>
        </w:rPr>
        <w:t>atributo float</w:t>
      </w:r>
      <w:r w:rsidRPr="00677BBA">
        <w:t xml:space="preserve"> de CSS</w:t>
      </w:r>
      <w:r>
        <w:t xml:space="preserve"> es otro de los atributos que afecta al fluir de los elementos y que se utiliza bastante en la maquetación web.</w:t>
      </w:r>
    </w:p>
    <w:p w14:paraId="25DC1F9A" w14:textId="1A0B2233" w:rsidR="006C5E3B" w:rsidRDefault="00F76DF4" w:rsidP="00E87859">
      <w:r>
        <w:t>Float se comporta parecido a inline.</w:t>
      </w:r>
      <w:r w:rsidR="006C5E3B">
        <w:t xml:space="preserve"> Permite situar a la izquierda (left) o a la derecha (right) elementos. </w:t>
      </w:r>
      <w:r w:rsidR="006C5E3B" w:rsidRPr="006C5E3B">
        <w:rPr>
          <w:b/>
          <w:bCs/>
          <w:u w:val="single"/>
        </w:rPr>
        <w:t>Por ejemplo</w:t>
      </w:r>
      <w:r w:rsidR="006C5E3B">
        <w:t>:</w:t>
      </w:r>
    </w:p>
    <w:p w14:paraId="00DE2C54" w14:textId="77777777" w:rsidR="0025162B" w:rsidRPr="003B5808" w:rsidRDefault="0025162B" w:rsidP="0025162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B58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3B5808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li</w:t>
      </w:r>
      <w:r w:rsidRPr="003B58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{</w:t>
      </w:r>
    </w:p>
    <w:p w14:paraId="665744F1" w14:textId="77777777" w:rsidR="0025162B" w:rsidRPr="003B5808" w:rsidRDefault="0025162B" w:rsidP="0025162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B58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3B580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float</w:t>
      </w:r>
      <w:r w:rsidRPr="003B58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3B580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right</w:t>
      </w:r>
      <w:r w:rsidRPr="003B58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3CFCB4C2" w14:textId="77777777" w:rsidR="0025162B" w:rsidRPr="003B5808" w:rsidRDefault="0025162B" w:rsidP="0025162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B58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</w:t>
      </w:r>
    </w:p>
    <w:p w14:paraId="023E40AC" w14:textId="77777777" w:rsidR="006C5E3B" w:rsidRPr="003B5808" w:rsidRDefault="006C5E3B" w:rsidP="0025162B">
      <w:pPr>
        <w:spacing w:after="0"/>
      </w:pPr>
    </w:p>
    <w:p w14:paraId="7F3542AD" w14:textId="77777777" w:rsidR="0025162B" w:rsidRPr="003B5808" w:rsidRDefault="0025162B" w:rsidP="0025162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B58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B580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B580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ul</w:t>
      </w:r>
      <w:r w:rsidRPr="003B580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394BD7D7" w14:textId="77777777" w:rsidR="0025162B" w:rsidRPr="003B5808" w:rsidRDefault="0025162B" w:rsidP="0025162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B58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3B580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B580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3B580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B58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Elemento1</w:t>
      </w:r>
      <w:r w:rsidRPr="003B580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B580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3B580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2DA429A6" w14:textId="77777777" w:rsidR="0025162B" w:rsidRPr="0025162B" w:rsidRDefault="0025162B" w:rsidP="0025162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B58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25162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5162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25162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25162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Elemento2</w:t>
      </w:r>
      <w:r w:rsidRPr="0025162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25162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25162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0DDE9748" w14:textId="77777777" w:rsidR="0025162B" w:rsidRPr="0025162B" w:rsidRDefault="0025162B" w:rsidP="0025162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5162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25162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5162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25162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25162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Elemento3</w:t>
      </w:r>
      <w:r w:rsidRPr="0025162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25162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25162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2C112F91" w14:textId="6078B971" w:rsidR="0025162B" w:rsidRPr="004309D8" w:rsidRDefault="0025162B" w:rsidP="004309D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5162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 xml:space="preserve">    </w:t>
      </w:r>
      <w:r w:rsidRPr="0025162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25162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ul</w:t>
      </w:r>
      <w:r w:rsidRPr="0025162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3FFFA8FF" w14:textId="522B360B" w:rsidR="0025162B" w:rsidRDefault="00383AB8" w:rsidP="00E87859">
      <w:r w:rsidRPr="00383AB8">
        <w:rPr>
          <w:noProof/>
        </w:rPr>
        <w:drawing>
          <wp:inline distT="0" distB="0" distL="0" distR="0" wp14:anchorId="5EC52ADF" wp14:editId="4D0A95E9">
            <wp:extent cx="2362530" cy="238158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6448" w14:textId="6C76B7B3" w:rsidR="00027BA0" w:rsidRDefault="005E2BA8" w:rsidP="00027BA0">
      <w:pPr>
        <w:pStyle w:val="Ttulo2"/>
        <w:spacing w:before="0"/>
      </w:pPr>
      <w:bookmarkStart w:id="13" w:name="_Toc120915865"/>
      <w:r>
        <w:t>4.</w:t>
      </w:r>
      <w:r w:rsidR="00027BA0">
        <w:t xml:space="preserve">3.- </w:t>
      </w:r>
      <w:r w:rsidR="0017204B">
        <w:t>Flujo y el atributo position</w:t>
      </w:r>
      <w:r w:rsidR="00027BA0">
        <w:t>.</w:t>
      </w:r>
      <w:bookmarkEnd w:id="13"/>
    </w:p>
    <w:p w14:paraId="267FFE8E" w14:textId="73540809" w:rsidR="00027BA0" w:rsidRDefault="00476D56" w:rsidP="009D0882">
      <w:r>
        <w:t xml:space="preserve">El atributo </w:t>
      </w:r>
      <w:r w:rsidRPr="00476D56">
        <w:rPr>
          <w:b/>
          <w:bCs/>
        </w:rPr>
        <w:t>position</w:t>
      </w:r>
      <w:r>
        <w:t xml:space="preserve"> de CSS sí que es capaz de cambiar radicalmente el flujo de los elementos de la</w:t>
      </w:r>
      <w:r w:rsidR="004309D8">
        <w:t xml:space="preserve"> </w:t>
      </w:r>
      <w:r>
        <w:t>página</w:t>
      </w:r>
      <w:r w:rsidR="004309D8">
        <w:t>.</w:t>
      </w:r>
      <w:r w:rsidR="009D0882">
        <w:t xml:space="preserve"> </w:t>
      </w:r>
      <w:r w:rsidR="009D0882" w:rsidRPr="009D0882">
        <w:rPr>
          <w:b/>
          <w:bCs/>
        </w:rPr>
        <w:t>Por defecto</w:t>
      </w:r>
      <w:r w:rsidR="009D0882">
        <w:t>, tiene el valor “</w:t>
      </w:r>
      <w:r w:rsidR="009D0882" w:rsidRPr="009D0882">
        <w:rPr>
          <w:b/>
          <w:bCs/>
        </w:rPr>
        <w:t>static</w:t>
      </w:r>
      <w:r w:rsidR="009D0882">
        <w:t xml:space="preserve">”, que </w:t>
      </w:r>
      <w:r w:rsidR="009D0882" w:rsidRPr="009D0882">
        <w:rPr>
          <w:b/>
          <w:bCs/>
        </w:rPr>
        <w:t>indica que el elemento forma parte del flujo HTML</w:t>
      </w:r>
      <w:r w:rsidR="009D0882">
        <w:t xml:space="preserve"> normal de la página.</w:t>
      </w:r>
    </w:p>
    <w:p w14:paraId="56DAF717" w14:textId="77777777" w:rsidR="0046420E" w:rsidRDefault="006E6AED" w:rsidP="006E6AED">
      <w:r>
        <w:t>Sin embargo, con el atributo CSS position, podemos indicar otros valores que hacen que los elementos salgan del flujo HTML y se posicionen en lugares fijos.</w:t>
      </w:r>
    </w:p>
    <w:p w14:paraId="397EF774" w14:textId="0D017AE3" w:rsidR="00296E9B" w:rsidRPr="0046420E" w:rsidRDefault="00372336" w:rsidP="0046420E">
      <w:pPr>
        <w:pStyle w:val="Prrafodelista"/>
        <w:numPr>
          <w:ilvl w:val="0"/>
          <w:numId w:val="5"/>
        </w:numPr>
        <w:rPr>
          <w:lang w:val="en-US"/>
        </w:rPr>
      </w:pPr>
      <w:r w:rsidRPr="0046420E">
        <w:rPr>
          <w:b/>
          <w:bCs/>
          <w:u w:val="single"/>
        </w:rPr>
        <w:t>p</w:t>
      </w:r>
      <w:r w:rsidRPr="0046420E">
        <w:rPr>
          <w:b/>
          <w:bCs/>
          <w:u w:val="single"/>
          <w:lang w:val="en-US"/>
        </w:rPr>
        <w:t>osition: absolute</w:t>
      </w:r>
    </w:p>
    <w:p w14:paraId="0268DB66" w14:textId="77777777" w:rsidR="006E6AED" w:rsidRPr="006E6AED" w:rsidRDefault="006E6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6072386"/>
        <w:rPr>
          <w:rFonts w:ascii="Consolas" w:hAnsi="Consolas" w:cs="Courier New"/>
          <w:sz w:val="17"/>
          <w:szCs w:val="17"/>
          <w:lang w:val="en-US"/>
        </w:rPr>
      </w:pPr>
      <w:r w:rsidRPr="006E6AED">
        <w:rPr>
          <w:rFonts w:ascii="Consolas" w:hAnsi="Consolas" w:cs="Courier New"/>
          <w:color w:val="2B91AF"/>
          <w:sz w:val="17"/>
          <w:szCs w:val="17"/>
          <w:lang w:val="en-US"/>
        </w:rPr>
        <w:t>&lt;div</w:t>
      </w:r>
      <w:r w:rsidRPr="006E6AE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E6AED">
        <w:rPr>
          <w:rFonts w:ascii="Consolas" w:hAnsi="Consolas" w:cs="Courier New"/>
          <w:sz w:val="17"/>
          <w:szCs w:val="17"/>
          <w:lang w:val="en-US"/>
        </w:rPr>
        <w:t>style</w:t>
      </w:r>
      <w:r w:rsidRPr="006E6AED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6E6AED">
        <w:rPr>
          <w:rFonts w:ascii="Consolas" w:hAnsi="Consolas" w:cs="Courier New"/>
          <w:sz w:val="17"/>
          <w:szCs w:val="17"/>
          <w:lang w:val="en-US"/>
        </w:rPr>
        <w:t>"</w:t>
      </w:r>
      <w:r w:rsidRPr="006E6AE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position: absolute; top: </w:t>
      </w:r>
      <w:r w:rsidRPr="006E6AED">
        <w:rPr>
          <w:rFonts w:ascii="Consolas" w:hAnsi="Consolas" w:cs="Courier New"/>
          <w:color w:val="006666"/>
          <w:sz w:val="17"/>
          <w:szCs w:val="17"/>
          <w:lang w:val="en-US"/>
        </w:rPr>
        <w:t>10px</w:t>
      </w:r>
      <w:r w:rsidRPr="006E6AE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; left: </w:t>
      </w:r>
      <w:r w:rsidRPr="006E6AED">
        <w:rPr>
          <w:rFonts w:ascii="Consolas" w:hAnsi="Consolas" w:cs="Courier New"/>
          <w:color w:val="006666"/>
          <w:sz w:val="17"/>
          <w:szCs w:val="17"/>
          <w:lang w:val="en-US"/>
        </w:rPr>
        <w:t>100px</w:t>
      </w:r>
      <w:r w:rsidRPr="006E6AED">
        <w:rPr>
          <w:rFonts w:ascii="Consolas" w:hAnsi="Consolas" w:cs="Courier New"/>
          <w:color w:val="000000"/>
          <w:sz w:val="17"/>
          <w:szCs w:val="17"/>
          <w:lang w:val="en-US"/>
        </w:rPr>
        <w:t>;</w:t>
      </w:r>
      <w:r w:rsidRPr="006E6AED">
        <w:rPr>
          <w:rFonts w:ascii="Consolas" w:hAnsi="Consolas" w:cs="Courier New"/>
          <w:sz w:val="17"/>
          <w:szCs w:val="17"/>
          <w:lang w:val="en-US"/>
        </w:rPr>
        <w:t>"</w:t>
      </w:r>
      <w:r w:rsidRPr="006E6AED">
        <w:rPr>
          <w:rFonts w:ascii="Consolas" w:hAnsi="Consolas" w:cs="Courier New"/>
          <w:color w:val="2B91AF"/>
          <w:sz w:val="17"/>
          <w:szCs w:val="17"/>
          <w:lang w:val="en-US"/>
        </w:rPr>
        <w:t>&gt;</w:t>
      </w:r>
    </w:p>
    <w:p w14:paraId="0BB58970" w14:textId="77777777" w:rsidR="006E6AED" w:rsidRDefault="006E6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607238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Este elemento tiene posicionamiento absoluto</w:t>
      </w:r>
    </w:p>
    <w:p w14:paraId="422704B6" w14:textId="22570348" w:rsidR="006E6AED" w:rsidRDefault="006E6AED" w:rsidP="006E6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83607238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&lt;/div&gt;</w:t>
      </w:r>
    </w:p>
    <w:p w14:paraId="7982A90B" w14:textId="43DC39F5" w:rsidR="006E6AED" w:rsidRDefault="00372336" w:rsidP="0046420E">
      <w:pPr>
        <w:ind w:left="708"/>
      </w:pPr>
      <w:r>
        <w:t>Hace que ese elemento quede fuera del flujo de elementos en la página y entonces aparecería en el lugar que se indica con los atributos top y left (top indica la distancia desde la parte de arriba y left la distancia desde el borde izquierdo).</w:t>
      </w:r>
    </w:p>
    <w:p w14:paraId="42937DDD" w14:textId="507DF726" w:rsidR="0046420E" w:rsidRDefault="00E911AD" w:rsidP="0096649E">
      <w:pPr>
        <w:pStyle w:val="Prrafodelista"/>
        <w:numPr>
          <w:ilvl w:val="0"/>
          <w:numId w:val="5"/>
        </w:numPr>
      </w:pPr>
      <w:commentRangeStart w:id="14"/>
      <w:r>
        <w:rPr>
          <w:b/>
          <w:bCs/>
          <w:u w:val="single"/>
        </w:rPr>
        <w:t>p</w:t>
      </w:r>
      <w:r w:rsidR="0046420E" w:rsidRPr="00E911AD">
        <w:rPr>
          <w:b/>
          <w:bCs/>
          <w:u w:val="single"/>
        </w:rPr>
        <w:t>osition: fixed</w:t>
      </w:r>
      <w:r w:rsidR="0046420E">
        <w:t xml:space="preserve">: </w:t>
      </w:r>
      <w:r>
        <w:t>también hace hace que los elementos queden posicionados fuera del fluir normal de elementos en la página</w:t>
      </w:r>
      <w:commentRangeEnd w:id="14"/>
      <w:r w:rsidR="00B771C3">
        <w:rPr>
          <w:rStyle w:val="Refdecomentario"/>
        </w:rPr>
        <w:commentReference w:id="14"/>
      </w:r>
    </w:p>
    <w:p w14:paraId="5BA30C59" w14:textId="13931CDD" w:rsidR="00183A13" w:rsidRDefault="005E2BA8" w:rsidP="00E87859">
      <w:pPr>
        <w:pStyle w:val="Ttulo1"/>
        <w:spacing w:before="0"/>
      </w:pPr>
      <w:bookmarkStart w:id="15" w:name="_Toc120915866"/>
      <w:r>
        <w:t>5.</w:t>
      </w:r>
      <w:r w:rsidR="00183A13">
        <w:t xml:space="preserve">- </w:t>
      </w:r>
      <w:r w:rsidR="0017204B">
        <w:t>Posicionamiento CSS</w:t>
      </w:r>
      <w:bookmarkEnd w:id="15"/>
    </w:p>
    <w:p w14:paraId="0C213429" w14:textId="7E8E6566" w:rsidR="009450CD" w:rsidRDefault="009450CD" w:rsidP="009450CD">
      <w:r>
        <w:t>Las hojas de estilo en cascada incorporan múltiples formas para posicionar elementos en la página, lo que comúnmente se conoce como posicionamiento CSS.</w:t>
      </w:r>
    </w:p>
    <w:p w14:paraId="1FA82DDD" w14:textId="28BF53F5" w:rsidR="00183A13" w:rsidRPr="003B5808" w:rsidRDefault="005E2BA8" w:rsidP="00E87859">
      <w:pPr>
        <w:pStyle w:val="Ttulo2"/>
        <w:spacing w:before="0"/>
      </w:pPr>
      <w:bookmarkStart w:id="16" w:name="_Toc120915867"/>
      <w:r w:rsidRPr="003B5808">
        <w:t>5.</w:t>
      </w:r>
      <w:r w:rsidR="00183A13" w:rsidRPr="003B5808">
        <w:t xml:space="preserve">1.- </w:t>
      </w:r>
      <w:r w:rsidR="0017204B" w:rsidRPr="003B5808">
        <w:t>Atributo position.</w:t>
      </w:r>
      <w:bookmarkEnd w:id="16"/>
    </w:p>
    <w:p w14:paraId="11F4334E" w14:textId="4FAECE7D" w:rsidR="00183A13" w:rsidRDefault="000A1878" w:rsidP="00E87859">
      <w:r w:rsidRPr="000A1878">
        <w:t>Es el principal atributo p</w:t>
      </w:r>
      <w:r>
        <w:t>ara definir el tipo de posicionamiento de un elemento. Sus valores posibles son:</w:t>
      </w:r>
      <w:r w:rsidR="002047EF">
        <w:t xml:space="preserve"> </w:t>
      </w:r>
      <w:hyperlink r:id="rId22" w:history="1">
        <w:r w:rsidR="002047EF">
          <w:rPr>
            <w:rStyle w:val="Hipervnculo"/>
          </w:rPr>
          <w:t>position - CSS | MDN (mozilla.org)</w:t>
        </w:r>
      </w:hyperlink>
    </w:p>
    <w:p w14:paraId="091C619F" w14:textId="787DD4A1" w:rsidR="00C65B8F" w:rsidRPr="00D61FC8" w:rsidRDefault="00E71C31" w:rsidP="000A1878">
      <w:pPr>
        <w:pStyle w:val="Prrafodelista"/>
        <w:numPr>
          <w:ilvl w:val="0"/>
          <w:numId w:val="5"/>
        </w:numPr>
      </w:pPr>
      <w:r w:rsidRPr="0081428C">
        <w:rPr>
          <w:b/>
          <w:bCs/>
        </w:rPr>
        <w:t>static</w:t>
      </w:r>
      <w:r w:rsidR="00D61FC8" w:rsidRPr="00D61FC8">
        <w:t xml:space="preserve"> (por defecto)</w:t>
      </w:r>
      <w:r w:rsidR="00C65B8F" w:rsidRPr="00D61FC8">
        <w:t xml:space="preserve">: </w:t>
      </w:r>
      <w:r w:rsidR="00D61FC8" w:rsidRPr="00D61FC8">
        <w:t xml:space="preserve">sigue el </w:t>
      </w:r>
      <w:r w:rsidR="00D61FC8">
        <w:t>flujo normal de los elementos HTML.</w:t>
      </w:r>
    </w:p>
    <w:p w14:paraId="247227F2" w14:textId="1EA167CF" w:rsidR="00C65B8F" w:rsidRPr="00FB3AFC" w:rsidRDefault="00E71C31" w:rsidP="000A1878">
      <w:pPr>
        <w:pStyle w:val="Prrafodelista"/>
        <w:numPr>
          <w:ilvl w:val="0"/>
          <w:numId w:val="5"/>
        </w:numPr>
      </w:pPr>
      <w:r w:rsidRPr="0081428C">
        <w:rPr>
          <w:b/>
          <w:bCs/>
        </w:rPr>
        <w:t>absolute</w:t>
      </w:r>
      <w:r w:rsidR="00C65B8F" w:rsidRPr="00FB3AFC">
        <w:t xml:space="preserve">: </w:t>
      </w:r>
      <w:r w:rsidR="00FB3AFC">
        <w:t xml:space="preserve">se sale del fluir normal, y </w:t>
      </w:r>
      <w:r w:rsidR="00FB3AFC" w:rsidRPr="00FB3AFC">
        <w:t>sirve para especificar u</w:t>
      </w:r>
      <w:r w:rsidR="00FB3AFC">
        <w:t>na posición especifica después con atributos como top</w:t>
      </w:r>
      <w:r w:rsidR="004159DF">
        <w:t xml:space="preserve">, </w:t>
      </w:r>
      <w:r w:rsidR="00FB3AFC">
        <w:t>left</w:t>
      </w:r>
      <w:r w:rsidR="004159DF">
        <w:t>, right y bottom</w:t>
      </w:r>
      <w:r w:rsidR="00FB3AFC">
        <w:t>.</w:t>
      </w:r>
    </w:p>
    <w:p w14:paraId="47ECEA72" w14:textId="79AAD680" w:rsidR="00C65B8F" w:rsidRDefault="00E71C31" w:rsidP="000A1878">
      <w:pPr>
        <w:pStyle w:val="Prrafodelista"/>
        <w:numPr>
          <w:ilvl w:val="0"/>
          <w:numId w:val="5"/>
        </w:numPr>
        <w:rPr>
          <w:lang w:val="en-US"/>
        </w:rPr>
      </w:pPr>
      <w:r w:rsidRPr="0081428C">
        <w:rPr>
          <w:b/>
          <w:bCs/>
          <w:lang w:val="en-US"/>
        </w:rPr>
        <w:t>fixed</w:t>
      </w:r>
      <w:r w:rsidR="00C65B8F">
        <w:rPr>
          <w:lang w:val="en-US"/>
        </w:rPr>
        <w:t xml:space="preserve">: </w:t>
      </w:r>
      <w:r w:rsidR="00FB3AFC">
        <w:rPr>
          <w:lang w:val="en-US"/>
        </w:rPr>
        <w:t>igual que absolute.</w:t>
      </w:r>
    </w:p>
    <w:p w14:paraId="1822C20C" w14:textId="3C8CC614" w:rsidR="00C65B8F" w:rsidRPr="004A5840" w:rsidRDefault="00E71C31" w:rsidP="000A1878">
      <w:pPr>
        <w:pStyle w:val="Prrafodelista"/>
        <w:numPr>
          <w:ilvl w:val="0"/>
          <w:numId w:val="5"/>
        </w:numPr>
      </w:pPr>
      <w:r w:rsidRPr="004A5840">
        <w:rPr>
          <w:b/>
          <w:bCs/>
        </w:rPr>
        <w:t>relative</w:t>
      </w:r>
      <w:r w:rsidR="00C65B8F" w:rsidRPr="004A5840">
        <w:t xml:space="preserve">: </w:t>
      </w:r>
      <w:r w:rsidR="004A5840" w:rsidRPr="004A5840">
        <w:t>es como absolute, p</w:t>
      </w:r>
      <w:r w:rsidR="004A5840">
        <w:t>ero deja el hueco que ocuparía normalmente el elemento si estuviera en el fluir normal de los elementos HTML.</w:t>
      </w:r>
    </w:p>
    <w:p w14:paraId="5F22927D" w14:textId="43381680" w:rsidR="00C65B8F" w:rsidRDefault="00E71C31" w:rsidP="000A1878">
      <w:pPr>
        <w:pStyle w:val="Prrafodelista"/>
        <w:numPr>
          <w:ilvl w:val="0"/>
          <w:numId w:val="5"/>
        </w:numPr>
      </w:pPr>
      <w:r w:rsidRPr="0081428C">
        <w:rPr>
          <w:b/>
          <w:bCs/>
        </w:rPr>
        <w:t>sticky</w:t>
      </w:r>
      <w:r w:rsidR="00C65B8F" w:rsidRPr="00C65B8F">
        <w:t xml:space="preserve">: pegajoso, se queda pegado a </w:t>
      </w:r>
      <w:r w:rsidR="0052517F">
        <w:t>su ancestro</w:t>
      </w:r>
      <w:r w:rsidR="00691D32">
        <w:t xml:space="preserve"> más cercano (es decir, a su padre)</w:t>
      </w:r>
      <w:r w:rsidR="00C65B8F">
        <w:t xml:space="preserve">, ideal para </w:t>
      </w:r>
      <w:r w:rsidR="00691D32">
        <w:t>poner a la etiqueta nav (</w:t>
      </w:r>
      <w:r w:rsidR="00C65B8F">
        <w:t>menús</w:t>
      </w:r>
      <w:r w:rsidR="00691D32">
        <w:t>).</w:t>
      </w:r>
    </w:p>
    <w:p w14:paraId="17CDFACF" w14:textId="77777777" w:rsidR="00C65B8F" w:rsidRDefault="00E71C31" w:rsidP="000A1878">
      <w:pPr>
        <w:pStyle w:val="Prrafodelista"/>
        <w:numPr>
          <w:ilvl w:val="0"/>
          <w:numId w:val="5"/>
        </w:numPr>
      </w:pPr>
      <w:commentRangeStart w:id="17"/>
      <w:r w:rsidRPr="0081428C">
        <w:rPr>
          <w:b/>
          <w:bCs/>
        </w:rPr>
        <w:t>initial</w:t>
      </w:r>
      <w:commentRangeEnd w:id="17"/>
      <w:r w:rsidR="00DC1F4B">
        <w:rPr>
          <w:rStyle w:val="Refdecomentario"/>
        </w:rPr>
        <w:commentReference w:id="17"/>
      </w:r>
      <w:r w:rsidR="00C65B8F">
        <w:t xml:space="preserve">: </w:t>
      </w:r>
    </w:p>
    <w:p w14:paraId="06A26CC9" w14:textId="544AD89A" w:rsidR="000A1878" w:rsidRPr="00C65B8F" w:rsidRDefault="00E71C31" w:rsidP="000A1878">
      <w:pPr>
        <w:pStyle w:val="Prrafodelista"/>
        <w:numPr>
          <w:ilvl w:val="0"/>
          <w:numId w:val="5"/>
        </w:numPr>
      </w:pPr>
      <w:r w:rsidRPr="0081428C">
        <w:rPr>
          <w:b/>
          <w:bCs/>
        </w:rPr>
        <w:t>inherit</w:t>
      </w:r>
      <w:r w:rsidR="00C65B8F">
        <w:t xml:space="preserve">: </w:t>
      </w:r>
      <w:r w:rsidR="00EC2386">
        <w:t>heredado del elemento padre.</w:t>
      </w:r>
    </w:p>
    <w:p w14:paraId="6DFA0D6F" w14:textId="01C5F9E3" w:rsidR="0017204B" w:rsidRPr="000A1878" w:rsidRDefault="005E2BA8" w:rsidP="0017204B">
      <w:pPr>
        <w:pStyle w:val="Ttulo2"/>
        <w:spacing w:before="0"/>
        <w:rPr>
          <w:lang w:val="en-US"/>
        </w:rPr>
      </w:pPr>
      <w:bookmarkStart w:id="18" w:name="_Toc120915868"/>
      <w:r w:rsidRPr="000A1878">
        <w:rPr>
          <w:lang w:val="en-US"/>
        </w:rPr>
        <w:t>5.</w:t>
      </w:r>
      <w:r w:rsidR="0017204B" w:rsidRPr="000A1878">
        <w:rPr>
          <w:lang w:val="en-US"/>
        </w:rPr>
        <w:t>2.- Atributos top, left, right, bottom.</w:t>
      </w:r>
      <w:bookmarkEnd w:id="18"/>
    </w:p>
    <w:p w14:paraId="5253A552" w14:textId="20AF07B8" w:rsidR="0017204B" w:rsidRDefault="00007911" w:rsidP="00007911">
      <w:r w:rsidRPr="00007911">
        <w:t>Son atributos para indicar l</w:t>
      </w:r>
      <w:r>
        <w:t>a posicion de un elemento cuando este tiene los valores de position “absolute”, “fixed” o “relative”.</w:t>
      </w:r>
    </w:p>
    <w:p w14:paraId="5626F161" w14:textId="70B7E5E3" w:rsidR="005A7907" w:rsidRDefault="005A7907" w:rsidP="005A7907">
      <w:pPr>
        <w:pStyle w:val="Prrafodelista"/>
        <w:numPr>
          <w:ilvl w:val="0"/>
          <w:numId w:val="8"/>
        </w:numPr>
      </w:pPr>
      <w:r w:rsidRPr="005A7907">
        <w:rPr>
          <w:b/>
          <w:bCs/>
        </w:rPr>
        <w:lastRenderedPageBreak/>
        <w:t>El atributo top</w:t>
      </w:r>
      <w:r w:rsidRPr="005A7907">
        <w:t xml:space="preserve"> indica la distancia desde el borde superior de la página </w:t>
      </w:r>
      <w:r w:rsidRPr="005A7907">
        <w:rPr>
          <w:b/>
          <w:bCs/>
        </w:rPr>
        <w:t>y left</w:t>
      </w:r>
      <w:r w:rsidRPr="005A7907">
        <w:t xml:space="preserve"> desde el borde de la izquierda</w:t>
      </w:r>
      <w:r>
        <w:t>.</w:t>
      </w:r>
    </w:p>
    <w:p w14:paraId="150495C5" w14:textId="2C110239" w:rsidR="005A7907" w:rsidRPr="00007911" w:rsidRDefault="005A7907" w:rsidP="004071B6">
      <w:pPr>
        <w:pStyle w:val="Prrafodelista"/>
        <w:numPr>
          <w:ilvl w:val="0"/>
          <w:numId w:val="8"/>
        </w:numPr>
      </w:pPr>
      <w:r>
        <w:t xml:space="preserve">También se puede indicar opcionalmente la posición con </w:t>
      </w:r>
      <w:r w:rsidRPr="00C47C89">
        <w:rPr>
          <w:b/>
          <w:bCs/>
        </w:rPr>
        <w:t>bottom</w:t>
      </w:r>
      <w:r>
        <w:t xml:space="preserve">, que es la distancia desde abajo y </w:t>
      </w:r>
      <w:r w:rsidRPr="00C47C89">
        <w:rPr>
          <w:b/>
          <w:bCs/>
        </w:rPr>
        <w:t>right</w:t>
      </w:r>
      <w:r>
        <w:t>, que es la distancia desde la derecha.</w:t>
      </w:r>
    </w:p>
    <w:p w14:paraId="619DC6BA" w14:textId="3FF1DBB5" w:rsidR="0017204B" w:rsidRPr="005E2BA8" w:rsidRDefault="005E2BA8" w:rsidP="0017204B">
      <w:pPr>
        <w:pStyle w:val="Ttulo2"/>
        <w:spacing w:before="0"/>
      </w:pPr>
      <w:bookmarkStart w:id="19" w:name="_Toc120915869"/>
      <w:r w:rsidRPr="005E2BA8">
        <w:t>5.</w:t>
      </w:r>
      <w:r w:rsidR="0017204B" w:rsidRPr="005E2BA8">
        <w:t>3.- Atributos float y clear.</w:t>
      </w:r>
      <w:bookmarkEnd w:id="19"/>
    </w:p>
    <w:p w14:paraId="2865BA03" w14:textId="7A402646" w:rsidR="0017204B" w:rsidRDefault="00C47C89" w:rsidP="00007911">
      <w:pPr>
        <w:pStyle w:val="Prrafodelista"/>
        <w:numPr>
          <w:ilvl w:val="0"/>
          <w:numId w:val="6"/>
        </w:numPr>
      </w:pPr>
      <w:r w:rsidRPr="00F144AC">
        <w:rPr>
          <w:b/>
          <w:bCs/>
          <w:u w:val="single"/>
        </w:rPr>
        <w:t>Float</w:t>
      </w:r>
      <w:r>
        <w:t>: sirve para establecer que un elemento tiene que “flotar”, colocándose los valores “right” o “left” para que floten a izquierda o derecha.</w:t>
      </w:r>
    </w:p>
    <w:p w14:paraId="1A9C8246" w14:textId="605A6DF5" w:rsidR="003837FC" w:rsidRDefault="004D2A06" w:rsidP="003837FC">
      <w:pPr>
        <w:pStyle w:val="Prrafodelista"/>
        <w:numPr>
          <w:ilvl w:val="1"/>
          <w:numId w:val="6"/>
        </w:numPr>
      </w:pPr>
      <w:r w:rsidRPr="004D2A06">
        <w:rPr>
          <w:b/>
          <w:bCs/>
        </w:rPr>
        <w:t>Aclaración</w:t>
      </w:r>
      <w:r>
        <w:t>: que los elementos floten es algo así como lo que pasa cuando definimos el atributo HTML align="right" o align="left"</w:t>
      </w:r>
      <w:r w:rsidR="0037715F">
        <w:t>.</w:t>
      </w:r>
    </w:p>
    <w:p w14:paraId="5B696544" w14:textId="77777777" w:rsidR="003837FC" w:rsidRPr="00056EDB" w:rsidRDefault="003837FC" w:rsidP="003837F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B58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56EDB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li</w:t>
      </w:r>
      <w:r w:rsidRPr="00056ED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</w:t>
      </w:r>
    </w:p>
    <w:p w14:paraId="521369B7" w14:textId="77777777" w:rsidR="003837FC" w:rsidRPr="00056EDB" w:rsidRDefault="003837FC" w:rsidP="003837F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56ED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56ED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float</w:t>
      </w:r>
      <w:r w:rsidRPr="00056ED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056ED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right</w:t>
      </w:r>
      <w:r w:rsidRPr="00056ED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DCB676C" w14:textId="77777777" w:rsidR="003837FC" w:rsidRPr="00056EDB" w:rsidRDefault="003837FC" w:rsidP="00715A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56ED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}</w:t>
      </w:r>
    </w:p>
    <w:p w14:paraId="6A549DF2" w14:textId="77777777" w:rsidR="00715A8D" w:rsidRPr="003B5808" w:rsidRDefault="00715A8D" w:rsidP="00715A8D">
      <w:pPr>
        <w:spacing w:after="0"/>
        <w:rPr>
          <w:lang w:val="en-US"/>
        </w:rPr>
      </w:pPr>
    </w:p>
    <w:p w14:paraId="316D9788" w14:textId="77777777" w:rsidR="00715A8D" w:rsidRPr="003B5808" w:rsidRDefault="00715A8D" w:rsidP="00715A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B580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3B580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B580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ul</w:t>
      </w:r>
      <w:r w:rsidRPr="003B580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545B1964" w14:textId="77777777" w:rsidR="00715A8D" w:rsidRPr="003B5808" w:rsidRDefault="00715A8D" w:rsidP="00715A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B580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3B580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B580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3B580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3B580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Elemento1</w:t>
      </w:r>
      <w:r w:rsidRPr="003B580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3B580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3B580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5E9FB20" w14:textId="77777777" w:rsidR="00715A8D" w:rsidRPr="00056EDB" w:rsidRDefault="00715A8D" w:rsidP="00715A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B580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56ED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056ED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056ED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056ED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Elemento22</w:t>
      </w:r>
      <w:r w:rsidRPr="00056ED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56ED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056ED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3C53E6BF" w14:textId="77777777" w:rsidR="00715A8D" w:rsidRPr="00056EDB" w:rsidRDefault="00715A8D" w:rsidP="00715A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56ED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056ED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056ED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056ED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056ED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Elemento333</w:t>
      </w:r>
      <w:r w:rsidRPr="00056ED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56ED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056ED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47A5745B" w14:textId="6D38736B" w:rsidR="00715A8D" w:rsidRPr="00715A8D" w:rsidRDefault="00715A8D" w:rsidP="00715A8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56ED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56ED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56ED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ul</w:t>
      </w:r>
      <w:r w:rsidRPr="00056ED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7EA357BA" w14:textId="06F118E4" w:rsidR="003837FC" w:rsidRDefault="00715A8D" w:rsidP="003837FC">
      <w:r w:rsidRPr="00715A8D">
        <w:rPr>
          <w:noProof/>
        </w:rPr>
        <w:drawing>
          <wp:inline distT="0" distB="0" distL="0" distR="0" wp14:anchorId="7212C725" wp14:editId="556ED1D9">
            <wp:extent cx="4324954" cy="1381318"/>
            <wp:effectExtent l="0" t="0" r="0" b="9525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C885" w14:textId="77777777" w:rsidR="008723FF" w:rsidRDefault="00651677" w:rsidP="004B712C">
      <w:pPr>
        <w:pStyle w:val="Prrafodelista"/>
        <w:numPr>
          <w:ilvl w:val="0"/>
          <w:numId w:val="6"/>
        </w:numPr>
      </w:pPr>
      <w:r w:rsidRPr="00F144AC">
        <w:rPr>
          <w:b/>
          <w:bCs/>
          <w:u w:val="single"/>
        </w:rPr>
        <w:t>Clear</w:t>
      </w:r>
      <w:r>
        <w:t xml:space="preserve">: </w:t>
      </w:r>
      <w:r w:rsidR="001C0850">
        <w:t xml:space="preserve">hacemos que el elemento se coloque en el primer área libre que tenga </w:t>
      </w:r>
      <w:r w:rsidR="002E45EC">
        <w:t xml:space="preserve">dentro del </w:t>
      </w:r>
      <w:r w:rsidR="001C0850">
        <w:t>lugar donde se indique</w:t>
      </w:r>
      <w:r w:rsidR="002E45EC">
        <w:t>.</w:t>
      </w:r>
    </w:p>
    <w:p w14:paraId="4CA71539" w14:textId="4A974819" w:rsidR="00651677" w:rsidRDefault="0001394D" w:rsidP="008723FF">
      <w:pPr>
        <w:pStyle w:val="Prrafodelista"/>
        <w:numPr>
          <w:ilvl w:val="1"/>
          <w:numId w:val="6"/>
        </w:numPr>
      </w:pPr>
      <w:r w:rsidRPr="006F65DC">
        <w:rPr>
          <w:b/>
          <w:bCs/>
        </w:rPr>
        <w:t xml:space="preserve">Con valores </w:t>
      </w:r>
      <w:r w:rsidR="006F65DC" w:rsidRPr="006F65DC">
        <w:rPr>
          <w:b/>
          <w:bCs/>
        </w:rPr>
        <w:t>left y right</w:t>
      </w:r>
      <w:r w:rsidR="006F65DC">
        <w:t xml:space="preserve">: </w:t>
      </w:r>
      <w:r w:rsidR="008E7EAE">
        <w:t>hacemos que se coloque en el primer área de bloque libre que tenga por la izquierda</w:t>
      </w:r>
      <w:r w:rsidR="000674E7">
        <w:t xml:space="preserve"> o por la derecha</w:t>
      </w:r>
      <w:r w:rsidR="00603096">
        <w:t>.</w:t>
      </w:r>
    </w:p>
    <w:p w14:paraId="5CCF91A2" w14:textId="0D3BA915" w:rsidR="00F144AC" w:rsidRDefault="00F144AC" w:rsidP="006F65DC">
      <w:pPr>
        <w:pStyle w:val="Prrafodelista"/>
        <w:numPr>
          <w:ilvl w:val="2"/>
          <w:numId w:val="6"/>
        </w:numPr>
      </w:pPr>
      <w:r w:rsidRPr="00F144AC">
        <w:rPr>
          <w:b/>
          <w:bCs/>
        </w:rPr>
        <w:t>Por ejemplo</w:t>
      </w:r>
      <w:r>
        <w:t>: el valor de clear "right" hace que el elemento se coloque en el primer lugar donde no tenga ningún elemento flotando a la derecha</w:t>
      </w:r>
    </w:p>
    <w:p w14:paraId="3D7A012E" w14:textId="4DF8342D" w:rsidR="009635BA" w:rsidRDefault="009635BA" w:rsidP="006F65DC">
      <w:pPr>
        <w:ind w:left="2124"/>
      </w:pPr>
      <w:r w:rsidRPr="00597C0F">
        <w:rPr>
          <w:b/>
          <w:bCs/>
        </w:rPr>
        <w:t>Sus efectos se hacen visibles en compañía de un float</w:t>
      </w:r>
      <w:r>
        <w:t>: right:</w:t>
      </w:r>
    </w:p>
    <w:p w14:paraId="7B9752D5" w14:textId="77777777" w:rsidR="00056EDB" w:rsidRPr="00056EDB" w:rsidRDefault="00056EDB" w:rsidP="00056ED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B58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56EDB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li</w:t>
      </w:r>
      <w:r w:rsidRPr="00056ED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</w:t>
      </w:r>
    </w:p>
    <w:p w14:paraId="7751AB03" w14:textId="77777777" w:rsidR="00056EDB" w:rsidRPr="00056EDB" w:rsidRDefault="00056EDB" w:rsidP="00056ED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56ED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56ED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clear</w:t>
      </w:r>
      <w:r w:rsidRPr="00056ED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056ED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right</w:t>
      </w:r>
      <w:r w:rsidRPr="00056ED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131A9930" w14:textId="77777777" w:rsidR="00056EDB" w:rsidRPr="00056EDB" w:rsidRDefault="00056EDB" w:rsidP="00056ED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56ED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56ED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float</w:t>
      </w:r>
      <w:r w:rsidRPr="00056ED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056ED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right</w:t>
      </w:r>
      <w:r w:rsidRPr="00056ED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7E738D17" w14:textId="77777777" w:rsidR="00056EDB" w:rsidRPr="00056EDB" w:rsidRDefault="00056EDB" w:rsidP="00056ED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56ED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56ED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1C88694B" w14:textId="77777777" w:rsidR="009635BA" w:rsidRDefault="009635BA" w:rsidP="00056EDB">
      <w:pPr>
        <w:spacing w:after="0"/>
      </w:pPr>
    </w:p>
    <w:p w14:paraId="571CA9ED" w14:textId="77777777" w:rsidR="00056EDB" w:rsidRPr="00056EDB" w:rsidRDefault="00056EDB" w:rsidP="00056ED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56ED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56ED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056ED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ul</w:t>
      </w:r>
      <w:r w:rsidRPr="00056ED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01AFD273" w14:textId="77777777" w:rsidR="00056EDB" w:rsidRPr="00056EDB" w:rsidRDefault="00056EDB" w:rsidP="00056ED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56ED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056ED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056ED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056ED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056ED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Elemento1</w:t>
      </w:r>
      <w:r w:rsidRPr="00056ED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56ED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056ED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51294817" w14:textId="77777777" w:rsidR="00056EDB" w:rsidRPr="00056EDB" w:rsidRDefault="00056EDB" w:rsidP="00056ED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56ED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056ED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056ED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056ED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056ED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Elemento22</w:t>
      </w:r>
      <w:r w:rsidRPr="00056ED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56ED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056ED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37BF6AAF" w14:textId="77777777" w:rsidR="00056EDB" w:rsidRPr="00056EDB" w:rsidRDefault="00056EDB" w:rsidP="00056ED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56ED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 xml:space="preserve">            </w:t>
      </w:r>
      <w:r w:rsidRPr="00056ED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056ED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056ED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056ED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Elemento333</w:t>
      </w:r>
      <w:r w:rsidRPr="00056ED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56ED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056ED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456C7B43" w14:textId="77777777" w:rsidR="00056EDB" w:rsidRPr="00056EDB" w:rsidRDefault="00056EDB" w:rsidP="00597C0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56ED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56ED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56ED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ul</w:t>
      </w:r>
      <w:r w:rsidRPr="00056ED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0A5A0EF0" w14:textId="67A52FE5" w:rsidR="00056EDB" w:rsidRDefault="00597C0F" w:rsidP="009635BA">
      <w:r w:rsidRPr="00597C0F">
        <w:rPr>
          <w:noProof/>
        </w:rPr>
        <w:drawing>
          <wp:inline distT="0" distB="0" distL="0" distR="0" wp14:anchorId="472B6285" wp14:editId="666F6B98">
            <wp:extent cx="4353533" cy="1790950"/>
            <wp:effectExtent l="0" t="0" r="9525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E37D" w14:textId="39F92352" w:rsidR="00056EDB" w:rsidRPr="005E2BA8" w:rsidRDefault="006F65DC" w:rsidP="009635BA">
      <w:pPr>
        <w:pStyle w:val="Prrafodelista"/>
        <w:numPr>
          <w:ilvl w:val="1"/>
          <w:numId w:val="6"/>
        </w:numPr>
      </w:pPr>
      <w:r w:rsidRPr="00CC6D5B">
        <w:rPr>
          <w:b/>
          <w:bCs/>
        </w:rPr>
        <w:t>Con valor both</w:t>
      </w:r>
      <w:r>
        <w:t>:</w:t>
      </w:r>
      <w:r w:rsidR="00DD4BC0">
        <w:t xml:space="preserve"> </w:t>
      </w:r>
      <w:r w:rsidR="00CC6D5B">
        <w:t>hace que el elemento se coloque donde no tenga elementos flotando, tanto a la derecha como a la izquierda.</w:t>
      </w:r>
      <w:r w:rsidR="000674E7">
        <w:t xml:space="preserve"> Es decir, que se coloque en un bloque donde solo exista </w:t>
      </w:r>
      <w:r w:rsidR="009B2AC0">
        <w:t>ese elemento</w:t>
      </w:r>
      <w:r w:rsidR="00B7014B">
        <w:t>.</w:t>
      </w:r>
    </w:p>
    <w:p w14:paraId="5C110AAF" w14:textId="0E7574F0" w:rsidR="00557AEB" w:rsidRPr="007A7894" w:rsidRDefault="005E2BA8" w:rsidP="00557AEB">
      <w:pPr>
        <w:pStyle w:val="Ttulo2"/>
        <w:spacing w:before="0"/>
      </w:pPr>
      <w:bookmarkStart w:id="20" w:name="_Toc120915870"/>
      <w:r>
        <w:t>5.</w:t>
      </w:r>
      <w:r w:rsidR="007A7894" w:rsidRPr="007A7894">
        <w:t>4</w:t>
      </w:r>
      <w:r w:rsidR="00557AEB" w:rsidRPr="007A7894">
        <w:t xml:space="preserve">.- Atributo </w:t>
      </w:r>
      <w:r w:rsidR="007A7894" w:rsidRPr="007A7894">
        <w:t>display</w:t>
      </w:r>
      <w:r w:rsidR="00557AEB" w:rsidRPr="007A7894">
        <w:t>.</w:t>
      </w:r>
      <w:bookmarkEnd w:id="20"/>
    </w:p>
    <w:p w14:paraId="15C906A8" w14:textId="11A71BAF" w:rsidR="00557AEB" w:rsidRDefault="007C6F92" w:rsidP="00E87859">
      <w:r w:rsidRPr="007C6F92">
        <w:t>Especifica el tipo de caja que debe que tener un elemento, que puede ser de diversas formas</w:t>
      </w:r>
      <w:r>
        <w:t>:</w:t>
      </w:r>
    </w:p>
    <w:p w14:paraId="21A637D3" w14:textId="496CE6D6" w:rsidR="007C6F92" w:rsidRDefault="007C6F92" w:rsidP="007C6F92">
      <w:pPr>
        <w:pStyle w:val="Prrafodelista"/>
        <w:numPr>
          <w:ilvl w:val="0"/>
          <w:numId w:val="6"/>
        </w:numPr>
      </w:pPr>
      <w:r w:rsidRPr="009E2E37">
        <w:rPr>
          <w:b/>
          <w:bCs/>
        </w:rPr>
        <w:t>“none”</w:t>
      </w:r>
      <w:r>
        <w:t xml:space="preserve">: hace </w:t>
      </w:r>
      <w:r w:rsidR="00AD45DA">
        <w:t>que esa caja o elemento no aparezca en la página ni se reserve espacio para ella.</w:t>
      </w:r>
    </w:p>
    <w:p w14:paraId="496354CC" w14:textId="152B4A58" w:rsidR="00AD45DA" w:rsidRDefault="009B6497" w:rsidP="007C6F92">
      <w:pPr>
        <w:pStyle w:val="Prrafodelista"/>
        <w:numPr>
          <w:ilvl w:val="0"/>
          <w:numId w:val="6"/>
        </w:numPr>
      </w:pPr>
      <w:r w:rsidRPr="009E2E37">
        <w:rPr>
          <w:b/>
          <w:bCs/>
        </w:rPr>
        <w:t>“block”</w:t>
      </w:r>
      <w:r>
        <w:t>: sirve para que la caja sea un bloque y se muestre en una línea o líneas independientes de otros elementos de la página.</w:t>
      </w:r>
    </w:p>
    <w:p w14:paraId="191DD253" w14:textId="0ED5AF02" w:rsidR="009B6497" w:rsidRPr="007A7894" w:rsidRDefault="009B6497" w:rsidP="008D3677">
      <w:pPr>
        <w:pStyle w:val="Prrafodelista"/>
        <w:numPr>
          <w:ilvl w:val="0"/>
          <w:numId w:val="6"/>
        </w:numPr>
      </w:pPr>
      <w:r w:rsidRPr="009E2E37">
        <w:rPr>
          <w:b/>
          <w:bCs/>
        </w:rPr>
        <w:t>“inline”</w:t>
      </w:r>
      <w:r>
        <w:t xml:space="preserve">: </w:t>
      </w:r>
      <w:r w:rsidR="009E2E37">
        <w:t>indica que esa caja tiene que mostrarse en la misma línea que otros elementos escritos antes o después.</w:t>
      </w:r>
    </w:p>
    <w:p w14:paraId="041A8C59" w14:textId="55981724" w:rsidR="007A7894" w:rsidRPr="007A7894" w:rsidRDefault="005E2BA8" w:rsidP="007A7894">
      <w:pPr>
        <w:pStyle w:val="Ttulo2"/>
        <w:spacing w:before="0"/>
      </w:pPr>
      <w:bookmarkStart w:id="21" w:name="_Toc120915871"/>
      <w:r>
        <w:t>5.5.</w:t>
      </w:r>
      <w:r w:rsidR="007A7894" w:rsidRPr="007A7894">
        <w:t xml:space="preserve">- </w:t>
      </w:r>
      <w:r w:rsidR="007A7894">
        <w:t>Atributo visibility</w:t>
      </w:r>
      <w:r w:rsidR="007A7894" w:rsidRPr="007A7894">
        <w:t>.</w:t>
      </w:r>
      <w:bookmarkEnd w:id="21"/>
    </w:p>
    <w:p w14:paraId="05AACA2B" w14:textId="4424A4E1" w:rsidR="007A7894" w:rsidRDefault="00E051C7" w:rsidP="00E051C7">
      <w:r>
        <w:t>Atributo para definir la visibilidad de un elemento. Con este atributo podemos decir que ciertos elementos de la página sean visibles o invisibles, pero no quiere decir que no continue ocupando espacio en la página. Para ello, deberíamos utilizar display: none, como ya hemos visto.</w:t>
      </w:r>
    </w:p>
    <w:p w14:paraId="4CDFC249" w14:textId="30660C5D" w:rsidR="00E051C7" w:rsidRDefault="00E051C7" w:rsidP="00C70F56">
      <w:pPr>
        <w:pStyle w:val="Prrafodelista"/>
        <w:numPr>
          <w:ilvl w:val="0"/>
          <w:numId w:val="9"/>
        </w:numPr>
      </w:pPr>
      <w:r>
        <w:t>“</w:t>
      </w:r>
      <w:r w:rsidR="00D66F7D">
        <w:t>hidden</w:t>
      </w:r>
      <w:r>
        <w:t xml:space="preserve">”: </w:t>
      </w:r>
      <w:r w:rsidR="00D66F7D">
        <w:t>hace que el elemento sea invisible, aunque continúe ocupando espacio.</w:t>
      </w:r>
    </w:p>
    <w:p w14:paraId="361E12BB" w14:textId="42BF650C" w:rsidR="00E051C7" w:rsidRDefault="00E051C7" w:rsidP="00E051C7">
      <w:pPr>
        <w:pStyle w:val="Prrafodelista"/>
        <w:numPr>
          <w:ilvl w:val="0"/>
          <w:numId w:val="9"/>
        </w:numPr>
      </w:pPr>
      <w:r>
        <w:t>“visible”</w:t>
      </w:r>
      <w:r w:rsidR="00D66F7D">
        <w:t xml:space="preserve"> </w:t>
      </w:r>
      <w:r w:rsidR="00D66F7D" w:rsidRPr="00D66F7D">
        <w:t>(valor por defecto)</w:t>
      </w:r>
      <w:r>
        <w:t xml:space="preserve">: </w:t>
      </w:r>
      <w:r w:rsidR="00D66F7D" w:rsidRPr="00D66F7D">
        <w:t>hace que el elemento se vea</w:t>
      </w:r>
      <w:r w:rsidR="00D66F7D">
        <w:t>.</w:t>
      </w:r>
    </w:p>
    <w:p w14:paraId="139B772A" w14:textId="0D6397EA" w:rsidR="007A7894" w:rsidRPr="007A7894" w:rsidRDefault="005E2BA8" w:rsidP="007A7894">
      <w:pPr>
        <w:pStyle w:val="Ttulo2"/>
        <w:spacing w:before="0"/>
      </w:pPr>
      <w:bookmarkStart w:id="22" w:name="_Toc120915872"/>
      <w:r>
        <w:t>5.5.</w:t>
      </w:r>
      <w:r w:rsidR="007A7894" w:rsidRPr="007A7894">
        <w:t xml:space="preserve">- </w:t>
      </w:r>
      <w:r w:rsidR="007A7894">
        <w:t>Atributo z-index</w:t>
      </w:r>
      <w:r w:rsidR="007A7894" w:rsidRPr="007A7894">
        <w:t>.</w:t>
      </w:r>
      <w:bookmarkEnd w:id="22"/>
    </w:p>
    <w:p w14:paraId="3E851C4C" w14:textId="4B4ECB11" w:rsidR="007A7894" w:rsidRDefault="00937256" w:rsidP="00937256">
      <w:r w:rsidRPr="00176FBA">
        <w:rPr>
          <w:b/>
          <w:bCs/>
        </w:rPr>
        <w:t>Sirve para indicar qué capa se tiene que ver por encima o por debajo de otra u otras</w:t>
      </w:r>
      <w:r>
        <w:t>, en caso que varias capas estén superpuestas.</w:t>
      </w:r>
    </w:p>
    <w:p w14:paraId="433BD023" w14:textId="2A813375" w:rsidR="00176FBA" w:rsidRPr="007A7894" w:rsidRDefault="00176FBA" w:rsidP="00176FBA">
      <w:r w:rsidRPr="00176FBA">
        <w:rPr>
          <w:b/>
          <w:bCs/>
        </w:rPr>
        <w:t>A mayores valores de z-index, la capa se coloca más al frente</w:t>
      </w:r>
      <w:r>
        <w:t>, tapando otras capas que tengan valores menores de z-index.</w:t>
      </w:r>
    </w:p>
    <w:p w14:paraId="03F43E85" w14:textId="7CA6F9DC" w:rsidR="00183A13" w:rsidRDefault="005E2BA8" w:rsidP="00176FBA">
      <w:pPr>
        <w:pStyle w:val="Ttulo1"/>
        <w:spacing w:before="0"/>
      </w:pPr>
      <w:bookmarkStart w:id="23" w:name="_Toc120915873"/>
      <w:r>
        <w:lastRenderedPageBreak/>
        <w:t>6.</w:t>
      </w:r>
      <w:r w:rsidR="00183A13">
        <w:t xml:space="preserve">- </w:t>
      </w:r>
      <w:r w:rsidR="00917DEB" w:rsidRPr="00917DEB">
        <w:t>Soluciones a problemas típicos y cómo proceder</w:t>
      </w:r>
      <w:r w:rsidR="00917DEB">
        <w:t>.</w:t>
      </w:r>
      <w:bookmarkEnd w:id="23"/>
    </w:p>
    <w:p w14:paraId="4C0F2086" w14:textId="418C3200" w:rsidR="00183A13" w:rsidRDefault="005E2BA8" w:rsidP="00E87859">
      <w:pPr>
        <w:pStyle w:val="Ttulo2"/>
        <w:spacing w:before="0"/>
      </w:pPr>
      <w:bookmarkStart w:id="24" w:name="_Toc120915874"/>
      <w:r>
        <w:t>6.</w:t>
      </w:r>
      <w:r w:rsidR="00183A13">
        <w:t xml:space="preserve">1.- </w:t>
      </w:r>
      <w:r w:rsidR="00917DEB" w:rsidRPr="00917DEB">
        <w:t>Usa un contenedor global para todas las cajas (cuando las cosas se disparan)</w:t>
      </w:r>
      <w:r w:rsidR="00917DEB">
        <w:t>.</w:t>
      </w:r>
      <w:bookmarkEnd w:id="24"/>
    </w:p>
    <w:p w14:paraId="7B5F94F6" w14:textId="048AD85E" w:rsidR="00183A13" w:rsidRDefault="00A4211C" w:rsidP="00A4211C">
      <w:r w:rsidRPr="00A4211C">
        <w:rPr>
          <w:b/>
          <w:bCs/>
        </w:rPr>
        <w:t>De esta forma estas prefijando globalmente el orden de todas las demás cajas</w:t>
      </w:r>
      <w:r w:rsidRPr="00A4211C">
        <w:t>. En referencia a este</w:t>
      </w:r>
      <w:r>
        <w:t xml:space="preserve"> </w:t>
      </w:r>
      <w:r w:rsidRPr="00A4211C">
        <w:t>contenedor ordena el resto de las cosas interiores. Es como si haces una cerca o valla para que nada es</w:t>
      </w:r>
      <w:r>
        <w:t xml:space="preserve"> </w:t>
      </w:r>
      <w:r w:rsidRPr="00A4211C">
        <w:t xml:space="preserve">escape. </w:t>
      </w:r>
      <w:commentRangeStart w:id="25"/>
      <w:r w:rsidRPr="00A4211C">
        <w:t>Obviamente estamos hablando de sitios no elásticos</w:t>
      </w:r>
      <w:commentRangeEnd w:id="25"/>
      <w:r>
        <w:rPr>
          <w:rStyle w:val="Refdecomentario"/>
        </w:rPr>
        <w:commentReference w:id="25"/>
      </w:r>
      <w:r>
        <w:t>.</w:t>
      </w:r>
    </w:p>
    <w:p w14:paraId="78C4E3D3" w14:textId="72BB8D5C" w:rsidR="00EA27B4" w:rsidRDefault="00EA27B4" w:rsidP="00A4211C">
      <w:r>
        <w:rPr>
          <w:b/>
          <w:bCs/>
          <w:u w:val="single"/>
        </w:rPr>
        <w:t>Ejemplo para un contenedor de 900px</w:t>
      </w:r>
      <w:r>
        <w:t>:</w:t>
      </w:r>
    </w:p>
    <w:p w14:paraId="08080CCD" w14:textId="77777777" w:rsidR="0095476C" w:rsidRPr="0095476C" w:rsidRDefault="0095476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3382274"/>
        <w:rPr>
          <w:rFonts w:ascii="Consolas" w:hAnsi="Consolas" w:cs="Courier New"/>
          <w:sz w:val="17"/>
          <w:szCs w:val="17"/>
          <w:lang w:val="en-US"/>
        </w:rPr>
      </w:pPr>
      <w:bookmarkStart w:id="26" w:name="_Toc120915875"/>
      <w:r w:rsidRPr="0095476C">
        <w:rPr>
          <w:rFonts w:ascii="Consolas" w:hAnsi="Consolas" w:cs="Courier New"/>
          <w:color w:val="008000"/>
          <w:sz w:val="17"/>
          <w:szCs w:val="17"/>
          <w:lang w:val="en-US"/>
        </w:rPr>
        <w:t>#contenedor {</w:t>
      </w:r>
    </w:p>
    <w:p w14:paraId="37DFCF71" w14:textId="77B84938" w:rsidR="0095476C" w:rsidRPr="0095476C" w:rsidRDefault="0095476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3382274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95476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margin-top: </w:t>
      </w:r>
      <w:r w:rsidRPr="0095476C">
        <w:rPr>
          <w:rFonts w:ascii="Consolas" w:hAnsi="Consolas" w:cs="Courier New"/>
          <w:color w:val="006666"/>
          <w:sz w:val="17"/>
          <w:szCs w:val="17"/>
          <w:lang w:val="en-US"/>
        </w:rPr>
        <w:t>0px</w:t>
      </w:r>
      <w:r w:rsidRPr="0095476C">
        <w:rPr>
          <w:rFonts w:ascii="Consolas" w:hAnsi="Consolas" w:cs="Courier New"/>
          <w:color w:val="000000"/>
          <w:sz w:val="17"/>
          <w:szCs w:val="17"/>
          <w:lang w:val="en-US"/>
        </w:rPr>
        <w:t>;</w:t>
      </w:r>
    </w:p>
    <w:p w14:paraId="2025FA05" w14:textId="131FB77F" w:rsidR="0095476C" w:rsidRPr="0095476C" w:rsidRDefault="0095476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3382274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95476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margin-right: </w:t>
      </w:r>
      <w:r w:rsidRPr="0095476C">
        <w:rPr>
          <w:rFonts w:ascii="Consolas" w:hAnsi="Consolas" w:cs="Courier New"/>
          <w:color w:val="0000FF"/>
          <w:sz w:val="17"/>
          <w:szCs w:val="17"/>
          <w:lang w:val="en-US"/>
        </w:rPr>
        <w:t>auto</w:t>
      </w:r>
      <w:r w:rsidRPr="0095476C">
        <w:rPr>
          <w:rFonts w:ascii="Consolas" w:hAnsi="Consolas" w:cs="Courier New"/>
          <w:color w:val="000000"/>
          <w:sz w:val="17"/>
          <w:szCs w:val="17"/>
          <w:lang w:val="en-US"/>
        </w:rPr>
        <w:t>;</w:t>
      </w:r>
    </w:p>
    <w:p w14:paraId="6BF54EBB" w14:textId="7CC0EE2D" w:rsidR="0095476C" w:rsidRPr="0095476C" w:rsidRDefault="0095476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3382274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95476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margin-bottom: </w:t>
      </w:r>
      <w:r w:rsidRPr="0095476C">
        <w:rPr>
          <w:rFonts w:ascii="Consolas" w:hAnsi="Consolas" w:cs="Courier New"/>
          <w:color w:val="006666"/>
          <w:sz w:val="17"/>
          <w:szCs w:val="17"/>
          <w:lang w:val="en-US"/>
        </w:rPr>
        <w:t>0px</w:t>
      </w:r>
      <w:r w:rsidRPr="0095476C">
        <w:rPr>
          <w:rFonts w:ascii="Consolas" w:hAnsi="Consolas" w:cs="Courier New"/>
          <w:color w:val="000000"/>
          <w:sz w:val="17"/>
          <w:szCs w:val="17"/>
          <w:lang w:val="en-US"/>
        </w:rPr>
        <w:t>;</w:t>
      </w:r>
    </w:p>
    <w:p w14:paraId="3CDA4FA0" w14:textId="469AE7A3" w:rsidR="0095476C" w:rsidRPr="0095476C" w:rsidRDefault="0095476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3382274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95476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margin-left: </w:t>
      </w:r>
      <w:r w:rsidRPr="0095476C">
        <w:rPr>
          <w:rFonts w:ascii="Consolas" w:hAnsi="Consolas" w:cs="Courier New"/>
          <w:color w:val="0000FF"/>
          <w:sz w:val="17"/>
          <w:szCs w:val="17"/>
          <w:lang w:val="en-US"/>
        </w:rPr>
        <w:t>auto</w:t>
      </w:r>
      <w:r w:rsidRPr="0095476C">
        <w:rPr>
          <w:rFonts w:ascii="Consolas" w:hAnsi="Consolas" w:cs="Courier New"/>
          <w:color w:val="000000"/>
          <w:sz w:val="17"/>
          <w:szCs w:val="17"/>
          <w:lang w:val="en-US"/>
        </w:rPr>
        <w:t>;</w:t>
      </w:r>
    </w:p>
    <w:p w14:paraId="1E2D71FD" w14:textId="7B9E250A" w:rsidR="0095476C" w:rsidRPr="003B5808" w:rsidRDefault="0095476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3382274"/>
        <w:rPr>
          <w:rFonts w:ascii="Consolas" w:hAnsi="Consolas" w:cs="Courier New"/>
          <w:sz w:val="17"/>
          <w:szCs w:val="17"/>
        </w:rPr>
      </w:pPr>
      <w:r w:rsidRPr="0095476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</w:t>
      </w:r>
      <w:r w:rsidRPr="003B5808">
        <w:rPr>
          <w:rFonts w:ascii="Consolas" w:hAnsi="Consolas" w:cs="Courier New"/>
          <w:color w:val="000000"/>
          <w:sz w:val="17"/>
          <w:szCs w:val="17"/>
        </w:rPr>
        <w:t xml:space="preserve">width: </w:t>
      </w:r>
      <w:r w:rsidRPr="003B5808">
        <w:rPr>
          <w:rFonts w:ascii="Consolas" w:hAnsi="Consolas" w:cs="Courier New"/>
          <w:color w:val="006666"/>
          <w:sz w:val="17"/>
          <w:szCs w:val="17"/>
        </w:rPr>
        <w:t>900px</w:t>
      </w:r>
      <w:r w:rsidRPr="003B5808">
        <w:rPr>
          <w:rFonts w:ascii="Consolas" w:hAnsi="Consolas" w:cs="Courier New"/>
          <w:color w:val="000000"/>
          <w:sz w:val="17"/>
          <w:szCs w:val="17"/>
        </w:rPr>
        <w:t>;</w:t>
      </w:r>
    </w:p>
    <w:p w14:paraId="0C7D0E6D" w14:textId="598D1A55" w:rsidR="0095476C" w:rsidRDefault="0095476C" w:rsidP="00D42DB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393382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1198EED2" w14:textId="48AE670C" w:rsidR="004710DC" w:rsidRDefault="005E2BA8" w:rsidP="004710DC">
      <w:pPr>
        <w:pStyle w:val="Ttulo2"/>
      </w:pPr>
      <w:r>
        <w:t>6.</w:t>
      </w:r>
      <w:r w:rsidR="004710DC">
        <w:t xml:space="preserve">2.- </w:t>
      </w:r>
      <w:r w:rsidR="004710DC" w:rsidRPr="004710DC">
        <w:t>Que flote a la izquierda (cuando las cajas se superponen)</w:t>
      </w:r>
      <w:r w:rsidR="004710DC">
        <w:t>.</w:t>
      </w:r>
      <w:bookmarkEnd w:id="26"/>
    </w:p>
    <w:p w14:paraId="54D4A254" w14:textId="37385A7D" w:rsidR="00291F4B" w:rsidRDefault="00291F4B" w:rsidP="00291F4B">
      <w:r>
        <w:t xml:space="preserve">Esta es una muy buena forma de evitar incompatibilidades entre navegadores. </w:t>
      </w:r>
      <w:r w:rsidRPr="00513562">
        <w:rPr>
          <w:b/>
          <w:bCs/>
        </w:rPr>
        <w:t xml:space="preserve">El uso de hacks de CSS se debía en gran parte porque se trabajaba </w:t>
      </w:r>
      <w:commentRangeStart w:id="27"/>
      <w:r w:rsidRPr="00513562">
        <w:rPr>
          <w:b/>
          <w:bCs/>
        </w:rPr>
        <w:t>centrando las cajas</w:t>
      </w:r>
      <w:commentRangeEnd w:id="27"/>
      <w:r w:rsidR="00D13357">
        <w:rPr>
          <w:rStyle w:val="Refdecomentario"/>
        </w:rPr>
        <w:commentReference w:id="27"/>
      </w:r>
      <w:r>
        <w:t>.</w:t>
      </w:r>
    </w:p>
    <w:p w14:paraId="3389D174" w14:textId="5DF9D7B2" w:rsidR="004710DC" w:rsidRDefault="00291F4B" w:rsidP="00291F4B">
      <w:r w:rsidRPr="00291F4B">
        <w:rPr>
          <w:b/>
          <w:bCs/>
          <w:u w:val="single"/>
        </w:rPr>
        <w:t>Si por ejemplo</w:t>
      </w:r>
      <w:r>
        <w:t xml:space="preserve"> precisas poner tres cajas de 300px en un contenedor de 900px puedes hacer lo siguiente:</w:t>
      </w:r>
    </w:p>
    <w:p w14:paraId="237847DC" w14:textId="77777777" w:rsidR="00291F4B" w:rsidRPr="00291F4B" w:rsidRDefault="00291F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593069"/>
        <w:rPr>
          <w:rFonts w:ascii="Consolas" w:hAnsi="Consolas" w:cs="Courier New"/>
          <w:sz w:val="17"/>
          <w:szCs w:val="17"/>
          <w:lang w:val="en-US"/>
        </w:rPr>
      </w:pPr>
      <w:bookmarkStart w:id="28" w:name="_Toc120915876"/>
      <w:r w:rsidRPr="00291F4B">
        <w:rPr>
          <w:rFonts w:ascii="Consolas" w:hAnsi="Consolas" w:cs="Courier New"/>
          <w:color w:val="008000"/>
          <w:sz w:val="17"/>
          <w:szCs w:val="17"/>
          <w:lang w:val="en-US"/>
        </w:rPr>
        <w:t>#caja {</w:t>
      </w:r>
    </w:p>
    <w:p w14:paraId="586994D1" w14:textId="41C47C1E" w:rsidR="00291F4B" w:rsidRPr="00291F4B" w:rsidRDefault="00291F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593069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FF"/>
          <w:sz w:val="17"/>
          <w:szCs w:val="17"/>
          <w:lang w:val="en-US"/>
        </w:rPr>
        <w:t xml:space="preserve">    </w:t>
      </w:r>
      <w:r w:rsidRPr="00291F4B">
        <w:rPr>
          <w:rFonts w:ascii="Consolas" w:hAnsi="Consolas" w:cs="Courier New"/>
          <w:color w:val="0000FF"/>
          <w:sz w:val="17"/>
          <w:szCs w:val="17"/>
          <w:lang w:val="en-US"/>
        </w:rPr>
        <w:t>float</w:t>
      </w:r>
      <w:r w:rsidRPr="00291F4B">
        <w:rPr>
          <w:rFonts w:ascii="Consolas" w:hAnsi="Consolas" w:cs="Courier New"/>
          <w:color w:val="000000"/>
          <w:sz w:val="17"/>
          <w:szCs w:val="17"/>
          <w:lang w:val="en-US"/>
        </w:rPr>
        <w:t>: left;</w:t>
      </w:r>
    </w:p>
    <w:p w14:paraId="657F0438" w14:textId="164D32BE" w:rsidR="00291F4B" w:rsidRPr="00291F4B" w:rsidRDefault="00291F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593069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291F4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width: </w:t>
      </w:r>
      <w:r w:rsidRPr="00291F4B">
        <w:rPr>
          <w:rFonts w:ascii="Consolas" w:hAnsi="Consolas" w:cs="Courier New"/>
          <w:color w:val="006666"/>
          <w:sz w:val="17"/>
          <w:szCs w:val="17"/>
          <w:lang w:val="en-US"/>
        </w:rPr>
        <w:t>300px</w:t>
      </w:r>
      <w:r w:rsidRPr="00291F4B">
        <w:rPr>
          <w:rFonts w:ascii="Consolas" w:hAnsi="Consolas" w:cs="Courier New"/>
          <w:color w:val="000000"/>
          <w:sz w:val="17"/>
          <w:szCs w:val="17"/>
          <w:lang w:val="en-US"/>
        </w:rPr>
        <w:t>;</w:t>
      </w:r>
    </w:p>
    <w:p w14:paraId="0DD56DEB" w14:textId="7D4BE5F8" w:rsidR="00291F4B" w:rsidRDefault="00291F4B" w:rsidP="003A793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577593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18077022" w14:textId="4912D70B" w:rsidR="004710DC" w:rsidRDefault="005E2BA8" w:rsidP="00AF4174">
      <w:pPr>
        <w:pStyle w:val="Ttulo2"/>
      </w:pPr>
      <w:r>
        <w:t>6.</w:t>
      </w:r>
      <w:r w:rsidR="00AF4174">
        <w:t>3.- Calcular bien los paddings o rellenos (cuando las cajas se van abajo).</w:t>
      </w:r>
      <w:bookmarkEnd w:id="28"/>
    </w:p>
    <w:p w14:paraId="01AD16ED" w14:textId="77777777" w:rsidR="002F65FB" w:rsidRDefault="00D45688" w:rsidP="00705841">
      <w:r>
        <w:t>Casi todos los dolores de cabeza y maldiciones sobre el CSS se deben al mal uso o a la mala interpretación que se hace del padding. Pero es más simple de lo que parece.</w:t>
      </w:r>
    </w:p>
    <w:p w14:paraId="6BF8E3DA" w14:textId="4F5EE63B" w:rsidR="00D45688" w:rsidRDefault="002F65FB" w:rsidP="00705841">
      <w:r>
        <w:t>L</w:t>
      </w:r>
      <w:r w:rsidR="00705841">
        <w:t xml:space="preserve">o que hace es generar un </w:t>
      </w:r>
      <w:r w:rsidR="008379B4">
        <w:rPr>
          <w:rFonts w:cs="Source Sans Pro"/>
        </w:rPr>
        <w:t>“</w:t>
      </w:r>
      <w:r w:rsidR="00705841">
        <w:t>relleno</w:t>
      </w:r>
      <w:r w:rsidR="008379B4">
        <w:rPr>
          <w:rFonts w:cs="Source Sans Pro"/>
        </w:rPr>
        <w:t>”</w:t>
      </w:r>
      <w:r w:rsidR="00705841">
        <w:t xml:space="preserve"> de determinada</w:t>
      </w:r>
      <w:r w:rsidR="008379B4">
        <w:t xml:space="preserve"> </w:t>
      </w:r>
      <w:r w:rsidR="00705841">
        <w:t>medida para dar por ejemplo como un margen a los elementos, pero lo hace sobre el ancho en píxeles</w:t>
      </w:r>
      <w:r w:rsidR="008379B4">
        <w:t xml:space="preserve"> </w:t>
      </w:r>
      <w:r w:rsidR="00705841">
        <w:t>que esté prefijado. Por ejemplo: si tenemos una caja de 300px y le aplicamos un padding de 10px en la</w:t>
      </w:r>
      <w:r w:rsidR="008379B4">
        <w:t xml:space="preserve"> </w:t>
      </w:r>
      <w:r w:rsidR="00705841">
        <w:t>izquierda, ahora tendremos una caja de 310px</w:t>
      </w:r>
    </w:p>
    <w:p w14:paraId="31022D55" w14:textId="474A4B05" w:rsidR="00D45688" w:rsidRDefault="00D8384F" w:rsidP="004710DC">
      <w:r>
        <w:rPr>
          <w:b/>
          <w:bCs/>
          <w:u w:val="single"/>
        </w:rPr>
        <w:t>Solución</w:t>
      </w:r>
      <w:r>
        <w:t>: calcular bien y recordar cada ajuste que se haga de los paddings</w:t>
      </w:r>
      <w:r w:rsidR="000C0F7D">
        <w:t>. Poner un width de 290 y un padding-left de 10px es la solución:</w:t>
      </w:r>
    </w:p>
    <w:p w14:paraId="2B70D0FC" w14:textId="77777777" w:rsidR="00924E55" w:rsidRPr="00924E55" w:rsidRDefault="00924E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203235"/>
        <w:rPr>
          <w:rFonts w:ascii="Consolas" w:hAnsi="Consolas" w:cs="Courier New"/>
          <w:sz w:val="17"/>
          <w:szCs w:val="17"/>
          <w:lang w:val="en-US"/>
        </w:rPr>
      </w:pPr>
      <w:bookmarkStart w:id="29" w:name="_Toc120915877"/>
      <w:r w:rsidRPr="00924E55">
        <w:rPr>
          <w:rFonts w:ascii="Consolas" w:hAnsi="Consolas" w:cs="Courier New"/>
          <w:color w:val="008000"/>
          <w:sz w:val="17"/>
          <w:szCs w:val="17"/>
          <w:lang w:val="en-US"/>
        </w:rPr>
        <w:t>#caja {</w:t>
      </w:r>
    </w:p>
    <w:p w14:paraId="220E12B7" w14:textId="6F6F8EB2" w:rsidR="00924E55" w:rsidRPr="00924E55" w:rsidRDefault="00924E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203235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FF"/>
          <w:sz w:val="17"/>
          <w:szCs w:val="17"/>
          <w:lang w:val="en-US"/>
        </w:rPr>
        <w:t xml:space="preserve">    </w:t>
      </w:r>
      <w:r w:rsidRPr="00924E55">
        <w:rPr>
          <w:rFonts w:ascii="Consolas" w:hAnsi="Consolas" w:cs="Courier New"/>
          <w:color w:val="0000FF"/>
          <w:sz w:val="17"/>
          <w:szCs w:val="17"/>
          <w:lang w:val="en-US"/>
        </w:rPr>
        <w:t>float</w:t>
      </w:r>
      <w:r w:rsidRPr="00924E55">
        <w:rPr>
          <w:rFonts w:ascii="Consolas" w:hAnsi="Consolas" w:cs="Courier New"/>
          <w:color w:val="000000"/>
          <w:sz w:val="17"/>
          <w:szCs w:val="17"/>
          <w:lang w:val="en-US"/>
        </w:rPr>
        <w:t>: left;</w:t>
      </w:r>
    </w:p>
    <w:p w14:paraId="10F0AEAE" w14:textId="58875174" w:rsidR="00924E55" w:rsidRPr="00924E55" w:rsidRDefault="00924E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203235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924E5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width: </w:t>
      </w:r>
      <w:r w:rsidRPr="00924E55">
        <w:rPr>
          <w:rFonts w:ascii="Consolas" w:hAnsi="Consolas" w:cs="Courier New"/>
          <w:color w:val="006666"/>
          <w:sz w:val="17"/>
          <w:szCs w:val="17"/>
          <w:lang w:val="en-US"/>
        </w:rPr>
        <w:t>290px</w:t>
      </w:r>
      <w:r w:rsidRPr="00924E55">
        <w:rPr>
          <w:rFonts w:ascii="Consolas" w:hAnsi="Consolas" w:cs="Courier New"/>
          <w:color w:val="000000"/>
          <w:sz w:val="17"/>
          <w:szCs w:val="17"/>
          <w:lang w:val="en-US"/>
        </w:rPr>
        <w:t>;</w:t>
      </w:r>
    </w:p>
    <w:p w14:paraId="7C6A0586" w14:textId="0074AA00" w:rsidR="00924E55" w:rsidRPr="00924E55" w:rsidRDefault="00924E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203235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924E5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padding-left: </w:t>
      </w:r>
      <w:r w:rsidRPr="00924E55">
        <w:rPr>
          <w:rFonts w:ascii="Consolas" w:hAnsi="Consolas" w:cs="Courier New"/>
          <w:color w:val="006666"/>
          <w:sz w:val="17"/>
          <w:szCs w:val="17"/>
          <w:lang w:val="en-US"/>
        </w:rPr>
        <w:t>10px</w:t>
      </w:r>
      <w:r w:rsidRPr="00924E55">
        <w:rPr>
          <w:rFonts w:ascii="Consolas" w:hAnsi="Consolas" w:cs="Courier New"/>
          <w:color w:val="000000"/>
          <w:sz w:val="17"/>
          <w:szCs w:val="17"/>
          <w:lang w:val="en-US"/>
        </w:rPr>
        <w:t>;</w:t>
      </w:r>
    </w:p>
    <w:p w14:paraId="0A62EE5A" w14:textId="12DA2209" w:rsidR="00924E55" w:rsidRPr="00924E55" w:rsidRDefault="00924E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203235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924E5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background-color: </w:t>
      </w:r>
      <w:r w:rsidRPr="00924E55">
        <w:rPr>
          <w:rFonts w:ascii="Consolas" w:hAnsi="Consolas" w:cs="Courier New"/>
          <w:color w:val="008000"/>
          <w:sz w:val="17"/>
          <w:szCs w:val="17"/>
          <w:lang w:val="en-US"/>
        </w:rPr>
        <w:t>#FFE6DD;</w:t>
      </w:r>
    </w:p>
    <w:p w14:paraId="1BE5A2F7" w14:textId="14DD061E" w:rsidR="00924E55" w:rsidRDefault="00924E55" w:rsidP="006B47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7942032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192A697C" w14:textId="472FDCA8" w:rsidR="00AF4174" w:rsidRDefault="005E2BA8" w:rsidP="000C0CA2">
      <w:pPr>
        <w:pStyle w:val="Ttulo2"/>
      </w:pPr>
      <w:r>
        <w:t>6.</w:t>
      </w:r>
      <w:r w:rsidR="00AF4174">
        <w:t xml:space="preserve">4.- </w:t>
      </w:r>
      <w:r w:rsidR="000C0CA2" w:rsidRPr="000C0CA2">
        <w:t>El pi</w:t>
      </w:r>
      <w:r w:rsidR="000C0CA2">
        <w:t>e</w:t>
      </w:r>
      <w:r w:rsidR="000C0CA2" w:rsidRPr="000C0CA2">
        <w:t xml:space="preserve"> de página con ancho fijo (cuando el pié de página enloquece)</w:t>
      </w:r>
      <w:r w:rsidR="000C0CA2">
        <w:t>.</w:t>
      </w:r>
      <w:bookmarkEnd w:id="29"/>
    </w:p>
    <w:p w14:paraId="38BA4EF1" w14:textId="77777777" w:rsidR="00B1794B" w:rsidRDefault="00B1794B" w:rsidP="00B1794B">
      <w:r>
        <w:t>Para entender mejor cómo funciona el uso de cajas en CSS se puede pensar en un grupo de objetos de diferentes formas que luchan por adaptarse y ocupar el espacio que se ha prefijado.</w:t>
      </w:r>
    </w:p>
    <w:p w14:paraId="09316576" w14:textId="66069C2B" w:rsidR="000C0CA2" w:rsidRDefault="00B1794B" w:rsidP="00B1794B">
      <w:r w:rsidRPr="00B1794B">
        <w:rPr>
          <w:b/>
          <w:bCs/>
          <w:u w:val="single"/>
        </w:rPr>
        <w:lastRenderedPageBreak/>
        <w:t>Problema</w:t>
      </w:r>
      <w:r>
        <w:t xml:space="preserve">: </w:t>
      </w:r>
      <w:r w:rsidRPr="00B1794B">
        <w:t>Sucede</w:t>
      </w:r>
      <w:r>
        <w:t xml:space="preserve"> muchas veces que los pié de página son los más problemas traen cuando se maqueta un sitio. O se va para arriba, se alinea a la izquierda, o se desborda, etc. Muchos resolvíamos este tema prefijando valores fijos a las alturas de cajas, pero no tiene sentido.</w:t>
      </w:r>
    </w:p>
    <w:p w14:paraId="123B5EB9" w14:textId="2DB16B96" w:rsidR="005647CF" w:rsidRDefault="00B1794B" w:rsidP="005647CF">
      <w:r>
        <w:rPr>
          <w:b/>
          <w:bCs/>
          <w:u w:val="single"/>
        </w:rPr>
        <w:t>Solución</w:t>
      </w:r>
      <w:r w:rsidR="00C279BE">
        <w:rPr>
          <w:b/>
          <w:bCs/>
          <w:u w:val="single"/>
        </w:rPr>
        <w:t xml:space="preserve"> 1</w:t>
      </w:r>
      <w:r>
        <w:t xml:space="preserve">: </w:t>
      </w:r>
      <w:r w:rsidR="005647CF">
        <w:t>Lo que se debe hacer es de nuevo establecer un valor de ancho fijo. De esta forma el pié se va a hacer su lugar del resto e irá a parar donde tiene que ir.</w:t>
      </w:r>
    </w:p>
    <w:p w14:paraId="18139BDD" w14:textId="77777777" w:rsidR="005647CF" w:rsidRPr="005647CF" w:rsidRDefault="005647C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1973208"/>
        <w:rPr>
          <w:rFonts w:ascii="Consolas" w:hAnsi="Consolas" w:cs="Courier New"/>
          <w:sz w:val="17"/>
          <w:szCs w:val="17"/>
          <w:lang w:val="en-US"/>
        </w:rPr>
      </w:pPr>
      <w:bookmarkStart w:id="30" w:name="_Toc120915878"/>
      <w:r w:rsidRPr="005647CF">
        <w:rPr>
          <w:rFonts w:ascii="Consolas" w:hAnsi="Consolas" w:cs="Courier New"/>
          <w:color w:val="008000"/>
          <w:sz w:val="17"/>
          <w:szCs w:val="17"/>
          <w:lang w:val="en-US"/>
        </w:rPr>
        <w:t>#pie {</w:t>
      </w:r>
    </w:p>
    <w:p w14:paraId="434F3BC6" w14:textId="264BBFFF" w:rsidR="005647CF" w:rsidRPr="005647CF" w:rsidRDefault="005647C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197320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5647CF">
        <w:rPr>
          <w:rFonts w:ascii="Consolas" w:hAnsi="Consolas" w:cs="Courier New"/>
          <w:color w:val="000000"/>
          <w:sz w:val="17"/>
          <w:szCs w:val="17"/>
          <w:lang w:val="en-US"/>
        </w:rPr>
        <w:t xml:space="preserve">width: </w:t>
      </w:r>
      <w:r w:rsidRPr="005647CF">
        <w:rPr>
          <w:rFonts w:ascii="Consolas" w:hAnsi="Consolas" w:cs="Courier New"/>
          <w:color w:val="006666"/>
          <w:sz w:val="17"/>
          <w:szCs w:val="17"/>
          <w:lang w:val="en-US"/>
        </w:rPr>
        <w:t>900px</w:t>
      </w:r>
      <w:r w:rsidRPr="005647CF">
        <w:rPr>
          <w:rFonts w:ascii="Consolas" w:hAnsi="Consolas" w:cs="Courier New"/>
          <w:color w:val="000000"/>
          <w:sz w:val="17"/>
          <w:szCs w:val="17"/>
          <w:lang w:val="en-US"/>
        </w:rPr>
        <w:t>;</w:t>
      </w:r>
    </w:p>
    <w:p w14:paraId="51B4EBE4" w14:textId="2F55AD5F" w:rsidR="005647CF" w:rsidRPr="005647CF" w:rsidRDefault="005647C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197320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5647CF">
        <w:rPr>
          <w:rFonts w:ascii="Consolas" w:hAnsi="Consolas" w:cs="Courier New"/>
          <w:color w:val="000000"/>
          <w:sz w:val="17"/>
          <w:szCs w:val="17"/>
          <w:lang w:val="en-US"/>
        </w:rPr>
        <w:t xml:space="preserve">background-color: </w:t>
      </w:r>
      <w:r w:rsidRPr="005647CF">
        <w:rPr>
          <w:rFonts w:ascii="Consolas" w:hAnsi="Consolas" w:cs="Courier New"/>
          <w:color w:val="008000"/>
          <w:sz w:val="17"/>
          <w:szCs w:val="17"/>
          <w:lang w:val="en-US"/>
        </w:rPr>
        <w:t>#666666;</w:t>
      </w:r>
    </w:p>
    <w:p w14:paraId="02029872" w14:textId="04E8E3E4" w:rsidR="005647CF" w:rsidRDefault="005647CF" w:rsidP="005647C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204197320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6465D010" w14:textId="0E012C2B" w:rsidR="00C279BE" w:rsidRDefault="00C279BE" w:rsidP="00C279BE">
      <w:pPr>
        <w:divId w:val="2041973208"/>
      </w:pPr>
      <w:r>
        <w:rPr>
          <w:b/>
          <w:bCs/>
          <w:u w:val="single"/>
        </w:rPr>
        <w:t>Solución 2</w:t>
      </w:r>
      <w:r>
        <w:t>: hacer que el padding vaya incluido dentro del propio tamaño.</w:t>
      </w:r>
    </w:p>
    <w:p w14:paraId="53BA220D" w14:textId="77777777" w:rsidR="00E00F15" w:rsidRPr="00E00F15" w:rsidRDefault="00E00F15" w:rsidP="00E00F15">
      <w:pPr>
        <w:shd w:val="clear" w:color="auto" w:fill="1E1E1E"/>
        <w:spacing w:after="0" w:line="285" w:lineRule="atLeast"/>
        <w:jc w:val="left"/>
        <w:divId w:val="2041973208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00F1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*</w:t>
      </w:r>
      <w:r w:rsidRPr="00E00F1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14:paraId="26B9315A" w14:textId="2A8F779D" w:rsidR="00E00F15" w:rsidRPr="00E00F15" w:rsidRDefault="00E00F15" w:rsidP="00E00F15">
      <w:pPr>
        <w:shd w:val="clear" w:color="auto" w:fill="1E1E1E"/>
        <w:spacing w:after="0" w:line="285" w:lineRule="atLeast"/>
        <w:jc w:val="left"/>
        <w:divId w:val="2041973208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00F1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E00F1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box-sizing</w:t>
      </w:r>
      <w:r w:rsidRPr="00E00F1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E00F1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border-box</w:t>
      </w:r>
      <w:r w:rsidRPr="00E00F1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29A7215D" w14:textId="5FB9253D" w:rsidR="00E00F15" w:rsidRPr="00E00F15" w:rsidRDefault="00E00F15" w:rsidP="00E00F15">
      <w:pPr>
        <w:shd w:val="clear" w:color="auto" w:fill="1E1E1E"/>
        <w:spacing w:after="0" w:line="285" w:lineRule="atLeast"/>
        <w:jc w:val="left"/>
        <w:divId w:val="2041973208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00F1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7BFE2A51" w14:textId="77777777" w:rsidR="00C279BE" w:rsidRPr="00C279BE" w:rsidRDefault="00C279BE" w:rsidP="00C279BE">
      <w:pPr>
        <w:divId w:val="2041973208"/>
      </w:pPr>
    </w:p>
    <w:p w14:paraId="6023AAAB" w14:textId="4FED87B1" w:rsidR="000C0CA2" w:rsidRDefault="005E2BA8" w:rsidP="000C0CA2">
      <w:pPr>
        <w:pStyle w:val="Ttulo2"/>
      </w:pPr>
      <w:r>
        <w:t>6.5.</w:t>
      </w:r>
      <w:r w:rsidR="000C0CA2">
        <w:t>- No todo es 1+1=2 en CSS (cuando los anchos no cierran).</w:t>
      </w:r>
      <w:bookmarkEnd w:id="30"/>
    </w:p>
    <w:p w14:paraId="665B85AA" w14:textId="7AEA1E72" w:rsidR="000C0CA2" w:rsidRDefault="00247A1A" w:rsidP="00247A1A">
      <w:r>
        <w:t xml:space="preserve">Un problema común en css es pensar que todos los anchos entre cajas cierran perfectamente. A veces es necesario jugar con los valores de los contenedores, a veces contrario a la lógica hay que añadir algunos px a los contenedores. </w:t>
      </w:r>
      <w:commentRangeStart w:id="31"/>
      <w:r>
        <w:t>¿</w:t>
      </w:r>
      <w:r>
        <w:rPr>
          <w:b/>
          <w:bCs/>
          <w:u w:val="single"/>
        </w:rPr>
        <w:t>Ejemplo</w:t>
      </w:r>
      <w:r>
        <w:t>?</w:t>
      </w:r>
      <w:commentRangeEnd w:id="31"/>
      <w:r>
        <w:rPr>
          <w:rStyle w:val="Refdecomentario"/>
        </w:rPr>
        <w:commentReference w:id="31"/>
      </w:r>
    </w:p>
    <w:p w14:paraId="06EC5845" w14:textId="768D2DC5" w:rsidR="009C62E6" w:rsidRDefault="009C62E6" w:rsidP="009C62E6">
      <w:pPr>
        <w:pStyle w:val="Ttulo2"/>
      </w:pPr>
      <w:r>
        <w:t>6.6.- El problema del float</w:t>
      </w:r>
      <w:r w:rsidR="00B20388">
        <w:t>: left y float: right a elementos dentro de un contenedor.</w:t>
      </w:r>
    </w:p>
    <w:p w14:paraId="2ADF23BA" w14:textId="77777777" w:rsidR="00B20388" w:rsidRPr="00B20388" w:rsidRDefault="00B20388" w:rsidP="00B20388"/>
    <w:p w14:paraId="3FB9067D" w14:textId="4FD7A1F3" w:rsidR="000C0CA2" w:rsidRDefault="005E2BA8" w:rsidP="000C0CA2">
      <w:pPr>
        <w:pStyle w:val="Ttulo2"/>
      </w:pPr>
      <w:bookmarkStart w:id="32" w:name="_Toc120915879"/>
      <w:r>
        <w:t>6.</w:t>
      </w:r>
      <w:r w:rsidR="001C40B8">
        <w:t>7</w:t>
      </w:r>
      <w:r>
        <w:t>.</w:t>
      </w:r>
      <w:r w:rsidR="000C0CA2">
        <w:t>- Otros trucos rápidos.</w:t>
      </w:r>
      <w:bookmarkEnd w:id="32"/>
    </w:p>
    <w:p w14:paraId="5A6E1B19" w14:textId="6C381B9E" w:rsidR="000C0CA2" w:rsidRDefault="00C03B9B" w:rsidP="00C03B9B">
      <w:r>
        <w:t>Trucos sencillos, de los que no hace falta explicar mucho pero que son muy prácticos y te harán más fácil el trabajo y evitarán posibles errores.</w:t>
      </w:r>
    </w:p>
    <w:p w14:paraId="6C0C9E47" w14:textId="77777777" w:rsidR="00273670" w:rsidRPr="00273670" w:rsidRDefault="00273670" w:rsidP="00273670">
      <w:pPr>
        <w:pStyle w:val="Prrafodelista"/>
        <w:numPr>
          <w:ilvl w:val="0"/>
          <w:numId w:val="10"/>
        </w:numPr>
      </w:pPr>
      <w:r w:rsidRPr="00273670">
        <w:t xml:space="preserve">Usa </w:t>
      </w:r>
      <w:r w:rsidRPr="006E2C47">
        <w:rPr>
          <w:b/>
          <w:bCs/>
        </w:rPr>
        <w:t>colores diferentes</w:t>
      </w:r>
      <w:r w:rsidRPr="00273670">
        <w:t xml:space="preserve"> para distinguir las cajas.</w:t>
      </w:r>
    </w:p>
    <w:p w14:paraId="3B20FED5" w14:textId="38924B02" w:rsidR="00273670" w:rsidRPr="00273670" w:rsidRDefault="00273670" w:rsidP="00273670">
      <w:pPr>
        <w:pStyle w:val="Prrafodelista"/>
        <w:numPr>
          <w:ilvl w:val="0"/>
          <w:numId w:val="10"/>
        </w:numPr>
      </w:pPr>
      <w:r w:rsidRPr="00273670">
        <w:t xml:space="preserve">Pon una </w:t>
      </w:r>
      <w:r w:rsidRPr="006E2C47">
        <w:rPr>
          <w:b/>
          <w:bCs/>
        </w:rPr>
        <w:t>palabra descriptiva en cada caja</w:t>
      </w:r>
      <w:r w:rsidRPr="00273670">
        <w:t>.</w:t>
      </w:r>
    </w:p>
    <w:p w14:paraId="7BDD00BA" w14:textId="5F545215" w:rsidR="00273670" w:rsidRPr="00273670" w:rsidRDefault="00273670" w:rsidP="00273670">
      <w:pPr>
        <w:pStyle w:val="Prrafodelista"/>
        <w:numPr>
          <w:ilvl w:val="0"/>
          <w:numId w:val="10"/>
        </w:numPr>
      </w:pPr>
      <w:r w:rsidRPr="006E2C47">
        <w:rPr>
          <w:b/>
          <w:bCs/>
        </w:rPr>
        <w:t>Comenta el código fuente</w:t>
      </w:r>
      <w:r w:rsidRPr="00273670">
        <w:t xml:space="preserve"> y señala los finales de los contenedores grandes.</w:t>
      </w:r>
    </w:p>
    <w:p w14:paraId="6871C71E" w14:textId="0F000BBE" w:rsidR="00273670" w:rsidRPr="00273670" w:rsidRDefault="00273670" w:rsidP="00273670">
      <w:pPr>
        <w:pStyle w:val="Prrafodelista"/>
        <w:numPr>
          <w:ilvl w:val="0"/>
          <w:numId w:val="10"/>
        </w:numPr>
      </w:pPr>
      <w:r w:rsidRPr="006E2C47">
        <w:rPr>
          <w:b/>
          <w:bCs/>
        </w:rPr>
        <w:t>No ahorres espacios entre los divs</w:t>
      </w:r>
      <w:r w:rsidR="006E2C47">
        <w:rPr>
          <w:b/>
          <w:bCs/>
        </w:rPr>
        <w:t xml:space="preserve"> </w:t>
      </w:r>
      <w:commentRangeStart w:id="33"/>
      <w:r w:rsidR="006E2C47" w:rsidRPr="006E2C47">
        <w:t>(¿se refiere en el código?)</w:t>
      </w:r>
      <w:commentRangeEnd w:id="33"/>
      <w:r w:rsidR="006E2C47">
        <w:rPr>
          <w:rStyle w:val="Refdecomentario"/>
        </w:rPr>
        <w:commentReference w:id="33"/>
      </w:r>
      <w:r w:rsidRPr="00273670">
        <w:t>.</w:t>
      </w:r>
    </w:p>
    <w:p w14:paraId="03B4170D" w14:textId="1ABFCD27" w:rsidR="00273670" w:rsidRPr="00273670" w:rsidRDefault="00273670" w:rsidP="00796BBA">
      <w:pPr>
        <w:pStyle w:val="Prrafodelista"/>
        <w:numPr>
          <w:ilvl w:val="0"/>
          <w:numId w:val="10"/>
        </w:numPr>
      </w:pPr>
      <w:r w:rsidRPr="00273670">
        <w:t xml:space="preserve">No seas un fundamentalista y </w:t>
      </w:r>
      <w:r w:rsidRPr="00100E9C">
        <w:rPr>
          <w:b/>
          <w:bCs/>
        </w:rPr>
        <w:t>no quieras escribir tu CSS con dos o tres líneas</w:t>
      </w:r>
      <w:r w:rsidRPr="00273670">
        <w:t>. Si no quieres</w:t>
      </w:r>
      <w:r>
        <w:t xml:space="preserve"> </w:t>
      </w:r>
      <w:r w:rsidRPr="00273670">
        <w:t>errores escribe lo necesario.</w:t>
      </w:r>
    </w:p>
    <w:p w14:paraId="23FE4118" w14:textId="4B2E0AB6" w:rsidR="00273670" w:rsidRPr="00273670" w:rsidRDefault="00273670" w:rsidP="00655FDA">
      <w:pPr>
        <w:pStyle w:val="Prrafodelista"/>
        <w:numPr>
          <w:ilvl w:val="0"/>
          <w:numId w:val="10"/>
        </w:numPr>
      </w:pPr>
      <w:r w:rsidRPr="00100E9C">
        <w:rPr>
          <w:b/>
          <w:bCs/>
        </w:rPr>
        <w:t>Cuidado con el tamaño de las imágenes que insertas</w:t>
      </w:r>
      <w:r w:rsidRPr="00273670">
        <w:t xml:space="preserve">, estas </w:t>
      </w:r>
      <w:r w:rsidRPr="00100E9C">
        <w:rPr>
          <w:b/>
          <w:bCs/>
        </w:rPr>
        <w:t>cambian el ancho de los contenedores</w:t>
      </w:r>
      <w:r w:rsidRPr="00273670">
        <w:t>.</w:t>
      </w:r>
    </w:p>
    <w:p w14:paraId="6C140D9B" w14:textId="405DD523" w:rsidR="00273670" w:rsidRPr="00273670" w:rsidRDefault="00273670" w:rsidP="00273670">
      <w:pPr>
        <w:pStyle w:val="Prrafodelista"/>
        <w:numPr>
          <w:ilvl w:val="0"/>
          <w:numId w:val="10"/>
        </w:numPr>
      </w:pPr>
      <w:r w:rsidRPr="00100E9C">
        <w:rPr>
          <w:b/>
          <w:bCs/>
        </w:rPr>
        <w:t>Elige bien los nombres de cada div</w:t>
      </w:r>
      <w:r w:rsidRPr="00273670">
        <w:t xml:space="preserve"> y trata de ser ordenado en el código.</w:t>
      </w:r>
    </w:p>
    <w:p w14:paraId="72157235" w14:textId="6AC68491" w:rsidR="00C03B9B" w:rsidRDefault="00273670" w:rsidP="0078435C">
      <w:pPr>
        <w:pStyle w:val="Prrafodelista"/>
        <w:numPr>
          <w:ilvl w:val="0"/>
          <w:numId w:val="10"/>
        </w:numPr>
      </w:pPr>
      <w:r w:rsidRPr="00100E9C">
        <w:rPr>
          <w:b/>
          <w:bCs/>
        </w:rPr>
        <w:t>Si vas a trabajar con varias cajas, trata de agruparlas, esto es muy importante</w:t>
      </w:r>
      <w:r w:rsidRPr="00273670">
        <w:t>. Por ejemplo un</w:t>
      </w:r>
      <w:r>
        <w:t xml:space="preserve"> </w:t>
      </w:r>
      <w:r w:rsidRPr="00273670">
        <w:t>contenedor que agrupe tres o cuatro cajas.</w:t>
      </w:r>
    </w:p>
    <w:p w14:paraId="0DF64422" w14:textId="55BD417B" w:rsidR="0046225C" w:rsidRPr="000C0CA2" w:rsidRDefault="0046225C" w:rsidP="0046225C">
      <w:r w:rsidRPr="0046225C">
        <w:t>¿Que pasa cuando no puedes resolver un problema con CSS o similar? A mi me</w:t>
      </w:r>
      <w:r>
        <w:t xml:space="preserve"> ha dado resultado levantarme un rato, hacer cualquier otra cosa y luego volver e intentar de nuevo.</w:t>
      </w:r>
    </w:p>
    <w:p w14:paraId="1CE28ADE" w14:textId="697A06F8" w:rsidR="00183A13" w:rsidRDefault="005E2BA8" w:rsidP="00E87859">
      <w:pPr>
        <w:pStyle w:val="Ttulo1"/>
        <w:spacing w:before="0"/>
      </w:pPr>
      <w:bookmarkStart w:id="34" w:name="_Toc120915880"/>
      <w:r>
        <w:lastRenderedPageBreak/>
        <w:t>7.</w:t>
      </w:r>
      <w:r w:rsidR="00183A13">
        <w:t xml:space="preserve">- </w:t>
      </w:r>
      <w:r w:rsidR="003D7F22">
        <w:t>Elementos semánticos.</w:t>
      </w:r>
      <w:bookmarkEnd w:id="34"/>
    </w:p>
    <w:p w14:paraId="11018261" w14:textId="77777777" w:rsidR="007E3ECA" w:rsidRDefault="005A33B7" w:rsidP="007E3ECA">
      <w:r>
        <w:t xml:space="preserve">Las </w:t>
      </w:r>
      <w:r w:rsidR="007E3ECA" w:rsidRPr="007E3ECA">
        <w:rPr>
          <w:b/>
          <w:bCs/>
        </w:rPr>
        <w:t>etiquetas</w:t>
      </w:r>
      <w:r w:rsidRPr="007E3ECA">
        <w:rPr>
          <w:b/>
          <w:bCs/>
        </w:rPr>
        <w:t xml:space="preserve"> </w:t>
      </w:r>
      <w:r w:rsidR="007E3ECA" w:rsidRPr="007E3ECA">
        <w:rPr>
          <w:b/>
          <w:bCs/>
        </w:rPr>
        <w:t>semánticas</w:t>
      </w:r>
      <w:r>
        <w:t xml:space="preserve"> ayudan a definir la estructura del documento y permiten que las páginas web sean mejor indexadas por los buscadores.</w:t>
      </w:r>
      <w:r w:rsidR="007E3ECA">
        <w:t xml:space="preserve"> Una etiqueta es semántica si nos informa sobre lo que trata su contenido.</w:t>
      </w:r>
    </w:p>
    <w:p w14:paraId="449FCA67" w14:textId="6B147BC1" w:rsidR="005A33B7" w:rsidRDefault="007E3ECA" w:rsidP="007E3ECA">
      <w:r>
        <w:rPr>
          <w:b/>
          <w:bCs/>
          <w:u w:val="single"/>
        </w:rPr>
        <w:t>Por ejemplo</w:t>
      </w:r>
      <w:r>
        <w:t>: la etiqueta SECTION nos dice que contiene una sección o capítulo dentro de la página.</w:t>
      </w:r>
    </w:p>
    <w:p w14:paraId="76C47DA1" w14:textId="3454435A" w:rsidR="007E3ECA" w:rsidRDefault="008E43AD" w:rsidP="007E3ECA">
      <w:r>
        <w:rPr>
          <w:b/>
          <w:bCs/>
          <w:u w:val="single"/>
        </w:rPr>
        <w:t>Por ejemplo</w:t>
      </w:r>
      <w:r>
        <w:t>: este podría ser el esquema de una página con etiquetas semánticas:</w:t>
      </w:r>
    </w:p>
    <w:p w14:paraId="25415081" w14:textId="3D221DE8" w:rsidR="008E43AD" w:rsidRDefault="008E43AD" w:rsidP="007E3ECA">
      <w:r w:rsidRPr="008E43AD">
        <w:rPr>
          <w:noProof/>
        </w:rPr>
        <w:drawing>
          <wp:inline distT="0" distB="0" distL="0" distR="0" wp14:anchorId="06112470" wp14:editId="752FF2EF">
            <wp:extent cx="3524250" cy="1504341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560" cy="150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751F2" w14:textId="6C41FF1B" w:rsidR="008E43AD" w:rsidRDefault="00A4340C" w:rsidP="00A4340C">
      <w:r w:rsidRPr="00A4340C">
        <w:rPr>
          <w:b/>
          <w:bCs/>
        </w:rPr>
        <w:t>Antes de la existencia de las etiquetas semánticas, el contenido se estructuraba con etiquetas DIV</w:t>
      </w:r>
      <w:r>
        <w:t xml:space="preserve"> que no aportaban ninguna información sobre el tema que trataban, salvo que se añadiese aprovechando el valor dado a la propiedad ID, o a la propiedad CLASS.</w:t>
      </w:r>
    </w:p>
    <w:p w14:paraId="4AC7A6F6" w14:textId="77777777" w:rsidR="007F5E52" w:rsidRDefault="007F5E52" w:rsidP="007F5E52">
      <w:r>
        <w:t>Las etiquetas a las que vamos a prestar más atención en este artículo son:</w:t>
      </w:r>
    </w:p>
    <w:p w14:paraId="256FAC3B" w14:textId="77777777" w:rsidR="007F5E52" w:rsidRDefault="007F5E52" w:rsidP="007F5E52">
      <w:pPr>
        <w:pStyle w:val="Prrafodelista"/>
        <w:numPr>
          <w:ilvl w:val="0"/>
          <w:numId w:val="11"/>
        </w:numPr>
      </w:pPr>
      <w:r>
        <w:t>las que definen la estructura general del sitio ( HEADER, ARTICLE, SECTION, ASIDE, FOOTER, NAV ),</w:t>
      </w:r>
    </w:p>
    <w:p w14:paraId="7248D5C4" w14:textId="692E1C62" w:rsidR="00A4340C" w:rsidRPr="008E43AD" w:rsidRDefault="002B489E" w:rsidP="007F5E52">
      <w:pPr>
        <w:pStyle w:val="Prrafodelista"/>
        <w:numPr>
          <w:ilvl w:val="0"/>
          <w:numId w:val="11"/>
        </w:numPr>
      </w:pPr>
      <w:r w:rsidRPr="002B489E">
        <w:rPr>
          <w:b/>
          <w:bCs/>
          <w:u w:val="single"/>
        </w:rPr>
        <w:t>A</w:t>
      </w:r>
      <w:r w:rsidR="007F5E52" w:rsidRPr="002B489E">
        <w:rPr>
          <w:b/>
          <w:bCs/>
          <w:u w:val="single"/>
        </w:rPr>
        <w:t>unque existen otras nuevas etiquetas semánticas</w:t>
      </w:r>
      <w:r w:rsidR="007F5E52">
        <w:t xml:space="preserve"> que señalan elementos concretos de la página: </w:t>
      </w:r>
      <w:r w:rsidR="007F5E52" w:rsidRPr="002B489E">
        <w:rPr>
          <w:b/>
          <w:bCs/>
        </w:rPr>
        <w:t>figure</w:t>
      </w:r>
      <w:r w:rsidR="007F5E52">
        <w:t xml:space="preserve"> (para imágenes y gráficos), </w:t>
      </w:r>
      <w:r w:rsidR="007F5E52" w:rsidRPr="002B489E">
        <w:rPr>
          <w:b/>
          <w:bCs/>
        </w:rPr>
        <w:t>figcaption</w:t>
      </w:r>
      <w:r w:rsidR="007F5E52">
        <w:t xml:space="preserve"> (pie de imagen), </w:t>
      </w:r>
      <w:r w:rsidR="007F5E52" w:rsidRPr="002B489E">
        <w:rPr>
          <w:b/>
          <w:bCs/>
        </w:rPr>
        <w:t>time</w:t>
      </w:r>
      <w:r w:rsidR="007F5E52">
        <w:t xml:space="preserve"> (para definir fechas y horas), </w:t>
      </w:r>
      <w:r w:rsidR="007F5E52" w:rsidRPr="002B489E">
        <w:rPr>
          <w:b/>
          <w:bCs/>
        </w:rPr>
        <w:t>main</w:t>
      </w:r>
      <w:r w:rsidR="007F5E52">
        <w:t xml:space="preserve">, </w:t>
      </w:r>
      <w:r w:rsidR="007F5E52" w:rsidRPr="002B489E">
        <w:rPr>
          <w:b/>
          <w:bCs/>
        </w:rPr>
        <w:t>mark</w:t>
      </w:r>
      <w:r w:rsidR="00620D63">
        <w:t xml:space="preserve"> (para remarcar texto de un color)</w:t>
      </w:r>
      <w:r w:rsidR="007F5E52">
        <w:t xml:space="preserve">, </w:t>
      </w:r>
      <w:r w:rsidR="007F5E52" w:rsidRPr="002B489E">
        <w:rPr>
          <w:b/>
          <w:bCs/>
        </w:rPr>
        <w:t>summary</w:t>
      </w:r>
      <w:r w:rsidR="007F5E52">
        <w:t xml:space="preserve"> </w:t>
      </w:r>
      <w:r w:rsidR="00620D63">
        <w:t xml:space="preserve">(resumen) </w:t>
      </w:r>
      <w:r w:rsidR="007F5E52">
        <w:t xml:space="preserve">y </w:t>
      </w:r>
      <w:r w:rsidR="007F5E52" w:rsidRPr="002B489E">
        <w:rPr>
          <w:b/>
          <w:bCs/>
        </w:rPr>
        <w:t>details</w:t>
      </w:r>
      <w:r w:rsidR="00620D63">
        <w:t xml:space="preserve"> (contenedor expandible</w:t>
      </w:r>
      <w:r>
        <w:t>)</w:t>
      </w:r>
      <w:r w:rsidR="007F5E52">
        <w:t>.</w:t>
      </w:r>
    </w:p>
    <w:p w14:paraId="35A4DDA3" w14:textId="40ADF8A1" w:rsidR="00183A13" w:rsidRPr="007E3ECA" w:rsidRDefault="005E2BA8" w:rsidP="00E87859">
      <w:pPr>
        <w:pStyle w:val="Ttulo2"/>
        <w:spacing w:before="0"/>
      </w:pPr>
      <w:bookmarkStart w:id="35" w:name="_Toc120915881"/>
      <w:r w:rsidRPr="007E3ECA">
        <w:t>7.</w:t>
      </w:r>
      <w:r w:rsidR="00183A13" w:rsidRPr="007E3ECA">
        <w:t xml:space="preserve">1.- </w:t>
      </w:r>
      <w:r w:rsidR="003D7F22" w:rsidRPr="007E3ECA">
        <w:t>header.</w:t>
      </w:r>
      <w:bookmarkEnd w:id="35"/>
    </w:p>
    <w:p w14:paraId="10D78604" w14:textId="1DBC12B8" w:rsidR="00183A13" w:rsidRDefault="001311B6" w:rsidP="001311B6">
      <w:r w:rsidRPr="001311B6">
        <w:t>Se utiliza como una introducción del elemento que la contiene. Si colocamos un HEADER en el BODY, a</w:t>
      </w:r>
      <w:r>
        <w:t xml:space="preserve"> </w:t>
      </w:r>
      <w:r w:rsidRPr="001311B6">
        <w:t>primer nivel, será una introducción o presentación de toda la página. Si colocamos un HEADER dentro</w:t>
      </w:r>
      <w:r>
        <w:t xml:space="preserve"> </w:t>
      </w:r>
      <w:r w:rsidRPr="001311B6">
        <w:t>de un SECTION, contendrá una introducción a esa sección. También se pueden colocar dentro de un</w:t>
      </w:r>
      <w:r>
        <w:t xml:space="preserve"> </w:t>
      </w:r>
      <w:r w:rsidRPr="001311B6">
        <w:t>ARTICLE.</w:t>
      </w:r>
    </w:p>
    <w:p w14:paraId="12F8CCA1" w14:textId="0FECF408" w:rsidR="001311B6" w:rsidRDefault="001311B6" w:rsidP="001311B6">
      <w:r>
        <w:rPr>
          <w:b/>
          <w:bCs/>
          <w:u w:val="single"/>
        </w:rPr>
        <w:t>Contenido habitual</w:t>
      </w:r>
      <w:r>
        <w:t>: título, descripción corta y logo de la página.</w:t>
      </w:r>
    </w:p>
    <w:p w14:paraId="6A32D243" w14:textId="2D375E23" w:rsidR="003B7BBD" w:rsidRDefault="003B7BBD" w:rsidP="003B7BBD">
      <w:r>
        <w:t xml:space="preserve">El HEADER por si mismo no separa contenidos, </w:t>
      </w:r>
      <w:r w:rsidRPr="003B7BBD">
        <w:rPr>
          <w:b/>
          <w:bCs/>
        </w:rPr>
        <w:t>no se debe utilizar aislado</w:t>
      </w:r>
      <w:r>
        <w:t>, sino dentro de otra etiqueta semántica, o a primer nivel en el BODY.</w:t>
      </w:r>
    </w:p>
    <w:p w14:paraId="22298A83" w14:textId="010ABF7D" w:rsidR="003B7BBD" w:rsidRDefault="008829ED" w:rsidP="008829ED">
      <w:pPr>
        <w:pStyle w:val="Prrafodelista"/>
        <w:numPr>
          <w:ilvl w:val="0"/>
          <w:numId w:val="12"/>
        </w:numPr>
      </w:pPr>
      <w:r w:rsidRPr="00A95A0D">
        <w:rPr>
          <w:b/>
          <w:bCs/>
        </w:rPr>
        <w:t>La etiqueta HGROUP</w:t>
      </w:r>
      <w:r>
        <w:t xml:space="preserve"> (para agrupar etiquetas h de encabezamiento)</w:t>
      </w:r>
      <w:r w:rsidRPr="008829ED">
        <w:t xml:space="preserve"> que se solía utilizar junto con el HEADER ha quedado obsoleta.</w:t>
      </w:r>
    </w:p>
    <w:p w14:paraId="5E391521" w14:textId="26D5C66C" w:rsidR="008829ED" w:rsidRPr="001311B6" w:rsidRDefault="008829ED" w:rsidP="008829ED">
      <w:pPr>
        <w:pStyle w:val="Prrafodelista"/>
        <w:numPr>
          <w:ilvl w:val="0"/>
          <w:numId w:val="12"/>
        </w:numPr>
      </w:pPr>
      <w:r w:rsidRPr="00A95A0D">
        <w:rPr>
          <w:b/>
          <w:bCs/>
        </w:rPr>
        <w:t>Es bastante frecuente utilizar las etiquetas H1, H2</w:t>
      </w:r>
      <w:r w:rsidRPr="008829ED">
        <w:t>, ... para escribir los títulos dentro del HEADER.</w:t>
      </w:r>
    </w:p>
    <w:p w14:paraId="4853BA8C" w14:textId="18126FB5" w:rsidR="003D7F22" w:rsidRPr="003B5808" w:rsidRDefault="005E2BA8" w:rsidP="003D7F22">
      <w:pPr>
        <w:pStyle w:val="Ttulo2"/>
        <w:spacing w:before="0"/>
      </w:pPr>
      <w:bookmarkStart w:id="36" w:name="_Toc120915882"/>
      <w:r w:rsidRPr="003B5808">
        <w:lastRenderedPageBreak/>
        <w:t>7.</w:t>
      </w:r>
      <w:r w:rsidR="003D7F22" w:rsidRPr="003B5808">
        <w:t>2.- section.</w:t>
      </w:r>
      <w:bookmarkEnd w:id="36"/>
    </w:p>
    <w:p w14:paraId="4F2878FB" w14:textId="47B08B89" w:rsidR="003D7F22" w:rsidRDefault="0077510F" w:rsidP="003D7F22">
      <w:r w:rsidRPr="0077510F">
        <w:t>Una section agrupa contenido c</w:t>
      </w:r>
      <w:r>
        <w:t>on un tema común, por ejemplo: las diferentes partes de un periódico: política, sociedad, deportes…</w:t>
      </w:r>
    </w:p>
    <w:p w14:paraId="43ED5779" w14:textId="50AF5038" w:rsidR="00D54FF7" w:rsidRDefault="00D54FF7" w:rsidP="00D54FF7">
      <w:r>
        <w:rPr>
          <w:b/>
          <w:bCs/>
          <w:u w:val="single"/>
        </w:rPr>
        <w:t>Por ejemplo</w:t>
      </w:r>
      <w:r>
        <w:t>: Un sitio de cocina podría estar organizado en secciones. Una SECTION podría ser recetas de carne, otra recetas de pescado y otra de verduras. Dentro de cada SECTION tendríamos un ARTICLE por cada receta.</w:t>
      </w:r>
    </w:p>
    <w:p w14:paraId="34C9793C" w14:textId="2F8C4C59" w:rsidR="00872A1C" w:rsidRDefault="00F627D6" w:rsidP="00D54FF7">
      <w:r>
        <w:rPr>
          <w:b/>
          <w:bCs/>
          <w:u w:val="single"/>
        </w:rPr>
        <w:t>Contenido habitual</w:t>
      </w:r>
      <w:r>
        <w:t>: encabezada por una etiqueta H1, H2,…, etiquetas ARTICLE, DIV y P.</w:t>
      </w:r>
    </w:p>
    <w:p w14:paraId="741FE3F9" w14:textId="63D21DEA" w:rsidR="00F627D6" w:rsidRPr="00F627D6" w:rsidRDefault="00F627D6" w:rsidP="00D54FF7">
      <w:r w:rsidRPr="00F627D6">
        <w:t>Una SECTION no debe ser usada con el único fin de dar formato, para eso se utiliza la etiqueta DIV.</w:t>
      </w:r>
    </w:p>
    <w:p w14:paraId="08FCA56B" w14:textId="37621F0D" w:rsidR="003D7F22" w:rsidRPr="00D54FF7" w:rsidRDefault="005E2BA8" w:rsidP="003D7F22">
      <w:pPr>
        <w:pStyle w:val="Ttulo2"/>
        <w:spacing w:before="0"/>
      </w:pPr>
      <w:bookmarkStart w:id="37" w:name="_Toc120915883"/>
      <w:r w:rsidRPr="00D54FF7">
        <w:t>7.</w:t>
      </w:r>
      <w:r w:rsidR="003D7F22" w:rsidRPr="00D54FF7">
        <w:t xml:space="preserve">3.- </w:t>
      </w:r>
      <w:r w:rsidR="00751D35" w:rsidRPr="00D54FF7">
        <w:t>article</w:t>
      </w:r>
      <w:r w:rsidR="003D7F22" w:rsidRPr="00D54FF7">
        <w:t>.</w:t>
      </w:r>
      <w:bookmarkEnd w:id="37"/>
    </w:p>
    <w:p w14:paraId="5F62A853" w14:textId="55BDB456" w:rsidR="003D7F22" w:rsidRDefault="00A31614" w:rsidP="003D7F22">
      <w:r w:rsidRPr="00A31614">
        <w:t>Representa una unidad de contenido, es decir, contenido que responde a un tema concreto</w:t>
      </w:r>
      <w:r>
        <w:t>.</w:t>
      </w:r>
    </w:p>
    <w:p w14:paraId="70F1F870" w14:textId="34D243B3" w:rsidR="00A31614" w:rsidRDefault="00A31614" w:rsidP="00A31614">
      <w:r>
        <w:rPr>
          <w:b/>
          <w:bCs/>
          <w:u w:val="single"/>
        </w:rPr>
        <w:t>Por ejemplo</w:t>
      </w:r>
      <w:r>
        <w:t>: en una página de cocina, un ARTICLE sería cómo elaborar un determinado plato. En un foro, un ARTICLE sería un post, o entrada en el foro.</w:t>
      </w:r>
    </w:p>
    <w:p w14:paraId="7E51FE26" w14:textId="575BFEF6" w:rsidR="00094BA5" w:rsidRDefault="00094BA5" w:rsidP="00C63CA8">
      <w:pPr>
        <w:pStyle w:val="Prrafodelista"/>
        <w:numPr>
          <w:ilvl w:val="0"/>
          <w:numId w:val="13"/>
        </w:numPr>
      </w:pPr>
      <w:r w:rsidRPr="00C63CA8">
        <w:rPr>
          <w:b/>
          <w:bCs/>
          <w:u w:val="single"/>
        </w:rPr>
        <w:t>Contenido habitual</w:t>
      </w:r>
      <w:r>
        <w:t>: se pueden anidar articles dentro de articles. Dentro de un ARTICLE el contenido se suele estructurar con las etiquetas DIV y P. También está permitido poner dentro de un ARTICLE una SECTION, siempre que el artículo sea largo y tenga diferentes secciones.</w:t>
      </w:r>
    </w:p>
    <w:p w14:paraId="64EB7F70" w14:textId="598A3592" w:rsidR="00094BA5" w:rsidRDefault="00094BA5" w:rsidP="00C63CA8">
      <w:pPr>
        <w:pStyle w:val="Prrafodelista"/>
        <w:numPr>
          <w:ilvl w:val="0"/>
          <w:numId w:val="13"/>
        </w:numPr>
      </w:pPr>
      <w:r w:rsidRPr="00C63CA8">
        <w:rPr>
          <w:b/>
          <w:bCs/>
          <w:u w:val="single"/>
        </w:rPr>
        <w:t>Contenedor habitual</w:t>
      </w:r>
      <w:r>
        <w:t>: section.</w:t>
      </w:r>
    </w:p>
    <w:p w14:paraId="6C676E08" w14:textId="6DEB8A15" w:rsidR="00C63CA8" w:rsidRPr="00094BA5" w:rsidRDefault="00C63CA8" w:rsidP="00C63CA8">
      <w:r>
        <w:t>Más adelante trataremos cómo crear estructuras de páginas complejas, con tres niveles.</w:t>
      </w:r>
    </w:p>
    <w:p w14:paraId="6E1CFB96" w14:textId="2FC35878" w:rsidR="003D7F22" w:rsidRPr="00A31614" w:rsidRDefault="005E2BA8" w:rsidP="003D7F22">
      <w:pPr>
        <w:pStyle w:val="Ttulo2"/>
        <w:spacing w:before="0"/>
      </w:pPr>
      <w:bookmarkStart w:id="38" w:name="_Toc120915884"/>
      <w:r w:rsidRPr="00A31614">
        <w:t>7.</w:t>
      </w:r>
      <w:r w:rsidR="00751D35" w:rsidRPr="00A31614">
        <w:t>4</w:t>
      </w:r>
      <w:r w:rsidR="003D7F22" w:rsidRPr="00A31614">
        <w:t xml:space="preserve">.- </w:t>
      </w:r>
      <w:r w:rsidR="00751D35" w:rsidRPr="00A31614">
        <w:t>nav</w:t>
      </w:r>
      <w:r w:rsidR="003D7F22" w:rsidRPr="00A31614">
        <w:t>.</w:t>
      </w:r>
      <w:bookmarkEnd w:id="38"/>
    </w:p>
    <w:p w14:paraId="244AF9EB" w14:textId="77777777" w:rsidR="00B3143B" w:rsidRDefault="00A61725" w:rsidP="00A61725">
      <w:r>
        <w:t>Esta etiqueta está pensada para contener la barra de navegación o los enlaces a las páginas del sitio web. Normalmente va en la parte superior de la página o en un lateral.</w:t>
      </w:r>
    </w:p>
    <w:p w14:paraId="68EC9ADB" w14:textId="75E8573D" w:rsidR="003D7F22" w:rsidRPr="00A31614" w:rsidRDefault="00B3143B" w:rsidP="001C77EF">
      <w:r w:rsidRPr="00B3143B">
        <w:rPr>
          <w:b/>
          <w:bCs/>
          <w:u w:val="single"/>
        </w:rPr>
        <w:t>Contenido habitual</w:t>
      </w:r>
      <w:r>
        <w:t xml:space="preserve">: </w:t>
      </w:r>
      <w:r w:rsidR="00A61725" w:rsidRPr="00B3143B">
        <w:t>Suele</w:t>
      </w:r>
      <w:r w:rsidR="00A61725">
        <w:t xml:space="preserve"> estar formada por una lista de enlaces con las etiquetas UL y LI.</w:t>
      </w:r>
      <w:r>
        <w:t xml:space="preserve"> </w:t>
      </w:r>
      <w:r w:rsidR="001C77EF">
        <w:t>Aunque hay multitud de diseños diferentes de barras de navegación y menús.</w:t>
      </w:r>
    </w:p>
    <w:p w14:paraId="3EF40AC1" w14:textId="46189FE4" w:rsidR="00751D35" w:rsidRPr="003B5808" w:rsidRDefault="005E2BA8" w:rsidP="00751D35">
      <w:pPr>
        <w:pStyle w:val="Ttulo2"/>
        <w:spacing w:before="0"/>
      </w:pPr>
      <w:bookmarkStart w:id="39" w:name="_Toc120915885"/>
      <w:r w:rsidRPr="003B5808">
        <w:t>7.5.</w:t>
      </w:r>
      <w:r w:rsidR="00751D35" w:rsidRPr="003B5808">
        <w:t>- aside.</w:t>
      </w:r>
      <w:bookmarkEnd w:id="39"/>
    </w:p>
    <w:p w14:paraId="334D5E4A" w14:textId="5DDA4BA5" w:rsidR="00751D35" w:rsidRDefault="001C77EF" w:rsidP="00751D35">
      <w:r w:rsidRPr="001C77EF">
        <w:t>Esta etiqueta sirve para</w:t>
      </w:r>
      <w:r>
        <w:t xml:space="preserve"> contenido tangencial, es decir, menos importante que el cuerpo de la página, y que suele ser de un tema relacionado indirectamente (o no relacionado) con el tema principal.</w:t>
      </w:r>
    </w:p>
    <w:p w14:paraId="5C6C7D0C" w14:textId="5626B462" w:rsidR="001C77EF" w:rsidRDefault="009508B5" w:rsidP="009508B5">
      <w:r>
        <w:t>Se suele colocar en los laterales de la página. Pero no todo lo que va en los laterales es ASIDE.</w:t>
      </w:r>
    </w:p>
    <w:p w14:paraId="10E95520" w14:textId="25AB3A5C" w:rsidR="009508B5" w:rsidRPr="009508B5" w:rsidRDefault="009508B5" w:rsidP="009508B5">
      <w:r>
        <w:rPr>
          <w:b/>
          <w:bCs/>
          <w:u w:val="single"/>
        </w:rPr>
        <w:t>Contenido habitual</w:t>
      </w:r>
      <w:r>
        <w:t>: Por ejemplo, si la página tiene publicidad en el lateral derecho, puede colocarse en una etiqueta ASIDE, también una pequeña reseña sobre el autor podría ir en esta etiqueta.</w:t>
      </w:r>
    </w:p>
    <w:p w14:paraId="7F279B25" w14:textId="4C88086F" w:rsidR="00751D35" w:rsidRDefault="005E2BA8" w:rsidP="00751D35">
      <w:pPr>
        <w:pStyle w:val="Ttulo2"/>
        <w:spacing w:before="0"/>
      </w:pPr>
      <w:bookmarkStart w:id="40" w:name="_Toc120915886"/>
      <w:r>
        <w:t>7.6.</w:t>
      </w:r>
      <w:r w:rsidR="00751D35">
        <w:t>- footer.</w:t>
      </w:r>
      <w:bookmarkEnd w:id="40"/>
    </w:p>
    <w:p w14:paraId="0DDEFF47" w14:textId="002F9A28" w:rsidR="00751D35" w:rsidRDefault="001B1930" w:rsidP="003D7F22">
      <w:r>
        <w:rPr>
          <w:b/>
          <w:bCs/>
          <w:u w:val="single"/>
        </w:rPr>
        <w:t>Posición habitual</w:t>
      </w:r>
      <w:r>
        <w:t>: al final de la página.</w:t>
      </w:r>
    </w:p>
    <w:p w14:paraId="6430D69C" w14:textId="23D8C8C6" w:rsidR="001B1930" w:rsidRDefault="001B1930" w:rsidP="003D7F22">
      <w:r>
        <w:rPr>
          <w:b/>
          <w:bCs/>
          <w:u w:val="single"/>
        </w:rPr>
        <w:lastRenderedPageBreak/>
        <w:t>Contenido habitual</w:t>
      </w:r>
      <w:r>
        <w:t>: autor, copyright, contacto, mapa del sitio, etc.</w:t>
      </w:r>
    </w:p>
    <w:p w14:paraId="466FB489" w14:textId="39595B61" w:rsidR="004760B8" w:rsidRPr="004760B8" w:rsidRDefault="004760B8" w:rsidP="004760B8">
      <w:r>
        <w:rPr>
          <w:b/>
          <w:bCs/>
          <w:u w:val="single"/>
        </w:rPr>
        <w:t>Contenedores</w:t>
      </w:r>
      <w:r>
        <w:t>: Se pueden poner HEADER y FOOTER dentro de SECTION y ARTICLE, aunque no es lo más normal. No hay nada prohibido, pero debe tener cierta lógica o sentido semántico.</w:t>
      </w:r>
    </w:p>
    <w:p w14:paraId="3C8600B4" w14:textId="0EDD885B" w:rsidR="00183A13" w:rsidRDefault="005E2BA8" w:rsidP="00D647D6">
      <w:pPr>
        <w:pStyle w:val="Ttulo1"/>
        <w:spacing w:before="0"/>
      </w:pPr>
      <w:bookmarkStart w:id="41" w:name="_Toc120915887"/>
      <w:r>
        <w:t>8.</w:t>
      </w:r>
      <w:r w:rsidR="00183A13">
        <w:t xml:space="preserve">- </w:t>
      </w:r>
      <w:r w:rsidR="00D647D6" w:rsidRPr="00D647D6">
        <w:t>Estructura básica de un documento HTML5</w:t>
      </w:r>
      <w:bookmarkEnd w:id="41"/>
    </w:p>
    <w:p w14:paraId="7BD5D0AE" w14:textId="07BA2046" w:rsidR="00183A13" w:rsidRDefault="00F70441" w:rsidP="00E87859">
      <w:r>
        <w:t>Definimos el documento de tipo HTML, la etiqueta html, y el idioma en el que se va a escribir la página.</w:t>
      </w:r>
    </w:p>
    <w:p w14:paraId="651D1454" w14:textId="77777777" w:rsidR="00F70441" w:rsidRPr="00F70441" w:rsidRDefault="00F7044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8632530"/>
        <w:rPr>
          <w:rFonts w:ascii="Consolas" w:hAnsi="Consolas" w:cs="Courier New"/>
          <w:sz w:val="17"/>
          <w:szCs w:val="17"/>
          <w:lang w:val="en-US"/>
        </w:rPr>
      </w:pPr>
      <w:r w:rsidRPr="00F70441">
        <w:rPr>
          <w:rFonts w:ascii="Consolas" w:hAnsi="Consolas" w:cs="Courier New"/>
          <w:sz w:val="17"/>
          <w:szCs w:val="17"/>
          <w:lang w:val="en-US"/>
        </w:rPr>
        <w:t>&lt;!DOCTYPE html&gt;</w:t>
      </w:r>
    </w:p>
    <w:p w14:paraId="27A1C571" w14:textId="77777777" w:rsidR="00F70441" w:rsidRPr="00F70441" w:rsidRDefault="00F7044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8632530"/>
        <w:rPr>
          <w:rFonts w:ascii="Consolas" w:hAnsi="Consolas" w:cs="Courier New"/>
          <w:sz w:val="17"/>
          <w:szCs w:val="17"/>
          <w:lang w:val="en-US"/>
        </w:rPr>
      </w:pPr>
      <w:r w:rsidRPr="00F70441">
        <w:rPr>
          <w:rFonts w:ascii="Consolas" w:hAnsi="Consolas" w:cs="Courier New"/>
          <w:color w:val="2B91AF"/>
          <w:sz w:val="17"/>
          <w:szCs w:val="17"/>
          <w:lang w:val="en-US"/>
        </w:rPr>
        <w:t>&lt;html</w:t>
      </w:r>
      <w:r w:rsidRPr="00F7044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70441">
        <w:rPr>
          <w:rFonts w:ascii="Consolas" w:hAnsi="Consolas" w:cs="Courier New"/>
          <w:sz w:val="17"/>
          <w:szCs w:val="17"/>
          <w:lang w:val="en-US"/>
        </w:rPr>
        <w:t>lang</w:t>
      </w:r>
      <w:r w:rsidRPr="00F70441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F70441">
        <w:rPr>
          <w:rFonts w:ascii="Consolas" w:hAnsi="Consolas" w:cs="Courier New"/>
          <w:sz w:val="17"/>
          <w:szCs w:val="17"/>
          <w:lang w:val="en-US"/>
        </w:rPr>
        <w:t>"es"</w:t>
      </w:r>
      <w:r w:rsidRPr="00F70441">
        <w:rPr>
          <w:rFonts w:ascii="Consolas" w:hAnsi="Consolas" w:cs="Courier New"/>
          <w:color w:val="2B91AF"/>
          <w:sz w:val="17"/>
          <w:szCs w:val="17"/>
          <w:lang w:val="en-US"/>
        </w:rPr>
        <w:t>&gt;</w:t>
      </w:r>
    </w:p>
    <w:p w14:paraId="638DA664" w14:textId="15C15E73" w:rsidR="00F70441" w:rsidRDefault="00FD08DC" w:rsidP="00F7044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918632530"/>
        <w:rPr>
          <w:rFonts w:ascii="Consolas" w:hAnsi="Consolas" w:cs="Courier New"/>
          <w:sz w:val="17"/>
          <w:szCs w:val="17"/>
        </w:rPr>
      </w:pPr>
      <w:r w:rsidRPr="003B5808">
        <w:rPr>
          <w:rFonts w:ascii="Consolas" w:hAnsi="Consolas" w:cs="Courier New"/>
          <w:color w:val="2B91AF"/>
          <w:sz w:val="17"/>
          <w:szCs w:val="17"/>
          <w:lang w:val="en-US"/>
        </w:rPr>
        <w:t xml:space="preserve">  </w:t>
      </w:r>
      <w:r w:rsidR="00F70441">
        <w:rPr>
          <w:rFonts w:ascii="Consolas" w:hAnsi="Consolas" w:cs="Courier New"/>
          <w:color w:val="2B91AF"/>
          <w:sz w:val="17"/>
          <w:szCs w:val="17"/>
        </w:rPr>
        <w:t>&lt;head&gt;</w:t>
      </w:r>
    </w:p>
    <w:p w14:paraId="27F2543A" w14:textId="4AD9C5A9" w:rsidR="00F70441" w:rsidRDefault="00CF56BC" w:rsidP="00E87859">
      <w:r>
        <w:t xml:space="preserve">Ahora vamos a poner el título, y a decirle al </w:t>
      </w:r>
      <w:r w:rsidR="00D0792C">
        <w:t>navegador el tipo de codificado que vamos a usar, que usaremos por preferencia el UTF-8, ya que acepta nuestros acentos y ñ con más compatibilidad.</w:t>
      </w:r>
    </w:p>
    <w:p w14:paraId="6E995821" w14:textId="5E86DD58" w:rsidR="00C77FB4" w:rsidRDefault="00FD08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48404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 xml:space="preserve">  </w:t>
      </w:r>
      <w:r w:rsidR="00C77FB4">
        <w:rPr>
          <w:rFonts w:ascii="Consolas" w:hAnsi="Consolas" w:cs="Courier New"/>
          <w:color w:val="2B91AF"/>
          <w:sz w:val="17"/>
          <w:szCs w:val="17"/>
        </w:rPr>
        <w:t>&lt;title&gt;</w:t>
      </w:r>
      <w:r w:rsidR="00C77FB4">
        <w:rPr>
          <w:rFonts w:ascii="Consolas" w:hAnsi="Consolas" w:cs="Courier New"/>
          <w:color w:val="000000"/>
          <w:sz w:val="17"/>
          <w:szCs w:val="17"/>
        </w:rPr>
        <w:t>Titulo de la web</w:t>
      </w:r>
      <w:r w:rsidR="00C77FB4">
        <w:rPr>
          <w:rFonts w:ascii="Consolas" w:hAnsi="Consolas" w:cs="Courier New"/>
          <w:color w:val="2B91AF"/>
          <w:sz w:val="17"/>
          <w:szCs w:val="17"/>
        </w:rPr>
        <w:t>&lt;/title&gt;</w:t>
      </w:r>
    </w:p>
    <w:p w14:paraId="4FA3C2F5" w14:textId="01D4C965" w:rsidR="00C77FB4" w:rsidRDefault="00FD08DC" w:rsidP="00C77FB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20348404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 xml:space="preserve">  </w:t>
      </w:r>
      <w:r w:rsidR="00C77FB4">
        <w:rPr>
          <w:rFonts w:ascii="Consolas" w:hAnsi="Consolas" w:cs="Courier New"/>
          <w:color w:val="2B91AF"/>
          <w:sz w:val="17"/>
          <w:szCs w:val="17"/>
        </w:rPr>
        <w:t>&lt;meta</w:t>
      </w:r>
      <w:r w:rsidR="00C77FB4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C77FB4">
        <w:rPr>
          <w:rFonts w:ascii="Consolas" w:hAnsi="Consolas" w:cs="Courier New"/>
          <w:sz w:val="17"/>
          <w:szCs w:val="17"/>
        </w:rPr>
        <w:t>charset</w:t>
      </w:r>
      <w:r w:rsidR="00C77FB4">
        <w:rPr>
          <w:rFonts w:ascii="Consolas" w:hAnsi="Consolas" w:cs="Courier New"/>
          <w:color w:val="000000"/>
          <w:sz w:val="17"/>
          <w:szCs w:val="17"/>
        </w:rPr>
        <w:t>=</w:t>
      </w:r>
      <w:r w:rsidR="00C77FB4">
        <w:rPr>
          <w:rFonts w:ascii="Consolas" w:hAnsi="Consolas" w:cs="Courier New"/>
          <w:sz w:val="17"/>
          <w:szCs w:val="17"/>
        </w:rPr>
        <w:t>"utf-8"</w:t>
      </w:r>
      <w:r w:rsidR="00C77FB4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C77FB4">
        <w:rPr>
          <w:rFonts w:ascii="Consolas" w:hAnsi="Consolas" w:cs="Courier New"/>
          <w:color w:val="2B91AF"/>
          <w:sz w:val="17"/>
          <w:szCs w:val="17"/>
        </w:rPr>
        <w:t>/&gt;</w:t>
      </w:r>
    </w:p>
    <w:p w14:paraId="2DFA8C76" w14:textId="73E42643" w:rsidR="00C77FB4" w:rsidRDefault="00C77FB4" w:rsidP="0074008E">
      <w:r w:rsidRPr="00586048">
        <w:rPr>
          <w:b/>
          <w:bCs/>
          <w:u w:val="single"/>
        </w:rPr>
        <w:t>Las etiquetas link</w:t>
      </w:r>
      <w:r>
        <w:t xml:space="preserve"> son las que enlazan nuestros estilos CSS, los favicones y los feeds. </w:t>
      </w:r>
      <w:r w:rsidR="0074008E">
        <w:t xml:space="preserve">Estas son muy cortas con excepción de el feed que sigue casi igual, solo que ahora usaremos algo que ya existía, el atributo </w:t>
      </w:r>
      <w:r w:rsidR="0074008E" w:rsidRPr="00056530">
        <w:rPr>
          <w:b/>
          <w:bCs/>
        </w:rPr>
        <w:t>REL</w:t>
      </w:r>
      <w:r w:rsidR="0074008E">
        <w:t xml:space="preserve"> que usamos en los links para cuestiones de SEO.</w:t>
      </w:r>
    </w:p>
    <w:p w14:paraId="51D9AEDC" w14:textId="79051788" w:rsidR="00343911" w:rsidRDefault="0074008E" w:rsidP="0074008E">
      <w:r w:rsidRPr="00056530">
        <w:rPr>
          <w:b/>
          <w:bCs/>
        </w:rPr>
        <w:t>REL</w:t>
      </w:r>
      <w:r>
        <w:t xml:space="preserve"> es para decir, que estamos enlazando, ya que el atributo </w:t>
      </w:r>
      <w:r w:rsidRPr="00056530">
        <w:rPr>
          <w:b/>
          <w:bCs/>
        </w:rPr>
        <w:t>TYPE</w:t>
      </w:r>
      <w:r>
        <w:t xml:space="preserve"> no se utiliza a menos que usemos</w:t>
      </w:r>
      <w:r w:rsidR="00056530">
        <w:t xml:space="preserve"> </w:t>
      </w:r>
      <w:r>
        <w:t>para enlazar el FEED</w:t>
      </w:r>
      <w:r w:rsidR="00056530">
        <w:t>:</w:t>
      </w:r>
    </w:p>
    <w:p w14:paraId="389A6627" w14:textId="14E0D882" w:rsidR="00056530" w:rsidRPr="00056530" w:rsidRDefault="00FD08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6101027"/>
        <w:rPr>
          <w:rFonts w:ascii="Consolas" w:hAnsi="Consolas" w:cs="Courier New"/>
          <w:sz w:val="17"/>
          <w:szCs w:val="17"/>
          <w:lang w:val="en-US"/>
        </w:rPr>
      </w:pPr>
      <w:r w:rsidRPr="003B5808">
        <w:rPr>
          <w:rFonts w:ascii="Consolas" w:hAnsi="Consolas" w:cs="Courier New"/>
          <w:color w:val="2B91AF"/>
          <w:sz w:val="17"/>
          <w:szCs w:val="17"/>
        </w:rPr>
        <w:t xml:space="preserve">  </w:t>
      </w:r>
      <w:r w:rsidR="00056530" w:rsidRPr="00056530">
        <w:rPr>
          <w:rFonts w:ascii="Consolas" w:hAnsi="Consolas" w:cs="Courier New"/>
          <w:color w:val="2B91AF"/>
          <w:sz w:val="17"/>
          <w:szCs w:val="17"/>
          <w:lang w:val="en-US"/>
        </w:rPr>
        <w:t>&lt;link</w:t>
      </w:r>
      <w:r w:rsidR="00056530" w:rsidRPr="0005653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056530" w:rsidRPr="00056530">
        <w:rPr>
          <w:rFonts w:ascii="Consolas" w:hAnsi="Consolas" w:cs="Courier New"/>
          <w:sz w:val="17"/>
          <w:szCs w:val="17"/>
          <w:lang w:val="en-US"/>
        </w:rPr>
        <w:t>rel</w:t>
      </w:r>
      <w:r w:rsidR="00056530" w:rsidRPr="00056530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="00056530" w:rsidRPr="00056530">
        <w:rPr>
          <w:rFonts w:ascii="Consolas" w:hAnsi="Consolas" w:cs="Courier New"/>
          <w:sz w:val="17"/>
          <w:szCs w:val="17"/>
          <w:lang w:val="en-US"/>
        </w:rPr>
        <w:t>"stylesheet"</w:t>
      </w:r>
      <w:r w:rsidR="00056530" w:rsidRPr="0005653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056530" w:rsidRPr="00056530">
        <w:rPr>
          <w:rFonts w:ascii="Consolas" w:hAnsi="Consolas" w:cs="Courier New"/>
          <w:sz w:val="17"/>
          <w:szCs w:val="17"/>
          <w:lang w:val="en-US"/>
        </w:rPr>
        <w:t>href</w:t>
      </w:r>
      <w:r w:rsidR="00056530" w:rsidRPr="00056530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="00056530" w:rsidRPr="00056530">
        <w:rPr>
          <w:rFonts w:ascii="Consolas" w:hAnsi="Consolas" w:cs="Courier New"/>
          <w:sz w:val="17"/>
          <w:szCs w:val="17"/>
          <w:lang w:val="en-US"/>
        </w:rPr>
        <w:t>"estilos.css"</w:t>
      </w:r>
      <w:r w:rsidR="00056530" w:rsidRPr="0005653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056530" w:rsidRPr="00056530">
        <w:rPr>
          <w:rFonts w:ascii="Consolas" w:hAnsi="Consolas" w:cs="Courier New"/>
          <w:color w:val="2B91AF"/>
          <w:sz w:val="17"/>
          <w:szCs w:val="17"/>
          <w:lang w:val="en-US"/>
        </w:rPr>
        <w:t>/&gt;</w:t>
      </w:r>
    </w:p>
    <w:p w14:paraId="164DB106" w14:textId="47358A01" w:rsidR="00056530" w:rsidRPr="00056530" w:rsidRDefault="00FD08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6101027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2B91AF"/>
          <w:sz w:val="17"/>
          <w:szCs w:val="17"/>
          <w:lang w:val="en-US"/>
        </w:rPr>
        <w:t xml:space="preserve">  </w:t>
      </w:r>
      <w:r w:rsidR="00056530" w:rsidRPr="00056530">
        <w:rPr>
          <w:rFonts w:ascii="Consolas" w:hAnsi="Consolas" w:cs="Courier New"/>
          <w:color w:val="2B91AF"/>
          <w:sz w:val="17"/>
          <w:szCs w:val="17"/>
          <w:lang w:val="en-US"/>
        </w:rPr>
        <w:t>&lt;link</w:t>
      </w:r>
      <w:r w:rsidR="00056530" w:rsidRPr="0005653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056530" w:rsidRPr="00056530">
        <w:rPr>
          <w:rFonts w:ascii="Consolas" w:hAnsi="Consolas" w:cs="Courier New"/>
          <w:sz w:val="17"/>
          <w:szCs w:val="17"/>
          <w:lang w:val="en-US"/>
        </w:rPr>
        <w:t>rel</w:t>
      </w:r>
      <w:r w:rsidR="00056530" w:rsidRPr="00056530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="00056530" w:rsidRPr="00056530">
        <w:rPr>
          <w:rFonts w:ascii="Consolas" w:hAnsi="Consolas" w:cs="Courier New"/>
          <w:sz w:val="17"/>
          <w:szCs w:val="17"/>
          <w:lang w:val="en-US"/>
        </w:rPr>
        <w:t>"shortcut icon"</w:t>
      </w:r>
      <w:r w:rsidR="00056530" w:rsidRPr="0005653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056530" w:rsidRPr="00056530">
        <w:rPr>
          <w:rFonts w:ascii="Consolas" w:hAnsi="Consolas" w:cs="Courier New"/>
          <w:sz w:val="17"/>
          <w:szCs w:val="17"/>
          <w:lang w:val="en-US"/>
        </w:rPr>
        <w:t>href</w:t>
      </w:r>
      <w:r w:rsidR="00056530" w:rsidRPr="00056530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="00056530" w:rsidRPr="00056530">
        <w:rPr>
          <w:rFonts w:ascii="Consolas" w:hAnsi="Consolas" w:cs="Courier New"/>
          <w:sz w:val="17"/>
          <w:szCs w:val="17"/>
          <w:lang w:val="en-US"/>
        </w:rPr>
        <w:t>"/favicon.ico"</w:t>
      </w:r>
      <w:r w:rsidR="00056530" w:rsidRPr="0005653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056530" w:rsidRPr="00056530">
        <w:rPr>
          <w:rFonts w:ascii="Consolas" w:hAnsi="Consolas" w:cs="Courier New"/>
          <w:color w:val="2B91AF"/>
          <w:sz w:val="17"/>
          <w:szCs w:val="17"/>
          <w:lang w:val="en-US"/>
        </w:rPr>
        <w:t>/&gt;</w:t>
      </w:r>
    </w:p>
    <w:p w14:paraId="49BAE316" w14:textId="79142F18" w:rsidR="00056530" w:rsidRPr="00056530" w:rsidRDefault="00FD08DC" w:rsidP="00FD08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366101027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2B91AF"/>
          <w:sz w:val="17"/>
          <w:szCs w:val="17"/>
          <w:lang w:val="en-US"/>
        </w:rPr>
        <w:t xml:space="preserve">  </w:t>
      </w:r>
      <w:r w:rsidR="00056530" w:rsidRPr="00056530">
        <w:rPr>
          <w:rFonts w:ascii="Consolas" w:hAnsi="Consolas" w:cs="Courier New"/>
          <w:color w:val="2B91AF"/>
          <w:sz w:val="17"/>
          <w:szCs w:val="17"/>
          <w:lang w:val="en-US"/>
        </w:rPr>
        <w:t>&lt;link</w:t>
      </w:r>
      <w:r w:rsidR="00056530" w:rsidRPr="0005653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056530" w:rsidRPr="00056530">
        <w:rPr>
          <w:rFonts w:ascii="Consolas" w:hAnsi="Consolas" w:cs="Courier New"/>
          <w:sz w:val="17"/>
          <w:szCs w:val="17"/>
          <w:lang w:val="en-US"/>
        </w:rPr>
        <w:t>rel</w:t>
      </w:r>
      <w:r w:rsidR="00056530" w:rsidRPr="00056530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="00056530" w:rsidRPr="00056530">
        <w:rPr>
          <w:rFonts w:ascii="Consolas" w:hAnsi="Consolas" w:cs="Courier New"/>
          <w:sz w:val="17"/>
          <w:szCs w:val="17"/>
          <w:lang w:val="en-US"/>
        </w:rPr>
        <w:t>"alternate"</w:t>
      </w:r>
      <w:r w:rsidR="00056530" w:rsidRPr="0005653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056530" w:rsidRPr="00056530">
        <w:rPr>
          <w:rFonts w:ascii="Consolas" w:hAnsi="Consolas" w:cs="Courier New"/>
          <w:sz w:val="17"/>
          <w:szCs w:val="17"/>
          <w:lang w:val="en-US"/>
        </w:rPr>
        <w:t>title</w:t>
      </w:r>
      <w:r w:rsidR="00056530" w:rsidRPr="00056530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="00056530" w:rsidRPr="00056530">
        <w:rPr>
          <w:rFonts w:ascii="Consolas" w:hAnsi="Consolas" w:cs="Courier New"/>
          <w:sz w:val="17"/>
          <w:szCs w:val="17"/>
          <w:lang w:val="en-US"/>
        </w:rPr>
        <w:t>"Pozolería RSS"</w:t>
      </w:r>
      <w:r>
        <w:rPr>
          <w:rFonts w:ascii="Consolas" w:hAnsi="Consolas" w:cs="Courier New"/>
          <w:sz w:val="17"/>
          <w:szCs w:val="17"/>
          <w:lang w:val="en-US"/>
        </w:rPr>
        <w:t xml:space="preserve"> </w:t>
      </w:r>
      <w:r w:rsidR="00056530" w:rsidRPr="00056530">
        <w:rPr>
          <w:rFonts w:ascii="Consolas" w:hAnsi="Consolas" w:cs="Courier New"/>
          <w:sz w:val="17"/>
          <w:szCs w:val="17"/>
          <w:lang w:val="en-US"/>
        </w:rPr>
        <w:t>type</w:t>
      </w:r>
      <w:r w:rsidR="00056530" w:rsidRPr="00056530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="00056530" w:rsidRPr="00056530">
        <w:rPr>
          <w:rFonts w:ascii="Consolas" w:hAnsi="Consolas" w:cs="Courier New"/>
          <w:sz w:val="17"/>
          <w:szCs w:val="17"/>
          <w:lang w:val="en-US"/>
        </w:rPr>
        <w:t>"application/rss+xml"</w:t>
      </w:r>
      <w:r w:rsidR="00056530" w:rsidRPr="0005653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056530" w:rsidRPr="00056530">
        <w:rPr>
          <w:rFonts w:ascii="Consolas" w:hAnsi="Consolas" w:cs="Courier New"/>
          <w:sz w:val="17"/>
          <w:szCs w:val="17"/>
          <w:lang w:val="en-US"/>
        </w:rPr>
        <w:t>href</w:t>
      </w:r>
      <w:r w:rsidR="00056530" w:rsidRPr="00056530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="00056530" w:rsidRPr="00056530">
        <w:rPr>
          <w:rFonts w:ascii="Consolas" w:hAnsi="Consolas" w:cs="Courier New"/>
          <w:sz w:val="17"/>
          <w:szCs w:val="17"/>
          <w:lang w:val="en-US"/>
        </w:rPr>
        <w:t>"/feed.rss"</w:t>
      </w:r>
      <w:r w:rsidR="00056530" w:rsidRPr="0005653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056530" w:rsidRPr="00056530">
        <w:rPr>
          <w:rFonts w:ascii="Consolas" w:hAnsi="Consolas" w:cs="Courier New"/>
          <w:color w:val="2B91AF"/>
          <w:sz w:val="17"/>
          <w:szCs w:val="17"/>
          <w:lang w:val="en-US"/>
        </w:rPr>
        <w:t>/&gt;</w:t>
      </w:r>
    </w:p>
    <w:p w14:paraId="6BF61DD3" w14:textId="6DF53412" w:rsidR="00056530" w:rsidRDefault="00056530" w:rsidP="0074008E">
      <w:r w:rsidRPr="00056530">
        <w:t>Para terminar con la p</w:t>
      </w:r>
      <w:r>
        <w:t xml:space="preserve">arte no visible de la página web, cerramos la etiqueta head, y </w:t>
      </w:r>
      <w:r w:rsidRPr="00586048">
        <w:rPr>
          <w:b/>
          <w:bCs/>
          <w:u w:val="single"/>
        </w:rPr>
        <w:t>abrimos body</w:t>
      </w:r>
      <w:r>
        <w:t xml:space="preserve"> para empezar a escribir en la página.</w:t>
      </w:r>
    </w:p>
    <w:p w14:paraId="69B08138" w14:textId="46375188" w:rsidR="00056530" w:rsidRPr="00056530" w:rsidRDefault="003876AD" w:rsidP="003876AD">
      <w:r w:rsidRPr="008C2E55">
        <w:rPr>
          <w:b/>
          <w:bCs/>
          <w:u w:val="single"/>
        </w:rPr>
        <w:t>La etiqueta HEADER</w:t>
      </w:r>
      <w:r>
        <w:t xml:space="preserve"> es la cabecera donde va el nombre del sitio, el logotipo y descripción de la pagina web, ejemplo</w:t>
      </w:r>
      <w:r w:rsidR="00A61F87">
        <w:t>.</w:t>
      </w:r>
    </w:p>
    <w:p w14:paraId="2446542D" w14:textId="311ACB2F" w:rsidR="0074008E" w:rsidRDefault="00A61F87" w:rsidP="00A61F87">
      <w:r w:rsidRPr="00586048">
        <w:rPr>
          <w:b/>
          <w:bCs/>
        </w:rPr>
        <w:t xml:space="preserve">Recomiendo que solo se use un H1 en una cabecera por cuestiones de </w:t>
      </w:r>
      <w:r w:rsidR="00586048">
        <w:rPr>
          <w:b/>
          <w:bCs/>
        </w:rPr>
        <w:t xml:space="preserve">posicionamiento web </w:t>
      </w:r>
      <w:r w:rsidRPr="00586048">
        <w:rPr>
          <w:b/>
          <w:bCs/>
        </w:rPr>
        <w:t>SEO</w:t>
      </w:r>
      <w:r>
        <w:t xml:space="preserve">, pero es posible poner </w:t>
      </w:r>
      <w:r w:rsidR="00AA61F7">
        <w:t xml:space="preserve">más </w:t>
      </w:r>
      <w:r>
        <w:t>de un H1 y HEADER.</w:t>
      </w:r>
    </w:p>
    <w:p w14:paraId="2CA66229" w14:textId="372A1406" w:rsidR="00586048" w:rsidRDefault="0058604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2673425"/>
        <w:rPr>
          <w:rFonts w:ascii="Consolas" w:hAnsi="Consolas" w:cs="Courier New"/>
          <w:color w:val="2B91AF"/>
          <w:sz w:val="17"/>
          <w:szCs w:val="17"/>
          <w:lang w:val="en-US"/>
        </w:rPr>
      </w:pPr>
      <w:r>
        <w:rPr>
          <w:rFonts w:ascii="Consolas" w:hAnsi="Consolas" w:cs="Courier New"/>
          <w:color w:val="2B91AF"/>
          <w:sz w:val="17"/>
          <w:szCs w:val="17"/>
          <w:lang w:val="en-US"/>
        </w:rPr>
        <w:t>&lt;/head&gt;</w:t>
      </w:r>
    </w:p>
    <w:p w14:paraId="04A6883F" w14:textId="6BF18C75" w:rsidR="005E67CC" w:rsidRPr="005E67CC" w:rsidRDefault="005E67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2673425"/>
        <w:rPr>
          <w:rFonts w:ascii="Consolas" w:hAnsi="Consolas" w:cs="Courier New"/>
          <w:sz w:val="17"/>
          <w:szCs w:val="17"/>
          <w:lang w:val="en-US"/>
        </w:rPr>
      </w:pPr>
      <w:r w:rsidRPr="005E67CC">
        <w:rPr>
          <w:rFonts w:ascii="Consolas" w:hAnsi="Consolas" w:cs="Courier New"/>
          <w:color w:val="2B91AF"/>
          <w:sz w:val="17"/>
          <w:szCs w:val="17"/>
          <w:lang w:val="en-US"/>
        </w:rPr>
        <w:t>&lt;body&gt;</w:t>
      </w:r>
    </w:p>
    <w:p w14:paraId="03C59DC0" w14:textId="7B57D16B" w:rsidR="005E67CC" w:rsidRPr="005E67CC" w:rsidRDefault="00BF6B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2673425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2B91AF"/>
          <w:sz w:val="17"/>
          <w:szCs w:val="17"/>
          <w:lang w:val="en-US"/>
        </w:rPr>
        <w:t xml:space="preserve">  </w:t>
      </w:r>
      <w:r w:rsidR="005E67CC" w:rsidRPr="005E67CC">
        <w:rPr>
          <w:rFonts w:ascii="Consolas" w:hAnsi="Consolas" w:cs="Courier New"/>
          <w:color w:val="2B91AF"/>
          <w:sz w:val="17"/>
          <w:szCs w:val="17"/>
          <w:lang w:val="en-US"/>
        </w:rPr>
        <w:t>&lt;header&gt;</w:t>
      </w:r>
    </w:p>
    <w:p w14:paraId="4F417F74" w14:textId="45EA0F9A" w:rsidR="005E67CC" w:rsidRPr="003B5808" w:rsidRDefault="00BF6B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2673425"/>
        <w:rPr>
          <w:rFonts w:ascii="Consolas" w:hAnsi="Consolas" w:cs="Courier New"/>
          <w:sz w:val="17"/>
          <w:szCs w:val="17"/>
          <w:lang w:val="en-US"/>
        </w:rPr>
      </w:pPr>
      <w:r w:rsidRPr="003B5808">
        <w:rPr>
          <w:rFonts w:ascii="Consolas" w:hAnsi="Consolas" w:cs="Courier New"/>
          <w:color w:val="2B91AF"/>
          <w:sz w:val="17"/>
          <w:szCs w:val="17"/>
          <w:lang w:val="en-US"/>
        </w:rPr>
        <w:t xml:space="preserve">    </w:t>
      </w:r>
      <w:r w:rsidR="005E67CC" w:rsidRPr="003B5808">
        <w:rPr>
          <w:rFonts w:ascii="Consolas" w:hAnsi="Consolas" w:cs="Courier New"/>
          <w:color w:val="2B91AF"/>
          <w:sz w:val="17"/>
          <w:szCs w:val="17"/>
          <w:lang w:val="en-US"/>
        </w:rPr>
        <w:t>&lt;h1&gt;</w:t>
      </w:r>
      <w:r w:rsidR="005E67CC" w:rsidRPr="003B5808">
        <w:rPr>
          <w:rFonts w:ascii="Consolas" w:hAnsi="Consolas" w:cs="Courier New"/>
          <w:color w:val="000000"/>
          <w:sz w:val="17"/>
          <w:szCs w:val="17"/>
          <w:lang w:val="en-US"/>
        </w:rPr>
        <w:t>Mi sitio web</w:t>
      </w:r>
      <w:r w:rsidR="005E67CC" w:rsidRPr="003B5808">
        <w:rPr>
          <w:rFonts w:ascii="Consolas" w:hAnsi="Consolas" w:cs="Courier New"/>
          <w:color w:val="2B91AF"/>
          <w:sz w:val="17"/>
          <w:szCs w:val="17"/>
          <w:lang w:val="en-US"/>
        </w:rPr>
        <w:t>&lt;/h1&gt;</w:t>
      </w:r>
    </w:p>
    <w:p w14:paraId="1EC36188" w14:textId="301946DD" w:rsidR="005E67CC" w:rsidRDefault="00BF6B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2673425"/>
        <w:rPr>
          <w:rFonts w:ascii="Consolas" w:hAnsi="Consolas" w:cs="Courier New"/>
          <w:sz w:val="17"/>
          <w:szCs w:val="17"/>
        </w:rPr>
      </w:pPr>
      <w:r w:rsidRPr="003B5808">
        <w:rPr>
          <w:rFonts w:ascii="Consolas" w:hAnsi="Consolas" w:cs="Courier New"/>
          <w:color w:val="2B91AF"/>
          <w:sz w:val="17"/>
          <w:szCs w:val="17"/>
          <w:lang w:val="en-US"/>
        </w:rPr>
        <w:t xml:space="preserve">    </w:t>
      </w:r>
      <w:r w:rsidR="005E67CC">
        <w:rPr>
          <w:rFonts w:ascii="Consolas" w:hAnsi="Consolas" w:cs="Courier New"/>
          <w:color w:val="2B91AF"/>
          <w:sz w:val="17"/>
          <w:szCs w:val="17"/>
        </w:rPr>
        <w:t>&lt;p&gt;</w:t>
      </w:r>
      <w:r w:rsidR="005E67CC">
        <w:rPr>
          <w:rFonts w:ascii="Consolas" w:hAnsi="Consolas" w:cs="Courier New"/>
          <w:color w:val="000000"/>
          <w:sz w:val="17"/>
          <w:szCs w:val="17"/>
        </w:rPr>
        <w:t>Mi sitio web creado en html5</w:t>
      </w:r>
      <w:r w:rsidR="005E67CC">
        <w:rPr>
          <w:rFonts w:ascii="Consolas" w:hAnsi="Consolas" w:cs="Courier New"/>
          <w:color w:val="2B91AF"/>
          <w:sz w:val="17"/>
          <w:szCs w:val="17"/>
        </w:rPr>
        <w:t>&lt;/p&gt;</w:t>
      </w:r>
    </w:p>
    <w:p w14:paraId="23F87F3C" w14:textId="7317F6EF" w:rsidR="005E67CC" w:rsidRDefault="00BF6B59" w:rsidP="005E67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20826734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 xml:space="preserve">  </w:t>
      </w:r>
      <w:r w:rsidR="005E67CC">
        <w:rPr>
          <w:rFonts w:ascii="Consolas" w:hAnsi="Consolas" w:cs="Courier New"/>
          <w:color w:val="2B91AF"/>
          <w:sz w:val="17"/>
          <w:szCs w:val="17"/>
        </w:rPr>
        <w:t>&lt;/header&gt;</w:t>
      </w:r>
    </w:p>
    <w:p w14:paraId="17591DBD" w14:textId="3897DF0F" w:rsidR="005E67CC" w:rsidRDefault="00F0779D" w:rsidP="00A61F87">
      <w:r>
        <w:lastRenderedPageBreak/>
        <w:t xml:space="preserve">Pasamos con el </w:t>
      </w:r>
      <w:r w:rsidRPr="00FD08DC">
        <w:rPr>
          <w:b/>
          <w:bCs/>
          <w:u w:val="single"/>
        </w:rPr>
        <w:t>contenido o SECTION</w:t>
      </w:r>
      <w:r>
        <w:t>, usando H2 de título y el contenido en etiquetas P dentro de una etiqueta ARTICLE para artículos o post</w:t>
      </w:r>
      <w:r w:rsidR="00233082">
        <w:t xml:space="preserve">. </w:t>
      </w:r>
      <w:r w:rsidR="00233082" w:rsidRPr="00233082">
        <w:rPr>
          <w:b/>
          <w:bCs/>
        </w:rPr>
        <w:t>Esto es así también por recomendaciones para SEO</w:t>
      </w:r>
      <w:r w:rsidR="00233082">
        <w:t>.</w:t>
      </w:r>
    </w:p>
    <w:p w14:paraId="083503D6" w14:textId="5144080D" w:rsidR="00FD08DC" w:rsidRDefault="00BF6B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43074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 xml:space="preserve">  </w:t>
      </w:r>
      <w:r w:rsidR="00FD08DC">
        <w:rPr>
          <w:rFonts w:ascii="Consolas" w:hAnsi="Consolas" w:cs="Courier New"/>
          <w:color w:val="2B91AF"/>
          <w:sz w:val="17"/>
          <w:szCs w:val="17"/>
        </w:rPr>
        <w:t>&lt;section&gt;</w:t>
      </w:r>
    </w:p>
    <w:p w14:paraId="74E0D7B8" w14:textId="7B67CB3D" w:rsidR="00FD08DC" w:rsidRDefault="00BF6B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43074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 xml:space="preserve">  </w:t>
      </w:r>
      <w:r w:rsidR="00874BAE">
        <w:rPr>
          <w:rFonts w:ascii="Consolas" w:hAnsi="Consolas" w:cs="Courier New"/>
          <w:color w:val="2B91AF"/>
          <w:sz w:val="17"/>
          <w:szCs w:val="17"/>
        </w:rPr>
        <w:t xml:space="preserve">  </w:t>
      </w:r>
      <w:r w:rsidR="00FD08DC">
        <w:rPr>
          <w:rFonts w:ascii="Consolas" w:hAnsi="Consolas" w:cs="Courier New"/>
          <w:color w:val="2B91AF"/>
          <w:sz w:val="17"/>
          <w:szCs w:val="17"/>
        </w:rPr>
        <w:t>&lt;article&gt;</w:t>
      </w:r>
    </w:p>
    <w:p w14:paraId="70C0A9C6" w14:textId="33461647" w:rsidR="00FD08DC" w:rsidRDefault="00BF6B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43074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 xml:space="preserve">    </w:t>
      </w:r>
      <w:r w:rsidR="00874BAE">
        <w:rPr>
          <w:rFonts w:ascii="Consolas" w:hAnsi="Consolas" w:cs="Courier New"/>
          <w:color w:val="2B91AF"/>
          <w:sz w:val="17"/>
          <w:szCs w:val="17"/>
        </w:rPr>
        <w:t xml:space="preserve">  </w:t>
      </w:r>
      <w:r w:rsidR="00FD08DC">
        <w:rPr>
          <w:rFonts w:ascii="Consolas" w:hAnsi="Consolas" w:cs="Courier New"/>
          <w:color w:val="2B91AF"/>
          <w:sz w:val="17"/>
          <w:szCs w:val="17"/>
        </w:rPr>
        <w:t>&lt;h2&gt;</w:t>
      </w:r>
      <w:r w:rsidR="00FD08DC">
        <w:rPr>
          <w:rFonts w:ascii="Consolas" w:hAnsi="Consolas" w:cs="Courier New"/>
          <w:color w:val="000000"/>
          <w:sz w:val="17"/>
          <w:szCs w:val="17"/>
        </w:rPr>
        <w:t>Titilo de contenido</w:t>
      </w:r>
      <w:r w:rsidR="00FD08DC">
        <w:rPr>
          <w:rFonts w:ascii="Consolas" w:hAnsi="Consolas" w:cs="Courier New"/>
          <w:color w:val="2B91AF"/>
          <w:sz w:val="17"/>
          <w:szCs w:val="17"/>
        </w:rPr>
        <w:t>&lt;h2&gt;</w:t>
      </w:r>
    </w:p>
    <w:p w14:paraId="26E83C59" w14:textId="58CBAFAB" w:rsidR="00FD08DC" w:rsidRDefault="00874BA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43074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 xml:space="preserve">  </w:t>
      </w:r>
      <w:r w:rsidR="00BF6B59">
        <w:rPr>
          <w:rFonts w:ascii="Consolas" w:hAnsi="Consolas" w:cs="Courier New"/>
          <w:color w:val="2B91AF"/>
          <w:sz w:val="17"/>
          <w:szCs w:val="17"/>
        </w:rPr>
        <w:t xml:space="preserve">    </w:t>
      </w:r>
      <w:r w:rsidR="00FD08DC">
        <w:rPr>
          <w:rFonts w:ascii="Consolas" w:hAnsi="Consolas" w:cs="Courier New"/>
          <w:color w:val="2B91AF"/>
          <w:sz w:val="17"/>
          <w:szCs w:val="17"/>
        </w:rPr>
        <w:t>&lt;p&gt;</w:t>
      </w:r>
      <w:r w:rsidR="00FD08DC">
        <w:rPr>
          <w:rFonts w:ascii="Consolas" w:hAnsi="Consolas" w:cs="Courier New"/>
          <w:color w:val="000000"/>
          <w:sz w:val="17"/>
          <w:szCs w:val="17"/>
        </w:rPr>
        <w:t xml:space="preserve"> Contenido (ademas de imagenes, citas, videos etc.)</w:t>
      </w:r>
      <w:r w:rsidR="00FD08DC">
        <w:rPr>
          <w:rFonts w:ascii="Consolas" w:hAnsi="Consolas" w:cs="Courier New"/>
          <w:color w:val="2B91AF"/>
          <w:sz w:val="17"/>
          <w:szCs w:val="17"/>
        </w:rPr>
        <w:t>&lt;/p&gt;</w:t>
      </w:r>
    </w:p>
    <w:p w14:paraId="365FD9EE" w14:textId="5B9978FD" w:rsidR="00FD08DC" w:rsidRDefault="00874BA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43074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 xml:space="preserve">    </w:t>
      </w:r>
      <w:r w:rsidR="00FD08DC">
        <w:rPr>
          <w:rFonts w:ascii="Consolas" w:hAnsi="Consolas" w:cs="Courier New"/>
          <w:color w:val="2B91AF"/>
          <w:sz w:val="17"/>
          <w:szCs w:val="17"/>
        </w:rPr>
        <w:t>&lt;/article&gt;</w:t>
      </w:r>
    </w:p>
    <w:p w14:paraId="097EFF64" w14:textId="32A25E4B" w:rsidR="00FD08DC" w:rsidRDefault="00874BAE" w:rsidP="00DE086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6943074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 xml:space="preserve">  </w:t>
      </w:r>
      <w:r w:rsidR="00FD08DC">
        <w:rPr>
          <w:rFonts w:ascii="Consolas" w:hAnsi="Consolas" w:cs="Courier New"/>
          <w:color w:val="2B91AF"/>
          <w:sz w:val="17"/>
          <w:szCs w:val="17"/>
        </w:rPr>
        <w:t>&lt;/section&gt;</w:t>
      </w:r>
    </w:p>
    <w:p w14:paraId="47EAE666" w14:textId="4909E6D4" w:rsidR="00FD08DC" w:rsidRDefault="00DE0864" w:rsidP="00DE0864">
      <w:r w:rsidRPr="00DE0864">
        <w:rPr>
          <w:b/>
          <w:bCs/>
          <w:u w:val="single"/>
        </w:rPr>
        <w:t>La etiqueta ASIDE</w:t>
      </w:r>
      <w:r w:rsidRPr="00DE0864">
        <w:t xml:space="preserve">, lo que viene siendo nuestro </w:t>
      </w:r>
      <w:r w:rsidRPr="00DE0864">
        <w:rPr>
          <w:b/>
          <w:bCs/>
        </w:rPr>
        <w:t>SIDEBAR</w:t>
      </w:r>
      <w:r w:rsidRPr="00DE0864">
        <w:t xml:space="preserve"> o barra lateral y</w:t>
      </w:r>
      <w:r>
        <w:t xml:space="preserve"> </w:t>
      </w:r>
      <w:r w:rsidRPr="00DE0864">
        <w:t>es muy fácil de implementar con H3 de titulo y P de contenido dentro de ella.</w:t>
      </w:r>
    </w:p>
    <w:p w14:paraId="785D24F1" w14:textId="77777777" w:rsidR="00907C1F" w:rsidRDefault="00907C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02344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&lt;aside&gt;</w:t>
      </w:r>
    </w:p>
    <w:p w14:paraId="285F3042" w14:textId="77777777" w:rsidR="00907C1F" w:rsidRDefault="00907C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02344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&lt;h3&gt;</w:t>
      </w:r>
      <w:r>
        <w:rPr>
          <w:rFonts w:ascii="Consolas" w:hAnsi="Consolas" w:cs="Courier New"/>
          <w:color w:val="000000"/>
          <w:sz w:val="17"/>
          <w:szCs w:val="17"/>
        </w:rPr>
        <w:t>Titulo de contenido</w:t>
      </w:r>
      <w:r>
        <w:rPr>
          <w:rFonts w:ascii="Consolas" w:hAnsi="Consolas" w:cs="Courier New"/>
          <w:color w:val="2B91AF"/>
          <w:sz w:val="17"/>
          <w:szCs w:val="17"/>
        </w:rPr>
        <w:t>&lt;/h3&gt;</w:t>
      </w:r>
    </w:p>
    <w:p w14:paraId="66CB0D72" w14:textId="77777777" w:rsidR="00907C1F" w:rsidRDefault="00907C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02344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&lt;p&gt;</w:t>
      </w:r>
      <w:r>
        <w:rPr>
          <w:rFonts w:ascii="Consolas" w:hAnsi="Consolas" w:cs="Courier New"/>
          <w:color w:val="000000"/>
          <w:sz w:val="17"/>
          <w:szCs w:val="17"/>
        </w:rPr>
        <w:t>contenido</w:t>
      </w:r>
      <w:r>
        <w:rPr>
          <w:rFonts w:ascii="Consolas" w:hAnsi="Consolas" w:cs="Courier New"/>
          <w:color w:val="2B91AF"/>
          <w:sz w:val="17"/>
          <w:szCs w:val="17"/>
        </w:rPr>
        <w:t>&lt;/p&gt;</w:t>
      </w:r>
    </w:p>
    <w:p w14:paraId="394B2235" w14:textId="64CB8341" w:rsidR="00907C1F" w:rsidRDefault="00907C1F" w:rsidP="00907C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9702344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&lt;/aside&gt;</w:t>
      </w:r>
    </w:p>
    <w:p w14:paraId="75530A4D" w14:textId="06EA1E84" w:rsidR="00FD08DC" w:rsidRDefault="00892E8F" w:rsidP="00A61F87">
      <w:r>
        <w:rPr>
          <w:b/>
          <w:bCs/>
          <w:u w:val="single"/>
        </w:rPr>
        <w:t>El pie de página con la etiqueta FOOTER</w:t>
      </w:r>
      <w:r>
        <w:t>:</w:t>
      </w:r>
    </w:p>
    <w:p w14:paraId="1D6009B3" w14:textId="77777777" w:rsidR="00AD60BD" w:rsidRPr="00AD60BD" w:rsidRDefault="00AD60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906253"/>
        <w:rPr>
          <w:rFonts w:ascii="Consolas" w:hAnsi="Consolas" w:cs="Courier New"/>
          <w:sz w:val="17"/>
          <w:szCs w:val="17"/>
          <w:lang w:val="en-US"/>
        </w:rPr>
      </w:pPr>
      <w:r w:rsidRPr="00AD60BD">
        <w:rPr>
          <w:rFonts w:ascii="Consolas" w:hAnsi="Consolas" w:cs="Courier New"/>
          <w:color w:val="2B91AF"/>
          <w:sz w:val="17"/>
          <w:szCs w:val="17"/>
          <w:lang w:val="en-US"/>
        </w:rPr>
        <w:t>&lt;footer&gt;</w:t>
      </w:r>
      <w:r w:rsidRPr="00AD60B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commentRangeStart w:id="42"/>
      <w:r w:rsidRPr="00AD60BD">
        <w:rPr>
          <w:rFonts w:ascii="Consolas" w:hAnsi="Consolas" w:cs="Courier New"/>
          <w:color w:val="2B91AF"/>
          <w:sz w:val="17"/>
          <w:szCs w:val="17"/>
          <w:lang w:val="en-US"/>
        </w:rPr>
        <w:t>&lt;/span&gt;</w:t>
      </w:r>
      <w:commentRangeEnd w:id="42"/>
      <w:r w:rsidR="00F351FF">
        <w:rPr>
          <w:rStyle w:val="Refdecomentario"/>
          <w:rFonts w:ascii="Source Sans Pro" w:eastAsiaTheme="minorHAnsi" w:hAnsi="Source Sans Pro" w:cstheme="minorBidi"/>
          <w:color w:val="333333"/>
          <w:lang w:eastAsia="en-US"/>
        </w:rPr>
        <w:commentReference w:id="42"/>
      </w:r>
    </w:p>
    <w:p w14:paraId="0860D94B" w14:textId="77777777" w:rsidR="00AD60BD" w:rsidRPr="00AD60BD" w:rsidRDefault="00AD60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906253"/>
        <w:rPr>
          <w:rFonts w:ascii="Consolas" w:hAnsi="Consolas" w:cs="Courier New"/>
          <w:sz w:val="17"/>
          <w:szCs w:val="17"/>
          <w:lang w:val="en-US"/>
        </w:rPr>
      </w:pPr>
      <w:r w:rsidRPr="00AD60BD">
        <w:rPr>
          <w:rFonts w:ascii="Consolas" w:hAnsi="Consolas" w:cs="Courier New"/>
          <w:color w:val="2B91AF"/>
          <w:sz w:val="17"/>
          <w:szCs w:val="17"/>
          <w:lang w:val="en-US"/>
        </w:rPr>
        <w:t>&lt;p</w:t>
      </w:r>
      <w:r w:rsidRPr="00AD60B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D60BD">
        <w:rPr>
          <w:rFonts w:ascii="Consolas" w:hAnsi="Consolas" w:cs="Courier New"/>
          <w:sz w:val="17"/>
          <w:szCs w:val="17"/>
          <w:lang w:val="en-US"/>
        </w:rPr>
        <w:t>style</w:t>
      </w:r>
      <w:r w:rsidRPr="00AD60BD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AD60BD">
        <w:rPr>
          <w:rFonts w:ascii="Consolas" w:hAnsi="Consolas" w:cs="Courier New"/>
          <w:sz w:val="17"/>
          <w:szCs w:val="17"/>
          <w:lang w:val="en-US"/>
        </w:rPr>
        <w:t>"</w:t>
      </w:r>
      <w:r w:rsidRPr="00AD60B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padding-left: </w:t>
      </w:r>
      <w:r w:rsidRPr="00AD60BD">
        <w:rPr>
          <w:rFonts w:ascii="Consolas" w:hAnsi="Consolas" w:cs="Courier New"/>
          <w:color w:val="006666"/>
          <w:sz w:val="17"/>
          <w:szCs w:val="17"/>
          <w:lang w:val="en-US"/>
        </w:rPr>
        <w:t>30px</w:t>
      </w:r>
      <w:r w:rsidRPr="00AD60BD">
        <w:rPr>
          <w:rFonts w:ascii="Consolas" w:hAnsi="Consolas" w:cs="Courier New"/>
          <w:color w:val="000000"/>
          <w:sz w:val="17"/>
          <w:szCs w:val="17"/>
          <w:lang w:val="en-US"/>
        </w:rPr>
        <w:t>;</w:t>
      </w:r>
      <w:r w:rsidRPr="00AD60BD">
        <w:rPr>
          <w:rFonts w:ascii="Consolas" w:hAnsi="Consolas" w:cs="Courier New"/>
          <w:sz w:val="17"/>
          <w:szCs w:val="17"/>
          <w:lang w:val="en-US"/>
        </w:rPr>
        <w:t>"</w:t>
      </w:r>
      <w:r w:rsidRPr="00AD60BD">
        <w:rPr>
          <w:rFonts w:ascii="Consolas" w:hAnsi="Consolas" w:cs="Courier New"/>
          <w:color w:val="2B91AF"/>
          <w:sz w:val="17"/>
          <w:szCs w:val="17"/>
          <w:lang w:val="en-US"/>
        </w:rPr>
        <w:t>&gt;&lt;span</w:t>
      </w:r>
      <w:r w:rsidRPr="00AD60B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D60BD">
        <w:rPr>
          <w:rFonts w:ascii="Consolas" w:hAnsi="Consolas" w:cs="Courier New"/>
          <w:sz w:val="17"/>
          <w:szCs w:val="17"/>
          <w:lang w:val="en-US"/>
        </w:rPr>
        <w:t>style</w:t>
      </w:r>
      <w:r w:rsidRPr="00AD60BD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AD60BD">
        <w:rPr>
          <w:rFonts w:ascii="Consolas" w:hAnsi="Consolas" w:cs="Courier New"/>
          <w:sz w:val="17"/>
          <w:szCs w:val="17"/>
          <w:lang w:val="en-US"/>
        </w:rPr>
        <w:t>"</w:t>
      </w:r>
      <w:r w:rsidRPr="00AD60B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color: </w:t>
      </w:r>
      <w:r w:rsidRPr="00AD60BD">
        <w:rPr>
          <w:rFonts w:ascii="Consolas" w:hAnsi="Consolas" w:cs="Courier New"/>
          <w:color w:val="008000"/>
          <w:sz w:val="17"/>
          <w:szCs w:val="17"/>
          <w:lang w:val="en-US"/>
        </w:rPr>
        <w:t>#333399;</w:t>
      </w:r>
      <w:r w:rsidRPr="00AD60BD">
        <w:rPr>
          <w:rFonts w:ascii="Consolas" w:hAnsi="Consolas" w:cs="Courier New"/>
          <w:sz w:val="17"/>
          <w:szCs w:val="17"/>
          <w:lang w:val="en-US"/>
        </w:rPr>
        <w:t>"</w:t>
      </w:r>
      <w:r w:rsidRPr="00AD60BD">
        <w:rPr>
          <w:rFonts w:ascii="Consolas" w:hAnsi="Consolas" w:cs="Courier New"/>
          <w:color w:val="2B91AF"/>
          <w:sz w:val="17"/>
          <w:szCs w:val="17"/>
          <w:lang w:val="en-US"/>
        </w:rPr>
        <w:t>&gt;</w:t>
      </w:r>
    </w:p>
    <w:p w14:paraId="067CCDBE" w14:textId="77777777" w:rsidR="00AD60BD" w:rsidRDefault="00AD60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9062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Creado por mi el 2011</w:t>
      </w:r>
      <w:r>
        <w:rPr>
          <w:rFonts w:ascii="Consolas" w:hAnsi="Consolas" w:cs="Courier New"/>
          <w:color w:val="2B91AF"/>
          <w:sz w:val="17"/>
          <w:szCs w:val="17"/>
        </w:rPr>
        <w:t>&lt;/span&gt;&lt;/p&gt;</w:t>
      </w:r>
    </w:p>
    <w:p w14:paraId="1CFD52E0" w14:textId="41D04618" w:rsidR="00F351FF" w:rsidRPr="00BD09D2" w:rsidRDefault="00AD60BD" w:rsidP="00BD09D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9919062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&lt;span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style</w:t>
      </w:r>
      <w:r>
        <w:rPr>
          <w:rFonts w:ascii="Consolas" w:hAnsi="Consolas" w:cs="Courier New"/>
          <w:color w:val="0000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 xml:space="preserve">color: </w:t>
      </w:r>
      <w:r>
        <w:rPr>
          <w:rFonts w:ascii="Consolas" w:hAnsi="Consolas" w:cs="Courier New"/>
          <w:color w:val="008000"/>
          <w:sz w:val="17"/>
          <w:szCs w:val="17"/>
        </w:rPr>
        <w:t>#333399;</w:t>
      </w:r>
      <w:r>
        <w:rPr>
          <w:rFonts w:ascii="Consolas" w:hAnsi="Consolas" w:cs="Courier New"/>
          <w:sz w:val="17"/>
          <w:szCs w:val="17"/>
        </w:rPr>
        <w:t>"</w:t>
      </w:r>
      <w:r>
        <w:rPr>
          <w:rFonts w:ascii="Consolas" w:hAnsi="Consolas" w:cs="Courier New"/>
          <w:color w:val="2B91AF"/>
          <w:sz w:val="17"/>
          <w:szCs w:val="17"/>
        </w:rPr>
        <w:t>&gt;&lt;/footer&gt;</w:t>
      </w:r>
    </w:p>
    <w:p w14:paraId="54B39480" w14:textId="11327863" w:rsidR="00183A13" w:rsidRDefault="005E2BA8" w:rsidP="00E87859">
      <w:pPr>
        <w:pStyle w:val="Ttulo1"/>
        <w:spacing w:before="0"/>
      </w:pPr>
      <w:bookmarkStart w:id="43" w:name="_Toc120915888"/>
      <w:r>
        <w:t>9.</w:t>
      </w:r>
      <w:r w:rsidR="00183A13">
        <w:t xml:space="preserve">- </w:t>
      </w:r>
      <w:r w:rsidR="00D647D6">
        <w:t>Diseño basado en rejillas.</w:t>
      </w:r>
      <w:bookmarkEnd w:id="43"/>
    </w:p>
    <w:p w14:paraId="0854E4EB" w14:textId="14DB505D" w:rsidR="00183A13" w:rsidRDefault="00BD09D2" w:rsidP="00E87859">
      <w:r>
        <w:t xml:space="preserve">Las rejillas (o grids) son una herramienta establecida de diseño, y </w:t>
      </w:r>
      <w:r w:rsidR="00D81841">
        <w:t>los layouts</w:t>
      </w:r>
      <w:r w:rsidR="00233C59">
        <w:t xml:space="preserve"> de muchos sitios web modernos están basados en ellas.</w:t>
      </w:r>
    </w:p>
    <w:p w14:paraId="58283DFD" w14:textId="3C132152" w:rsidR="006972F0" w:rsidRDefault="00E60086" w:rsidP="00E87859">
      <w:r>
        <w:t xml:space="preserve">Un </w:t>
      </w:r>
      <w:r w:rsidRPr="00CC7D72">
        <w:rPr>
          <w:b/>
          <w:bCs/>
        </w:rPr>
        <w:t>grid</w:t>
      </w:r>
      <w:r>
        <w:t xml:space="preserve"> es, simplemente, una </w:t>
      </w:r>
      <w:r w:rsidRPr="00CC7D72">
        <w:rPr>
          <w:b/>
          <w:bCs/>
        </w:rPr>
        <w:t>colección de líneas horizontales y verticales que crean un patrón en el que podemos alinear nuestros elementos</w:t>
      </w:r>
      <w:r>
        <w:t>. Nos ayudan a crear diseños en donde los elementos no cambian de tamaño cuando nos movemos de una página a otra</w:t>
      </w:r>
      <w:r w:rsidR="005D77AE">
        <w:t>, proporcionando una mayor consistencia a nuestros sitios web.</w:t>
      </w:r>
    </w:p>
    <w:p w14:paraId="197B5F69" w14:textId="2E9F13F1" w:rsidR="005D77AE" w:rsidRDefault="005D77AE" w:rsidP="00E87859">
      <w:r>
        <w:t>Un grid, sencillamente, consta de filas, columnas y huecos entre filas y columnas, también llamadas “gutters” (</w:t>
      </w:r>
      <w:r w:rsidR="003D07F4">
        <w:t>canaletas/</w:t>
      </w:r>
      <w:r w:rsidR="006D510B">
        <w:t>carriles</w:t>
      </w:r>
      <w:r>
        <w:t>?)</w:t>
      </w:r>
      <w:r w:rsidR="00670D76">
        <w:t>.</w:t>
      </w:r>
    </w:p>
    <w:p w14:paraId="6586CE59" w14:textId="5C5D5251" w:rsidR="00670D76" w:rsidRDefault="001705CB" w:rsidP="00E87859">
      <w:r w:rsidRPr="001705CB">
        <w:rPr>
          <w:noProof/>
        </w:rPr>
        <w:lastRenderedPageBreak/>
        <w:drawing>
          <wp:inline distT="0" distB="0" distL="0" distR="0" wp14:anchorId="032BCDCA" wp14:editId="02DA029E">
            <wp:extent cx="5400040" cy="2496185"/>
            <wp:effectExtent l="0" t="0" r="0" b="0"/>
            <wp:docPr id="16" name="Imagen 16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Gráfico, Gráfico de cajas y bigotes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AB3C" w14:textId="1E5E5255" w:rsidR="00670D76" w:rsidRDefault="00523EAA" w:rsidP="00E87859">
      <w:r w:rsidRPr="00523EAA">
        <w:rPr>
          <w:b/>
          <w:bCs/>
        </w:rPr>
        <w:t>De esta forma</w:t>
      </w:r>
      <w:r>
        <w:t xml:space="preserve">, no tienes que pensar en el ancho que ocupará un elemento respecto a los demás, sino que </w:t>
      </w:r>
      <w:r>
        <w:rPr>
          <w:b/>
          <w:bCs/>
        </w:rPr>
        <w:t>pensarás “cuántas columnas del grid ocupa dicho elemento”</w:t>
      </w:r>
      <w:r>
        <w:t>.</w:t>
      </w:r>
    </w:p>
    <w:p w14:paraId="66E8F4AE" w14:textId="738256CB" w:rsidR="00523EAA" w:rsidRDefault="00F221AA" w:rsidP="00F221AA">
      <w:r>
        <w:rPr>
          <w:b/>
          <w:bCs/>
          <w:u w:val="single"/>
        </w:rPr>
        <w:t>¿Qué grid usar?</w:t>
      </w:r>
      <w:r w:rsidRPr="00F221AA">
        <w:t xml:space="preserve"> </w:t>
      </w:r>
      <w:r>
        <w:t>Actualmente la mayor parte de los grids se crean usando bloques flotantes.</w:t>
      </w:r>
    </w:p>
    <w:p w14:paraId="6BB4A145" w14:textId="7E352162" w:rsidR="00F221AA" w:rsidRDefault="000D5C93" w:rsidP="00F221AA">
      <w:pPr>
        <w:pStyle w:val="Prrafodelista"/>
        <w:numPr>
          <w:ilvl w:val="0"/>
          <w:numId w:val="15"/>
        </w:numPr>
      </w:pPr>
      <w:r>
        <w:rPr>
          <w:b/>
          <w:bCs/>
          <w:u w:val="single"/>
        </w:rPr>
        <w:t>Ancho fijo</w:t>
      </w:r>
      <w:r w:rsidRPr="000D5C93">
        <w:t>:</w:t>
      </w:r>
      <w:r>
        <w:t xml:space="preserve"> </w:t>
      </w:r>
      <w:r w:rsidR="00F221AA" w:rsidRPr="00F221AA">
        <w:t xml:space="preserve">El framework de grid más fácil de crear es el de </w:t>
      </w:r>
      <w:r w:rsidR="00F221AA" w:rsidRPr="000D5C93">
        <w:rPr>
          <w:b/>
          <w:bCs/>
        </w:rPr>
        <w:t>ancho fijo</w:t>
      </w:r>
      <w:r w:rsidR="00384FD1">
        <w:t>.</w:t>
      </w:r>
    </w:p>
    <w:p w14:paraId="3FA21EA2" w14:textId="43DB5165" w:rsidR="00384FD1" w:rsidRDefault="000D5C93" w:rsidP="000A2A6B">
      <w:pPr>
        <w:pStyle w:val="Prrafodelista"/>
        <w:numPr>
          <w:ilvl w:val="0"/>
          <w:numId w:val="15"/>
        </w:numPr>
      </w:pPr>
      <w:r w:rsidRPr="000D5C93">
        <w:rPr>
          <w:b/>
          <w:bCs/>
          <w:u w:val="single"/>
        </w:rPr>
        <w:t>Fluido</w:t>
      </w:r>
      <w:r w:rsidRPr="000D5C93">
        <w:t>:</w:t>
      </w:r>
      <w:r>
        <w:rPr>
          <w:b/>
          <w:bCs/>
        </w:rPr>
        <w:t xml:space="preserve"> </w:t>
      </w:r>
      <w:r w:rsidR="003C4BFC" w:rsidRPr="003C4BFC">
        <w:rPr>
          <w:b/>
          <w:bCs/>
        </w:rPr>
        <w:t>Si</w:t>
      </w:r>
      <w:r w:rsidR="003C4BFC">
        <w:t xml:space="preserve"> por el contrario decidimos que </w:t>
      </w:r>
      <w:r w:rsidR="003C4BFC" w:rsidRPr="003C4BFC">
        <w:rPr>
          <w:b/>
          <w:bCs/>
        </w:rPr>
        <w:t>las columnas que crecen y decrecen según el tamaño del navegador, necesitamos definir el ancho</w:t>
      </w:r>
      <w:r w:rsidR="003C4BFC">
        <w:t xml:space="preserve"> de las columnas y carriles </w:t>
      </w:r>
      <w:r w:rsidR="003C4BFC" w:rsidRPr="003C4BFC">
        <w:rPr>
          <w:b/>
          <w:bCs/>
        </w:rPr>
        <w:t>por medio de porcentajes</w:t>
      </w:r>
      <w:r w:rsidR="003C4BFC">
        <w:t>.</w:t>
      </w:r>
    </w:p>
    <w:p w14:paraId="3DDE4AA1" w14:textId="52A22DCC" w:rsidR="000D5C93" w:rsidRDefault="000D5C93" w:rsidP="000D5C93">
      <w:pPr>
        <w:pStyle w:val="Citadestacada"/>
      </w:pPr>
      <w:r>
        <w:t>Grid de ancho fijo</w:t>
      </w:r>
    </w:p>
    <w:p w14:paraId="19C0E2F6" w14:textId="001EEAA3" w:rsidR="000D5C93" w:rsidRDefault="00547506" w:rsidP="00ED141F">
      <w:pPr>
        <w:jc w:val="center"/>
      </w:pPr>
      <w:r>
        <w:rPr>
          <w:b/>
          <w:bCs/>
          <w:u w:val="single"/>
        </w:rPr>
        <w:t>HTML</w:t>
      </w:r>
      <w:r>
        <w:t>:</w:t>
      </w:r>
    </w:p>
    <w:p w14:paraId="0C833A51" w14:textId="0F293202" w:rsidR="00520D8D" w:rsidRPr="00520D8D" w:rsidRDefault="002B39B9" w:rsidP="00520D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B580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 xml:space="preserve">    </w:t>
      </w:r>
      <w:r w:rsidR="00520D8D"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="00520D8D" w:rsidRPr="00520D8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="00520D8D"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="00520D8D" w:rsidRPr="00520D8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="00520D8D"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="00520D8D" w:rsidRPr="00520D8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"wrapper"</w:t>
      </w:r>
      <w:r w:rsidR="00520D8D"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2160E60E" w14:textId="77777777" w:rsidR="00520D8D" w:rsidRPr="00520D8D" w:rsidRDefault="00520D8D" w:rsidP="00520D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20D8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20D8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20D8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"row"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D667C82" w14:textId="77777777" w:rsidR="00520D8D" w:rsidRPr="00520D8D" w:rsidRDefault="00520D8D" w:rsidP="00520D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20D8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20D8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20D8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"col"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1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20D8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FC33D65" w14:textId="77777777" w:rsidR="00520D8D" w:rsidRPr="00520D8D" w:rsidRDefault="00520D8D" w:rsidP="00520D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20D8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20D8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20D8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"col"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2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20D8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00175869" w14:textId="77777777" w:rsidR="00520D8D" w:rsidRPr="00520D8D" w:rsidRDefault="00520D8D" w:rsidP="00520D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20D8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20D8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20D8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"col"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3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20D8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AA76C6B" w14:textId="77777777" w:rsidR="00520D8D" w:rsidRPr="00520D8D" w:rsidRDefault="00520D8D" w:rsidP="00520D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20D8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20D8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20D8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"col"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4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20D8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23F70829" w14:textId="77777777" w:rsidR="00520D8D" w:rsidRPr="00520D8D" w:rsidRDefault="00520D8D" w:rsidP="00520D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20D8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20D8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20D8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"col"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5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20D8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5700D25F" w14:textId="77777777" w:rsidR="00520D8D" w:rsidRPr="00520D8D" w:rsidRDefault="00520D8D" w:rsidP="00520D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20D8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20D8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20D8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"col"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6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20D8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55936718" w14:textId="77777777" w:rsidR="00520D8D" w:rsidRPr="00520D8D" w:rsidRDefault="00520D8D" w:rsidP="00520D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20D8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20D8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20D8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"col"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7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20D8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2E6E2BB" w14:textId="77777777" w:rsidR="00520D8D" w:rsidRPr="00520D8D" w:rsidRDefault="00520D8D" w:rsidP="00520D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20D8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20D8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20D8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"col"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8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20D8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E94DFB3" w14:textId="77777777" w:rsidR="00520D8D" w:rsidRPr="00520D8D" w:rsidRDefault="00520D8D" w:rsidP="00520D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20D8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20D8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20D8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"col"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9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20D8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0569F9B" w14:textId="77777777" w:rsidR="00520D8D" w:rsidRPr="00520D8D" w:rsidRDefault="00520D8D" w:rsidP="00520D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20D8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20D8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20D8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"col"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10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20D8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635E562" w14:textId="77777777" w:rsidR="00520D8D" w:rsidRPr="00520D8D" w:rsidRDefault="00520D8D" w:rsidP="00520D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20D8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20D8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20D8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"col"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11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20D8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CADC5FB" w14:textId="77777777" w:rsidR="00520D8D" w:rsidRPr="00520D8D" w:rsidRDefault="00520D8D" w:rsidP="00520D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20D8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20D8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20D8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"col"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12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20D8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5190FECE" w14:textId="77777777" w:rsidR="00520D8D" w:rsidRPr="00520D8D" w:rsidRDefault="00520D8D" w:rsidP="00520D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20D8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28C0FC2" w14:textId="77777777" w:rsidR="00520D8D" w:rsidRPr="00520D8D" w:rsidRDefault="00520D8D" w:rsidP="00520D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20D8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20D8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20D8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"row"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2456709" w14:textId="77777777" w:rsidR="00520D8D" w:rsidRPr="00520D8D" w:rsidRDefault="00520D8D" w:rsidP="00520D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20D8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20D8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20D8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 span1"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13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20D8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0B8E8AC8" w14:textId="77777777" w:rsidR="00520D8D" w:rsidRPr="00520D8D" w:rsidRDefault="00520D8D" w:rsidP="00520D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        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20D8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20D8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20D8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 span6"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14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20D8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66ECB35" w14:textId="77777777" w:rsidR="00520D8D" w:rsidRPr="00520D8D" w:rsidRDefault="00520D8D" w:rsidP="00520D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20D8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20D8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20D8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 span3"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15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20D8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376A512" w14:textId="77777777" w:rsidR="00520D8D" w:rsidRPr="00520D8D" w:rsidRDefault="00520D8D" w:rsidP="00520D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20D8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20D8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20D8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 span2"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16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20D8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9A75DE8" w14:textId="77777777" w:rsidR="00520D8D" w:rsidRPr="00520D8D" w:rsidRDefault="00520D8D" w:rsidP="00520D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520D8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34CA7A3A" w14:textId="77777777" w:rsidR="00520D8D" w:rsidRPr="00520D8D" w:rsidRDefault="00520D8D" w:rsidP="00520D8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0D8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520D8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520D8D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3BFB6776" w14:textId="23BB306A" w:rsidR="003B6501" w:rsidRDefault="003B6501" w:rsidP="003B6501">
      <w:r>
        <w:t xml:space="preserve">El </w:t>
      </w:r>
      <w:r w:rsidR="00CF4A24">
        <w:t>objetivo</w:t>
      </w:r>
      <w:r>
        <w:t xml:space="preserve"> es visualizar una demostración de nuestro grid mediante dos filas de doce columnas:</w:t>
      </w:r>
    </w:p>
    <w:p w14:paraId="47E4208B" w14:textId="77777777" w:rsidR="003B6501" w:rsidRDefault="003B6501" w:rsidP="003B6501">
      <w:pPr>
        <w:pStyle w:val="Prrafodelista"/>
        <w:numPr>
          <w:ilvl w:val="0"/>
          <w:numId w:val="16"/>
        </w:numPr>
      </w:pPr>
      <w:r>
        <w:t>la fila superior muestra el tamaño de cada columna</w:t>
      </w:r>
    </w:p>
    <w:p w14:paraId="34A1E282" w14:textId="272873F7" w:rsidR="003B6501" w:rsidRDefault="003B6501" w:rsidP="003B6501">
      <w:pPr>
        <w:pStyle w:val="Prrafodelista"/>
        <w:numPr>
          <w:ilvl w:val="0"/>
          <w:numId w:val="16"/>
        </w:numPr>
      </w:pPr>
      <w:r>
        <w:t>y la segunda áreas de diferente tamaño en el grid.</w:t>
      </w:r>
    </w:p>
    <w:p w14:paraId="336FE536" w14:textId="6C2BBE8B" w:rsidR="00547506" w:rsidRPr="00C73C03" w:rsidRDefault="00547506" w:rsidP="00ED141F">
      <w:pPr>
        <w:jc w:val="center"/>
        <w:rPr>
          <w:lang w:val="en-US"/>
        </w:rPr>
      </w:pPr>
      <w:r w:rsidRPr="00C73C03">
        <w:rPr>
          <w:b/>
          <w:bCs/>
          <w:u w:val="single"/>
          <w:lang w:val="en-US"/>
        </w:rPr>
        <w:t>CSS</w:t>
      </w:r>
      <w:r w:rsidRPr="00C73C03">
        <w:rPr>
          <w:lang w:val="en-US"/>
        </w:rPr>
        <w:t>:</w:t>
      </w:r>
    </w:p>
    <w:p w14:paraId="6F88D4F8" w14:textId="77777777" w:rsidR="00C73C03" w:rsidRPr="00C73C03" w:rsidRDefault="00C73C03" w:rsidP="00C73C0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73C0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*</w:t>
      </w:r>
      <w:r w:rsidRPr="00C73C0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14:paraId="6F5F26A7" w14:textId="6AEEF322" w:rsidR="00C73C03" w:rsidRPr="00C73C03" w:rsidRDefault="00C73C03" w:rsidP="00C73C0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73C0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C73C0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box-sizing</w:t>
      </w:r>
      <w:r w:rsidRPr="00C73C0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C73C0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border-box</w:t>
      </w:r>
      <w:r w:rsidRPr="00C73C0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305AB88C" w14:textId="6BF26073" w:rsidR="00C73C03" w:rsidRPr="00C73C03" w:rsidRDefault="00C73C03" w:rsidP="00C73C0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73C0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</w:t>
      </w:r>
    </w:p>
    <w:p w14:paraId="2366B1A5" w14:textId="77777777" w:rsidR="00C73C03" w:rsidRPr="00C73C03" w:rsidRDefault="00C73C03" w:rsidP="00C73C0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35B9D82A" w14:textId="4C6B1AC8" w:rsidR="00C73C03" w:rsidRPr="00C73C03" w:rsidRDefault="00C73C03" w:rsidP="00C73C0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73C03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.wrapper</w:t>
      </w:r>
      <w:r w:rsidRPr="00C73C0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14:paraId="35A69934" w14:textId="43EF4000" w:rsidR="00C73C03" w:rsidRPr="00C73C03" w:rsidRDefault="00C73C03" w:rsidP="00C73C0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73C0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C73C0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width</w:t>
      </w:r>
      <w:r w:rsidRPr="00C73C0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C73C03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980px</w:t>
      </w:r>
      <w:r w:rsidRPr="00C73C0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5350207A" w14:textId="4C771591" w:rsidR="00C73C03" w:rsidRPr="00C73C03" w:rsidRDefault="00C73C03" w:rsidP="00C73C0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73C0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C73C0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margin</w:t>
      </w:r>
      <w:r w:rsidRPr="00C73C0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C73C03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C73C0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C73C0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auto</w:t>
      </w:r>
      <w:r w:rsidRPr="00C73C0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3FAD830" w14:textId="0F834627" w:rsidR="00C73C03" w:rsidRPr="003B5808" w:rsidRDefault="00C73C03" w:rsidP="00C73C0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73C0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3B580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padding-right</w:t>
      </w:r>
      <w:r w:rsidRPr="003B58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3B580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20px</w:t>
      </w:r>
      <w:r w:rsidRPr="003B58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09448A8C" w14:textId="3A26FDEA" w:rsidR="00C73C03" w:rsidRPr="00C73C03" w:rsidRDefault="00C73C03" w:rsidP="00292C6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73C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726ED17C" w14:textId="7532C9BF" w:rsidR="00547506" w:rsidRPr="003B5808" w:rsidRDefault="005A181B" w:rsidP="005A181B">
      <w:r w:rsidRPr="005A181B">
        <w:t xml:space="preserve">Ahora usaremos un contenedor "row" para envolver cada fila del grid separándola del resto. </w:t>
      </w:r>
      <w:r w:rsidRPr="003B5808">
        <w:t>Para ello añade la siguiente regla a la anterior:</w:t>
      </w:r>
    </w:p>
    <w:p w14:paraId="64897B80" w14:textId="5913BE1E" w:rsidR="005A181B" w:rsidRPr="005A181B" w:rsidRDefault="005A181B" w:rsidP="005A181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A181B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.row</w:t>
      </w:r>
      <w:r w:rsidRPr="005A181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14:paraId="0953C91A" w14:textId="061390F1" w:rsidR="005A181B" w:rsidRPr="005A181B" w:rsidRDefault="005A181B" w:rsidP="005A181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A181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A181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clear</w:t>
      </w:r>
      <w:r w:rsidRPr="005A181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5A181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both</w:t>
      </w:r>
      <w:r w:rsidRPr="005A181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6E5697A0" w14:textId="62FFE9C1" w:rsidR="005A181B" w:rsidRPr="005A181B" w:rsidRDefault="005A181B" w:rsidP="00ED456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A181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1F049EEB" w14:textId="1EA9BED4" w:rsidR="005A181B" w:rsidRPr="0043723A" w:rsidRDefault="0043723A" w:rsidP="0043723A">
      <w:r w:rsidRPr="0043723A">
        <w:t>De esta forma conseguimos no tener que rellenar completamente una fila con las doce columnas.</w:t>
      </w:r>
      <w:r>
        <w:t xml:space="preserve"> </w:t>
      </w:r>
      <w:r w:rsidRPr="0043723A">
        <w:rPr>
          <w:b/>
          <w:bCs/>
        </w:rPr>
        <w:t>Cada fila queda separada del resto y no interfiere a las demás</w:t>
      </w:r>
      <w:r>
        <w:t>.</w:t>
      </w:r>
    </w:p>
    <w:p w14:paraId="19F8C519" w14:textId="6E1B2E25" w:rsidR="00C73C03" w:rsidRDefault="003D07F4" w:rsidP="000D5C93">
      <w:r>
        <w:t>Los</w:t>
      </w:r>
      <w:r w:rsidR="006D510B">
        <w:t xml:space="preserve"> carriles entre columnas son de 20 píxeles de ancho. Los crearemos como un margen a la izquierda de cada columna, incluyendo la primera, para corregir los 20 píxeles de padding a la derecha que le dimos al contenedor “wrapper”. Así conseguimos 12 carriles (12 x 20 = 240).</w:t>
      </w:r>
    </w:p>
    <w:p w14:paraId="203076D3" w14:textId="66D4F3A8" w:rsidR="00B65B68" w:rsidRDefault="00660F5A" w:rsidP="00ED141F">
      <w:pPr>
        <w:pStyle w:val="Prrafodelista"/>
        <w:numPr>
          <w:ilvl w:val="0"/>
          <w:numId w:val="17"/>
        </w:numPr>
      </w:pPr>
      <w:r w:rsidRPr="00ED141F">
        <w:rPr>
          <w:b/>
          <w:bCs/>
          <w:u w:val="single"/>
        </w:rPr>
        <w:t>Tamaño que podemos usar para las columnas</w:t>
      </w:r>
      <w:r w:rsidRPr="00660F5A">
        <w:t xml:space="preserve">: </w:t>
      </w:r>
      <w:r w:rsidR="002B22B3" w:rsidRPr="00660F5A">
        <w:t>Tenemos que restar los 240 píxeles al ancho total de</w:t>
      </w:r>
      <w:r w:rsidR="002B22B3">
        <w:t xml:space="preserve"> 960 píxeles, con lo que nos quedan 720 para usar con nuestras columnas.</w:t>
      </w:r>
    </w:p>
    <w:p w14:paraId="364A43C9" w14:textId="4F2DA380" w:rsidR="001118C1" w:rsidRDefault="00660F5A" w:rsidP="00ED141F">
      <w:pPr>
        <w:pStyle w:val="Prrafodelista"/>
        <w:numPr>
          <w:ilvl w:val="0"/>
          <w:numId w:val="17"/>
        </w:numPr>
      </w:pPr>
      <w:r w:rsidRPr="00ED141F">
        <w:rPr>
          <w:b/>
          <w:bCs/>
          <w:u w:val="single"/>
        </w:rPr>
        <w:t>Tamaño de cada columna</w:t>
      </w:r>
      <w:r>
        <w:t xml:space="preserve">: </w:t>
      </w:r>
      <w:r w:rsidRPr="00660F5A">
        <w:t>Como</w:t>
      </w:r>
      <w:r>
        <w:t xml:space="preserve"> tenemos 12, cada columna medirá 60 píxeles de ancho.</w:t>
      </w:r>
    </w:p>
    <w:p w14:paraId="35CD0B06" w14:textId="6D745B49" w:rsidR="008F6F70" w:rsidRDefault="00ED141F" w:rsidP="000D5C93">
      <w:r w:rsidRPr="002B7DAA">
        <w:rPr>
          <w:b/>
          <w:bCs/>
          <w:u w:val="single"/>
        </w:rPr>
        <w:t>Siguiente paso</w:t>
      </w:r>
      <w:r>
        <w:t xml:space="preserve">: crear la </w:t>
      </w:r>
      <w:r w:rsidRPr="002B7DAA">
        <w:rPr>
          <w:b/>
          <w:bCs/>
        </w:rPr>
        <w:t>clase .col</w:t>
      </w:r>
      <w:r>
        <w:t>:</w:t>
      </w:r>
    </w:p>
    <w:p w14:paraId="03982AC7" w14:textId="77777777" w:rsidR="00240847" w:rsidRDefault="00240847" w:rsidP="0024084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40847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.col</w:t>
      </w:r>
      <w:r w:rsidRPr="0024084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14:paraId="71DCE096" w14:textId="4612820D" w:rsidR="00240847" w:rsidRPr="00240847" w:rsidRDefault="00240847" w:rsidP="0024084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4084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24084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float</w:t>
      </w:r>
      <w:r w:rsidRPr="0024084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240847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left</w:t>
      </w:r>
      <w:r w:rsidRPr="0024084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1A0CE2F" w14:textId="50ADF891" w:rsidR="00240847" w:rsidRPr="00240847" w:rsidRDefault="00240847" w:rsidP="0024084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4084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24084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margin-left</w:t>
      </w:r>
      <w:r w:rsidRPr="0024084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240847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20px</w:t>
      </w:r>
      <w:r w:rsidRPr="0024084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5112A5EF" w14:textId="6A944766" w:rsidR="00240847" w:rsidRPr="003B5808" w:rsidRDefault="00240847" w:rsidP="0024084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4084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B580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width</w:t>
      </w:r>
      <w:r w:rsidRPr="003B58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3B580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60px</w:t>
      </w:r>
      <w:r w:rsidRPr="003B58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537498E4" w14:textId="4247307C" w:rsidR="00240847" w:rsidRPr="003B5808" w:rsidRDefault="00240847" w:rsidP="0024084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B58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B580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background</w:t>
      </w:r>
      <w:r w:rsidRPr="003B58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3B580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rgb</w:t>
      </w:r>
      <w:r w:rsidRPr="003B58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B580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255</w:t>
      </w:r>
      <w:r w:rsidRPr="003B58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3B580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150</w:t>
      </w:r>
      <w:r w:rsidRPr="003B58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3B580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150</w:t>
      </w:r>
      <w:r w:rsidRPr="003B58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14:paraId="3B1A3F37" w14:textId="1E65CB71" w:rsidR="00240847" w:rsidRPr="003B5808" w:rsidRDefault="00240847" w:rsidP="008B2CD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B58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308BB91B" w14:textId="6369396E" w:rsidR="00660F5A" w:rsidRPr="0071264D" w:rsidRDefault="0071264D" w:rsidP="000D5C93">
      <w:r w:rsidRPr="00AD0B34">
        <w:rPr>
          <w:b/>
          <w:bCs/>
        </w:rPr>
        <w:t>La fila superior con las columnas individuales se mostrará claramente como un grid</w:t>
      </w:r>
      <w:r w:rsidR="00DF0701">
        <w:t>:</w:t>
      </w:r>
    </w:p>
    <w:p w14:paraId="48D4435E" w14:textId="2B1B06CA" w:rsidR="00240847" w:rsidRDefault="002B7DAA" w:rsidP="002B7DAA">
      <w:r w:rsidRPr="002B7DAA">
        <w:rPr>
          <w:b/>
          <w:bCs/>
        </w:rPr>
        <w:t>Nota</w:t>
      </w:r>
      <w:r w:rsidRPr="002B7DAA">
        <w:t>: Hemos dado también un color de fondo rojo a cada columna para que se pueda ver</w:t>
      </w:r>
      <w:r>
        <w:t xml:space="preserve"> </w:t>
      </w:r>
      <w:r w:rsidRPr="002B7DAA">
        <w:t>perfectamente cuánto espacio ocupa cada una.</w:t>
      </w:r>
    </w:p>
    <w:p w14:paraId="569EA952" w14:textId="78D029F4" w:rsidR="008A22D3" w:rsidRDefault="008A22D3" w:rsidP="008A22D3">
      <w:r w:rsidRPr="008A22D3">
        <w:rPr>
          <w:b/>
          <w:bCs/>
        </w:rPr>
        <w:t>Los contenedores que deben ocupan más de una columna necesitan reglas especiales</w:t>
      </w:r>
      <w:r w:rsidRPr="008A22D3">
        <w:t xml:space="preserve"> para ajustar su</w:t>
      </w:r>
      <w:r>
        <w:t xml:space="preserve"> </w:t>
      </w:r>
      <w:r w:rsidRPr="008A22D3">
        <w:t>width al número de columnas requeridas</w:t>
      </w:r>
      <w:r>
        <w:t>.</w:t>
      </w:r>
    </w:p>
    <w:p w14:paraId="5BF0C6D1" w14:textId="771866FF" w:rsidR="00176955" w:rsidRDefault="00E05B04" w:rsidP="00E05B04">
      <w:r w:rsidRPr="00E05B04">
        <w:rPr>
          <w:b/>
          <w:bCs/>
          <w:u w:val="single"/>
        </w:rPr>
        <w:t>Necesitamos crear una clase adicional para permitir tamaños de 2 hasta 12 columnas</w:t>
      </w:r>
      <w:r>
        <w:t>.</w:t>
      </w:r>
    </w:p>
    <w:p w14:paraId="5A61CAD0" w14:textId="6D25CAA7" w:rsidR="00E05B04" w:rsidRPr="00E05B04" w:rsidRDefault="00E05B04" w:rsidP="00E05B0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05B04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.col.span2</w:t>
      </w:r>
      <w:r w:rsidRPr="00E05B0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14:paraId="74AE6B72" w14:textId="5DDC498C" w:rsidR="00E05B04" w:rsidRPr="00E05B04" w:rsidRDefault="00E05B04" w:rsidP="00E05B0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05B0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E05B0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width</w:t>
      </w:r>
      <w:r w:rsidRPr="00E05B0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E05B04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140px</w:t>
      </w:r>
      <w:r w:rsidRPr="00E05B0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625CE51B" w14:textId="66FE7AD1" w:rsidR="00E05B04" w:rsidRPr="00E05B04" w:rsidRDefault="00E05B04" w:rsidP="00E05B0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05B0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20CE1DD8" w14:textId="77777777" w:rsidR="00E05B04" w:rsidRPr="00E05B04" w:rsidRDefault="00E05B04" w:rsidP="00E05B0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1E5BA390" w14:textId="4BBA8089" w:rsidR="00E05B04" w:rsidRPr="00E05B04" w:rsidRDefault="00E05B04" w:rsidP="00E05B0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05B04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.col.span3</w:t>
      </w:r>
      <w:r w:rsidRPr="00E05B0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14:paraId="3C9E98B7" w14:textId="4CE1F517" w:rsidR="00E05B04" w:rsidRPr="00E05B04" w:rsidRDefault="00E05B04" w:rsidP="00E05B0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05B0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E05B0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width</w:t>
      </w:r>
      <w:r w:rsidRPr="00E05B0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E05B04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220px</w:t>
      </w:r>
      <w:r w:rsidRPr="00E05B0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2B55704F" w14:textId="13844DB9" w:rsidR="00E05B04" w:rsidRPr="00E05B04" w:rsidRDefault="00E05B04" w:rsidP="00E05B0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05B0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07C259A6" w14:textId="77777777" w:rsidR="00E05B04" w:rsidRPr="00E05B04" w:rsidRDefault="00E05B04" w:rsidP="00E05B0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45F5EBB4" w14:textId="55A667EE" w:rsidR="00E05B04" w:rsidRPr="00E05B04" w:rsidRDefault="00E05B04" w:rsidP="00E05B0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05B04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.col.span4</w:t>
      </w:r>
      <w:r w:rsidRPr="00E05B0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14:paraId="06602D4A" w14:textId="6BEDF85D" w:rsidR="00E05B04" w:rsidRPr="00E05B04" w:rsidRDefault="00E05B04" w:rsidP="00E05B0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05B0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E05B0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width</w:t>
      </w:r>
      <w:r w:rsidRPr="00E05B0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E05B04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220px</w:t>
      </w:r>
      <w:r w:rsidRPr="00E05B0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32B61BA4" w14:textId="235DFF00" w:rsidR="00E05B04" w:rsidRPr="00E05B04" w:rsidRDefault="00E05B04" w:rsidP="00E05B0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05B0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0F4F3F6B" w14:textId="77777777" w:rsidR="00E05B04" w:rsidRPr="00E05B04" w:rsidRDefault="00E05B04" w:rsidP="00E05B0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6E40A15E" w14:textId="680C562D" w:rsidR="00E05B04" w:rsidRPr="00E05B04" w:rsidRDefault="00E05B04" w:rsidP="00E05B0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05B04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.col.span5</w:t>
      </w:r>
      <w:r w:rsidRPr="00E05B0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14:paraId="407B8783" w14:textId="3C52D883" w:rsidR="00E05B04" w:rsidRPr="00E05B04" w:rsidRDefault="00E05B04" w:rsidP="00E05B0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05B0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E05B0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width</w:t>
      </w:r>
      <w:r w:rsidRPr="00E05B0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E05B04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460px</w:t>
      </w:r>
      <w:r w:rsidRPr="00E05B0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5E0A89E0" w14:textId="5148DD19" w:rsidR="00E05B04" w:rsidRPr="00E05B04" w:rsidRDefault="00E05B04" w:rsidP="00E05B0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05B0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555835AF" w14:textId="77777777" w:rsidR="00E05B04" w:rsidRPr="00E05B04" w:rsidRDefault="00E05B04" w:rsidP="00E05B0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34105636" w14:textId="7356FB2B" w:rsidR="00E05B04" w:rsidRPr="00E05B04" w:rsidRDefault="00E05B04" w:rsidP="00E05B0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05B04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.col.span6</w:t>
      </w:r>
      <w:r w:rsidRPr="00E05B0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14:paraId="71C83513" w14:textId="6AEEA0D2" w:rsidR="00E05B04" w:rsidRPr="00E05B04" w:rsidRDefault="00E05B04" w:rsidP="00E05B0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05B0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E05B0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width</w:t>
      </w:r>
      <w:r w:rsidRPr="00E05B0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E05B04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460px</w:t>
      </w:r>
      <w:r w:rsidRPr="00E05B0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28A9037A" w14:textId="5F9C9066" w:rsidR="00E05B04" w:rsidRPr="00E05B04" w:rsidRDefault="00E05B04" w:rsidP="00E05B0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05B0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33A9BBA7" w14:textId="77777777" w:rsidR="00E05B04" w:rsidRDefault="00E05B04" w:rsidP="002027D0">
      <w:pPr>
        <w:spacing w:after="0"/>
      </w:pPr>
    </w:p>
    <w:p w14:paraId="7A560CD4" w14:textId="06F8142A" w:rsidR="00E05B04" w:rsidRPr="0071264D" w:rsidRDefault="002027D0" w:rsidP="00E05B04">
      <w:r w:rsidRPr="002027D0">
        <w:t>Con estas clases ahora podemos conseguir columnas con distinto ancho en nuestro grid</w:t>
      </w:r>
      <w:r w:rsidR="006B549B">
        <w:t>.</w:t>
      </w:r>
    </w:p>
    <w:p w14:paraId="740C7AD8" w14:textId="01DE146D" w:rsidR="00D647D6" w:rsidRDefault="005E2BA8" w:rsidP="00D647D6">
      <w:pPr>
        <w:pStyle w:val="Ttulo2"/>
        <w:spacing w:before="0"/>
      </w:pPr>
      <w:bookmarkStart w:id="44" w:name="_Toc120915889"/>
      <w:r>
        <w:t>9.</w:t>
      </w:r>
      <w:r w:rsidR="00D647D6">
        <w:t>1.- Creando un Grid Fluido.</w:t>
      </w:r>
      <w:bookmarkEnd w:id="44"/>
    </w:p>
    <w:p w14:paraId="0C17B672" w14:textId="77777777" w:rsidR="006907E6" w:rsidRDefault="006907E6" w:rsidP="006907E6">
      <w:r w:rsidRPr="006907E6">
        <w:t>Ahora queremos un grid flexible</w:t>
      </w:r>
      <w:r>
        <w:t xml:space="preserve"> </w:t>
      </w:r>
      <w:r w:rsidRPr="006907E6">
        <w:t>(fluido) cuyo tamaño crezca y disminuya según el espacio disponible en el navegador. Para conseguirlo</w:t>
      </w:r>
      <w:r>
        <w:t xml:space="preserve"> </w:t>
      </w:r>
      <w:r w:rsidRPr="006907E6">
        <w:rPr>
          <w:b/>
          <w:bCs/>
        </w:rPr>
        <w:t>podemos usar como referencia los píxeles de ancho actuales y convertirlos en porcentajes</w:t>
      </w:r>
      <w:r>
        <w:t>.</w:t>
      </w:r>
    </w:p>
    <w:p w14:paraId="2BB4FE9B" w14:textId="0F9F5A77" w:rsidR="006907E6" w:rsidRPr="006907E6" w:rsidRDefault="006907E6" w:rsidP="006907E6">
      <w:pPr>
        <w:rPr>
          <w:u w:val="single"/>
        </w:rPr>
      </w:pPr>
      <w:r>
        <w:rPr>
          <w:b/>
          <w:bCs/>
          <w:u w:val="single"/>
        </w:rPr>
        <w:t>Ecuación que convierte un ancho fijo en uno flexible basado en porcentajes</w:t>
      </w:r>
      <w:r w:rsidRPr="006907E6">
        <w:t>: objetivo / contexto = resultado.</w:t>
      </w:r>
    </w:p>
    <w:p w14:paraId="6D65E451" w14:textId="2B4C3AEE" w:rsidR="00FF2850" w:rsidRDefault="006907E6" w:rsidP="00674765">
      <w:pPr>
        <w:tabs>
          <w:tab w:val="left" w:pos="3270"/>
        </w:tabs>
      </w:pPr>
      <w:r>
        <w:rPr>
          <w:b/>
          <w:bCs/>
          <w:u w:val="single"/>
        </w:rPr>
        <w:t>Por ejemplo</w:t>
      </w:r>
      <w:r>
        <w:t>:</w:t>
      </w:r>
      <w:r w:rsidR="00FE68BE">
        <w:t xml:space="preserve"> </w:t>
      </w:r>
      <w:r w:rsidR="00FE68BE" w:rsidRPr="00FE68BE">
        <w:t>60 / 960 = 0.0625</w:t>
      </w:r>
    </w:p>
    <w:p w14:paraId="35DD149E" w14:textId="792F78F3" w:rsidR="006463D5" w:rsidRDefault="006463D5" w:rsidP="00674765">
      <w:pPr>
        <w:tabs>
          <w:tab w:val="left" w:pos="3270"/>
        </w:tabs>
      </w:pPr>
      <w:r>
        <w:rPr>
          <w:b/>
          <w:bCs/>
          <w:u w:val="single"/>
        </w:rPr>
        <w:t>CSS</w:t>
      </w:r>
      <w:r>
        <w:t>:</w:t>
      </w:r>
    </w:p>
    <w:p w14:paraId="0B38FF9B" w14:textId="0663756A" w:rsidR="006463D5" w:rsidRDefault="006463D5" w:rsidP="00674765">
      <w:pPr>
        <w:tabs>
          <w:tab w:val="left" w:pos="3270"/>
        </w:tabs>
      </w:pPr>
      <w:r w:rsidRPr="006463D5">
        <w:rPr>
          <w:noProof/>
        </w:rPr>
        <w:lastRenderedPageBreak/>
        <w:drawing>
          <wp:inline distT="0" distB="0" distL="0" distR="0" wp14:anchorId="61A07B8F" wp14:editId="16833763">
            <wp:extent cx="5400040" cy="13747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49ADC" w14:textId="2776D223" w:rsidR="006463D5" w:rsidRDefault="006463D5" w:rsidP="00674765">
      <w:pPr>
        <w:tabs>
          <w:tab w:val="left" w:pos="3270"/>
        </w:tabs>
      </w:pPr>
      <w:r w:rsidRPr="006463D5">
        <w:rPr>
          <w:noProof/>
        </w:rPr>
        <w:drawing>
          <wp:inline distT="0" distB="0" distL="0" distR="0" wp14:anchorId="3CFBD2E8" wp14:editId="4664912D">
            <wp:extent cx="5400040" cy="13747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EF966" w14:textId="3DD9A4CB" w:rsidR="006463D5" w:rsidRPr="006463D5" w:rsidRDefault="006463D5" w:rsidP="00674765">
      <w:pPr>
        <w:tabs>
          <w:tab w:val="left" w:pos="3270"/>
        </w:tabs>
      </w:pPr>
      <w:r w:rsidRPr="006463D5">
        <w:rPr>
          <w:noProof/>
        </w:rPr>
        <w:drawing>
          <wp:inline distT="0" distB="0" distL="0" distR="0" wp14:anchorId="0F2156FC" wp14:editId="7EC02E6A">
            <wp:extent cx="5400040" cy="28797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5AE1D" w14:textId="5D248DCF" w:rsidR="00674765" w:rsidRDefault="00674765" w:rsidP="00674765">
      <w:pPr>
        <w:tabs>
          <w:tab w:val="left" w:pos="3270"/>
        </w:tabs>
      </w:pPr>
      <w:r w:rsidRPr="00674765">
        <w:rPr>
          <w:b/>
          <w:bCs/>
          <w:u w:val="single"/>
        </w:rPr>
        <w:t>Cuidado</w:t>
      </w:r>
      <w:r>
        <w:t xml:space="preserve">: </w:t>
      </w:r>
      <w:r w:rsidRPr="00674765">
        <w:t>Cuando</w:t>
      </w:r>
      <w:r>
        <w:t xml:space="preserve"> usamos un sistema como éste, tienes que tener cuidado de que los anchos de las columnas y carriles sean los correctos, y que no incluyes elementos en una fila que ocupen más columnas de las que una fila puede contener.</w:t>
      </w:r>
      <w:r w:rsidR="00441675">
        <w:t xml:space="preserve"> </w:t>
      </w:r>
      <w:r>
        <w:t>Debido a la manera en la que trabajan los elementos flotantes, si el ancho total llega a ser superior, el elemento que exceda el tamaño se verá en la siguiente línea</w:t>
      </w:r>
      <w:r w:rsidR="006B1FEE">
        <w:t>.</w:t>
      </w:r>
    </w:p>
    <w:p w14:paraId="3148750F" w14:textId="181EFF4D" w:rsidR="00F03728" w:rsidRDefault="00D5575D" w:rsidP="00D5575D">
      <w:pPr>
        <w:tabs>
          <w:tab w:val="left" w:pos="3270"/>
        </w:tabs>
      </w:pPr>
      <w:r>
        <w:t>Si el contenido de los elementos (generalmente, suelen ser imágenes) los obliga a hacerse más anchos, esto también hará que el ancho total sea más del 100% y ocurrirá lo mismo</w:t>
      </w:r>
      <w:r w:rsidR="006054C6">
        <w:t>.</w:t>
      </w:r>
    </w:p>
    <w:p w14:paraId="38182F14" w14:textId="51B61AC4" w:rsidR="00D647D6" w:rsidRDefault="005E2BA8" w:rsidP="00D647D6">
      <w:pPr>
        <w:pStyle w:val="Ttulo2"/>
        <w:spacing w:before="0"/>
      </w:pPr>
      <w:bookmarkStart w:id="45" w:name="_Toc120915890"/>
      <w:r>
        <w:t>9.</w:t>
      </w:r>
      <w:r w:rsidR="00D647D6">
        <w:t>2.- Solu</w:t>
      </w:r>
      <w:r w:rsidR="00764B9D">
        <w:t>ción al problema de los decimales.</w:t>
      </w:r>
      <w:bookmarkEnd w:id="45"/>
    </w:p>
    <w:p w14:paraId="5B2BAF05" w14:textId="77777777" w:rsidR="004A0B5E" w:rsidRDefault="004A0B5E" w:rsidP="004A0B5E">
      <w:r w:rsidRPr="008F289E">
        <w:rPr>
          <w:b/>
          <w:bCs/>
          <w:u w:val="single"/>
        </w:rPr>
        <w:t>Para no tener problemas con los porcentajes</w:t>
      </w:r>
      <w:r>
        <w:t xml:space="preserve">: </w:t>
      </w:r>
    </w:p>
    <w:p w14:paraId="35E64861" w14:textId="77777777" w:rsidR="004A0B5E" w:rsidRPr="00861A83" w:rsidRDefault="004A0B5E" w:rsidP="004A0B5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61A83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:root</w:t>
      </w:r>
      <w:r w:rsidRPr="00861A8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14:paraId="5E738ADA" w14:textId="77777777" w:rsidR="004A0B5E" w:rsidRPr="00861A83" w:rsidRDefault="004A0B5E" w:rsidP="004A0B5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 </w:t>
      </w:r>
      <w:r w:rsidRPr="00861A8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861A8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--base</w:t>
      </w:r>
      <w:r w:rsidRPr="00861A8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861A83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980</w:t>
      </w:r>
      <w:r w:rsidRPr="00861A8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11A2B054" w14:textId="77777777" w:rsidR="004A0B5E" w:rsidRPr="00861A83" w:rsidRDefault="004A0B5E" w:rsidP="004A0B5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 xml:space="preserve">  </w:t>
      </w:r>
      <w:r w:rsidRPr="00861A8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861A8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--tbase</w:t>
      </w:r>
      <w:r w:rsidRPr="00861A8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861A8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calc</w:t>
      </w:r>
      <w:r w:rsidRPr="00861A8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861A8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var</w:t>
      </w:r>
      <w:r w:rsidRPr="00861A8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861A8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--base</w:t>
      </w:r>
      <w:r w:rsidRPr="00861A8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) * </w:t>
      </w:r>
      <w:r w:rsidRPr="00861A83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1px</w:t>
      </w:r>
      <w:r w:rsidRPr="00861A8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14:paraId="295345E8" w14:textId="77777777" w:rsidR="004A0B5E" w:rsidRPr="00861A83" w:rsidRDefault="004A0B5E" w:rsidP="004A0B5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 </w:t>
      </w:r>
      <w:r w:rsidRPr="00861A8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861A8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--tcolumna</w:t>
      </w:r>
      <w:r w:rsidRPr="00861A8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861A8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calc</w:t>
      </w:r>
      <w:r w:rsidRPr="00861A8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861A8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var</w:t>
      </w:r>
      <w:r w:rsidRPr="00861A8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861A8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--tbase</w:t>
      </w:r>
      <w:r w:rsidRPr="00861A8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) / </w:t>
      </w:r>
      <w:r w:rsidRPr="00861A83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12</w:t>
      </w:r>
      <w:r w:rsidRPr="00861A8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14:paraId="7AADA261" w14:textId="77777777" w:rsidR="004A0B5E" w:rsidRPr="006463D5" w:rsidRDefault="004A0B5E" w:rsidP="004A0B5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61A8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3C20356E" w14:textId="26AA6461" w:rsidR="00D647D6" w:rsidRDefault="006A44C8" w:rsidP="00FF2850">
      <w:r w:rsidRPr="006A44C8">
        <w:rPr>
          <w:noProof/>
        </w:rPr>
        <w:drawing>
          <wp:inline distT="0" distB="0" distL="0" distR="0" wp14:anchorId="2FE86E93" wp14:editId="2BBC1447">
            <wp:extent cx="3514725" cy="90058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676" cy="91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20773" w14:textId="25C6377E" w:rsidR="007D6870" w:rsidRDefault="007D6870" w:rsidP="007D6870">
      <w:r>
        <w:t xml:space="preserve">Como ya podemos calcular usando las variables anteriores creamos la variable --pcolumna y aplicamos la misma </w:t>
      </w:r>
      <w:r w:rsidR="00616BE9">
        <w:t>fórmula,</w:t>
      </w:r>
      <w:r>
        <w:t xml:space="preserve"> pero ahora solo lo haremos una vez para tener, en porcentaje, el tamaño de una columna. A partir de aquí, vamos a modificar el código para usar estas variables</w:t>
      </w:r>
    </w:p>
    <w:p w14:paraId="7261BBFF" w14:textId="791A5D4A" w:rsidR="00551917" w:rsidRDefault="00551917" w:rsidP="00FF2850">
      <w:r w:rsidRPr="00551917">
        <w:rPr>
          <w:noProof/>
        </w:rPr>
        <w:drawing>
          <wp:inline distT="0" distB="0" distL="0" distR="0" wp14:anchorId="7345E288" wp14:editId="0A7B40FF">
            <wp:extent cx="1929030" cy="9429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562" cy="946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8BB99" w14:textId="445FA1A5" w:rsidR="00043957" w:rsidRDefault="00043957" w:rsidP="00043957">
      <w:r>
        <w:t>En el caso de la definición de las clases de columna, lo que podemos introducir es una col-1 para las columnas de tamaño 1, y hacer el resto sin que hereden de la clase col que teníamos, con lo que quedaría la siguiente distribución</w:t>
      </w:r>
    </w:p>
    <w:p w14:paraId="0A74EF01" w14:textId="17EA7117" w:rsidR="003A53D1" w:rsidRDefault="003A53D1" w:rsidP="00FF2850">
      <w:r w:rsidRPr="003A53D1">
        <w:rPr>
          <w:noProof/>
        </w:rPr>
        <w:lastRenderedPageBreak/>
        <w:drawing>
          <wp:inline distT="0" distB="0" distL="0" distR="0" wp14:anchorId="7B66B369" wp14:editId="11F8A2EC">
            <wp:extent cx="2208739" cy="5124450"/>
            <wp:effectExtent l="0" t="0" r="127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773" cy="513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76C5F" w14:textId="7A29C511" w:rsidR="004B7E9D" w:rsidRDefault="004B7E9D" w:rsidP="004B7E9D">
      <w:r>
        <w:t xml:space="preserve">Como se puede observar, </w:t>
      </w:r>
      <w:r w:rsidRPr="004B7E9D">
        <w:rPr>
          <w:b/>
          <w:bCs/>
        </w:rPr>
        <w:t>la propiedad float:left, que heredaba de la clase col principal hemos tenido que incluirla en todas las clases, pero esto nos facilitará en nuestra transición hacia un entorno de maquetación</w:t>
      </w:r>
      <w:r>
        <w:t xml:space="preserve"> CSS en el que podamos adaptarnos a los distintos tipos de pantalla o </w:t>
      </w:r>
      <w:r w:rsidRPr="004B7E9D">
        <w:rPr>
          <w:b/>
          <w:bCs/>
        </w:rPr>
        <w:t>grid Responsive</w:t>
      </w:r>
      <w:r>
        <w:t>.</w:t>
      </w:r>
    </w:p>
    <w:p w14:paraId="3A5347F5" w14:textId="31B82E68" w:rsidR="006A44C8" w:rsidRDefault="003A53D1" w:rsidP="00FF2850">
      <w:r w:rsidRPr="003A53D1">
        <w:rPr>
          <w:noProof/>
        </w:rPr>
        <w:drawing>
          <wp:inline distT="0" distB="0" distL="0" distR="0" wp14:anchorId="48490E38" wp14:editId="2E772971">
            <wp:extent cx="2277778" cy="1723333"/>
            <wp:effectExtent l="0" t="0" r="825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812" cy="174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59361" w14:textId="3F439CEF" w:rsidR="00764B9D" w:rsidRDefault="005E2BA8" w:rsidP="00764B9D">
      <w:pPr>
        <w:pStyle w:val="Ttulo1"/>
      </w:pPr>
      <w:bookmarkStart w:id="46" w:name="_Toc120915891"/>
      <w:r>
        <w:t>10.</w:t>
      </w:r>
      <w:r w:rsidR="00764B9D">
        <w:t>- Menús.</w:t>
      </w:r>
      <w:bookmarkEnd w:id="46"/>
    </w:p>
    <w:p w14:paraId="1930A92A" w14:textId="6F6A8F0A" w:rsidR="00764B9D" w:rsidRDefault="00831778" w:rsidP="00831778">
      <w:r>
        <w:t>Una barra de navegación es básicamente una lista de enlaces de la siguiente manera:</w:t>
      </w:r>
    </w:p>
    <w:p w14:paraId="36365EA4" w14:textId="77777777" w:rsidR="006B081E" w:rsidRPr="006B081E" w:rsidRDefault="006B081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768388"/>
        <w:rPr>
          <w:rFonts w:ascii="Consolas" w:hAnsi="Consolas" w:cs="Courier New"/>
          <w:sz w:val="17"/>
          <w:szCs w:val="17"/>
          <w:lang w:val="en-US"/>
        </w:rPr>
      </w:pPr>
      <w:r w:rsidRPr="006B081E">
        <w:rPr>
          <w:rFonts w:ascii="Consolas" w:hAnsi="Consolas" w:cs="Courier New"/>
          <w:color w:val="2B91AF"/>
          <w:sz w:val="17"/>
          <w:szCs w:val="17"/>
          <w:lang w:val="en-US"/>
        </w:rPr>
        <w:lastRenderedPageBreak/>
        <w:t>&lt;ul&gt;</w:t>
      </w:r>
    </w:p>
    <w:p w14:paraId="5ED98A46" w14:textId="39B02BCD" w:rsidR="006B081E" w:rsidRPr="006B081E" w:rsidRDefault="00B662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7683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2B91AF"/>
          <w:sz w:val="17"/>
          <w:szCs w:val="17"/>
          <w:lang w:val="en-US"/>
        </w:rPr>
        <w:t xml:space="preserve">   </w:t>
      </w:r>
      <w:r w:rsidR="006B081E" w:rsidRPr="006B081E">
        <w:rPr>
          <w:rFonts w:ascii="Consolas" w:hAnsi="Consolas" w:cs="Courier New"/>
          <w:color w:val="2B91AF"/>
          <w:sz w:val="17"/>
          <w:szCs w:val="17"/>
          <w:lang w:val="en-US"/>
        </w:rPr>
        <w:t>&lt;li&gt;&lt;a</w:t>
      </w:r>
      <w:r w:rsidR="006B081E" w:rsidRPr="006B081E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6B081E" w:rsidRPr="006B081E">
        <w:rPr>
          <w:rFonts w:ascii="Consolas" w:hAnsi="Consolas" w:cs="Courier New"/>
          <w:sz w:val="17"/>
          <w:szCs w:val="17"/>
          <w:lang w:val="en-US"/>
        </w:rPr>
        <w:t>href</w:t>
      </w:r>
      <w:r w:rsidR="006B081E" w:rsidRPr="006B081E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="006B081E" w:rsidRPr="006B081E">
        <w:rPr>
          <w:rFonts w:ascii="Consolas" w:hAnsi="Consolas" w:cs="Courier New"/>
          <w:sz w:val="17"/>
          <w:szCs w:val="17"/>
          <w:lang w:val="en-US"/>
        </w:rPr>
        <w:t>"default.asp"</w:t>
      </w:r>
      <w:r w:rsidR="006B081E" w:rsidRPr="006B081E">
        <w:rPr>
          <w:rFonts w:ascii="Consolas" w:hAnsi="Consolas" w:cs="Courier New"/>
          <w:color w:val="2B91AF"/>
          <w:sz w:val="17"/>
          <w:szCs w:val="17"/>
          <w:lang w:val="en-US"/>
        </w:rPr>
        <w:t>&gt;</w:t>
      </w:r>
      <w:r w:rsidR="006B081E" w:rsidRPr="006B081E">
        <w:rPr>
          <w:rFonts w:ascii="Consolas" w:hAnsi="Consolas" w:cs="Courier New"/>
          <w:color w:val="000000"/>
          <w:sz w:val="17"/>
          <w:szCs w:val="17"/>
          <w:lang w:val="en-US"/>
        </w:rPr>
        <w:t>Home</w:t>
      </w:r>
      <w:r w:rsidR="006B081E" w:rsidRPr="006B081E">
        <w:rPr>
          <w:rFonts w:ascii="Consolas" w:hAnsi="Consolas" w:cs="Courier New"/>
          <w:color w:val="2B91AF"/>
          <w:sz w:val="17"/>
          <w:szCs w:val="17"/>
          <w:lang w:val="en-US"/>
        </w:rPr>
        <w:t>&lt;/a&gt;&lt;/li&gt;</w:t>
      </w:r>
    </w:p>
    <w:p w14:paraId="5A9A9152" w14:textId="04575842" w:rsidR="006B081E" w:rsidRPr="006B081E" w:rsidRDefault="00B662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7683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2B91AF"/>
          <w:sz w:val="17"/>
          <w:szCs w:val="17"/>
          <w:lang w:val="en-US"/>
        </w:rPr>
        <w:t xml:space="preserve">   </w:t>
      </w:r>
      <w:r w:rsidR="006B081E" w:rsidRPr="006B081E">
        <w:rPr>
          <w:rFonts w:ascii="Consolas" w:hAnsi="Consolas" w:cs="Courier New"/>
          <w:color w:val="2B91AF"/>
          <w:sz w:val="17"/>
          <w:szCs w:val="17"/>
          <w:lang w:val="en-US"/>
        </w:rPr>
        <w:t>&lt;li&gt;&lt;a</w:t>
      </w:r>
      <w:r w:rsidR="006B081E" w:rsidRPr="006B081E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6B081E" w:rsidRPr="006B081E">
        <w:rPr>
          <w:rFonts w:ascii="Consolas" w:hAnsi="Consolas" w:cs="Courier New"/>
          <w:sz w:val="17"/>
          <w:szCs w:val="17"/>
          <w:lang w:val="en-US"/>
        </w:rPr>
        <w:t>href</w:t>
      </w:r>
      <w:r w:rsidR="006B081E" w:rsidRPr="006B081E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="006B081E" w:rsidRPr="006B081E">
        <w:rPr>
          <w:rFonts w:ascii="Consolas" w:hAnsi="Consolas" w:cs="Courier New"/>
          <w:sz w:val="17"/>
          <w:szCs w:val="17"/>
          <w:lang w:val="en-US"/>
        </w:rPr>
        <w:t>"news.asp"</w:t>
      </w:r>
      <w:r w:rsidR="006B081E" w:rsidRPr="006B081E">
        <w:rPr>
          <w:rFonts w:ascii="Consolas" w:hAnsi="Consolas" w:cs="Courier New"/>
          <w:color w:val="2B91AF"/>
          <w:sz w:val="17"/>
          <w:szCs w:val="17"/>
          <w:lang w:val="en-US"/>
        </w:rPr>
        <w:t>&gt;</w:t>
      </w:r>
      <w:r w:rsidR="006B081E" w:rsidRPr="006B081E">
        <w:rPr>
          <w:rFonts w:ascii="Consolas" w:hAnsi="Consolas" w:cs="Courier New"/>
          <w:color w:val="000000"/>
          <w:sz w:val="17"/>
          <w:szCs w:val="17"/>
          <w:lang w:val="en-US"/>
        </w:rPr>
        <w:t>News</w:t>
      </w:r>
      <w:r w:rsidR="006B081E" w:rsidRPr="006B081E">
        <w:rPr>
          <w:rFonts w:ascii="Consolas" w:hAnsi="Consolas" w:cs="Courier New"/>
          <w:color w:val="2B91AF"/>
          <w:sz w:val="17"/>
          <w:szCs w:val="17"/>
          <w:lang w:val="en-US"/>
        </w:rPr>
        <w:t>&lt;/a&gt;&lt;/li&gt;</w:t>
      </w:r>
    </w:p>
    <w:p w14:paraId="76C5D439" w14:textId="10071FCB" w:rsidR="006B081E" w:rsidRPr="006B081E" w:rsidRDefault="00B662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7683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2B91AF"/>
          <w:sz w:val="17"/>
          <w:szCs w:val="17"/>
          <w:lang w:val="en-US"/>
        </w:rPr>
        <w:t xml:space="preserve">   </w:t>
      </w:r>
      <w:r w:rsidR="006B081E" w:rsidRPr="006B081E">
        <w:rPr>
          <w:rFonts w:ascii="Consolas" w:hAnsi="Consolas" w:cs="Courier New"/>
          <w:color w:val="2B91AF"/>
          <w:sz w:val="17"/>
          <w:szCs w:val="17"/>
          <w:lang w:val="en-US"/>
        </w:rPr>
        <w:t>&lt;li&gt;&lt;a</w:t>
      </w:r>
      <w:r w:rsidR="006B081E" w:rsidRPr="006B081E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6B081E" w:rsidRPr="006B081E">
        <w:rPr>
          <w:rFonts w:ascii="Consolas" w:hAnsi="Consolas" w:cs="Courier New"/>
          <w:sz w:val="17"/>
          <w:szCs w:val="17"/>
          <w:lang w:val="en-US"/>
        </w:rPr>
        <w:t>href</w:t>
      </w:r>
      <w:r w:rsidR="006B081E" w:rsidRPr="006B081E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="006B081E" w:rsidRPr="006B081E">
        <w:rPr>
          <w:rFonts w:ascii="Consolas" w:hAnsi="Consolas" w:cs="Courier New"/>
          <w:sz w:val="17"/>
          <w:szCs w:val="17"/>
          <w:lang w:val="en-US"/>
        </w:rPr>
        <w:t>"contact.asp"</w:t>
      </w:r>
      <w:r w:rsidR="006B081E" w:rsidRPr="006B081E">
        <w:rPr>
          <w:rFonts w:ascii="Consolas" w:hAnsi="Consolas" w:cs="Courier New"/>
          <w:color w:val="2B91AF"/>
          <w:sz w:val="17"/>
          <w:szCs w:val="17"/>
          <w:lang w:val="en-US"/>
        </w:rPr>
        <w:t>&gt;</w:t>
      </w:r>
      <w:r w:rsidR="006B081E" w:rsidRPr="006B081E">
        <w:rPr>
          <w:rFonts w:ascii="Consolas" w:hAnsi="Consolas" w:cs="Courier New"/>
          <w:color w:val="000000"/>
          <w:sz w:val="17"/>
          <w:szCs w:val="17"/>
          <w:lang w:val="en-US"/>
        </w:rPr>
        <w:t>Contact</w:t>
      </w:r>
      <w:r w:rsidR="006B081E" w:rsidRPr="006B081E">
        <w:rPr>
          <w:rFonts w:ascii="Consolas" w:hAnsi="Consolas" w:cs="Courier New"/>
          <w:color w:val="2B91AF"/>
          <w:sz w:val="17"/>
          <w:szCs w:val="17"/>
          <w:lang w:val="en-US"/>
        </w:rPr>
        <w:t>&lt;/a&gt;&lt;/li&gt;</w:t>
      </w:r>
    </w:p>
    <w:p w14:paraId="1E6B7BF4" w14:textId="7BDAB3E0" w:rsidR="006B081E" w:rsidRPr="006B081E" w:rsidRDefault="00B662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7683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2B91AF"/>
          <w:sz w:val="17"/>
          <w:szCs w:val="17"/>
          <w:lang w:val="en-US"/>
        </w:rPr>
        <w:t xml:space="preserve">   </w:t>
      </w:r>
      <w:r w:rsidR="006B081E" w:rsidRPr="006B081E">
        <w:rPr>
          <w:rFonts w:ascii="Consolas" w:hAnsi="Consolas" w:cs="Courier New"/>
          <w:color w:val="2B91AF"/>
          <w:sz w:val="17"/>
          <w:szCs w:val="17"/>
          <w:lang w:val="en-US"/>
        </w:rPr>
        <w:t>&lt;li&gt;&lt;a</w:t>
      </w:r>
      <w:r w:rsidR="006B081E" w:rsidRPr="006B081E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6B081E" w:rsidRPr="006B081E">
        <w:rPr>
          <w:rFonts w:ascii="Consolas" w:hAnsi="Consolas" w:cs="Courier New"/>
          <w:sz w:val="17"/>
          <w:szCs w:val="17"/>
          <w:lang w:val="en-US"/>
        </w:rPr>
        <w:t>href</w:t>
      </w:r>
      <w:r w:rsidR="006B081E" w:rsidRPr="006B081E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="006B081E" w:rsidRPr="006B081E">
        <w:rPr>
          <w:rFonts w:ascii="Consolas" w:hAnsi="Consolas" w:cs="Courier New"/>
          <w:sz w:val="17"/>
          <w:szCs w:val="17"/>
          <w:lang w:val="en-US"/>
        </w:rPr>
        <w:t>"about.asp"</w:t>
      </w:r>
      <w:r w:rsidR="006B081E" w:rsidRPr="006B081E">
        <w:rPr>
          <w:rFonts w:ascii="Consolas" w:hAnsi="Consolas" w:cs="Courier New"/>
          <w:color w:val="2B91AF"/>
          <w:sz w:val="17"/>
          <w:szCs w:val="17"/>
          <w:lang w:val="en-US"/>
        </w:rPr>
        <w:t>&gt;</w:t>
      </w:r>
      <w:r w:rsidR="006B081E" w:rsidRPr="006B081E">
        <w:rPr>
          <w:rFonts w:ascii="Consolas" w:hAnsi="Consolas" w:cs="Courier New"/>
          <w:color w:val="000000"/>
          <w:sz w:val="17"/>
          <w:szCs w:val="17"/>
          <w:lang w:val="en-US"/>
        </w:rPr>
        <w:t>About</w:t>
      </w:r>
      <w:r w:rsidR="006B081E" w:rsidRPr="006B081E">
        <w:rPr>
          <w:rFonts w:ascii="Consolas" w:hAnsi="Consolas" w:cs="Courier New"/>
          <w:color w:val="2B91AF"/>
          <w:sz w:val="17"/>
          <w:szCs w:val="17"/>
          <w:lang w:val="en-US"/>
        </w:rPr>
        <w:t>&lt;/a&gt;&lt;/li&gt;</w:t>
      </w:r>
    </w:p>
    <w:p w14:paraId="520FE038" w14:textId="36B5EE5B" w:rsidR="006B081E" w:rsidRDefault="006B081E" w:rsidP="006B081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6747683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&lt;/ul&gt;</w:t>
      </w:r>
    </w:p>
    <w:p w14:paraId="6707DA1E" w14:textId="0B4CBD2D" w:rsidR="009D7921" w:rsidRDefault="006B081E" w:rsidP="00831778">
      <w:r>
        <w:t>Tendremos que quitarle el tipo de lista, los márgenes y el relleno</w:t>
      </w:r>
      <w:r w:rsidR="00B662D0">
        <w:t>:</w:t>
      </w:r>
    </w:p>
    <w:p w14:paraId="260DABEF" w14:textId="77777777" w:rsidR="00B662D0" w:rsidRPr="00B662D0" w:rsidRDefault="00B662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2043471"/>
        <w:rPr>
          <w:rFonts w:ascii="Consolas" w:hAnsi="Consolas" w:cs="Courier New"/>
          <w:sz w:val="17"/>
          <w:szCs w:val="17"/>
          <w:lang w:val="en-US"/>
        </w:rPr>
      </w:pPr>
      <w:r w:rsidRPr="00B662D0">
        <w:rPr>
          <w:rFonts w:ascii="Consolas" w:hAnsi="Consolas" w:cs="Courier New"/>
          <w:color w:val="000000"/>
          <w:sz w:val="17"/>
          <w:szCs w:val="17"/>
          <w:lang w:val="en-US"/>
        </w:rPr>
        <w:t>ul {</w:t>
      </w:r>
    </w:p>
    <w:p w14:paraId="7589AA44" w14:textId="0F54E690" w:rsidR="00B662D0" w:rsidRPr="00B662D0" w:rsidRDefault="00B662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2043471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</w:t>
      </w:r>
      <w:r w:rsidRPr="00B662D0">
        <w:rPr>
          <w:rFonts w:ascii="Consolas" w:hAnsi="Consolas" w:cs="Courier New"/>
          <w:color w:val="000000"/>
          <w:sz w:val="17"/>
          <w:szCs w:val="17"/>
          <w:lang w:val="en-US"/>
        </w:rPr>
        <w:t>list-style-type: none;</w:t>
      </w:r>
    </w:p>
    <w:p w14:paraId="3D55E69E" w14:textId="345C0123" w:rsidR="00B662D0" w:rsidRPr="001C40B8" w:rsidRDefault="00B662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2043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</w:t>
      </w:r>
      <w:r w:rsidRPr="001C40B8">
        <w:rPr>
          <w:rFonts w:ascii="Consolas" w:hAnsi="Consolas" w:cs="Courier New"/>
          <w:color w:val="000000"/>
          <w:sz w:val="17"/>
          <w:szCs w:val="17"/>
        </w:rPr>
        <w:t xml:space="preserve">margin: </w:t>
      </w:r>
      <w:r w:rsidRPr="001C40B8">
        <w:rPr>
          <w:rFonts w:ascii="Consolas" w:hAnsi="Consolas" w:cs="Courier New"/>
          <w:color w:val="006666"/>
          <w:sz w:val="17"/>
          <w:szCs w:val="17"/>
        </w:rPr>
        <w:t>0</w:t>
      </w:r>
      <w:r w:rsidRPr="001C40B8">
        <w:rPr>
          <w:rFonts w:ascii="Consolas" w:hAnsi="Consolas" w:cs="Courier New"/>
          <w:color w:val="000000"/>
          <w:sz w:val="17"/>
          <w:szCs w:val="17"/>
        </w:rPr>
        <w:t>;</w:t>
      </w:r>
    </w:p>
    <w:p w14:paraId="237D153D" w14:textId="37031B99" w:rsidR="00B662D0" w:rsidRPr="003B5808" w:rsidRDefault="00B662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2043471"/>
        <w:rPr>
          <w:rFonts w:ascii="Consolas" w:hAnsi="Consolas" w:cs="Courier New"/>
          <w:sz w:val="17"/>
          <w:szCs w:val="17"/>
        </w:rPr>
      </w:pPr>
      <w:r w:rsidRPr="001C40B8">
        <w:rPr>
          <w:rFonts w:ascii="Consolas" w:hAnsi="Consolas" w:cs="Courier New"/>
          <w:color w:val="000000"/>
          <w:sz w:val="17"/>
          <w:szCs w:val="17"/>
        </w:rPr>
        <w:t xml:space="preserve">   </w:t>
      </w:r>
      <w:r w:rsidRPr="003B5808">
        <w:rPr>
          <w:rFonts w:ascii="Consolas" w:hAnsi="Consolas" w:cs="Courier New"/>
          <w:color w:val="000000"/>
          <w:sz w:val="17"/>
          <w:szCs w:val="17"/>
        </w:rPr>
        <w:t xml:space="preserve">padding: </w:t>
      </w:r>
      <w:r w:rsidRPr="003B5808">
        <w:rPr>
          <w:rFonts w:ascii="Consolas" w:hAnsi="Consolas" w:cs="Courier New"/>
          <w:color w:val="006666"/>
          <w:sz w:val="17"/>
          <w:szCs w:val="17"/>
        </w:rPr>
        <w:t>0</w:t>
      </w:r>
      <w:r w:rsidRPr="003B5808">
        <w:rPr>
          <w:rFonts w:ascii="Consolas" w:hAnsi="Consolas" w:cs="Courier New"/>
          <w:color w:val="000000"/>
          <w:sz w:val="17"/>
          <w:szCs w:val="17"/>
        </w:rPr>
        <w:t>;</w:t>
      </w:r>
    </w:p>
    <w:p w14:paraId="153B42C5" w14:textId="730E5B69" w:rsidR="00B662D0" w:rsidRPr="003B5808" w:rsidRDefault="00B662D0" w:rsidP="00A8584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412043471"/>
        <w:rPr>
          <w:rFonts w:ascii="Consolas" w:hAnsi="Consolas" w:cs="Courier New"/>
          <w:sz w:val="17"/>
          <w:szCs w:val="17"/>
        </w:rPr>
      </w:pPr>
      <w:r w:rsidRPr="003B5808">
        <w:rPr>
          <w:rFonts w:ascii="Consolas" w:hAnsi="Consolas" w:cs="Courier New"/>
          <w:color w:val="000000"/>
          <w:sz w:val="17"/>
          <w:szCs w:val="17"/>
        </w:rPr>
        <w:t>}</w:t>
      </w:r>
    </w:p>
    <w:p w14:paraId="6493BFD2" w14:textId="2E7D3F2C" w:rsidR="00B662D0" w:rsidRDefault="00A85841" w:rsidP="00831778">
      <w:r w:rsidRPr="00A85841">
        <w:t>Con este CSS quitamos l</w:t>
      </w:r>
      <w:r>
        <w:t>os puntos de la lista y quitamos los márgenes y rellenos por defecto del navegador.</w:t>
      </w:r>
    </w:p>
    <w:p w14:paraId="4D776D82" w14:textId="32FC28D5" w:rsidR="002878E3" w:rsidRDefault="002878E3" w:rsidP="00287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878E3">
        <w:rPr>
          <w:noProof/>
        </w:rPr>
        <w:drawing>
          <wp:inline distT="0" distB="0" distL="0" distR="0" wp14:anchorId="0EB733D2" wp14:editId="254BBADC">
            <wp:extent cx="876422" cy="400106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281C" w14:textId="13446B2B" w:rsidR="00A85841" w:rsidRPr="00A85841" w:rsidRDefault="00A85841" w:rsidP="00831778">
      <w:r w:rsidRPr="00A85841">
        <w:t>Esta lista la vamos a usar de base para crear nuestros menús tanto horizontales como verticales</w:t>
      </w:r>
      <w:r>
        <w:t>.</w:t>
      </w:r>
    </w:p>
    <w:p w14:paraId="13C971F2" w14:textId="2D15832B" w:rsidR="00764B9D" w:rsidRDefault="005E2BA8" w:rsidP="00764B9D">
      <w:pPr>
        <w:pStyle w:val="Ttulo2"/>
      </w:pPr>
      <w:bookmarkStart w:id="47" w:name="_Toc120915892"/>
      <w:r>
        <w:t>10.</w:t>
      </w:r>
      <w:r w:rsidR="00764B9D">
        <w:t>1.- Menú vertical.</w:t>
      </w:r>
      <w:bookmarkEnd w:id="47"/>
    </w:p>
    <w:p w14:paraId="32251939" w14:textId="637959C3" w:rsidR="00764B9D" w:rsidRDefault="005A2752" w:rsidP="00764B9D">
      <w:r>
        <w:t>Para el menú vertical aplicamos el siguiente CSS:</w:t>
      </w:r>
    </w:p>
    <w:p w14:paraId="52F332FC" w14:textId="77777777" w:rsidR="00C42942" w:rsidRPr="00C42942" w:rsidRDefault="00C4294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7266144"/>
        <w:rPr>
          <w:rFonts w:ascii="Consolas" w:hAnsi="Consolas" w:cs="Courier New"/>
          <w:sz w:val="17"/>
          <w:szCs w:val="17"/>
          <w:lang w:val="en-US"/>
        </w:rPr>
      </w:pPr>
      <w:r w:rsidRPr="00C42942">
        <w:rPr>
          <w:rFonts w:ascii="Consolas" w:hAnsi="Consolas" w:cs="Courier New"/>
          <w:color w:val="000000"/>
          <w:sz w:val="17"/>
          <w:szCs w:val="17"/>
          <w:lang w:val="en-US"/>
        </w:rPr>
        <w:t>li a {</w:t>
      </w:r>
    </w:p>
    <w:p w14:paraId="56F7D64C" w14:textId="055B1355" w:rsidR="00C42942" w:rsidRPr="003B5808" w:rsidRDefault="00C4294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7266144"/>
        <w:rPr>
          <w:rFonts w:ascii="Consolas" w:hAnsi="Consolas" w:cs="Courier New"/>
          <w:sz w:val="17"/>
          <w:szCs w:val="17"/>
          <w:lang w:val="en-US"/>
        </w:rPr>
      </w:pPr>
      <w:r w:rsidRPr="003B58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display: block;</w:t>
      </w:r>
    </w:p>
    <w:p w14:paraId="7CE5045D" w14:textId="54BDF416" w:rsidR="00C42942" w:rsidRPr="003B5808" w:rsidRDefault="00C4294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7266144"/>
        <w:rPr>
          <w:rFonts w:ascii="Consolas" w:hAnsi="Consolas" w:cs="Courier New"/>
          <w:sz w:val="17"/>
          <w:szCs w:val="17"/>
          <w:lang w:val="en-US"/>
        </w:rPr>
      </w:pPr>
      <w:r w:rsidRPr="003B58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width: </w:t>
      </w:r>
      <w:r w:rsidRPr="003B5808">
        <w:rPr>
          <w:rFonts w:ascii="Consolas" w:hAnsi="Consolas" w:cs="Courier New"/>
          <w:color w:val="006666"/>
          <w:sz w:val="17"/>
          <w:szCs w:val="17"/>
          <w:lang w:val="en-US"/>
        </w:rPr>
        <w:t>60px</w:t>
      </w:r>
      <w:r w:rsidRPr="003B5808">
        <w:rPr>
          <w:rFonts w:ascii="Consolas" w:hAnsi="Consolas" w:cs="Courier New"/>
          <w:color w:val="000000"/>
          <w:sz w:val="17"/>
          <w:szCs w:val="17"/>
          <w:lang w:val="en-US"/>
        </w:rPr>
        <w:t>;</w:t>
      </w:r>
    </w:p>
    <w:p w14:paraId="0FCA1A3C" w14:textId="0CEF2F6C" w:rsidR="00C42942" w:rsidRDefault="00C42942" w:rsidP="00C4294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3872661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2A84BD2F" w14:textId="77777777" w:rsidR="003C39E1" w:rsidRDefault="00204671" w:rsidP="00204671">
      <w:r>
        <w:t>Con display:block hacemos que toda la zona que ocupe el elemento del menú se convierta en zona de enlace, y no sólo el texto.</w:t>
      </w:r>
    </w:p>
    <w:p w14:paraId="32B53F5F" w14:textId="7DFEAB6B" w:rsidR="00C42942" w:rsidRDefault="00204671" w:rsidP="00204671">
      <w:r>
        <w:t xml:space="preserve">Los elementos ocupan por defecto todo el ancho disponible por lo que </w:t>
      </w:r>
      <w:r w:rsidRPr="003C39E1">
        <w:rPr>
          <w:b/>
          <w:bCs/>
        </w:rPr>
        <w:t>tendremos que especificar el ancho</w:t>
      </w:r>
      <w:r>
        <w:t>.</w:t>
      </w:r>
      <w:r w:rsidR="003C39E1" w:rsidRPr="003C39E1">
        <w:t xml:space="preserve"> El ancho también lo podemos definir en la lista, por </w:t>
      </w:r>
      <w:r w:rsidR="006A53AE" w:rsidRPr="003C39E1">
        <w:t>tanto,</w:t>
      </w:r>
      <w:r w:rsidR="003C39E1" w:rsidRPr="003C39E1">
        <w:t xml:space="preserve"> el siguiente código tendría el mismo efecto:</w:t>
      </w:r>
    </w:p>
    <w:p w14:paraId="10315972" w14:textId="77777777" w:rsidR="006A53AE" w:rsidRPr="006A53AE" w:rsidRDefault="006A53A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318448"/>
        <w:rPr>
          <w:rFonts w:ascii="Consolas" w:hAnsi="Consolas" w:cs="Courier New"/>
          <w:sz w:val="17"/>
          <w:szCs w:val="17"/>
          <w:lang w:val="en-US"/>
        </w:rPr>
      </w:pPr>
      <w:r w:rsidRPr="006A53AE">
        <w:rPr>
          <w:rFonts w:ascii="Consolas" w:hAnsi="Consolas" w:cs="Courier New"/>
          <w:color w:val="000000"/>
          <w:sz w:val="17"/>
          <w:szCs w:val="17"/>
          <w:lang w:val="en-US"/>
        </w:rPr>
        <w:t>ul {</w:t>
      </w:r>
    </w:p>
    <w:p w14:paraId="50411952" w14:textId="50375E42" w:rsidR="006A53AE" w:rsidRPr="006A53AE" w:rsidRDefault="006A53A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31844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</w:t>
      </w:r>
      <w:r w:rsidRPr="006A53AE">
        <w:rPr>
          <w:rFonts w:ascii="Consolas" w:hAnsi="Consolas" w:cs="Courier New"/>
          <w:color w:val="000000"/>
          <w:sz w:val="17"/>
          <w:szCs w:val="17"/>
          <w:lang w:val="en-US"/>
        </w:rPr>
        <w:t>list-style-type: none;</w:t>
      </w:r>
    </w:p>
    <w:p w14:paraId="6C752D63" w14:textId="12B8CDF1" w:rsidR="006A53AE" w:rsidRPr="006A53AE" w:rsidRDefault="006A53A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31844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</w:t>
      </w:r>
      <w:r w:rsidRPr="006A53AE">
        <w:rPr>
          <w:rFonts w:ascii="Consolas" w:hAnsi="Consolas" w:cs="Courier New"/>
          <w:color w:val="000000"/>
          <w:sz w:val="17"/>
          <w:szCs w:val="17"/>
          <w:lang w:val="en-US"/>
        </w:rPr>
        <w:t xml:space="preserve">margin: </w:t>
      </w:r>
      <w:r w:rsidRPr="006A53AE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A53AE">
        <w:rPr>
          <w:rFonts w:ascii="Consolas" w:hAnsi="Consolas" w:cs="Courier New"/>
          <w:color w:val="000000"/>
          <w:sz w:val="17"/>
          <w:szCs w:val="17"/>
          <w:lang w:val="en-US"/>
        </w:rPr>
        <w:t>;</w:t>
      </w:r>
    </w:p>
    <w:p w14:paraId="665B1D8F" w14:textId="30E3EB2B" w:rsidR="006A53AE" w:rsidRPr="006A53AE" w:rsidRDefault="006A53A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31844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</w:t>
      </w:r>
      <w:r w:rsidRPr="006A53AE">
        <w:rPr>
          <w:rFonts w:ascii="Consolas" w:hAnsi="Consolas" w:cs="Courier New"/>
          <w:color w:val="000000"/>
          <w:sz w:val="17"/>
          <w:szCs w:val="17"/>
          <w:lang w:val="en-US"/>
        </w:rPr>
        <w:t xml:space="preserve">padding: </w:t>
      </w:r>
      <w:r w:rsidRPr="006A53AE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A53AE">
        <w:rPr>
          <w:rFonts w:ascii="Consolas" w:hAnsi="Consolas" w:cs="Courier New"/>
          <w:color w:val="000000"/>
          <w:sz w:val="17"/>
          <w:szCs w:val="17"/>
          <w:lang w:val="en-US"/>
        </w:rPr>
        <w:t>;</w:t>
      </w:r>
    </w:p>
    <w:p w14:paraId="5089D4AF" w14:textId="3B40C772" w:rsidR="006A53AE" w:rsidRPr="006A53AE" w:rsidRDefault="006A53A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31844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</w:t>
      </w:r>
      <w:r w:rsidRPr="006A53AE">
        <w:rPr>
          <w:rFonts w:ascii="Consolas" w:hAnsi="Consolas" w:cs="Courier New"/>
          <w:color w:val="000000"/>
          <w:sz w:val="17"/>
          <w:szCs w:val="17"/>
          <w:lang w:val="en-US"/>
        </w:rPr>
        <w:t xml:space="preserve">width: </w:t>
      </w:r>
      <w:r w:rsidRPr="006A53AE">
        <w:rPr>
          <w:rFonts w:ascii="Consolas" w:hAnsi="Consolas" w:cs="Courier New"/>
          <w:color w:val="006666"/>
          <w:sz w:val="17"/>
          <w:szCs w:val="17"/>
          <w:lang w:val="en-US"/>
        </w:rPr>
        <w:t>60px</w:t>
      </w:r>
      <w:r w:rsidRPr="006A53AE">
        <w:rPr>
          <w:rFonts w:ascii="Consolas" w:hAnsi="Consolas" w:cs="Courier New"/>
          <w:color w:val="000000"/>
          <w:sz w:val="17"/>
          <w:szCs w:val="17"/>
          <w:lang w:val="en-US"/>
        </w:rPr>
        <w:t>;</w:t>
      </w:r>
    </w:p>
    <w:p w14:paraId="70321FCA" w14:textId="4DE7FE46" w:rsidR="006A53AE" w:rsidRPr="006A53AE" w:rsidRDefault="006A53AE" w:rsidP="004C14D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646318448"/>
        <w:rPr>
          <w:rFonts w:ascii="Consolas" w:hAnsi="Consolas" w:cs="Courier New"/>
          <w:sz w:val="17"/>
          <w:szCs w:val="17"/>
          <w:lang w:val="en-US"/>
        </w:rPr>
      </w:pPr>
      <w:r w:rsidRPr="006A53AE">
        <w:rPr>
          <w:rFonts w:ascii="Consolas" w:hAnsi="Consolas" w:cs="Courier New"/>
          <w:color w:val="000000"/>
          <w:sz w:val="17"/>
          <w:szCs w:val="17"/>
          <w:lang w:val="en-US"/>
        </w:rPr>
        <w:t>}</w:t>
      </w:r>
    </w:p>
    <w:p w14:paraId="2A0C660C" w14:textId="77777777" w:rsidR="0062735E" w:rsidRPr="003B5808" w:rsidRDefault="0062735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52346"/>
        <w:rPr>
          <w:rFonts w:ascii="Consolas" w:hAnsi="Consolas" w:cs="Courier New"/>
          <w:sz w:val="17"/>
          <w:szCs w:val="17"/>
          <w:lang w:val="en-US"/>
        </w:rPr>
      </w:pPr>
      <w:r w:rsidRPr="003B5808">
        <w:rPr>
          <w:rFonts w:ascii="Consolas" w:hAnsi="Consolas" w:cs="Courier New"/>
          <w:color w:val="000000"/>
          <w:sz w:val="17"/>
          <w:szCs w:val="17"/>
          <w:lang w:val="en-US"/>
        </w:rPr>
        <w:t>li a {</w:t>
      </w:r>
    </w:p>
    <w:p w14:paraId="38B3AAC2" w14:textId="0B3683D8" w:rsidR="0062735E" w:rsidRDefault="0062735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52346"/>
        <w:rPr>
          <w:rFonts w:ascii="Consolas" w:hAnsi="Consolas" w:cs="Courier New"/>
          <w:sz w:val="17"/>
          <w:szCs w:val="17"/>
        </w:rPr>
      </w:pPr>
      <w:r w:rsidRPr="003B58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</w:t>
      </w:r>
      <w:r>
        <w:rPr>
          <w:rFonts w:ascii="Consolas" w:hAnsi="Consolas" w:cs="Courier New"/>
          <w:color w:val="000000"/>
          <w:sz w:val="17"/>
          <w:szCs w:val="17"/>
        </w:rPr>
        <w:t>display: block;</w:t>
      </w:r>
    </w:p>
    <w:p w14:paraId="315B91B2" w14:textId="7D52C5BE" w:rsidR="0062735E" w:rsidRDefault="0062735E" w:rsidP="0062735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242523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11B1A2A2" w14:textId="620F0068" w:rsidR="0062735E" w:rsidRDefault="003E06CB" w:rsidP="003E06CB">
      <w:r w:rsidRPr="003E06CB">
        <w:t>A partir de aquí podemos ir jugando con las propiedades de color, eliminar los subrayados a los</w:t>
      </w:r>
      <w:r>
        <w:t xml:space="preserve"> </w:t>
      </w:r>
      <w:r w:rsidRPr="003E06CB">
        <w:t>enlaces e ir cambiando el aspecto del menú</w:t>
      </w:r>
      <w:r>
        <w:t>.</w:t>
      </w:r>
    </w:p>
    <w:p w14:paraId="095905F9" w14:textId="77777777" w:rsidR="00F47E52" w:rsidRPr="00F47E52" w:rsidRDefault="00F47E5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5666252"/>
        <w:rPr>
          <w:rFonts w:ascii="Consolas" w:hAnsi="Consolas" w:cs="Courier New"/>
          <w:sz w:val="17"/>
          <w:szCs w:val="17"/>
          <w:lang w:val="en-US"/>
        </w:rPr>
      </w:pPr>
      <w:r w:rsidRPr="00F47E52">
        <w:rPr>
          <w:rFonts w:ascii="Consolas" w:hAnsi="Consolas" w:cs="Courier New"/>
          <w:color w:val="000000"/>
          <w:sz w:val="17"/>
          <w:szCs w:val="17"/>
          <w:lang w:val="en-US"/>
        </w:rPr>
        <w:t>ul {</w:t>
      </w:r>
    </w:p>
    <w:p w14:paraId="3746D994" w14:textId="0DA7724F" w:rsidR="00F47E52" w:rsidRPr="00F47E52" w:rsidRDefault="00F47E5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566625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lastRenderedPageBreak/>
        <w:t xml:space="preserve">   </w:t>
      </w:r>
      <w:r w:rsidRPr="00F47E52">
        <w:rPr>
          <w:rFonts w:ascii="Consolas" w:hAnsi="Consolas" w:cs="Courier New"/>
          <w:color w:val="000000"/>
          <w:sz w:val="17"/>
          <w:szCs w:val="17"/>
          <w:lang w:val="en-US"/>
        </w:rPr>
        <w:t>list-style-type: none;</w:t>
      </w:r>
    </w:p>
    <w:p w14:paraId="3415DE7B" w14:textId="5D6BA73B" w:rsidR="00F47E52" w:rsidRPr="00F47E52" w:rsidRDefault="00F47E5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566625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</w:t>
      </w:r>
      <w:r w:rsidRPr="00F47E5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margin: </w:t>
      </w:r>
      <w:r w:rsidRPr="00F47E52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F47E52">
        <w:rPr>
          <w:rFonts w:ascii="Consolas" w:hAnsi="Consolas" w:cs="Courier New"/>
          <w:color w:val="000000"/>
          <w:sz w:val="17"/>
          <w:szCs w:val="17"/>
          <w:lang w:val="en-US"/>
        </w:rPr>
        <w:t>;</w:t>
      </w:r>
    </w:p>
    <w:p w14:paraId="4604D4BF" w14:textId="375ABBB9" w:rsidR="00F47E52" w:rsidRPr="00F47E52" w:rsidRDefault="00F47E5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566625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</w:t>
      </w:r>
      <w:r w:rsidRPr="00F47E5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padding: </w:t>
      </w:r>
      <w:r w:rsidRPr="00F47E52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F47E52">
        <w:rPr>
          <w:rFonts w:ascii="Consolas" w:hAnsi="Consolas" w:cs="Courier New"/>
          <w:color w:val="000000"/>
          <w:sz w:val="17"/>
          <w:szCs w:val="17"/>
          <w:lang w:val="en-US"/>
        </w:rPr>
        <w:t>;</w:t>
      </w:r>
    </w:p>
    <w:p w14:paraId="426288D7" w14:textId="3909549F" w:rsidR="00F47E52" w:rsidRPr="00F47E52" w:rsidRDefault="00F47E5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566625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</w:t>
      </w:r>
      <w:r w:rsidRPr="00F47E5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width: </w:t>
      </w:r>
      <w:r w:rsidRPr="00F47E52">
        <w:rPr>
          <w:rFonts w:ascii="Consolas" w:hAnsi="Consolas" w:cs="Courier New"/>
          <w:color w:val="006666"/>
          <w:sz w:val="17"/>
          <w:szCs w:val="17"/>
          <w:lang w:val="en-US"/>
        </w:rPr>
        <w:t>200px</w:t>
      </w:r>
      <w:r w:rsidRPr="00F47E52">
        <w:rPr>
          <w:rFonts w:ascii="Consolas" w:hAnsi="Consolas" w:cs="Courier New"/>
          <w:color w:val="000000"/>
          <w:sz w:val="17"/>
          <w:szCs w:val="17"/>
          <w:lang w:val="en-US"/>
        </w:rPr>
        <w:t>;</w:t>
      </w:r>
    </w:p>
    <w:p w14:paraId="592877B2" w14:textId="6315C126" w:rsidR="00F47E52" w:rsidRPr="00F47E52" w:rsidRDefault="00F47E5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566625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</w:t>
      </w:r>
      <w:r w:rsidRPr="00F47E5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background-color: </w:t>
      </w:r>
      <w:r w:rsidRPr="00F47E52">
        <w:rPr>
          <w:rFonts w:ascii="Consolas" w:hAnsi="Consolas" w:cs="Courier New"/>
          <w:color w:val="008000"/>
          <w:sz w:val="17"/>
          <w:szCs w:val="17"/>
          <w:lang w:val="en-US"/>
        </w:rPr>
        <w:t>#f1f1f1;</w:t>
      </w:r>
    </w:p>
    <w:p w14:paraId="01F18D2A" w14:textId="07A65BD1" w:rsidR="00F47E52" w:rsidRPr="00F47E52" w:rsidRDefault="00F47E52" w:rsidP="00F47E5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2095666252"/>
        <w:rPr>
          <w:rFonts w:ascii="Consolas" w:hAnsi="Consolas" w:cs="Courier New"/>
          <w:sz w:val="17"/>
          <w:szCs w:val="17"/>
          <w:lang w:val="en-US"/>
        </w:rPr>
      </w:pPr>
      <w:r w:rsidRPr="00F47E52">
        <w:rPr>
          <w:rFonts w:ascii="Consolas" w:hAnsi="Consolas" w:cs="Courier New"/>
          <w:color w:val="000000"/>
          <w:sz w:val="17"/>
          <w:szCs w:val="17"/>
          <w:lang w:val="en-US"/>
        </w:rPr>
        <w:t>}</w:t>
      </w:r>
    </w:p>
    <w:p w14:paraId="7A0EC43B" w14:textId="77777777" w:rsidR="00F47E52" w:rsidRPr="00F47E52" w:rsidRDefault="00F47E5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858811"/>
        <w:rPr>
          <w:rFonts w:ascii="Consolas" w:hAnsi="Consolas" w:cs="Courier New"/>
          <w:sz w:val="17"/>
          <w:szCs w:val="17"/>
          <w:lang w:val="en-US"/>
        </w:rPr>
      </w:pPr>
      <w:r w:rsidRPr="00F47E52">
        <w:rPr>
          <w:rFonts w:ascii="Consolas" w:hAnsi="Consolas" w:cs="Courier New"/>
          <w:color w:val="000000"/>
          <w:sz w:val="17"/>
          <w:szCs w:val="17"/>
          <w:lang w:val="en-US"/>
        </w:rPr>
        <w:t>li a {</w:t>
      </w:r>
    </w:p>
    <w:p w14:paraId="238AFC21" w14:textId="5321DD45" w:rsidR="00F47E52" w:rsidRPr="00F47E52" w:rsidRDefault="00F47E5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858811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</w:t>
      </w:r>
      <w:r w:rsidRPr="00F47E52">
        <w:rPr>
          <w:rFonts w:ascii="Consolas" w:hAnsi="Consolas" w:cs="Courier New"/>
          <w:color w:val="000000"/>
          <w:sz w:val="17"/>
          <w:szCs w:val="17"/>
          <w:lang w:val="en-US"/>
        </w:rPr>
        <w:t>display: block;</w:t>
      </w:r>
    </w:p>
    <w:p w14:paraId="25F738A9" w14:textId="5C91D1CA" w:rsidR="00F47E52" w:rsidRPr="00F47E52" w:rsidRDefault="00F47E5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858811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</w:t>
      </w:r>
      <w:r w:rsidRPr="00F47E5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color: </w:t>
      </w:r>
      <w:r w:rsidRPr="00F47E52">
        <w:rPr>
          <w:rFonts w:ascii="Consolas" w:hAnsi="Consolas" w:cs="Courier New"/>
          <w:color w:val="008000"/>
          <w:sz w:val="17"/>
          <w:szCs w:val="17"/>
          <w:lang w:val="en-US"/>
        </w:rPr>
        <w:t>#000;</w:t>
      </w:r>
    </w:p>
    <w:p w14:paraId="1845677D" w14:textId="722BEA54" w:rsidR="00F47E52" w:rsidRPr="00F47E52" w:rsidRDefault="00F47E5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858811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</w:t>
      </w:r>
      <w:r w:rsidRPr="00F47E5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padding: </w:t>
      </w:r>
      <w:r w:rsidRPr="00F47E52">
        <w:rPr>
          <w:rFonts w:ascii="Consolas" w:hAnsi="Consolas" w:cs="Courier New"/>
          <w:color w:val="006666"/>
          <w:sz w:val="17"/>
          <w:szCs w:val="17"/>
          <w:lang w:val="en-US"/>
        </w:rPr>
        <w:t>8px</w:t>
      </w:r>
      <w:r w:rsidRPr="00F47E5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47E52">
        <w:rPr>
          <w:rFonts w:ascii="Consolas" w:hAnsi="Consolas" w:cs="Courier New"/>
          <w:color w:val="006666"/>
          <w:sz w:val="17"/>
          <w:szCs w:val="17"/>
          <w:lang w:val="en-US"/>
        </w:rPr>
        <w:t>16px</w:t>
      </w:r>
      <w:r w:rsidRPr="00F47E52">
        <w:rPr>
          <w:rFonts w:ascii="Consolas" w:hAnsi="Consolas" w:cs="Courier New"/>
          <w:color w:val="000000"/>
          <w:sz w:val="17"/>
          <w:szCs w:val="17"/>
          <w:lang w:val="en-US"/>
        </w:rPr>
        <w:t>;</w:t>
      </w:r>
    </w:p>
    <w:p w14:paraId="399FF3D0" w14:textId="6A677EAE" w:rsidR="00F47E52" w:rsidRPr="00F47E52" w:rsidRDefault="00F47E5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858811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</w:t>
      </w:r>
      <w:r w:rsidRPr="00F47E52">
        <w:rPr>
          <w:rFonts w:ascii="Consolas" w:hAnsi="Consolas" w:cs="Courier New"/>
          <w:color w:val="000000"/>
          <w:sz w:val="17"/>
          <w:szCs w:val="17"/>
          <w:lang w:val="en-US"/>
        </w:rPr>
        <w:t>text-decoration: none;</w:t>
      </w:r>
    </w:p>
    <w:p w14:paraId="22BB5547" w14:textId="33F94BC3" w:rsidR="00F47E52" w:rsidRPr="003B5808" w:rsidRDefault="00F47E52" w:rsidP="00355E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09858811"/>
        <w:rPr>
          <w:rFonts w:ascii="Consolas" w:hAnsi="Consolas" w:cs="Courier New"/>
          <w:sz w:val="17"/>
          <w:szCs w:val="17"/>
          <w:lang w:val="en-US"/>
        </w:rPr>
      </w:pPr>
      <w:r w:rsidRPr="003B5808">
        <w:rPr>
          <w:rFonts w:ascii="Consolas" w:hAnsi="Consolas" w:cs="Courier New"/>
          <w:color w:val="000000"/>
          <w:sz w:val="17"/>
          <w:szCs w:val="17"/>
          <w:lang w:val="en-US"/>
        </w:rPr>
        <w:t>}</w:t>
      </w:r>
    </w:p>
    <w:p w14:paraId="10064C6D" w14:textId="77777777" w:rsidR="00D620A1" w:rsidRPr="00D620A1" w:rsidRDefault="00D620A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8129069"/>
        <w:rPr>
          <w:rFonts w:ascii="Consolas" w:hAnsi="Consolas" w:cs="Courier New"/>
          <w:sz w:val="17"/>
          <w:szCs w:val="17"/>
          <w:lang w:val="en-US"/>
        </w:rPr>
      </w:pPr>
      <w:r w:rsidRPr="00D620A1">
        <w:rPr>
          <w:rFonts w:ascii="Consolas" w:hAnsi="Consolas" w:cs="Courier New"/>
          <w:color w:val="000000"/>
          <w:sz w:val="17"/>
          <w:szCs w:val="17"/>
          <w:lang w:val="en-US"/>
        </w:rPr>
        <w:t>li a:hover {</w:t>
      </w:r>
    </w:p>
    <w:p w14:paraId="5CAEB70E" w14:textId="210D4DFD" w:rsidR="00D620A1" w:rsidRPr="003B5808" w:rsidRDefault="00D620A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8129069"/>
        <w:rPr>
          <w:rFonts w:ascii="Consolas" w:hAnsi="Consolas" w:cs="Courier New"/>
          <w:sz w:val="17"/>
          <w:szCs w:val="17"/>
          <w:lang w:val="en-US"/>
        </w:rPr>
      </w:pPr>
      <w:r w:rsidRPr="003B58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background-color: </w:t>
      </w:r>
      <w:r w:rsidRPr="003B5808">
        <w:rPr>
          <w:rFonts w:ascii="Consolas" w:hAnsi="Consolas" w:cs="Courier New"/>
          <w:color w:val="008000"/>
          <w:sz w:val="17"/>
          <w:szCs w:val="17"/>
          <w:lang w:val="en-US"/>
        </w:rPr>
        <w:t>#555;</w:t>
      </w:r>
    </w:p>
    <w:p w14:paraId="35B17C89" w14:textId="24064210" w:rsidR="00D620A1" w:rsidRDefault="00D620A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8129069"/>
        <w:rPr>
          <w:rFonts w:ascii="Consolas" w:hAnsi="Consolas" w:cs="Courier New"/>
          <w:sz w:val="17"/>
          <w:szCs w:val="17"/>
        </w:rPr>
      </w:pPr>
      <w:r w:rsidRPr="003B58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</w:t>
      </w:r>
      <w:r>
        <w:rPr>
          <w:rFonts w:ascii="Consolas" w:hAnsi="Consolas" w:cs="Courier New"/>
          <w:color w:val="000000"/>
          <w:sz w:val="17"/>
          <w:szCs w:val="17"/>
        </w:rPr>
        <w:t>color: white;</w:t>
      </w:r>
    </w:p>
    <w:p w14:paraId="20C17DA3" w14:textId="5272C3C2" w:rsidR="00D620A1" w:rsidRDefault="00D620A1" w:rsidP="00D620A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308129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2A16E920" w14:textId="198E2220" w:rsidR="00D620A1" w:rsidRDefault="00907912" w:rsidP="00907912">
      <w:r>
        <w:t>Por último podemos añadir la propiedad de un enlace activo. Como el menú se va a repetir en todas las páginas de nuestro sitio podemos crear una clase .active que nos permita identificar en nuestro menú la página que estamos visitando.</w:t>
      </w:r>
    </w:p>
    <w:p w14:paraId="663D1242" w14:textId="77777777" w:rsidR="00B36826" w:rsidRPr="00B36826" w:rsidRDefault="00B3682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2969480"/>
        <w:rPr>
          <w:rFonts w:ascii="Consolas" w:hAnsi="Consolas" w:cs="Courier New"/>
          <w:sz w:val="17"/>
          <w:szCs w:val="17"/>
          <w:lang w:val="en-US"/>
        </w:rPr>
      </w:pPr>
      <w:r w:rsidRPr="00B36826">
        <w:rPr>
          <w:rFonts w:ascii="Consolas" w:hAnsi="Consolas" w:cs="Courier New"/>
          <w:color w:val="000000"/>
          <w:sz w:val="17"/>
          <w:szCs w:val="17"/>
          <w:lang w:val="en-US"/>
        </w:rPr>
        <w:t>.active {</w:t>
      </w:r>
    </w:p>
    <w:p w14:paraId="4FF26004" w14:textId="31DB3DA1" w:rsidR="00B36826" w:rsidRPr="00B36826" w:rsidRDefault="00B3682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2969480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</w:t>
      </w:r>
      <w:r w:rsidRPr="00B3682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background-color: </w:t>
      </w:r>
      <w:r w:rsidRPr="00B36826">
        <w:rPr>
          <w:rFonts w:ascii="Consolas" w:hAnsi="Consolas" w:cs="Courier New"/>
          <w:color w:val="008000"/>
          <w:sz w:val="17"/>
          <w:szCs w:val="17"/>
          <w:lang w:val="en-US"/>
        </w:rPr>
        <w:t>#4CAF50;</w:t>
      </w:r>
    </w:p>
    <w:p w14:paraId="205A64D4" w14:textId="5B6F835B" w:rsidR="00B36826" w:rsidRPr="00B36826" w:rsidRDefault="00B3682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2969480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</w:t>
      </w:r>
      <w:r w:rsidRPr="00B36826">
        <w:rPr>
          <w:rFonts w:ascii="Consolas" w:hAnsi="Consolas" w:cs="Courier New"/>
          <w:color w:val="000000"/>
          <w:sz w:val="17"/>
          <w:szCs w:val="17"/>
          <w:lang w:val="en-US"/>
        </w:rPr>
        <w:t>color: white;</w:t>
      </w:r>
    </w:p>
    <w:p w14:paraId="1D1F09DE" w14:textId="66D05238" w:rsidR="00B36826" w:rsidRPr="003F5286" w:rsidRDefault="00B36826" w:rsidP="003F528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3729694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457E60F3" w14:textId="4F376492" w:rsidR="00764B9D" w:rsidRDefault="005E2BA8" w:rsidP="00764B9D">
      <w:pPr>
        <w:pStyle w:val="Ttulo2"/>
      </w:pPr>
      <w:bookmarkStart w:id="48" w:name="_Toc120915893"/>
      <w:r>
        <w:t>10.</w:t>
      </w:r>
      <w:r w:rsidR="00764B9D">
        <w:t>2.- Menú horizontal.</w:t>
      </w:r>
      <w:bookmarkEnd w:id="48"/>
    </w:p>
    <w:p w14:paraId="1C5A2E4F" w14:textId="09B0A610" w:rsidR="00764B9D" w:rsidRDefault="00782B37" w:rsidP="00764B9D">
      <w:r w:rsidRPr="006E2904">
        <w:rPr>
          <w:b/>
          <w:bCs/>
        </w:rPr>
        <w:t>Bastaría con aplicar a nuestro código la siguiente propiedad</w:t>
      </w:r>
      <w:r>
        <w:t>:</w:t>
      </w:r>
      <w:r w:rsidR="006E2904">
        <w:t xml:space="preserve"> display: inline.</w:t>
      </w:r>
    </w:p>
    <w:p w14:paraId="4A370EC0" w14:textId="77777777" w:rsidR="00782B37" w:rsidRPr="003B5808" w:rsidRDefault="00782B3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0329959"/>
        <w:rPr>
          <w:rFonts w:ascii="Consolas" w:hAnsi="Consolas" w:cs="Courier New"/>
          <w:sz w:val="17"/>
          <w:szCs w:val="17"/>
        </w:rPr>
      </w:pPr>
      <w:r w:rsidRPr="003B5808">
        <w:rPr>
          <w:rFonts w:ascii="Consolas" w:hAnsi="Consolas" w:cs="Courier New"/>
          <w:color w:val="000000"/>
          <w:sz w:val="17"/>
          <w:szCs w:val="17"/>
        </w:rPr>
        <w:t>li {</w:t>
      </w:r>
    </w:p>
    <w:p w14:paraId="3D3DB836" w14:textId="32BB9620" w:rsidR="00782B37" w:rsidRPr="003B5808" w:rsidRDefault="00782B3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0329959"/>
        <w:rPr>
          <w:rFonts w:ascii="Consolas" w:hAnsi="Consolas" w:cs="Courier New"/>
          <w:sz w:val="17"/>
          <w:szCs w:val="17"/>
        </w:rPr>
      </w:pPr>
      <w:r w:rsidRPr="003B5808">
        <w:rPr>
          <w:rFonts w:ascii="Consolas" w:hAnsi="Consolas" w:cs="Courier New"/>
          <w:color w:val="000000"/>
          <w:sz w:val="17"/>
          <w:szCs w:val="17"/>
        </w:rPr>
        <w:t xml:space="preserve">   display: </w:t>
      </w:r>
      <w:r w:rsidRPr="003B5808">
        <w:rPr>
          <w:rFonts w:ascii="Consolas" w:hAnsi="Consolas" w:cs="Courier New"/>
          <w:color w:val="0000FF"/>
          <w:sz w:val="17"/>
          <w:szCs w:val="17"/>
        </w:rPr>
        <w:t>inline</w:t>
      </w:r>
      <w:r w:rsidRPr="003B5808">
        <w:rPr>
          <w:rFonts w:ascii="Consolas" w:hAnsi="Consolas" w:cs="Courier New"/>
          <w:color w:val="000000"/>
          <w:sz w:val="17"/>
          <w:szCs w:val="17"/>
        </w:rPr>
        <w:t>;</w:t>
      </w:r>
    </w:p>
    <w:p w14:paraId="7CA2159A" w14:textId="444A07B1" w:rsidR="00782B37" w:rsidRPr="003B5808" w:rsidRDefault="00782B37" w:rsidP="007F73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2010329959"/>
        <w:rPr>
          <w:rFonts w:ascii="Consolas" w:hAnsi="Consolas" w:cs="Courier New"/>
          <w:sz w:val="17"/>
          <w:szCs w:val="17"/>
        </w:rPr>
      </w:pPr>
      <w:r w:rsidRPr="003B5808">
        <w:rPr>
          <w:rFonts w:ascii="Consolas" w:hAnsi="Consolas" w:cs="Courier New"/>
          <w:color w:val="000000"/>
          <w:sz w:val="17"/>
          <w:szCs w:val="17"/>
        </w:rPr>
        <w:t>}</w:t>
      </w:r>
    </w:p>
    <w:p w14:paraId="1031B4EB" w14:textId="05A3B670" w:rsidR="00782B37" w:rsidRDefault="007F7356" w:rsidP="007F7356">
      <w:r w:rsidRPr="006E2904">
        <w:rPr>
          <w:b/>
          <w:bCs/>
        </w:rPr>
        <w:t>Ten en cuenta que la aplicamos al elemento de la lista y no al enlace</w:t>
      </w:r>
      <w:r w:rsidRPr="007F7356">
        <w:t xml:space="preserve"> (que seguirá teniendo el display</w:t>
      </w:r>
      <w:r>
        <w:t xml:space="preserve"> </w:t>
      </w:r>
      <w:r w:rsidRPr="007F7356">
        <w:t>block).</w:t>
      </w:r>
    </w:p>
    <w:p w14:paraId="6BD0DB24" w14:textId="074B75B2" w:rsidR="007F7356" w:rsidRDefault="006E2904" w:rsidP="007F7356">
      <w:r w:rsidRPr="006E2904">
        <w:rPr>
          <w:b/>
          <w:bCs/>
        </w:rPr>
        <w:t>Otra forma</w:t>
      </w:r>
      <w:r w:rsidRPr="006E2904">
        <w:t xml:space="preserve"> de crear una barra de navegación horizontal </w:t>
      </w:r>
      <w:r w:rsidRPr="006E2904">
        <w:rPr>
          <w:b/>
          <w:bCs/>
        </w:rPr>
        <w:t>es hacer flotar los elementos</w:t>
      </w:r>
      <w:r w:rsidRPr="006E2904">
        <w:t>:</w:t>
      </w:r>
    </w:p>
    <w:p w14:paraId="1FA385F4" w14:textId="77777777" w:rsidR="006E2904" w:rsidRPr="006E2904" w:rsidRDefault="006E2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2564473"/>
        <w:rPr>
          <w:rFonts w:ascii="Consolas" w:hAnsi="Consolas" w:cs="Courier New"/>
          <w:sz w:val="17"/>
          <w:szCs w:val="17"/>
          <w:lang w:val="en-US"/>
        </w:rPr>
      </w:pPr>
      <w:r w:rsidRPr="006E2904">
        <w:rPr>
          <w:rFonts w:ascii="Consolas" w:hAnsi="Consolas" w:cs="Courier New"/>
          <w:color w:val="000000"/>
          <w:sz w:val="17"/>
          <w:szCs w:val="17"/>
          <w:lang w:val="en-US"/>
        </w:rPr>
        <w:t>li {</w:t>
      </w:r>
    </w:p>
    <w:p w14:paraId="5F56A48D" w14:textId="7571F0C2" w:rsidR="006E2904" w:rsidRPr="006E2904" w:rsidRDefault="006E2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2564473"/>
        <w:rPr>
          <w:rFonts w:ascii="Consolas" w:hAnsi="Consolas" w:cs="Courier New"/>
          <w:sz w:val="17"/>
          <w:szCs w:val="17"/>
          <w:lang w:val="en-US"/>
        </w:rPr>
      </w:pPr>
      <w:r w:rsidRPr="006E2904">
        <w:rPr>
          <w:rFonts w:ascii="Consolas" w:hAnsi="Consolas" w:cs="Courier New"/>
          <w:color w:val="0000FF"/>
          <w:sz w:val="17"/>
          <w:szCs w:val="17"/>
          <w:lang w:val="en-US"/>
        </w:rPr>
        <w:t xml:space="preserve">  </w:t>
      </w:r>
      <w:r>
        <w:rPr>
          <w:rFonts w:ascii="Consolas" w:hAnsi="Consolas" w:cs="Courier New"/>
          <w:color w:val="0000FF"/>
          <w:sz w:val="17"/>
          <w:szCs w:val="17"/>
          <w:lang w:val="en-US"/>
        </w:rPr>
        <w:t xml:space="preserve"> </w:t>
      </w:r>
      <w:r w:rsidRPr="006E2904">
        <w:rPr>
          <w:rFonts w:ascii="Consolas" w:hAnsi="Consolas" w:cs="Courier New"/>
          <w:color w:val="0000FF"/>
          <w:sz w:val="17"/>
          <w:szCs w:val="17"/>
          <w:lang w:val="en-US"/>
        </w:rPr>
        <w:t>float</w:t>
      </w:r>
      <w:r w:rsidRPr="006E2904">
        <w:rPr>
          <w:rFonts w:ascii="Consolas" w:hAnsi="Consolas" w:cs="Courier New"/>
          <w:color w:val="000000"/>
          <w:sz w:val="17"/>
          <w:szCs w:val="17"/>
          <w:lang w:val="en-US"/>
        </w:rPr>
        <w:t>: left;</w:t>
      </w:r>
    </w:p>
    <w:p w14:paraId="30F1FCE8" w14:textId="54CBFEBF" w:rsidR="006E2904" w:rsidRPr="006E2904" w:rsidRDefault="006E2904" w:rsidP="006E2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992564473"/>
        <w:rPr>
          <w:rFonts w:ascii="Consolas" w:hAnsi="Consolas" w:cs="Courier New"/>
          <w:sz w:val="17"/>
          <w:szCs w:val="17"/>
          <w:lang w:val="en-US"/>
        </w:rPr>
      </w:pPr>
      <w:r w:rsidRPr="006E2904">
        <w:rPr>
          <w:rFonts w:ascii="Consolas" w:hAnsi="Consolas" w:cs="Courier New"/>
          <w:color w:val="000000"/>
          <w:sz w:val="17"/>
          <w:szCs w:val="17"/>
          <w:lang w:val="en-US"/>
        </w:rPr>
        <w:t>}</w:t>
      </w:r>
    </w:p>
    <w:p w14:paraId="74DD13A3" w14:textId="61C95854" w:rsidR="002B77D6" w:rsidRPr="002B77D6" w:rsidRDefault="003B580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9676335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li </w:t>
      </w:r>
      <w:r w:rsidR="002B77D6" w:rsidRPr="002B77D6">
        <w:rPr>
          <w:rFonts w:ascii="Consolas" w:hAnsi="Consolas" w:cs="Courier New"/>
          <w:color w:val="000000"/>
          <w:sz w:val="17"/>
          <w:szCs w:val="17"/>
          <w:lang w:val="en-US"/>
        </w:rPr>
        <w:t>a {</w:t>
      </w:r>
    </w:p>
    <w:p w14:paraId="6047492D" w14:textId="77777777" w:rsidR="002B77D6" w:rsidRPr="002B77D6" w:rsidRDefault="002B77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9676335"/>
        <w:rPr>
          <w:rFonts w:ascii="Consolas" w:hAnsi="Consolas" w:cs="Courier New"/>
          <w:sz w:val="17"/>
          <w:szCs w:val="17"/>
          <w:lang w:val="en-US"/>
        </w:rPr>
      </w:pPr>
      <w:r w:rsidRPr="002B77D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display: block;</w:t>
      </w:r>
    </w:p>
    <w:p w14:paraId="29CF3205" w14:textId="77777777" w:rsidR="002B77D6" w:rsidRPr="002B77D6" w:rsidRDefault="002B77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9676335"/>
        <w:rPr>
          <w:rFonts w:ascii="Consolas" w:hAnsi="Consolas" w:cs="Courier New"/>
          <w:sz w:val="17"/>
          <w:szCs w:val="17"/>
          <w:lang w:val="en-US"/>
        </w:rPr>
      </w:pPr>
      <w:r w:rsidRPr="002B77D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padding: </w:t>
      </w:r>
      <w:r w:rsidRPr="002B77D6">
        <w:rPr>
          <w:rFonts w:ascii="Consolas" w:hAnsi="Consolas" w:cs="Courier New"/>
          <w:color w:val="006666"/>
          <w:sz w:val="17"/>
          <w:szCs w:val="17"/>
          <w:lang w:val="en-US"/>
        </w:rPr>
        <w:t>8px</w:t>
      </w:r>
      <w:r w:rsidRPr="002B77D6">
        <w:rPr>
          <w:rFonts w:ascii="Consolas" w:hAnsi="Consolas" w:cs="Courier New"/>
          <w:color w:val="000000"/>
          <w:sz w:val="17"/>
          <w:szCs w:val="17"/>
          <w:lang w:val="en-US"/>
        </w:rPr>
        <w:t>;</w:t>
      </w:r>
    </w:p>
    <w:p w14:paraId="0CBEA829" w14:textId="77777777" w:rsidR="002B77D6" w:rsidRPr="003B5808" w:rsidRDefault="002B77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9676335"/>
        <w:rPr>
          <w:rFonts w:ascii="Consolas" w:hAnsi="Consolas" w:cs="Courier New"/>
          <w:sz w:val="17"/>
          <w:szCs w:val="17"/>
          <w:lang w:val="en-US"/>
        </w:rPr>
      </w:pPr>
      <w:r w:rsidRPr="002B77D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</w:t>
      </w:r>
      <w:r w:rsidRPr="003B58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background-color: </w:t>
      </w:r>
      <w:r w:rsidRPr="003B5808">
        <w:rPr>
          <w:rFonts w:ascii="Consolas" w:hAnsi="Consolas" w:cs="Courier New"/>
          <w:color w:val="008000"/>
          <w:sz w:val="17"/>
          <w:szCs w:val="17"/>
          <w:lang w:val="en-US"/>
        </w:rPr>
        <w:t>#dddddd; /* para añadir color gris al elemento */</w:t>
      </w:r>
    </w:p>
    <w:p w14:paraId="597565E8" w14:textId="1183DE79" w:rsidR="002B77D6" w:rsidRDefault="002B77D6" w:rsidP="002B77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5796763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63B1FEF0" w14:textId="2B139754" w:rsidR="00432352" w:rsidRDefault="00B412C6" w:rsidP="007F7356">
      <w:r w:rsidRPr="00B412C6">
        <w:t>Si queremos q</w:t>
      </w:r>
      <w:r>
        <w:t>ue el color se aplique horizontalmente a toda la barra de navegación, aplicaremos un background-color al elemento ul:</w:t>
      </w:r>
    </w:p>
    <w:p w14:paraId="348D7F74" w14:textId="77777777" w:rsidR="00F10A4E" w:rsidRPr="00F10A4E" w:rsidRDefault="00F10A4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3127567"/>
        <w:rPr>
          <w:rFonts w:ascii="Consolas" w:hAnsi="Consolas" w:cs="Courier New"/>
          <w:sz w:val="17"/>
          <w:szCs w:val="17"/>
          <w:lang w:val="en-US"/>
        </w:rPr>
      </w:pPr>
      <w:r w:rsidRPr="00F10A4E">
        <w:rPr>
          <w:rFonts w:ascii="Consolas" w:hAnsi="Consolas" w:cs="Courier New"/>
          <w:color w:val="000000"/>
          <w:sz w:val="17"/>
          <w:szCs w:val="17"/>
          <w:lang w:val="en-US"/>
        </w:rPr>
        <w:t>ul {</w:t>
      </w:r>
    </w:p>
    <w:p w14:paraId="335F5CF5" w14:textId="07AA0003" w:rsidR="00F10A4E" w:rsidRPr="00F10A4E" w:rsidRDefault="00F10A4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3127567"/>
        <w:rPr>
          <w:rFonts w:ascii="Consolas" w:hAnsi="Consolas" w:cs="Courier New"/>
          <w:sz w:val="17"/>
          <w:szCs w:val="17"/>
          <w:lang w:val="en-US"/>
        </w:rPr>
      </w:pPr>
      <w:r w:rsidRPr="00F10A4E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background-color: </w:t>
      </w:r>
      <w:r w:rsidRPr="00F10A4E">
        <w:rPr>
          <w:rFonts w:ascii="Consolas" w:hAnsi="Consolas" w:cs="Courier New"/>
          <w:color w:val="008000"/>
          <w:sz w:val="17"/>
          <w:szCs w:val="17"/>
          <w:lang w:val="en-US"/>
        </w:rPr>
        <w:t>#dddddd;</w:t>
      </w:r>
    </w:p>
    <w:p w14:paraId="37AD43E7" w14:textId="61A6D127" w:rsidR="00F10A4E" w:rsidRPr="00F10A4E" w:rsidRDefault="00F10A4E" w:rsidP="00F10A4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593127567"/>
        <w:rPr>
          <w:rFonts w:ascii="Consolas" w:hAnsi="Consolas" w:cs="Courier New"/>
          <w:sz w:val="17"/>
          <w:szCs w:val="17"/>
          <w:lang w:val="en-US"/>
        </w:rPr>
      </w:pPr>
      <w:r w:rsidRPr="00F10A4E">
        <w:rPr>
          <w:rFonts w:ascii="Consolas" w:hAnsi="Consolas" w:cs="Courier New"/>
          <w:color w:val="000000"/>
          <w:sz w:val="17"/>
          <w:szCs w:val="17"/>
          <w:lang w:val="en-US"/>
        </w:rPr>
        <w:t>}</w:t>
      </w:r>
    </w:p>
    <w:p w14:paraId="05327F4E" w14:textId="2538EEEA" w:rsidR="00AE1584" w:rsidRDefault="00F10A4E" w:rsidP="007F7356">
      <w:pPr>
        <w:rPr>
          <w:lang w:val="en-US"/>
        </w:rPr>
      </w:pPr>
      <w:r w:rsidRPr="00F10A4E">
        <w:rPr>
          <w:b/>
          <w:bCs/>
          <w:u w:val="single"/>
          <w:lang w:val="en-US"/>
        </w:rPr>
        <w:lastRenderedPageBreak/>
        <w:t>E</w:t>
      </w:r>
      <w:r>
        <w:rPr>
          <w:b/>
          <w:bCs/>
          <w:u w:val="single"/>
          <w:lang w:val="en-US"/>
        </w:rPr>
        <w:t xml:space="preserve">jemplo </w:t>
      </w:r>
      <w:r w:rsidR="00F745F2">
        <w:rPr>
          <w:b/>
          <w:bCs/>
          <w:u w:val="single"/>
          <w:lang w:val="en-US"/>
        </w:rPr>
        <w:t>completo</w:t>
      </w:r>
      <w:r>
        <w:rPr>
          <w:lang w:val="en-US"/>
        </w:rPr>
        <w:t>:</w:t>
      </w:r>
    </w:p>
    <w:p w14:paraId="2A813F9E" w14:textId="77777777" w:rsidR="008844AC" w:rsidRPr="008844AC" w:rsidRDefault="008844AC" w:rsidP="008844A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844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8844AC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ul</w:t>
      </w:r>
      <w:r w:rsidRPr="008844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14:paraId="3B726A8A" w14:textId="77777777" w:rsidR="008844AC" w:rsidRPr="008844AC" w:rsidRDefault="008844AC" w:rsidP="008844A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844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8844A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list-style-type</w:t>
      </w:r>
      <w:r w:rsidRPr="008844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8844A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none</w:t>
      </w:r>
      <w:r w:rsidRPr="008844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2F6DF751" w14:textId="77777777" w:rsidR="008844AC" w:rsidRPr="001C40B8" w:rsidRDefault="008844AC" w:rsidP="008844A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844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1C40B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margin</w:t>
      </w:r>
      <w:r w:rsidRPr="001C40B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1C40B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1C40B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28B5A755" w14:textId="77777777" w:rsidR="008844AC" w:rsidRPr="001C40B8" w:rsidRDefault="008844AC" w:rsidP="008844A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1C40B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1C40B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padding</w:t>
      </w:r>
      <w:r w:rsidRPr="001C40B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1C40B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1C40B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5BE1379A" w14:textId="1193B3E2" w:rsidR="008844AC" w:rsidRPr="0003219D" w:rsidRDefault="008844AC" w:rsidP="008844A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ES"/>
        </w:rPr>
      </w:pPr>
      <w:r w:rsidRPr="0003219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03219D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overflow</w:t>
      </w:r>
      <w:r w:rsidRPr="0003219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219D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hidden</w:t>
      </w:r>
      <w:r w:rsidRPr="0003219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  <w:r w:rsidR="005B30B2" w:rsidRPr="0003219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/*</w:t>
      </w:r>
      <w:r w:rsidR="0003219D" w:rsidRPr="0003219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Para los e</w:t>
      </w:r>
      <w:r w:rsidR="0003219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lementos que contenga con float hagan adaptar el tamaño del contenedor ul */</w:t>
      </w:r>
    </w:p>
    <w:p w14:paraId="6A1EF2F9" w14:textId="77777777" w:rsidR="008844AC" w:rsidRPr="008844AC" w:rsidRDefault="008844AC" w:rsidP="008844A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219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8844A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background-color</w:t>
      </w:r>
      <w:r w:rsidRPr="008844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8844A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#333</w:t>
      </w:r>
      <w:r w:rsidRPr="008844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05C271A" w14:textId="77777777" w:rsidR="008844AC" w:rsidRPr="008844AC" w:rsidRDefault="008844AC" w:rsidP="008844A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844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}</w:t>
      </w:r>
    </w:p>
    <w:p w14:paraId="2A54F8D2" w14:textId="77777777" w:rsidR="008844AC" w:rsidRPr="008844AC" w:rsidRDefault="008844AC" w:rsidP="008844A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18DA6B1B" w14:textId="77777777" w:rsidR="008844AC" w:rsidRPr="008844AC" w:rsidRDefault="008844AC" w:rsidP="008844A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844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8844AC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li</w:t>
      </w:r>
      <w:r w:rsidRPr="008844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14:paraId="0E4BA3FB" w14:textId="77777777" w:rsidR="008844AC" w:rsidRPr="008844AC" w:rsidRDefault="008844AC" w:rsidP="008844A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844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8844A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float</w:t>
      </w:r>
      <w:r w:rsidRPr="008844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8844A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left</w:t>
      </w:r>
      <w:r w:rsidRPr="008844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06DE9E5E" w14:textId="77777777" w:rsidR="008844AC" w:rsidRPr="008844AC" w:rsidRDefault="008844AC" w:rsidP="008844A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844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}</w:t>
      </w:r>
    </w:p>
    <w:p w14:paraId="256E28E2" w14:textId="77777777" w:rsidR="008844AC" w:rsidRPr="008844AC" w:rsidRDefault="008844AC" w:rsidP="008844A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0E232A71" w14:textId="77777777" w:rsidR="008844AC" w:rsidRPr="008844AC" w:rsidRDefault="008844AC" w:rsidP="008844A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844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8844AC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li</w:t>
      </w:r>
      <w:r w:rsidRPr="008844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844AC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a</w:t>
      </w:r>
      <w:r w:rsidRPr="008844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14:paraId="761FD756" w14:textId="77777777" w:rsidR="008844AC" w:rsidRPr="008844AC" w:rsidRDefault="008844AC" w:rsidP="008844A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844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8844A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display</w:t>
      </w:r>
      <w:r w:rsidRPr="008844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8844A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block</w:t>
      </w:r>
      <w:r w:rsidRPr="008844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3E94F77A" w14:textId="77777777" w:rsidR="008844AC" w:rsidRPr="008844AC" w:rsidRDefault="008844AC" w:rsidP="008844A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844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8844A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color</w:t>
      </w:r>
      <w:r w:rsidRPr="008844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8844A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white</w:t>
      </w:r>
      <w:r w:rsidRPr="008844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73E6D943" w14:textId="77777777" w:rsidR="008844AC" w:rsidRPr="008844AC" w:rsidRDefault="008844AC" w:rsidP="008844A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844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8844A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text-align</w:t>
      </w:r>
      <w:r w:rsidRPr="008844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8844A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center</w:t>
      </w:r>
      <w:r w:rsidRPr="008844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7A29C64A" w14:textId="77777777" w:rsidR="008844AC" w:rsidRPr="008844AC" w:rsidRDefault="008844AC" w:rsidP="008844A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844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8844A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padding</w:t>
      </w:r>
      <w:r w:rsidRPr="008844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8844AC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14px</w:t>
      </w:r>
      <w:r w:rsidRPr="008844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844AC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16px</w:t>
      </w:r>
      <w:r w:rsidRPr="008844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2FA8F4E7" w14:textId="77777777" w:rsidR="008844AC" w:rsidRPr="008844AC" w:rsidRDefault="008844AC" w:rsidP="008844A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844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8844A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text-decoration</w:t>
      </w:r>
      <w:r w:rsidRPr="008844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8844A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none</w:t>
      </w:r>
      <w:r w:rsidRPr="008844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7FC80AAB" w14:textId="77777777" w:rsidR="008844AC" w:rsidRPr="008844AC" w:rsidRDefault="008844AC" w:rsidP="008844A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844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}</w:t>
      </w:r>
    </w:p>
    <w:p w14:paraId="384E50A3" w14:textId="77777777" w:rsidR="008844AC" w:rsidRPr="008844AC" w:rsidRDefault="008844AC" w:rsidP="008844A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2F784346" w14:textId="77777777" w:rsidR="008844AC" w:rsidRPr="008844AC" w:rsidRDefault="008844AC" w:rsidP="008844A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844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8844AC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li</w:t>
      </w:r>
      <w:r w:rsidRPr="008844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844AC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a:hover</w:t>
      </w:r>
      <w:r w:rsidRPr="008844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14:paraId="33B9A7E7" w14:textId="77777777" w:rsidR="008844AC" w:rsidRPr="008844AC" w:rsidRDefault="008844AC" w:rsidP="008844A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844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8844A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background-color</w:t>
      </w:r>
      <w:r w:rsidRPr="008844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8844A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#111</w:t>
      </w:r>
      <w:r w:rsidRPr="008844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746B09BA" w14:textId="77777777" w:rsidR="008844AC" w:rsidRPr="001C40B8" w:rsidRDefault="008844AC" w:rsidP="008844A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844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1C40B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</w:t>
      </w:r>
    </w:p>
    <w:p w14:paraId="49612958" w14:textId="77777777" w:rsidR="008844AC" w:rsidRPr="001C40B8" w:rsidRDefault="008844AC" w:rsidP="008844A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2F7BE9B7" w14:textId="77777777" w:rsidR="008844AC" w:rsidRPr="001C40B8" w:rsidRDefault="008844AC" w:rsidP="008844A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C40B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1C40B8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.active</w:t>
      </w:r>
      <w:r w:rsidRPr="001C40B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14:paraId="3FC1D5AA" w14:textId="77777777" w:rsidR="008844AC" w:rsidRPr="001C40B8" w:rsidRDefault="008844AC" w:rsidP="008844A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C40B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1C40B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background-color</w:t>
      </w:r>
      <w:r w:rsidRPr="001C40B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1C40B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#4CAF50</w:t>
      </w:r>
      <w:r w:rsidRPr="001C40B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0A2EBFD7" w14:textId="77777777" w:rsidR="008844AC" w:rsidRPr="003B5808" w:rsidRDefault="008844AC" w:rsidP="008844A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1C40B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3B58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65FA78B7" w14:textId="181F28D0" w:rsidR="00F745F2" w:rsidRDefault="008844AC" w:rsidP="007F7356">
      <w:r w:rsidRPr="008844AC">
        <w:t>También es común poner l</w:t>
      </w:r>
      <w:r>
        <w:t>os elementos del menú horizontal a la izquierda de la barra de navegación, y un elemento a la derecha, de la siguiente manera</w:t>
      </w:r>
      <w:r w:rsidR="001D4ED9">
        <w:t>.</w:t>
      </w:r>
    </w:p>
    <w:p w14:paraId="23BEB0C7" w14:textId="57FDCDD8" w:rsidR="0019451C" w:rsidRDefault="0019451C" w:rsidP="007F7356">
      <w:r w:rsidRPr="0019451C">
        <w:rPr>
          <w:noProof/>
        </w:rPr>
        <w:drawing>
          <wp:inline distT="0" distB="0" distL="0" distR="0" wp14:anchorId="0B07277E" wp14:editId="7082EAAE">
            <wp:extent cx="5400040" cy="450215"/>
            <wp:effectExtent l="0" t="0" r="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A56AD" w14:textId="04FA9D36" w:rsidR="00F82C23" w:rsidRDefault="00F82C23" w:rsidP="007F7356">
      <w:r>
        <w:t>Esto lo podemos conseguir añadiendo un identificador para el último elemento de la lista y añadiéndole la propiedad float:right.</w:t>
      </w:r>
    </w:p>
    <w:p w14:paraId="177D24C4" w14:textId="453A9A70" w:rsidR="00F82C23" w:rsidRDefault="00F82C23" w:rsidP="007F7356">
      <w:r w:rsidRPr="00C45467">
        <w:rPr>
          <w:b/>
          <w:bCs/>
        </w:rPr>
        <w:t>Otro ejemplo</w:t>
      </w:r>
      <w:r>
        <w:t xml:space="preserve"> que nos puede servir de ayuda sería utilizar un menú pegajoso o sticky.</w:t>
      </w:r>
    </w:p>
    <w:p w14:paraId="54A01300" w14:textId="77777777" w:rsidR="005D62D6" w:rsidRPr="005D62D6" w:rsidRDefault="005D62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82822"/>
        <w:rPr>
          <w:rFonts w:ascii="Consolas" w:hAnsi="Consolas" w:cs="Courier New"/>
          <w:sz w:val="17"/>
          <w:szCs w:val="17"/>
          <w:lang w:val="en-US"/>
        </w:rPr>
      </w:pPr>
      <w:bookmarkStart w:id="49" w:name="_Toc120915894"/>
      <w:r w:rsidRPr="005D62D6">
        <w:rPr>
          <w:rFonts w:ascii="Consolas" w:hAnsi="Consolas" w:cs="Courier New"/>
          <w:color w:val="000000"/>
          <w:sz w:val="17"/>
          <w:szCs w:val="17"/>
          <w:lang w:val="en-US"/>
        </w:rPr>
        <w:t>ul {</w:t>
      </w:r>
    </w:p>
    <w:p w14:paraId="1C05BE25" w14:textId="7D31D464" w:rsidR="005D62D6" w:rsidRPr="005D62D6" w:rsidRDefault="000414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8282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</w:t>
      </w:r>
      <w:r w:rsidR="005D62D6" w:rsidRPr="005D62D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position: -webkit-sticky; </w:t>
      </w:r>
      <w:r w:rsidR="005D62D6" w:rsidRPr="005D62D6">
        <w:rPr>
          <w:rFonts w:ascii="Consolas" w:hAnsi="Consolas" w:cs="Courier New"/>
          <w:color w:val="008000"/>
          <w:sz w:val="17"/>
          <w:szCs w:val="17"/>
          <w:lang w:val="en-US"/>
        </w:rPr>
        <w:t>/* Safari */</w:t>
      </w:r>
    </w:p>
    <w:p w14:paraId="235C4E6F" w14:textId="1D4DE297" w:rsidR="005D62D6" w:rsidRPr="005D62D6" w:rsidRDefault="000414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8282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</w:t>
      </w:r>
      <w:r w:rsidR="005D62D6" w:rsidRPr="005D62D6">
        <w:rPr>
          <w:rFonts w:ascii="Consolas" w:hAnsi="Consolas" w:cs="Courier New"/>
          <w:color w:val="000000"/>
          <w:sz w:val="17"/>
          <w:szCs w:val="17"/>
          <w:lang w:val="en-US"/>
        </w:rPr>
        <w:t>position: sticky;</w:t>
      </w:r>
    </w:p>
    <w:p w14:paraId="2739CC9F" w14:textId="145FD86D" w:rsidR="005D62D6" w:rsidRPr="005D62D6" w:rsidRDefault="000414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8282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</w:t>
      </w:r>
      <w:r w:rsidR="005D62D6" w:rsidRPr="005D62D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top: </w:t>
      </w:r>
      <w:r w:rsidR="005D62D6" w:rsidRPr="005D62D6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="005D62D6" w:rsidRPr="005D62D6">
        <w:rPr>
          <w:rFonts w:ascii="Consolas" w:hAnsi="Consolas" w:cs="Courier New"/>
          <w:color w:val="000000"/>
          <w:sz w:val="17"/>
          <w:szCs w:val="17"/>
          <w:lang w:val="en-US"/>
        </w:rPr>
        <w:t>;</w:t>
      </w:r>
    </w:p>
    <w:p w14:paraId="115EF5F2" w14:textId="467D5F23" w:rsidR="005D62D6" w:rsidRPr="005D62D6" w:rsidRDefault="005D62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82822"/>
        <w:rPr>
          <w:rFonts w:ascii="Consolas" w:hAnsi="Consolas" w:cs="Courier New"/>
          <w:sz w:val="17"/>
          <w:szCs w:val="17"/>
          <w:lang w:val="en-US"/>
        </w:rPr>
      </w:pPr>
      <w:r w:rsidRPr="005D62D6">
        <w:rPr>
          <w:rFonts w:ascii="Consolas" w:hAnsi="Consolas" w:cs="Courier New"/>
          <w:color w:val="000000"/>
          <w:sz w:val="17"/>
          <w:szCs w:val="17"/>
          <w:lang w:val="en-US"/>
        </w:rPr>
        <w:t>}</w:t>
      </w:r>
    </w:p>
    <w:p w14:paraId="013F4983" w14:textId="608E53A7" w:rsidR="00764B9D" w:rsidRPr="003B5808" w:rsidRDefault="00764B9D" w:rsidP="00764B9D">
      <w:pPr>
        <w:pStyle w:val="Ttulo1"/>
        <w:rPr>
          <w:lang w:val="en-US"/>
        </w:rPr>
      </w:pPr>
      <w:r w:rsidRPr="003B5808">
        <w:rPr>
          <w:lang w:val="en-US"/>
        </w:rPr>
        <w:lastRenderedPageBreak/>
        <w:t>1</w:t>
      </w:r>
      <w:r w:rsidR="005E2BA8" w:rsidRPr="003B5808">
        <w:rPr>
          <w:lang w:val="en-US"/>
        </w:rPr>
        <w:t>1</w:t>
      </w:r>
      <w:r w:rsidRPr="003B5808">
        <w:rPr>
          <w:lang w:val="en-US"/>
        </w:rPr>
        <w:t>.- Grid Responsive.</w:t>
      </w:r>
      <w:bookmarkEnd w:id="49"/>
    </w:p>
    <w:p w14:paraId="31E39489" w14:textId="77777777" w:rsidR="00E2747E" w:rsidRDefault="00E21885" w:rsidP="00E21885">
      <w:r w:rsidRPr="00E21885">
        <w:t>Utilizaremos Bootstrap 4, p</w:t>
      </w:r>
      <w:r>
        <w:t>ero para esta unidad, se trata de crearnos nuestro propio entorno de maquetación que se comporte de manera similar a éstos.</w:t>
      </w:r>
    </w:p>
    <w:p w14:paraId="11EDBF47" w14:textId="5340D4FB" w:rsidR="00FF2850" w:rsidRDefault="009A73CF" w:rsidP="00B751D9">
      <w:r>
        <w:t xml:space="preserve">Partiremos del grid fluido que desarrollamos durante el tema. Con las clases del grid fluido, </w:t>
      </w:r>
      <w:r w:rsidRPr="00B751D9">
        <w:rPr>
          <w:b/>
          <w:bCs/>
        </w:rPr>
        <w:t xml:space="preserve">lo que tendremos que decirle al navegador </w:t>
      </w:r>
      <w:r w:rsidR="00B751D9" w:rsidRPr="00B751D9">
        <w:rPr>
          <w:b/>
          <w:bCs/>
        </w:rPr>
        <w:t xml:space="preserve">es qué clase aplicar o utilizar en cada momento, para ello utilizamos las </w:t>
      </w:r>
      <w:r w:rsidR="00B751D9" w:rsidRPr="00B751D9">
        <w:rPr>
          <w:b/>
          <w:bCs/>
          <w:u w:val="single"/>
        </w:rPr>
        <w:t>media queryes</w:t>
      </w:r>
      <w:r w:rsidR="00B751D9" w:rsidRPr="00B751D9">
        <w:rPr>
          <w:b/>
          <w:bCs/>
        </w:rPr>
        <w:t xml:space="preserve"> de CSS</w:t>
      </w:r>
      <w:r w:rsidR="00B751D9">
        <w:t>:</w:t>
      </w:r>
    </w:p>
    <w:p w14:paraId="61579CC3" w14:textId="7AC40D8D" w:rsidR="00B751D9" w:rsidRDefault="00B751D9" w:rsidP="00B751D9">
      <w:r w:rsidRPr="00B751D9">
        <w:rPr>
          <w:noProof/>
        </w:rPr>
        <w:drawing>
          <wp:inline distT="0" distB="0" distL="0" distR="0" wp14:anchorId="07536402" wp14:editId="27FBAC31">
            <wp:extent cx="2847975" cy="200128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619" cy="20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CB345" w14:textId="4A465A03" w:rsidR="00B751D9" w:rsidRDefault="003E08F2" w:rsidP="003E08F2">
      <w:r w:rsidRPr="005F1550">
        <w:rPr>
          <w:b/>
          <w:bCs/>
        </w:rPr>
        <w:t>Con esto le vamos a indicar al navegador qué partes del código queremos que se apliquen a partir de</w:t>
      </w:r>
      <w:r w:rsidR="005D5710" w:rsidRPr="005F1550">
        <w:rPr>
          <w:b/>
          <w:bCs/>
        </w:rPr>
        <w:t xml:space="preserve"> </w:t>
      </w:r>
      <w:r w:rsidRPr="005F1550">
        <w:rPr>
          <w:b/>
          <w:bCs/>
        </w:rPr>
        <w:t>un determinado tamaño</w:t>
      </w:r>
      <w:r w:rsidR="005D5710">
        <w:t xml:space="preserve">. </w:t>
      </w:r>
      <w:r w:rsidR="005D5710" w:rsidRPr="005F1550">
        <w:rPr>
          <w:b/>
          <w:bCs/>
          <w:u w:val="single"/>
        </w:rPr>
        <w:t>Por ejemplo</w:t>
      </w:r>
      <w:r w:rsidR="005D5710">
        <w:t xml:space="preserve">: aquí podemos ver que </w:t>
      </w:r>
      <w:r>
        <w:t>lo contenido a partir del corchete de esa</w:t>
      </w:r>
      <w:r w:rsidR="005D5710">
        <w:t xml:space="preserve"> </w:t>
      </w:r>
      <w:r>
        <w:t>media query se va a aplicar cuando el tamaño de la pantalla sea mayor de 767 px</w:t>
      </w:r>
      <w:r w:rsidR="005D5710">
        <w:t>:</w:t>
      </w:r>
    </w:p>
    <w:p w14:paraId="50BF3957" w14:textId="4EA60F66" w:rsidR="005D5710" w:rsidRPr="00B751D9" w:rsidRDefault="005D5710" w:rsidP="003E08F2">
      <w:r w:rsidRPr="005D5710">
        <w:rPr>
          <w:noProof/>
        </w:rPr>
        <w:drawing>
          <wp:inline distT="0" distB="0" distL="0" distR="0" wp14:anchorId="4C1784FA" wp14:editId="66B4DB1F">
            <wp:extent cx="2133600" cy="4135493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30" cy="41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7B092" w14:textId="77777777" w:rsidR="00B91BD7" w:rsidRDefault="00CB703F" w:rsidP="00B91BD7">
      <w:r w:rsidRPr="00B91BD7">
        <w:rPr>
          <w:b/>
          <w:bCs/>
        </w:rPr>
        <w:t>Como podemos observar, se trata de la misma clase pero con un interfijo</w:t>
      </w:r>
      <w:r>
        <w:t xml:space="preserve"> (sm) correspondiente a</w:t>
      </w:r>
      <w:r w:rsidR="00B91BD7">
        <w:t xml:space="preserve"> </w:t>
      </w:r>
      <w:r>
        <w:t>aquellos elementos que sean mayores de 767 px.</w:t>
      </w:r>
    </w:p>
    <w:p w14:paraId="7A3138CF" w14:textId="451B4590" w:rsidR="008500FF" w:rsidRDefault="008500FF" w:rsidP="00B91BD7">
      <w:r w:rsidRPr="00EF438E">
        <w:rPr>
          <w:b/>
          <w:bCs/>
          <w:u w:val="single"/>
        </w:rPr>
        <w:t>De esta forma podríamos hacer para 4 tamaños</w:t>
      </w:r>
      <w:r>
        <w:t>:</w:t>
      </w:r>
    </w:p>
    <w:p w14:paraId="318385C8" w14:textId="43E187E3" w:rsidR="00EF438E" w:rsidRDefault="00EF438E" w:rsidP="008500FF">
      <w:pPr>
        <w:pStyle w:val="Prrafodelista"/>
        <w:numPr>
          <w:ilvl w:val="0"/>
          <w:numId w:val="19"/>
        </w:numPr>
      </w:pPr>
      <w:r w:rsidRPr="00AC193E">
        <w:rPr>
          <w:b/>
          <w:bCs/>
        </w:rPr>
        <w:t>Sin interfijo</w:t>
      </w:r>
      <w:r>
        <w:t xml:space="preserve"> </w:t>
      </w:r>
      <w:r w:rsidR="00154745">
        <w:sym w:font="Wingdings" w:char="F0E0"/>
      </w:r>
      <w:r w:rsidR="00154745">
        <w:t xml:space="preserve"> </w:t>
      </w:r>
      <w:r>
        <w:t>para móvil: 767 px</w:t>
      </w:r>
      <w:r w:rsidR="00154745">
        <w:t>.</w:t>
      </w:r>
    </w:p>
    <w:p w14:paraId="79B36E7D" w14:textId="4917BED2" w:rsidR="00154745" w:rsidRDefault="00154745" w:rsidP="008500FF">
      <w:pPr>
        <w:pStyle w:val="Prrafodelista"/>
        <w:numPr>
          <w:ilvl w:val="0"/>
          <w:numId w:val="19"/>
        </w:numPr>
      </w:pPr>
      <w:r w:rsidRPr="00AC193E">
        <w:rPr>
          <w:b/>
          <w:bCs/>
        </w:rPr>
        <w:t>Interfijo sm</w:t>
      </w:r>
      <w:r>
        <w:t xml:space="preserve"> </w:t>
      </w:r>
      <w:r>
        <w:sym w:font="Wingdings" w:char="F0E0"/>
      </w:r>
      <w:r>
        <w:t xml:space="preserve"> para Tablet: </w:t>
      </w:r>
      <w:r w:rsidR="00804A76">
        <w:t>971 px.</w:t>
      </w:r>
    </w:p>
    <w:p w14:paraId="3B83D8B0" w14:textId="576EA936" w:rsidR="00804A76" w:rsidRDefault="00804A76" w:rsidP="008500FF">
      <w:pPr>
        <w:pStyle w:val="Prrafodelista"/>
        <w:numPr>
          <w:ilvl w:val="0"/>
          <w:numId w:val="19"/>
        </w:numPr>
      </w:pPr>
      <w:r w:rsidRPr="00AC193E">
        <w:rPr>
          <w:b/>
          <w:bCs/>
        </w:rPr>
        <w:t>Interfijo md</w:t>
      </w:r>
      <w:r>
        <w:t xml:space="preserve"> </w:t>
      </w:r>
      <w:r>
        <w:sym w:font="Wingdings" w:char="F0E0"/>
      </w:r>
      <w:r>
        <w:t xml:space="preserve"> Para escritorio pequeño/Tablet en horizontal: </w:t>
      </w:r>
      <w:r w:rsidR="00AC193E">
        <w:t>1280 px</w:t>
      </w:r>
      <w:r>
        <w:t>.</w:t>
      </w:r>
    </w:p>
    <w:p w14:paraId="24D91D35" w14:textId="4B7E2630" w:rsidR="00804A76" w:rsidRDefault="00804A76" w:rsidP="008500FF">
      <w:pPr>
        <w:pStyle w:val="Prrafodelista"/>
        <w:numPr>
          <w:ilvl w:val="0"/>
          <w:numId w:val="19"/>
        </w:numPr>
      </w:pPr>
      <w:r w:rsidRPr="00AC193E">
        <w:rPr>
          <w:b/>
          <w:bCs/>
        </w:rPr>
        <w:lastRenderedPageBreak/>
        <w:t>Interfijo l</w:t>
      </w:r>
      <w:r>
        <w:t xml:space="preserve"> </w:t>
      </w:r>
      <w:r>
        <w:sym w:font="Wingdings" w:char="F0E0"/>
      </w:r>
      <w:r>
        <w:t xml:space="preserve"> Para escritorio: </w:t>
      </w:r>
      <w:r w:rsidR="00AC193E">
        <w:t>el tamaño que elijamos como target para escritorio.</w:t>
      </w:r>
    </w:p>
    <w:p w14:paraId="68CFC235" w14:textId="5E0A08F4" w:rsidR="00FF2850" w:rsidRPr="00775C9E" w:rsidRDefault="00775C9E" w:rsidP="00AC193E">
      <w:pPr>
        <w:rPr>
          <w:b/>
          <w:bCs/>
          <w:u w:val="single"/>
        </w:rPr>
      </w:pPr>
      <w:r w:rsidRPr="00775C9E">
        <w:rPr>
          <w:b/>
          <w:bCs/>
          <w:u w:val="single"/>
        </w:rPr>
        <w:t>¿Pero esto cómo lo aplico al html?</w:t>
      </w:r>
    </w:p>
    <w:p w14:paraId="3973BB2E" w14:textId="37DCE2DF" w:rsidR="00775C9E" w:rsidRDefault="00BC65DB" w:rsidP="00AC193E">
      <w:r>
        <w:t>S</w:t>
      </w:r>
      <w:r w:rsidRPr="00BC65DB">
        <w:t xml:space="preserve">implemente </w:t>
      </w:r>
      <w:r w:rsidRPr="00BC65DB">
        <w:rPr>
          <w:b/>
          <w:bCs/>
        </w:rPr>
        <w:t>tenemos que añadir las clases a las columnas según queramos que se comporten</w:t>
      </w:r>
      <w:r>
        <w:t>.</w:t>
      </w:r>
    </w:p>
    <w:p w14:paraId="44E56E9E" w14:textId="77777777" w:rsidR="00491D8E" w:rsidRDefault="00491D8E" w:rsidP="00BC65DB">
      <w:pPr>
        <w:pStyle w:val="Prrafodelista"/>
        <w:numPr>
          <w:ilvl w:val="0"/>
          <w:numId w:val="20"/>
        </w:numPr>
      </w:pPr>
      <w:r w:rsidRPr="00491D8E">
        <w:rPr>
          <w:b/>
          <w:bCs/>
          <w:u w:val="single"/>
        </w:rPr>
        <w:t>Caso fácil</w:t>
      </w:r>
      <w:r>
        <w:t>: Si una columna va a tener el mismo ancho en todos los dispositivos.</w:t>
      </w:r>
    </w:p>
    <w:p w14:paraId="65F147A6" w14:textId="439BF634" w:rsidR="00BC65DB" w:rsidRDefault="00491D8E" w:rsidP="0007427B">
      <w:pPr>
        <w:pStyle w:val="Prrafodelista"/>
        <w:numPr>
          <w:ilvl w:val="1"/>
          <w:numId w:val="20"/>
        </w:numPr>
      </w:pPr>
      <w:r w:rsidRPr="00D1149B">
        <w:rPr>
          <w:b/>
          <w:bCs/>
          <w:u w:val="single"/>
        </w:rPr>
        <w:t>Por ejemplo</w:t>
      </w:r>
      <w:r>
        <w:t>: si una columna siempre va a tener el tamaño máximo de ancho, para todos los dispositivos, pues usaremos col-12.</w:t>
      </w:r>
    </w:p>
    <w:p w14:paraId="43D0CB9A" w14:textId="388D7240" w:rsidR="00491D8E" w:rsidRDefault="00491D8E" w:rsidP="00491D8E">
      <w:pPr>
        <w:jc w:val="center"/>
      </w:pPr>
      <w:r w:rsidRPr="00491D8E">
        <w:rPr>
          <w:noProof/>
        </w:rPr>
        <w:drawing>
          <wp:inline distT="0" distB="0" distL="0" distR="0" wp14:anchorId="481C1B4E" wp14:editId="077FCB86">
            <wp:extent cx="4829175" cy="1262377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504" cy="126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56C47" w14:textId="446A0BF2" w:rsidR="00491D8E" w:rsidRDefault="00304E3D" w:rsidP="004A7C02">
      <w:pPr>
        <w:pStyle w:val="Prrafodelista"/>
        <w:numPr>
          <w:ilvl w:val="0"/>
          <w:numId w:val="20"/>
        </w:numPr>
      </w:pPr>
      <w:r w:rsidRPr="00A0317C">
        <w:rPr>
          <w:b/>
          <w:bCs/>
          <w:u w:val="single"/>
        </w:rPr>
        <w:t>Caso dificil</w:t>
      </w:r>
      <w:r>
        <w:t xml:space="preserve">: </w:t>
      </w:r>
      <w:r w:rsidR="00A0317C">
        <w:t>si queremos que una columna cambie su tamaño adaptándose a diferentes medios deberemos de aplicar las clases correspondientes a cada tamaño (indicado con el interfijo), en orden de tamaño más pequeño a tamaño más grande.</w:t>
      </w:r>
    </w:p>
    <w:p w14:paraId="009CAD86" w14:textId="3133C831" w:rsidR="00D1149B" w:rsidRDefault="00D1149B" w:rsidP="000C0380">
      <w:pPr>
        <w:pStyle w:val="Prrafodelista"/>
        <w:numPr>
          <w:ilvl w:val="1"/>
          <w:numId w:val="20"/>
        </w:numPr>
      </w:pPr>
      <w:r w:rsidRPr="00D1149B">
        <w:rPr>
          <w:b/>
          <w:bCs/>
          <w:u w:val="single"/>
        </w:rPr>
        <w:t>Por ejemplo</w:t>
      </w:r>
      <w:r>
        <w:t>:  el article se comporta teniendo ocupando toda la pantalla para móvil, luego ocupa la mitad de la pantalla para tablets, para el siguiente tamaño ocupa un tercio de la pantalla y por último para tamaños de escritorio ocupará un cuarto de la pantalla</w:t>
      </w:r>
    </w:p>
    <w:p w14:paraId="3269FAC7" w14:textId="597F35E7" w:rsidR="00625BF4" w:rsidRDefault="00625BF4" w:rsidP="00625BF4">
      <w:r w:rsidRPr="00625BF4">
        <w:rPr>
          <w:noProof/>
        </w:rPr>
        <w:drawing>
          <wp:inline distT="0" distB="0" distL="0" distR="0" wp14:anchorId="20A5F653" wp14:editId="7F075E3C">
            <wp:extent cx="5334000" cy="964686"/>
            <wp:effectExtent l="0" t="0" r="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146" cy="96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02F2E" w14:textId="4571811C" w:rsidR="00625BF4" w:rsidRDefault="0077266A" w:rsidP="0077266A">
      <w:pPr>
        <w:ind w:left="1416"/>
      </w:pPr>
      <w:r w:rsidRPr="0077266A">
        <w:rPr>
          <w:b/>
          <w:bCs/>
        </w:rPr>
        <w:t>Además, con la posibilidad de elegir comportamientos podríamos añadir márgenes o quitarlos</w:t>
      </w:r>
      <w:r w:rsidRPr="0077266A">
        <w:t>,</w:t>
      </w:r>
      <w:r>
        <w:t xml:space="preserve"> </w:t>
      </w:r>
      <w:r w:rsidRPr="0077266A">
        <w:t>bastaría con añadir los tamaños de columna que queramos dejar de margen y añadir esas clases al</w:t>
      </w:r>
      <w:r>
        <w:t xml:space="preserve"> </w:t>
      </w:r>
      <w:r w:rsidRPr="0077266A">
        <w:t>media query correspondiente.</w:t>
      </w:r>
    </w:p>
    <w:p w14:paraId="6FB3CF14" w14:textId="77777777" w:rsidR="00F540E0" w:rsidRDefault="00F54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29604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.ml-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>{</w:t>
      </w:r>
    </w:p>
    <w:p w14:paraId="601C1552" w14:textId="10CD47C2" w:rsidR="00F540E0" w:rsidRDefault="000349F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29604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 w:rsidR="00F540E0">
        <w:rPr>
          <w:rFonts w:ascii="Consolas" w:hAnsi="Consolas" w:cs="Courier New"/>
          <w:color w:val="000000"/>
          <w:sz w:val="17"/>
          <w:szCs w:val="17"/>
        </w:rPr>
        <w:t xml:space="preserve">margin-left: calc( </w:t>
      </w:r>
      <w:r w:rsidR="00F540E0">
        <w:rPr>
          <w:rFonts w:ascii="Consolas" w:hAnsi="Consolas" w:cs="Courier New"/>
          <w:color w:val="0000FF"/>
          <w:sz w:val="17"/>
          <w:szCs w:val="17"/>
        </w:rPr>
        <w:t>var</w:t>
      </w:r>
      <w:r w:rsidR="00F540E0">
        <w:rPr>
          <w:rFonts w:ascii="Consolas" w:hAnsi="Consolas" w:cs="Courier New"/>
          <w:color w:val="000000"/>
          <w:sz w:val="17"/>
          <w:szCs w:val="17"/>
        </w:rPr>
        <w:t xml:space="preserve">(--pcolumna) * </w:t>
      </w:r>
      <w:r w:rsidR="00F540E0">
        <w:rPr>
          <w:rFonts w:ascii="Consolas" w:hAnsi="Consolas" w:cs="Courier New"/>
          <w:color w:val="006666"/>
          <w:sz w:val="17"/>
          <w:szCs w:val="17"/>
        </w:rPr>
        <w:t>1</w:t>
      </w:r>
      <w:r w:rsidR="00F540E0">
        <w:rPr>
          <w:rFonts w:ascii="Consolas" w:hAnsi="Consolas" w:cs="Courier New"/>
          <w:color w:val="000000"/>
          <w:sz w:val="17"/>
          <w:szCs w:val="17"/>
        </w:rPr>
        <w:t>);</w:t>
      </w:r>
    </w:p>
    <w:p w14:paraId="306AC9B9" w14:textId="77777777" w:rsidR="00F540E0" w:rsidRDefault="00F54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29604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0BC99D5F" w14:textId="77777777" w:rsidR="00F540E0" w:rsidRDefault="00F54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29604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.ml-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{</w:t>
      </w:r>
    </w:p>
    <w:p w14:paraId="50A6ECD9" w14:textId="2CDD5659" w:rsidR="00F540E0" w:rsidRDefault="000349F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29604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 w:rsidR="00F540E0">
        <w:rPr>
          <w:rFonts w:ascii="Consolas" w:hAnsi="Consolas" w:cs="Courier New"/>
          <w:color w:val="000000"/>
          <w:sz w:val="17"/>
          <w:szCs w:val="17"/>
        </w:rPr>
        <w:t xml:space="preserve">margin-left: calc( </w:t>
      </w:r>
      <w:r w:rsidR="00F540E0">
        <w:rPr>
          <w:rFonts w:ascii="Consolas" w:hAnsi="Consolas" w:cs="Courier New"/>
          <w:color w:val="0000FF"/>
          <w:sz w:val="17"/>
          <w:szCs w:val="17"/>
        </w:rPr>
        <w:t>var</w:t>
      </w:r>
      <w:r w:rsidR="00F540E0">
        <w:rPr>
          <w:rFonts w:ascii="Consolas" w:hAnsi="Consolas" w:cs="Courier New"/>
          <w:color w:val="000000"/>
          <w:sz w:val="17"/>
          <w:szCs w:val="17"/>
        </w:rPr>
        <w:t xml:space="preserve">(--pcolumna) * </w:t>
      </w:r>
      <w:r w:rsidR="00F540E0">
        <w:rPr>
          <w:rFonts w:ascii="Consolas" w:hAnsi="Consolas" w:cs="Courier New"/>
          <w:color w:val="006666"/>
          <w:sz w:val="17"/>
          <w:szCs w:val="17"/>
        </w:rPr>
        <w:t>2</w:t>
      </w:r>
      <w:r w:rsidR="00F540E0">
        <w:rPr>
          <w:rFonts w:ascii="Consolas" w:hAnsi="Consolas" w:cs="Courier New"/>
          <w:color w:val="000000"/>
          <w:sz w:val="17"/>
          <w:szCs w:val="17"/>
        </w:rPr>
        <w:t>);</w:t>
      </w:r>
    </w:p>
    <w:p w14:paraId="2ED92889" w14:textId="77777777" w:rsidR="00F540E0" w:rsidRDefault="00F54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29604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5BF4D23B" w14:textId="73278BE8" w:rsidR="00F540E0" w:rsidRDefault="00F54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29604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.ml-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000000"/>
          <w:sz w:val="17"/>
          <w:szCs w:val="17"/>
        </w:rPr>
        <w:t>{</w:t>
      </w:r>
    </w:p>
    <w:p w14:paraId="5A31FFB1" w14:textId="3AC5727C" w:rsidR="00F540E0" w:rsidRDefault="000349F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29604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 w:rsidR="00F540E0">
        <w:rPr>
          <w:rFonts w:ascii="Consolas" w:hAnsi="Consolas" w:cs="Courier New"/>
          <w:color w:val="000000"/>
          <w:sz w:val="17"/>
          <w:szCs w:val="17"/>
        </w:rPr>
        <w:t xml:space="preserve">margin-left: calc( </w:t>
      </w:r>
      <w:r w:rsidR="00F540E0">
        <w:rPr>
          <w:rFonts w:ascii="Consolas" w:hAnsi="Consolas" w:cs="Courier New"/>
          <w:color w:val="0000FF"/>
          <w:sz w:val="17"/>
          <w:szCs w:val="17"/>
        </w:rPr>
        <w:t>var</w:t>
      </w:r>
      <w:r w:rsidR="00F540E0">
        <w:rPr>
          <w:rFonts w:ascii="Consolas" w:hAnsi="Consolas" w:cs="Courier New"/>
          <w:color w:val="000000"/>
          <w:sz w:val="17"/>
          <w:szCs w:val="17"/>
        </w:rPr>
        <w:t xml:space="preserve">(--pcolumna) * </w:t>
      </w:r>
      <w:r w:rsidR="00F540E0">
        <w:rPr>
          <w:rFonts w:ascii="Consolas" w:hAnsi="Consolas" w:cs="Courier New"/>
          <w:color w:val="006666"/>
          <w:sz w:val="17"/>
          <w:szCs w:val="17"/>
        </w:rPr>
        <w:t>3</w:t>
      </w:r>
      <w:r w:rsidR="00F540E0">
        <w:rPr>
          <w:rFonts w:ascii="Consolas" w:hAnsi="Consolas" w:cs="Courier New"/>
          <w:color w:val="000000"/>
          <w:sz w:val="17"/>
          <w:szCs w:val="17"/>
        </w:rPr>
        <w:t>);</w:t>
      </w:r>
    </w:p>
    <w:p w14:paraId="5DB3D789" w14:textId="19C0AF08" w:rsidR="00F540E0" w:rsidRDefault="00F540E0" w:rsidP="00F54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8929604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0625ABF7" w14:textId="77777777" w:rsidR="009B28F0" w:rsidRDefault="0057788A" w:rsidP="0057788A">
      <w:pPr>
        <w:divId w:val="892960420"/>
      </w:pPr>
      <w:r w:rsidRPr="0057788A">
        <w:t>Y otra utilidad que podríamos añadir sería la que hubiese elementos que solamente se mostrasen para</w:t>
      </w:r>
      <w:r>
        <w:t xml:space="preserve"> </w:t>
      </w:r>
      <w:r w:rsidRPr="0057788A">
        <w:t>algunos tamaños. Por ejemplo creándonos las clases ver y nover</w:t>
      </w:r>
      <w:r>
        <w:t xml:space="preserve"> </w:t>
      </w:r>
    </w:p>
    <w:p w14:paraId="28A25B69" w14:textId="77777777" w:rsidR="000349FF" w:rsidRPr="003B5808" w:rsidRDefault="000349F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2968853"/>
        <w:rPr>
          <w:rFonts w:ascii="Consolas" w:hAnsi="Consolas" w:cs="Courier New"/>
          <w:sz w:val="17"/>
          <w:szCs w:val="17"/>
        </w:rPr>
      </w:pPr>
      <w:r w:rsidRPr="003B5808">
        <w:rPr>
          <w:rFonts w:ascii="Consolas" w:hAnsi="Consolas" w:cs="Courier New"/>
          <w:color w:val="000000"/>
          <w:sz w:val="17"/>
          <w:szCs w:val="17"/>
        </w:rPr>
        <w:lastRenderedPageBreak/>
        <w:t>.ver{</w:t>
      </w:r>
    </w:p>
    <w:p w14:paraId="77999D43" w14:textId="7139E593" w:rsidR="000349FF" w:rsidRPr="003B5808" w:rsidRDefault="000349F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2968853"/>
        <w:rPr>
          <w:rFonts w:ascii="Consolas" w:hAnsi="Consolas" w:cs="Courier New"/>
          <w:sz w:val="17"/>
          <w:szCs w:val="17"/>
        </w:rPr>
      </w:pPr>
      <w:r w:rsidRPr="003B5808">
        <w:rPr>
          <w:rFonts w:ascii="Consolas" w:hAnsi="Consolas" w:cs="Courier New"/>
          <w:color w:val="000000"/>
          <w:sz w:val="17"/>
          <w:szCs w:val="17"/>
        </w:rPr>
        <w:t xml:space="preserve">   display: block;</w:t>
      </w:r>
    </w:p>
    <w:p w14:paraId="5B33168A" w14:textId="77777777" w:rsidR="000349FF" w:rsidRPr="003B5808" w:rsidRDefault="000349F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2968853"/>
        <w:rPr>
          <w:rFonts w:ascii="Consolas" w:hAnsi="Consolas" w:cs="Courier New"/>
          <w:sz w:val="17"/>
          <w:szCs w:val="17"/>
        </w:rPr>
      </w:pPr>
      <w:r w:rsidRPr="003B5808">
        <w:rPr>
          <w:rFonts w:ascii="Consolas" w:hAnsi="Consolas" w:cs="Courier New"/>
          <w:color w:val="000000"/>
          <w:sz w:val="17"/>
          <w:szCs w:val="17"/>
        </w:rPr>
        <w:t>}</w:t>
      </w:r>
    </w:p>
    <w:p w14:paraId="51F48812" w14:textId="77777777" w:rsidR="000349FF" w:rsidRPr="003B5808" w:rsidRDefault="000349F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2968853"/>
        <w:rPr>
          <w:rFonts w:ascii="Consolas" w:hAnsi="Consolas" w:cs="Courier New"/>
          <w:sz w:val="17"/>
          <w:szCs w:val="17"/>
        </w:rPr>
      </w:pPr>
      <w:r w:rsidRPr="003B5808">
        <w:rPr>
          <w:rFonts w:ascii="Consolas" w:hAnsi="Consolas" w:cs="Courier New"/>
          <w:color w:val="000000"/>
          <w:sz w:val="17"/>
          <w:szCs w:val="17"/>
        </w:rPr>
        <w:t>.nover{</w:t>
      </w:r>
    </w:p>
    <w:p w14:paraId="2D14EF82" w14:textId="07FB3C6E" w:rsidR="000349FF" w:rsidRPr="003B5808" w:rsidRDefault="000349F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2968853"/>
        <w:rPr>
          <w:rFonts w:ascii="Consolas" w:hAnsi="Consolas" w:cs="Courier New"/>
          <w:sz w:val="17"/>
          <w:szCs w:val="17"/>
        </w:rPr>
      </w:pPr>
      <w:r w:rsidRPr="003B5808">
        <w:rPr>
          <w:rFonts w:ascii="Consolas" w:hAnsi="Consolas" w:cs="Courier New"/>
          <w:color w:val="000000"/>
          <w:sz w:val="17"/>
          <w:szCs w:val="17"/>
        </w:rPr>
        <w:t xml:space="preserve">   display: none;</w:t>
      </w:r>
    </w:p>
    <w:p w14:paraId="6D322723" w14:textId="758453D7" w:rsidR="000349FF" w:rsidRDefault="000349FF" w:rsidP="001852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0729688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67FEB381" w14:textId="5D614787" w:rsidR="00F540E0" w:rsidRDefault="009B28F0" w:rsidP="0057788A">
      <w:pPr>
        <w:divId w:val="892960420"/>
      </w:pPr>
      <w:r>
        <w:t xml:space="preserve">Y añadiéndolas también a cada </w:t>
      </w:r>
      <w:r w:rsidR="0057788A">
        <w:t>media query</w:t>
      </w:r>
      <w:r w:rsidR="00B64301">
        <w:t>:</w:t>
      </w:r>
    </w:p>
    <w:p w14:paraId="2A8ABDC9" w14:textId="77777777" w:rsidR="00EC5288" w:rsidRPr="00EC5288" w:rsidRDefault="00EC528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6954207"/>
        <w:rPr>
          <w:rFonts w:ascii="Consolas" w:hAnsi="Consolas" w:cs="Courier New"/>
          <w:sz w:val="17"/>
          <w:szCs w:val="17"/>
          <w:lang w:val="en-US"/>
        </w:rPr>
      </w:pPr>
      <w:r w:rsidRPr="00EC5288">
        <w:rPr>
          <w:rFonts w:ascii="Consolas" w:hAnsi="Consolas" w:cs="Courier New"/>
          <w:color w:val="000000"/>
          <w:sz w:val="17"/>
          <w:szCs w:val="17"/>
          <w:lang w:val="en-US"/>
        </w:rPr>
        <w:t>.ver-l{</w:t>
      </w:r>
    </w:p>
    <w:p w14:paraId="279F8649" w14:textId="05279CAB" w:rsidR="00EC5288" w:rsidRPr="00EC5288" w:rsidRDefault="000349F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6954207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</w:t>
      </w:r>
      <w:r w:rsidR="00EC5288" w:rsidRPr="00EC5288">
        <w:rPr>
          <w:rFonts w:ascii="Consolas" w:hAnsi="Consolas" w:cs="Courier New"/>
          <w:color w:val="000000"/>
          <w:sz w:val="17"/>
          <w:szCs w:val="17"/>
          <w:lang w:val="en-US"/>
        </w:rPr>
        <w:t>display: block;</w:t>
      </w:r>
    </w:p>
    <w:p w14:paraId="2DEF7630" w14:textId="77777777" w:rsidR="00EC5288" w:rsidRPr="00EC5288" w:rsidRDefault="00EC528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6954207"/>
        <w:rPr>
          <w:rFonts w:ascii="Consolas" w:hAnsi="Consolas" w:cs="Courier New"/>
          <w:sz w:val="17"/>
          <w:szCs w:val="17"/>
          <w:lang w:val="en-US"/>
        </w:rPr>
      </w:pPr>
      <w:r w:rsidRPr="00EC5288">
        <w:rPr>
          <w:rFonts w:ascii="Consolas" w:hAnsi="Consolas" w:cs="Courier New"/>
          <w:color w:val="000000"/>
          <w:sz w:val="17"/>
          <w:szCs w:val="17"/>
          <w:lang w:val="en-US"/>
        </w:rPr>
        <w:t>}</w:t>
      </w:r>
    </w:p>
    <w:p w14:paraId="5695D6D8" w14:textId="77777777" w:rsidR="00EC5288" w:rsidRPr="00EC5288" w:rsidRDefault="00EC528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6954207"/>
        <w:rPr>
          <w:rFonts w:ascii="Consolas" w:hAnsi="Consolas" w:cs="Courier New"/>
          <w:sz w:val="17"/>
          <w:szCs w:val="17"/>
          <w:lang w:val="en-US"/>
        </w:rPr>
      </w:pPr>
      <w:r w:rsidRPr="00EC5288">
        <w:rPr>
          <w:rFonts w:ascii="Consolas" w:hAnsi="Consolas" w:cs="Courier New"/>
          <w:color w:val="000000"/>
          <w:sz w:val="17"/>
          <w:szCs w:val="17"/>
          <w:lang w:val="en-US"/>
        </w:rPr>
        <w:t>.nover-l{</w:t>
      </w:r>
    </w:p>
    <w:p w14:paraId="4D5FFA47" w14:textId="7C1EC4C4" w:rsidR="00EC5288" w:rsidRPr="001C40B8" w:rsidRDefault="000349F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6954207"/>
        <w:rPr>
          <w:rFonts w:ascii="Consolas" w:hAnsi="Consolas" w:cs="Courier New"/>
          <w:sz w:val="17"/>
          <w:szCs w:val="17"/>
        </w:rPr>
      </w:pPr>
      <w:r w:rsidRPr="003B58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</w:t>
      </w:r>
      <w:r w:rsidR="00EC5288" w:rsidRPr="001C40B8">
        <w:rPr>
          <w:rFonts w:ascii="Consolas" w:hAnsi="Consolas" w:cs="Courier New"/>
          <w:color w:val="000000"/>
          <w:sz w:val="17"/>
          <w:szCs w:val="17"/>
        </w:rPr>
        <w:t>display: none;</w:t>
      </w:r>
    </w:p>
    <w:p w14:paraId="138A301C" w14:textId="0923681D" w:rsidR="00EC5288" w:rsidRDefault="00EC5288" w:rsidP="00731C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656954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7E0B44C7" w14:textId="10EB374E" w:rsidR="00B64301" w:rsidRDefault="000349FF" w:rsidP="003B30DF">
      <w:pPr>
        <w:divId w:val="892960420"/>
      </w:pPr>
      <w:r>
        <w:rPr>
          <w:b/>
          <w:bCs/>
          <w:u w:val="single"/>
        </w:rPr>
        <w:t>Por ejemplo</w:t>
      </w:r>
      <w:r>
        <w:t xml:space="preserve">: </w:t>
      </w:r>
      <w:r w:rsidR="003B30DF">
        <w:t>con el siguiente código html podremos mostrar el article correspondiente a cada</w:t>
      </w:r>
      <w:r w:rsidR="00D67513">
        <w:t xml:space="preserve"> </w:t>
      </w:r>
      <w:r w:rsidR="003B30DF">
        <w:t>tamaño. Prueba a hacerlo y verás como cambia para cada uno de los tamaños que nos hemos</w:t>
      </w:r>
      <w:r w:rsidR="00D67513">
        <w:t xml:space="preserve"> </w:t>
      </w:r>
      <w:r w:rsidR="003B30DF">
        <w:t>definido.</w:t>
      </w:r>
    </w:p>
    <w:p w14:paraId="0E4AF4C4" w14:textId="77777777" w:rsidR="00B21F03" w:rsidRPr="00B21F03" w:rsidRDefault="00B21F0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0271326"/>
        <w:rPr>
          <w:rFonts w:ascii="Consolas" w:hAnsi="Consolas" w:cs="Courier New"/>
          <w:sz w:val="17"/>
          <w:szCs w:val="17"/>
          <w:lang w:val="en-US"/>
        </w:rPr>
      </w:pPr>
      <w:r w:rsidRPr="00B21F03">
        <w:rPr>
          <w:rFonts w:ascii="Consolas" w:hAnsi="Consolas" w:cs="Courier New"/>
          <w:color w:val="2B91AF"/>
          <w:sz w:val="17"/>
          <w:szCs w:val="17"/>
          <w:lang w:val="en-US"/>
        </w:rPr>
        <w:t>&lt;section</w:t>
      </w:r>
      <w:r w:rsidRPr="00B21F0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B21F03">
        <w:rPr>
          <w:rFonts w:ascii="Consolas" w:hAnsi="Consolas" w:cs="Courier New"/>
          <w:sz w:val="17"/>
          <w:szCs w:val="17"/>
          <w:lang w:val="en-US"/>
        </w:rPr>
        <w:t>class</w:t>
      </w:r>
      <w:r w:rsidRPr="00B21F03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B21F03">
        <w:rPr>
          <w:rFonts w:ascii="Consolas" w:hAnsi="Consolas" w:cs="Courier New"/>
          <w:sz w:val="17"/>
          <w:szCs w:val="17"/>
          <w:lang w:val="en-US"/>
        </w:rPr>
        <w:t>"row"</w:t>
      </w:r>
      <w:r w:rsidRPr="00B21F03">
        <w:rPr>
          <w:rFonts w:ascii="Consolas" w:hAnsi="Consolas" w:cs="Courier New"/>
          <w:color w:val="2B91AF"/>
          <w:sz w:val="17"/>
          <w:szCs w:val="17"/>
          <w:lang w:val="en-US"/>
        </w:rPr>
        <w:t>&gt;</w:t>
      </w:r>
    </w:p>
    <w:p w14:paraId="6C9CB94D" w14:textId="77777777" w:rsidR="00B21F03" w:rsidRPr="00B21F03" w:rsidRDefault="00B21F0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0271326"/>
        <w:rPr>
          <w:rFonts w:ascii="Consolas" w:hAnsi="Consolas" w:cs="Courier New"/>
          <w:sz w:val="17"/>
          <w:szCs w:val="17"/>
          <w:lang w:val="en-US"/>
        </w:rPr>
      </w:pPr>
      <w:r w:rsidRPr="00B21F03">
        <w:rPr>
          <w:rFonts w:ascii="Consolas" w:hAnsi="Consolas" w:cs="Courier New"/>
          <w:color w:val="2B91AF"/>
          <w:sz w:val="17"/>
          <w:szCs w:val="17"/>
          <w:lang w:val="en-US"/>
        </w:rPr>
        <w:t>&lt;article</w:t>
      </w:r>
      <w:r w:rsidRPr="00B21F0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B21F03">
        <w:rPr>
          <w:rFonts w:ascii="Consolas" w:hAnsi="Consolas" w:cs="Courier New"/>
          <w:sz w:val="17"/>
          <w:szCs w:val="17"/>
          <w:lang w:val="en-US"/>
        </w:rPr>
        <w:t>class</w:t>
      </w:r>
      <w:r w:rsidRPr="00B21F03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B21F03">
        <w:rPr>
          <w:rFonts w:ascii="Consolas" w:hAnsi="Consolas" w:cs="Courier New"/>
          <w:sz w:val="17"/>
          <w:szCs w:val="17"/>
          <w:lang w:val="en-US"/>
        </w:rPr>
        <w:t>"col-12 nover-sm"</w:t>
      </w:r>
      <w:r w:rsidRPr="00B21F03">
        <w:rPr>
          <w:rFonts w:ascii="Consolas" w:hAnsi="Consolas" w:cs="Courier New"/>
          <w:color w:val="2B91AF"/>
          <w:sz w:val="17"/>
          <w:szCs w:val="17"/>
          <w:lang w:val="en-US"/>
        </w:rPr>
        <w:t>&gt;</w:t>
      </w:r>
      <w:r w:rsidRPr="00B21F03">
        <w:rPr>
          <w:rFonts w:ascii="Consolas" w:hAnsi="Consolas" w:cs="Courier New"/>
          <w:color w:val="000000"/>
          <w:sz w:val="17"/>
          <w:szCs w:val="17"/>
          <w:lang w:val="en-US"/>
        </w:rPr>
        <w:t>Movil</w:t>
      </w:r>
      <w:r w:rsidRPr="00B21F03">
        <w:rPr>
          <w:rFonts w:ascii="Consolas" w:hAnsi="Consolas" w:cs="Courier New"/>
          <w:color w:val="2B91AF"/>
          <w:sz w:val="17"/>
          <w:szCs w:val="17"/>
          <w:lang w:val="en-US"/>
        </w:rPr>
        <w:t>&lt;/article&gt;</w:t>
      </w:r>
    </w:p>
    <w:p w14:paraId="1530EBBE" w14:textId="32438D9F" w:rsidR="00B21F03" w:rsidRDefault="00B21F0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0271326"/>
        <w:rPr>
          <w:rFonts w:ascii="Consolas" w:hAnsi="Consolas" w:cs="Courier New"/>
          <w:color w:val="008000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&lt;!-- Fíjate bien en el orden a la hora de declarar cada uno, como el móvil tiene el tamaño general,</w:t>
      </w:r>
      <w:r w:rsidR="005153B5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8000"/>
          <w:sz w:val="17"/>
          <w:szCs w:val="17"/>
        </w:rPr>
        <w:t>solamente tenemos que ocultarlo para el siguiente tamaño</w:t>
      </w:r>
      <w:r w:rsidR="005153B5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8000"/>
          <w:sz w:val="17"/>
          <w:szCs w:val="17"/>
        </w:rPr>
        <w:t>--&gt;</w:t>
      </w:r>
    </w:p>
    <w:p w14:paraId="1172FBA6" w14:textId="77777777" w:rsidR="0035657F" w:rsidRDefault="00592D5C" w:rsidP="003565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divId w:val="410271326"/>
        <w:rPr>
          <w:rFonts w:ascii="Consolas" w:hAnsi="Consolas" w:cs="Courier New"/>
          <w:color w:val="008000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 xml:space="preserve">&lt;!-- Fíjate ahora en los siguientes: </w:t>
      </w:r>
      <w:r w:rsidRPr="00592D5C">
        <w:rPr>
          <w:rFonts w:ascii="Consolas" w:hAnsi="Consolas" w:cs="Courier New"/>
          <w:color w:val="008000"/>
          <w:sz w:val="17"/>
          <w:szCs w:val="17"/>
        </w:rPr>
        <w:t>El resto de elementos por defecto, en el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Pr="00592D5C">
        <w:rPr>
          <w:rFonts w:ascii="Consolas" w:hAnsi="Consolas" w:cs="Courier New"/>
          <w:color w:val="008000"/>
          <w:sz w:val="17"/>
          <w:szCs w:val="17"/>
        </w:rPr>
        <w:t>tamaño general sin interfijo, estarán ocultos y se mostrarán u ocultarán en cada cambio de tamaño</w:t>
      </w:r>
      <w:r w:rsidR="0035657F">
        <w:rPr>
          <w:rFonts w:ascii="Consolas" w:hAnsi="Consolas" w:cs="Courier New"/>
          <w:color w:val="008000"/>
          <w:sz w:val="17"/>
          <w:szCs w:val="17"/>
        </w:rPr>
        <w:t>,</w:t>
      </w:r>
    </w:p>
    <w:p w14:paraId="42374E40" w14:textId="5289F60B" w:rsidR="00592D5C" w:rsidRPr="0035657F" w:rsidRDefault="0035657F" w:rsidP="003565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410271326"/>
        <w:rPr>
          <w:rFonts w:ascii="Consolas" w:hAnsi="Consolas" w:cs="Courier New"/>
          <w:sz w:val="17"/>
          <w:szCs w:val="17"/>
        </w:rPr>
      </w:pPr>
      <w:r w:rsidRPr="0035657F">
        <w:rPr>
          <w:rFonts w:ascii="Consolas" w:hAnsi="Consolas" w:cs="Courier New"/>
          <w:color w:val="008000"/>
          <w:sz w:val="17"/>
          <w:szCs w:val="17"/>
        </w:rPr>
        <w:t>Exactamente igual que al cambiar los márgenes o tamaños de columna entre los diferentes tipos de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Pr="0035657F">
        <w:rPr>
          <w:rFonts w:ascii="Consolas" w:hAnsi="Consolas" w:cs="Courier New"/>
          <w:color w:val="008000"/>
          <w:sz w:val="17"/>
          <w:szCs w:val="17"/>
        </w:rPr>
        <w:t>pantalla</w:t>
      </w:r>
      <w:r w:rsidR="00592D5C" w:rsidRPr="0035657F">
        <w:rPr>
          <w:rFonts w:ascii="Consolas" w:hAnsi="Consolas" w:cs="Courier New"/>
          <w:color w:val="008000"/>
          <w:sz w:val="17"/>
          <w:szCs w:val="17"/>
        </w:rPr>
        <w:t xml:space="preserve"> --&gt;</w:t>
      </w:r>
    </w:p>
    <w:p w14:paraId="10D093F8" w14:textId="77777777" w:rsidR="00B21F03" w:rsidRPr="00B21F03" w:rsidRDefault="00B21F0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0271326"/>
        <w:rPr>
          <w:rFonts w:ascii="Consolas" w:hAnsi="Consolas" w:cs="Courier New"/>
          <w:sz w:val="17"/>
          <w:szCs w:val="17"/>
          <w:lang w:val="en-US"/>
        </w:rPr>
      </w:pPr>
      <w:r w:rsidRPr="00B21F03">
        <w:rPr>
          <w:rFonts w:ascii="Consolas" w:hAnsi="Consolas" w:cs="Courier New"/>
          <w:color w:val="2B91AF"/>
          <w:sz w:val="17"/>
          <w:szCs w:val="17"/>
          <w:lang w:val="en-US"/>
        </w:rPr>
        <w:t>&lt;article</w:t>
      </w:r>
      <w:r w:rsidRPr="00B21F0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B21F03">
        <w:rPr>
          <w:rFonts w:ascii="Consolas" w:hAnsi="Consolas" w:cs="Courier New"/>
          <w:sz w:val="17"/>
          <w:szCs w:val="17"/>
          <w:lang w:val="en-US"/>
        </w:rPr>
        <w:t>class</w:t>
      </w:r>
      <w:r w:rsidRPr="00B21F03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B21F03">
        <w:rPr>
          <w:rFonts w:ascii="Consolas" w:hAnsi="Consolas" w:cs="Courier New"/>
          <w:sz w:val="17"/>
          <w:szCs w:val="17"/>
          <w:lang w:val="en-US"/>
        </w:rPr>
        <w:t>"col-12 nover ver-sm nover-md"</w:t>
      </w:r>
      <w:r w:rsidRPr="00B21F03">
        <w:rPr>
          <w:rFonts w:ascii="Consolas" w:hAnsi="Consolas" w:cs="Courier New"/>
          <w:color w:val="2B91AF"/>
          <w:sz w:val="17"/>
          <w:szCs w:val="17"/>
          <w:lang w:val="en-US"/>
        </w:rPr>
        <w:t>&gt;</w:t>
      </w:r>
      <w:r w:rsidRPr="00B21F03">
        <w:rPr>
          <w:rFonts w:ascii="Consolas" w:hAnsi="Consolas" w:cs="Courier New"/>
          <w:color w:val="000000"/>
          <w:sz w:val="17"/>
          <w:szCs w:val="17"/>
          <w:lang w:val="en-US"/>
        </w:rPr>
        <w:t>Tablet</w:t>
      </w:r>
      <w:r w:rsidRPr="00B21F03">
        <w:rPr>
          <w:rFonts w:ascii="Consolas" w:hAnsi="Consolas" w:cs="Courier New"/>
          <w:color w:val="2B91AF"/>
          <w:sz w:val="17"/>
          <w:szCs w:val="17"/>
          <w:lang w:val="en-US"/>
        </w:rPr>
        <w:t>&lt;/article&gt;</w:t>
      </w:r>
    </w:p>
    <w:p w14:paraId="2CC9508F" w14:textId="77777777" w:rsidR="00B21F03" w:rsidRDefault="00B21F0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02713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&lt;article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class</w:t>
      </w:r>
      <w:r>
        <w:rPr>
          <w:rFonts w:ascii="Consolas" w:hAnsi="Consolas" w:cs="Courier New"/>
          <w:color w:val="0000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"col-12 nover ver-md nover-l"</w:t>
      </w:r>
      <w:r>
        <w:rPr>
          <w:rFonts w:ascii="Consolas" w:hAnsi="Consolas" w:cs="Courier New"/>
          <w:color w:val="2B91AF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>Escritorio pequeño</w:t>
      </w:r>
      <w:r>
        <w:rPr>
          <w:rFonts w:ascii="Consolas" w:hAnsi="Consolas" w:cs="Courier New"/>
          <w:color w:val="2B91AF"/>
          <w:sz w:val="17"/>
          <w:szCs w:val="17"/>
        </w:rPr>
        <w:t>&lt;/article&gt;</w:t>
      </w:r>
    </w:p>
    <w:p w14:paraId="42245205" w14:textId="77777777" w:rsidR="00B21F03" w:rsidRDefault="00B21F0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02713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&lt;article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class</w:t>
      </w:r>
      <w:r>
        <w:rPr>
          <w:rFonts w:ascii="Consolas" w:hAnsi="Consolas" w:cs="Courier New"/>
          <w:color w:val="0000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"col-12 nover ver-l"</w:t>
      </w:r>
      <w:r>
        <w:rPr>
          <w:rFonts w:ascii="Consolas" w:hAnsi="Consolas" w:cs="Courier New"/>
          <w:color w:val="2B91AF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>Escritorio</w:t>
      </w:r>
      <w:r>
        <w:rPr>
          <w:rFonts w:ascii="Consolas" w:hAnsi="Consolas" w:cs="Courier New"/>
          <w:color w:val="2B91AF"/>
          <w:sz w:val="17"/>
          <w:szCs w:val="17"/>
        </w:rPr>
        <w:t>&lt;/article&gt;</w:t>
      </w:r>
    </w:p>
    <w:p w14:paraId="5FB5C2E5" w14:textId="6D6B34E0" w:rsidR="00B21F03" w:rsidRDefault="00B21F03" w:rsidP="00B21F0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4102713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&lt;/section&gt;</w:t>
      </w:r>
    </w:p>
    <w:p w14:paraId="71AD17BA" w14:textId="77777777" w:rsidR="00B21F03" w:rsidRPr="000349FF" w:rsidRDefault="00B21F03" w:rsidP="00B21F03">
      <w:pPr>
        <w:divId w:val="892960420"/>
      </w:pPr>
    </w:p>
    <w:sectPr w:rsidR="00B21F03" w:rsidRPr="000349FF" w:rsidSect="007D526A">
      <w:headerReference w:type="first" r:id="rId4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1" w:author="SAN PABLO RAPOSO, SANTIAGO FRANCISCO" w:date="2022-12-03T13:01:00Z" w:initials="SPRSF">
    <w:p w14:paraId="3B09AC86" w14:textId="77777777" w:rsidR="007D6CD1" w:rsidRDefault="007D6CD1" w:rsidP="00E74976">
      <w:pPr>
        <w:pStyle w:val="Textocomentario"/>
        <w:jc w:val="left"/>
      </w:pPr>
      <w:r>
        <w:rPr>
          <w:rStyle w:val="Refdecomentario"/>
        </w:rPr>
        <w:annotationRef/>
      </w:r>
      <w:r>
        <w:t>¿Y este que hace?</w:t>
      </w:r>
    </w:p>
  </w:comment>
  <w:comment w:id="14" w:author="SAN PABLO RAPOSO, SANTIAGO FRANCISCO" w:date="2022-12-03T00:37:00Z" w:initials="SPRSF">
    <w:p w14:paraId="404F4EE7" w14:textId="2000B53A" w:rsidR="00B771C3" w:rsidRDefault="00B771C3" w:rsidP="00DB472A">
      <w:pPr>
        <w:pStyle w:val="Textocomentario"/>
        <w:jc w:val="left"/>
      </w:pPr>
      <w:r>
        <w:rPr>
          <w:rStyle w:val="Refdecomentario"/>
        </w:rPr>
        <w:annotationRef/>
      </w:r>
      <w:r>
        <w:t>¿Y cuál es la diferencia entre absolute y fixed?</w:t>
      </w:r>
    </w:p>
  </w:comment>
  <w:comment w:id="17" w:author="SAN PABLO RAPOSO, SANTIAGO FRANCISCO" w:date="2022-12-03T13:04:00Z" w:initials="SPRSF">
    <w:p w14:paraId="432633D9" w14:textId="77777777" w:rsidR="00DC1F4B" w:rsidRDefault="00DC1F4B" w:rsidP="00B64E88">
      <w:pPr>
        <w:pStyle w:val="Textocomentario"/>
        <w:jc w:val="left"/>
      </w:pPr>
      <w:r>
        <w:rPr>
          <w:rStyle w:val="Refdecomentario"/>
        </w:rPr>
        <w:annotationRef/>
      </w:r>
      <w:r>
        <w:t>¿Qué hace este valor del atributo?</w:t>
      </w:r>
    </w:p>
  </w:comment>
  <w:comment w:id="25" w:author="SAN PABLO RAPOSO, SANTIAGO FRANCISCO" w:date="2022-12-03T13:40:00Z" w:initials="SPRSF">
    <w:p w14:paraId="5D9B4D50" w14:textId="77777777" w:rsidR="00A4211C" w:rsidRDefault="00A4211C" w:rsidP="007F6359">
      <w:pPr>
        <w:pStyle w:val="Textocomentario"/>
        <w:jc w:val="left"/>
      </w:pPr>
      <w:r>
        <w:rPr>
          <w:rStyle w:val="Refdecomentario"/>
        </w:rPr>
        <w:annotationRef/>
      </w:r>
      <w:r>
        <w:t>¿Y qué es un sitio elástico?</w:t>
      </w:r>
    </w:p>
  </w:comment>
  <w:comment w:id="27" w:author="SAN PABLO RAPOSO, SANTIAGO FRANCISCO" w:date="2022-12-03T13:45:00Z" w:initials="SPRSF">
    <w:p w14:paraId="5E701658" w14:textId="77777777" w:rsidR="00D13357" w:rsidRDefault="00D13357" w:rsidP="00DE501F">
      <w:pPr>
        <w:pStyle w:val="Textocomentario"/>
        <w:jc w:val="left"/>
      </w:pPr>
      <w:r>
        <w:rPr>
          <w:rStyle w:val="Refdecomentario"/>
        </w:rPr>
        <w:annotationRef/>
      </w:r>
      <w:r>
        <w:t>¿Y cómo era eso?</w:t>
      </w:r>
    </w:p>
  </w:comment>
  <w:comment w:id="31" w:author="SAN PABLO RAPOSO, SANTIAGO FRANCISCO" w:date="2022-12-03T14:02:00Z" w:initials="SPRSF">
    <w:p w14:paraId="029EE511" w14:textId="77777777" w:rsidR="00247A1A" w:rsidRDefault="00247A1A" w:rsidP="000A5A2C">
      <w:pPr>
        <w:pStyle w:val="Textocomentario"/>
        <w:jc w:val="left"/>
      </w:pPr>
      <w:r>
        <w:rPr>
          <w:rStyle w:val="Refdecomentario"/>
        </w:rPr>
        <w:annotationRef/>
      </w:r>
      <w:r>
        <w:t>Necesito ejemplo de esto.</w:t>
      </w:r>
    </w:p>
  </w:comment>
  <w:comment w:id="33" w:author="SAN PABLO RAPOSO, SANTIAGO FRANCISCO" w:date="2022-12-03T14:04:00Z" w:initials="SPRSF">
    <w:p w14:paraId="0FCF26DB" w14:textId="77777777" w:rsidR="006E2C47" w:rsidRDefault="006E2C47" w:rsidP="00022C5A">
      <w:pPr>
        <w:pStyle w:val="Textocomentario"/>
        <w:jc w:val="left"/>
      </w:pPr>
      <w:r>
        <w:rPr>
          <w:rStyle w:val="Refdecomentario"/>
        </w:rPr>
        <w:annotationRef/>
      </w:r>
      <w:r>
        <w:t>Lo de ahorrar espacios entre los divs, se refiere en el codigo?</w:t>
      </w:r>
    </w:p>
  </w:comment>
  <w:comment w:id="42" w:author="SAN PABLO RAPOSO, SANTIAGO FRANCISCO" w:date="2022-12-03T17:06:00Z" w:initials="SPRSF">
    <w:p w14:paraId="6F3E66D4" w14:textId="77777777" w:rsidR="00F351FF" w:rsidRDefault="00F351FF" w:rsidP="00171811">
      <w:pPr>
        <w:pStyle w:val="Textocomentario"/>
        <w:jc w:val="left"/>
      </w:pPr>
      <w:r>
        <w:rPr>
          <w:rStyle w:val="Refdecomentario"/>
        </w:rPr>
        <w:annotationRef/>
      </w:r>
      <w:r>
        <w:t>¿Por qué cierras ahí una etiqueta span que no has abierto?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B09AC86" w15:done="0"/>
  <w15:commentEx w15:paraId="404F4EE7" w15:done="0"/>
  <w15:commentEx w15:paraId="432633D9" w15:done="0"/>
  <w15:commentEx w15:paraId="5D9B4D50" w15:done="0"/>
  <w15:commentEx w15:paraId="5E701658" w15:done="0"/>
  <w15:commentEx w15:paraId="029EE511" w15:done="0"/>
  <w15:commentEx w15:paraId="0FCF26DB" w15:done="0"/>
  <w15:commentEx w15:paraId="6F3E66D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35C727" w16cex:dateUtc="2022-12-03T12:01:00Z"/>
  <w16cex:commentExtensible w16cex:durableId="273518AE" w16cex:dateUtc="2022-12-02T23:37:00Z"/>
  <w16cex:commentExtensible w16cex:durableId="2735C7E3" w16cex:dateUtc="2022-12-03T12:04:00Z"/>
  <w16cex:commentExtensible w16cex:durableId="2735D045" w16cex:dateUtc="2022-12-03T12:40:00Z"/>
  <w16cex:commentExtensible w16cex:durableId="2735D16F" w16cex:dateUtc="2022-12-03T12:45:00Z"/>
  <w16cex:commentExtensible w16cex:durableId="2735D573" w16cex:dateUtc="2022-12-03T13:02:00Z"/>
  <w16cex:commentExtensible w16cex:durableId="2735D5ED" w16cex:dateUtc="2022-12-03T13:04:00Z"/>
  <w16cex:commentExtensible w16cex:durableId="27360098" w16cex:dateUtc="2022-12-03T16:0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B09AC86" w16cid:durableId="2735C727"/>
  <w16cid:commentId w16cid:paraId="404F4EE7" w16cid:durableId="273518AE"/>
  <w16cid:commentId w16cid:paraId="432633D9" w16cid:durableId="2735C7E3"/>
  <w16cid:commentId w16cid:paraId="5D9B4D50" w16cid:durableId="2735D045"/>
  <w16cid:commentId w16cid:paraId="5E701658" w16cid:durableId="2735D16F"/>
  <w16cid:commentId w16cid:paraId="029EE511" w16cid:durableId="2735D573"/>
  <w16cid:commentId w16cid:paraId="0FCF26DB" w16cid:durableId="2735D5ED"/>
  <w16cid:commentId w16cid:paraId="6F3E66D4" w16cid:durableId="2736009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E766B5" w14:textId="77777777" w:rsidR="004F35A6" w:rsidRDefault="004F35A6" w:rsidP="00D05700">
      <w:pPr>
        <w:spacing w:after="0" w:line="240" w:lineRule="auto"/>
      </w:pPr>
      <w:r>
        <w:separator/>
      </w:r>
    </w:p>
  </w:endnote>
  <w:endnote w:type="continuationSeparator" w:id="0">
    <w:p w14:paraId="282C5FF5" w14:textId="77777777" w:rsidR="004F35A6" w:rsidRDefault="004F35A6" w:rsidP="00D057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panose1 w:val="020B0503030403020204"/>
    <w:charset w:val="00"/>
    <w:family w:val="swiss"/>
    <w:pitch w:val="variable"/>
    <w:sig w:usb0="600002F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79"/>
      <w:gridCol w:w="425"/>
    </w:tblGrid>
    <w:tr w:rsidR="00E37E28" w14:paraId="33D00FFB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15D170F8" w14:textId="77777777" w:rsidR="00E37E28" w:rsidRDefault="00E37E28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Santiago Francisco San Pablo Raposo</w:t>
              </w:r>
            </w:p>
          </w:sdtContent>
        </w:sdt>
      </w:tc>
      <w:tc>
        <w:tcPr>
          <w:tcW w:w="250" w:type="pct"/>
          <w:shd w:val="clear" w:color="auto" w:fill="009DD9" w:themeFill="accent2"/>
          <w:vAlign w:val="center"/>
        </w:tcPr>
        <w:p w14:paraId="1EE78B19" w14:textId="77777777" w:rsidR="00E37E28" w:rsidRDefault="00E37E28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5001D81D" w14:textId="77777777" w:rsidR="00E37E28" w:rsidRDefault="00E37E2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B6054E" w14:textId="77777777" w:rsidR="004F35A6" w:rsidRDefault="004F35A6" w:rsidP="00D05700">
      <w:pPr>
        <w:spacing w:after="0" w:line="240" w:lineRule="auto"/>
      </w:pPr>
      <w:r>
        <w:separator/>
      </w:r>
    </w:p>
  </w:footnote>
  <w:footnote w:type="continuationSeparator" w:id="0">
    <w:p w14:paraId="143F0F0B" w14:textId="77777777" w:rsidR="004F35A6" w:rsidRDefault="004F35A6" w:rsidP="00D057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290"/>
      <w:gridCol w:w="4214"/>
    </w:tblGrid>
    <w:tr w:rsidR="00D05700" w14:paraId="7477DBDE" w14:textId="77777777">
      <w:trPr>
        <w:jc w:val="center"/>
      </w:trPr>
      <w:tc>
        <w:tcPr>
          <w:tcW w:w="4686" w:type="dxa"/>
          <w:shd w:val="clear" w:color="auto" w:fill="009DD9" w:themeFill="accent2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Subtítulo"/>
            <w:tag w:val=""/>
            <w:id w:val="39154646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1F85925" w14:textId="558C1E63" w:rsidR="00D05700" w:rsidRDefault="006D495C">
              <w:pPr>
                <w:pStyle w:val="Encabezado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Diseño de Interfaces web</w:t>
              </w:r>
            </w:p>
          </w:sdtContent>
        </w:sdt>
      </w:tc>
      <w:sdt>
        <w:sdtPr>
          <w:rPr>
            <w:caps/>
            <w:color w:val="FFFFFF" w:themeColor="background1"/>
            <w:sz w:val="18"/>
            <w:szCs w:val="18"/>
          </w:rPr>
          <w:alias w:val="Fecha"/>
          <w:tag w:val=""/>
          <w:id w:val="-1996566397"/>
          <w:dataBinding w:prefixMappings="xmlns:ns0='http://schemas.microsoft.com/office/2006/coverPageProps' " w:xpath="/ns0:CoverPageProperties[1]/ns0:PublishDate[1]" w:storeItemID="{55AF091B-3C7A-41E3-B477-F2FDAA23CFDA}"/>
          <w:date w:fullDate="2022-12-02T00:00:00Z">
            <w:dateFormat w:val="d-M-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4674" w:type="dxa"/>
              <w:shd w:val="clear" w:color="auto" w:fill="009DD9" w:themeFill="accent2"/>
              <w:vAlign w:val="center"/>
            </w:tcPr>
            <w:p w14:paraId="2F809F9B" w14:textId="2CF0A7D0" w:rsidR="00D05700" w:rsidRDefault="006D495C">
              <w:pPr>
                <w:pStyle w:val="Encabezado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2-12-2022</w:t>
              </w:r>
            </w:p>
          </w:tc>
        </w:sdtContent>
      </w:sdt>
    </w:tr>
    <w:tr w:rsidR="00D05700" w14:paraId="6724D88C" w14:textId="77777777">
      <w:trPr>
        <w:trHeight w:hRule="exact" w:val="115"/>
        <w:jc w:val="center"/>
      </w:trPr>
      <w:tc>
        <w:tcPr>
          <w:tcW w:w="4686" w:type="dxa"/>
          <w:shd w:val="clear" w:color="auto" w:fill="0F6FC6" w:themeFill="accent1"/>
          <w:tcMar>
            <w:top w:w="0" w:type="dxa"/>
            <w:bottom w:w="0" w:type="dxa"/>
          </w:tcMar>
        </w:tcPr>
        <w:p w14:paraId="353ACD55" w14:textId="77777777" w:rsidR="00D05700" w:rsidRDefault="00D05700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0F6FC6" w:themeFill="accent1"/>
          <w:tcMar>
            <w:top w:w="0" w:type="dxa"/>
            <w:bottom w:w="0" w:type="dxa"/>
          </w:tcMar>
        </w:tcPr>
        <w:p w14:paraId="2BE40F1F" w14:textId="77777777" w:rsidR="00D05700" w:rsidRDefault="00D05700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0B946D39" w14:textId="77777777" w:rsidR="00D05700" w:rsidRDefault="00D0570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8DDB7" w14:textId="77777777" w:rsidR="00243517" w:rsidRDefault="0024351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C1993"/>
    <w:multiLevelType w:val="hybridMultilevel"/>
    <w:tmpl w:val="27B0EA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67392"/>
    <w:multiLevelType w:val="hybridMultilevel"/>
    <w:tmpl w:val="FAC4C6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EC1334"/>
    <w:multiLevelType w:val="hybridMultilevel"/>
    <w:tmpl w:val="AB462F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B29B9"/>
    <w:multiLevelType w:val="hybridMultilevel"/>
    <w:tmpl w:val="A9F45F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8E49AE"/>
    <w:multiLevelType w:val="hybridMultilevel"/>
    <w:tmpl w:val="932EC5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CF2B82"/>
    <w:multiLevelType w:val="hybridMultilevel"/>
    <w:tmpl w:val="969A0B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FD4B10"/>
    <w:multiLevelType w:val="hybridMultilevel"/>
    <w:tmpl w:val="95FC8D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9B6B31"/>
    <w:multiLevelType w:val="hybridMultilevel"/>
    <w:tmpl w:val="06C03E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541B5A"/>
    <w:multiLevelType w:val="hybridMultilevel"/>
    <w:tmpl w:val="148A6F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FC769B"/>
    <w:multiLevelType w:val="hybridMultilevel"/>
    <w:tmpl w:val="DE7E2A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7D7834"/>
    <w:multiLevelType w:val="hybridMultilevel"/>
    <w:tmpl w:val="6C0A56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C92790"/>
    <w:multiLevelType w:val="hybridMultilevel"/>
    <w:tmpl w:val="B93EEF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2877E7"/>
    <w:multiLevelType w:val="hybridMultilevel"/>
    <w:tmpl w:val="3BCA39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B04039"/>
    <w:multiLevelType w:val="hybridMultilevel"/>
    <w:tmpl w:val="37066B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74598E"/>
    <w:multiLevelType w:val="hybridMultilevel"/>
    <w:tmpl w:val="C52CDB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BA4E7F"/>
    <w:multiLevelType w:val="hybridMultilevel"/>
    <w:tmpl w:val="2F4614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9861BC"/>
    <w:multiLevelType w:val="hybridMultilevel"/>
    <w:tmpl w:val="7F6A6B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516863"/>
    <w:multiLevelType w:val="hybridMultilevel"/>
    <w:tmpl w:val="FC84DC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0928D3"/>
    <w:multiLevelType w:val="hybridMultilevel"/>
    <w:tmpl w:val="DA4632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0A6685"/>
    <w:multiLevelType w:val="hybridMultilevel"/>
    <w:tmpl w:val="AD4CEA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607217">
    <w:abstractNumId w:val="7"/>
  </w:num>
  <w:num w:numId="2" w16cid:durableId="1644851764">
    <w:abstractNumId w:val="1"/>
  </w:num>
  <w:num w:numId="3" w16cid:durableId="320160805">
    <w:abstractNumId w:val="3"/>
  </w:num>
  <w:num w:numId="4" w16cid:durableId="100417721">
    <w:abstractNumId w:val="9"/>
  </w:num>
  <w:num w:numId="5" w16cid:durableId="5713355">
    <w:abstractNumId w:val="0"/>
  </w:num>
  <w:num w:numId="6" w16cid:durableId="947198171">
    <w:abstractNumId w:val="6"/>
  </w:num>
  <w:num w:numId="7" w16cid:durableId="2114088898">
    <w:abstractNumId w:val="12"/>
  </w:num>
  <w:num w:numId="8" w16cid:durableId="1300918709">
    <w:abstractNumId w:val="19"/>
  </w:num>
  <w:num w:numId="9" w16cid:durableId="467940254">
    <w:abstractNumId w:val="18"/>
  </w:num>
  <w:num w:numId="10" w16cid:durableId="1429538697">
    <w:abstractNumId w:val="8"/>
  </w:num>
  <w:num w:numId="11" w16cid:durableId="1550915870">
    <w:abstractNumId w:val="14"/>
  </w:num>
  <w:num w:numId="12" w16cid:durableId="871960675">
    <w:abstractNumId w:val="17"/>
  </w:num>
  <w:num w:numId="13" w16cid:durableId="1872187741">
    <w:abstractNumId w:val="4"/>
  </w:num>
  <w:num w:numId="14" w16cid:durableId="942147777">
    <w:abstractNumId w:val="2"/>
  </w:num>
  <w:num w:numId="15" w16cid:durableId="1988127458">
    <w:abstractNumId w:val="5"/>
  </w:num>
  <w:num w:numId="16" w16cid:durableId="840435139">
    <w:abstractNumId w:val="13"/>
  </w:num>
  <w:num w:numId="17" w16cid:durableId="1561557411">
    <w:abstractNumId w:val="10"/>
  </w:num>
  <w:num w:numId="18" w16cid:durableId="160515018">
    <w:abstractNumId w:val="15"/>
  </w:num>
  <w:num w:numId="19" w16cid:durableId="839275544">
    <w:abstractNumId w:val="16"/>
  </w:num>
  <w:num w:numId="20" w16cid:durableId="817115761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AN PABLO RAPOSO, SANTIAGO FRANCISCO">
    <w15:presenceInfo w15:providerId="None" w15:userId="SAN PABLO RAPOSO, SANTIAGO FRANCISC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F62"/>
    <w:rsid w:val="00000E5F"/>
    <w:rsid w:val="00007911"/>
    <w:rsid w:val="0001394D"/>
    <w:rsid w:val="00025456"/>
    <w:rsid w:val="00027BA0"/>
    <w:rsid w:val="0003219D"/>
    <w:rsid w:val="000349FF"/>
    <w:rsid w:val="0004146B"/>
    <w:rsid w:val="00043957"/>
    <w:rsid w:val="00054704"/>
    <w:rsid w:val="00056530"/>
    <w:rsid w:val="00056EDB"/>
    <w:rsid w:val="000674E7"/>
    <w:rsid w:val="00094BA5"/>
    <w:rsid w:val="000A1878"/>
    <w:rsid w:val="000B22C8"/>
    <w:rsid w:val="000C03E7"/>
    <w:rsid w:val="000C0CA2"/>
    <w:rsid w:val="000C0F7D"/>
    <w:rsid w:val="000C2745"/>
    <w:rsid w:val="000D5C93"/>
    <w:rsid w:val="00100E9C"/>
    <w:rsid w:val="001118C1"/>
    <w:rsid w:val="00114D6B"/>
    <w:rsid w:val="00127408"/>
    <w:rsid w:val="001311B6"/>
    <w:rsid w:val="00154745"/>
    <w:rsid w:val="001705CB"/>
    <w:rsid w:val="0017204B"/>
    <w:rsid w:val="00176955"/>
    <w:rsid w:val="00176FBA"/>
    <w:rsid w:val="00183A13"/>
    <w:rsid w:val="00185256"/>
    <w:rsid w:val="0019451C"/>
    <w:rsid w:val="001B1930"/>
    <w:rsid w:val="001C0850"/>
    <w:rsid w:val="001C40B8"/>
    <w:rsid w:val="001C4156"/>
    <w:rsid w:val="001C77EF"/>
    <w:rsid w:val="001D4ED9"/>
    <w:rsid w:val="001F0974"/>
    <w:rsid w:val="001F64C4"/>
    <w:rsid w:val="002027D0"/>
    <w:rsid w:val="00204671"/>
    <w:rsid w:val="002047EF"/>
    <w:rsid w:val="00224731"/>
    <w:rsid w:val="00233082"/>
    <w:rsid w:val="00233C59"/>
    <w:rsid w:val="00233C6A"/>
    <w:rsid w:val="00240847"/>
    <w:rsid w:val="00243517"/>
    <w:rsid w:val="00247A1A"/>
    <w:rsid w:val="0025162B"/>
    <w:rsid w:val="002615A9"/>
    <w:rsid w:val="00267974"/>
    <w:rsid w:val="00273670"/>
    <w:rsid w:val="00276DD7"/>
    <w:rsid w:val="002878E3"/>
    <w:rsid w:val="00291F4B"/>
    <w:rsid w:val="00292C6C"/>
    <w:rsid w:val="00296E9B"/>
    <w:rsid w:val="002B22B3"/>
    <w:rsid w:val="002B39B9"/>
    <w:rsid w:val="002B489E"/>
    <w:rsid w:val="002B77D6"/>
    <w:rsid w:val="002B7DAA"/>
    <w:rsid w:val="002E45EC"/>
    <w:rsid w:val="002F5114"/>
    <w:rsid w:val="002F65FB"/>
    <w:rsid w:val="00304E3D"/>
    <w:rsid w:val="00343911"/>
    <w:rsid w:val="00353D43"/>
    <w:rsid w:val="00355E9E"/>
    <w:rsid w:val="0035657F"/>
    <w:rsid w:val="00370986"/>
    <w:rsid w:val="00372336"/>
    <w:rsid w:val="0037715F"/>
    <w:rsid w:val="003837FC"/>
    <w:rsid w:val="00383AB8"/>
    <w:rsid w:val="00384FD1"/>
    <w:rsid w:val="003876AD"/>
    <w:rsid w:val="003A53D1"/>
    <w:rsid w:val="003A6369"/>
    <w:rsid w:val="003A6BF4"/>
    <w:rsid w:val="003A7938"/>
    <w:rsid w:val="003B30DF"/>
    <w:rsid w:val="003B5808"/>
    <w:rsid w:val="003B6501"/>
    <w:rsid w:val="003B7BBD"/>
    <w:rsid w:val="003C39E1"/>
    <w:rsid w:val="003C4BFC"/>
    <w:rsid w:val="003D07F4"/>
    <w:rsid w:val="003D7F22"/>
    <w:rsid w:val="003E06CB"/>
    <w:rsid w:val="003E08F2"/>
    <w:rsid w:val="003E1BC8"/>
    <w:rsid w:val="003F5286"/>
    <w:rsid w:val="003F56C4"/>
    <w:rsid w:val="004159DF"/>
    <w:rsid w:val="00416FFA"/>
    <w:rsid w:val="004309D8"/>
    <w:rsid w:val="00432352"/>
    <w:rsid w:val="0043723A"/>
    <w:rsid w:val="00437BC3"/>
    <w:rsid w:val="00441675"/>
    <w:rsid w:val="0046225C"/>
    <w:rsid w:val="0046420E"/>
    <w:rsid w:val="004710DC"/>
    <w:rsid w:val="004760B8"/>
    <w:rsid w:val="00476D56"/>
    <w:rsid w:val="00486BBF"/>
    <w:rsid w:val="00491D8E"/>
    <w:rsid w:val="004A0B5E"/>
    <w:rsid w:val="004A1751"/>
    <w:rsid w:val="004A5840"/>
    <w:rsid w:val="004B7E9D"/>
    <w:rsid w:val="004C14D7"/>
    <w:rsid w:val="004C61C8"/>
    <w:rsid w:val="004D2A06"/>
    <w:rsid w:val="004F35A6"/>
    <w:rsid w:val="004F361A"/>
    <w:rsid w:val="005016AD"/>
    <w:rsid w:val="00513562"/>
    <w:rsid w:val="005153B5"/>
    <w:rsid w:val="00520D8D"/>
    <w:rsid w:val="00523EAA"/>
    <w:rsid w:val="0052517F"/>
    <w:rsid w:val="00547506"/>
    <w:rsid w:val="00551917"/>
    <w:rsid w:val="00553962"/>
    <w:rsid w:val="00553D1B"/>
    <w:rsid w:val="00557AEB"/>
    <w:rsid w:val="0056152A"/>
    <w:rsid w:val="005647CF"/>
    <w:rsid w:val="0057367E"/>
    <w:rsid w:val="00573785"/>
    <w:rsid w:val="0057788A"/>
    <w:rsid w:val="00586048"/>
    <w:rsid w:val="00592D5C"/>
    <w:rsid w:val="00597C0F"/>
    <w:rsid w:val="005A181B"/>
    <w:rsid w:val="005A2752"/>
    <w:rsid w:val="005A33B7"/>
    <w:rsid w:val="005A7907"/>
    <w:rsid w:val="005B30B2"/>
    <w:rsid w:val="005B4521"/>
    <w:rsid w:val="005C0081"/>
    <w:rsid w:val="005D2069"/>
    <w:rsid w:val="005D5710"/>
    <w:rsid w:val="005D62D6"/>
    <w:rsid w:val="005D77AE"/>
    <w:rsid w:val="005E2BA8"/>
    <w:rsid w:val="005E67CC"/>
    <w:rsid w:val="005F1550"/>
    <w:rsid w:val="00603096"/>
    <w:rsid w:val="006054C6"/>
    <w:rsid w:val="006076B5"/>
    <w:rsid w:val="00616BE9"/>
    <w:rsid w:val="00620D63"/>
    <w:rsid w:val="00625BF4"/>
    <w:rsid w:val="0062735E"/>
    <w:rsid w:val="00643F78"/>
    <w:rsid w:val="006463D5"/>
    <w:rsid w:val="00651677"/>
    <w:rsid w:val="00652148"/>
    <w:rsid w:val="00660F5A"/>
    <w:rsid w:val="00670D76"/>
    <w:rsid w:val="00674765"/>
    <w:rsid w:val="00677BBA"/>
    <w:rsid w:val="006907E6"/>
    <w:rsid w:val="00691D32"/>
    <w:rsid w:val="006972F0"/>
    <w:rsid w:val="006A44C8"/>
    <w:rsid w:val="006A53AE"/>
    <w:rsid w:val="006B081E"/>
    <w:rsid w:val="006B1FEE"/>
    <w:rsid w:val="006B473C"/>
    <w:rsid w:val="006B549B"/>
    <w:rsid w:val="006C5E3B"/>
    <w:rsid w:val="006D0950"/>
    <w:rsid w:val="006D495C"/>
    <w:rsid w:val="006D510B"/>
    <w:rsid w:val="006E2904"/>
    <w:rsid w:val="006E2C47"/>
    <w:rsid w:val="006E6AED"/>
    <w:rsid w:val="006F65DC"/>
    <w:rsid w:val="00705841"/>
    <w:rsid w:val="0071264D"/>
    <w:rsid w:val="00715A8D"/>
    <w:rsid w:val="00716336"/>
    <w:rsid w:val="00731CBA"/>
    <w:rsid w:val="0074008E"/>
    <w:rsid w:val="00751D35"/>
    <w:rsid w:val="00755629"/>
    <w:rsid w:val="00764B9D"/>
    <w:rsid w:val="0077266A"/>
    <w:rsid w:val="0077510F"/>
    <w:rsid w:val="00775C9E"/>
    <w:rsid w:val="00782B37"/>
    <w:rsid w:val="00794D23"/>
    <w:rsid w:val="007A7894"/>
    <w:rsid w:val="007B560A"/>
    <w:rsid w:val="007C6F92"/>
    <w:rsid w:val="007D526A"/>
    <w:rsid w:val="007D6870"/>
    <w:rsid w:val="007D6CD1"/>
    <w:rsid w:val="007E3ECA"/>
    <w:rsid w:val="007F5E52"/>
    <w:rsid w:val="007F7356"/>
    <w:rsid w:val="00804A76"/>
    <w:rsid w:val="0081428C"/>
    <w:rsid w:val="00820A85"/>
    <w:rsid w:val="0082527D"/>
    <w:rsid w:val="00831778"/>
    <w:rsid w:val="008379B4"/>
    <w:rsid w:val="008500FF"/>
    <w:rsid w:val="00861A83"/>
    <w:rsid w:val="0086504A"/>
    <w:rsid w:val="00871B53"/>
    <w:rsid w:val="008723FF"/>
    <w:rsid w:val="00872A1C"/>
    <w:rsid w:val="00874BAE"/>
    <w:rsid w:val="00875976"/>
    <w:rsid w:val="008829ED"/>
    <w:rsid w:val="008844AC"/>
    <w:rsid w:val="00892E8F"/>
    <w:rsid w:val="008951C8"/>
    <w:rsid w:val="008A22D3"/>
    <w:rsid w:val="008B1C19"/>
    <w:rsid w:val="008B2CD5"/>
    <w:rsid w:val="008C2E55"/>
    <w:rsid w:val="008D038B"/>
    <w:rsid w:val="008E0975"/>
    <w:rsid w:val="008E43AD"/>
    <w:rsid w:val="008E7EAE"/>
    <w:rsid w:val="008F289E"/>
    <w:rsid w:val="008F6F70"/>
    <w:rsid w:val="00907583"/>
    <w:rsid w:val="00907912"/>
    <w:rsid w:val="00907C1F"/>
    <w:rsid w:val="00917DEB"/>
    <w:rsid w:val="00924E55"/>
    <w:rsid w:val="00937256"/>
    <w:rsid w:val="0093744E"/>
    <w:rsid w:val="009450CD"/>
    <w:rsid w:val="009508B5"/>
    <w:rsid w:val="0095476C"/>
    <w:rsid w:val="009635BA"/>
    <w:rsid w:val="00975880"/>
    <w:rsid w:val="00976D0E"/>
    <w:rsid w:val="009A73CF"/>
    <w:rsid w:val="009B0871"/>
    <w:rsid w:val="009B0C1C"/>
    <w:rsid w:val="009B28F0"/>
    <w:rsid w:val="009B2AC0"/>
    <w:rsid w:val="009B5554"/>
    <w:rsid w:val="009B6497"/>
    <w:rsid w:val="009B7208"/>
    <w:rsid w:val="009C62E6"/>
    <w:rsid w:val="009D0882"/>
    <w:rsid w:val="009D7921"/>
    <w:rsid w:val="009E2E37"/>
    <w:rsid w:val="00A0317C"/>
    <w:rsid w:val="00A31614"/>
    <w:rsid w:val="00A4211C"/>
    <w:rsid w:val="00A4340C"/>
    <w:rsid w:val="00A43CDF"/>
    <w:rsid w:val="00A61725"/>
    <w:rsid w:val="00A61F87"/>
    <w:rsid w:val="00A70D17"/>
    <w:rsid w:val="00A71A02"/>
    <w:rsid w:val="00A74F4B"/>
    <w:rsid w:val="00A85841"/>
    <w:rsid w:val="00A95A0D"/>
    <w:rsid w:val="00AA61F7"/>
    <w:rsid w:val="00AC01E9"/>
    <w:rsid w:val="00AC193E"/>
    <w:rsid w:val="00AD0B34"/>
    <w:rsid w:val="00AD3B90"/>
    <w:rsid w:val="00AD45DA"/>
    <w:rsid w:val="00AD60BD"/>
    <w:rsid w:val="00AE1584"/>
    <w:rsid w:val="00AF24B6"/>
    <w:rsid w:val="00AF3072"/>
    <w:rsid w:val="00AF4174"/>
    <w:rsid w:val="00AF6629"/>
    <w:rsid w:val="00B07A76"/>
    <w:rsid w:val="00B158DD"/>
    <w:rsid w:val="00B1794B"/>
    <w:rsid w:val="00B20388"/>
    <w:rsid w:val="00B21F03"/>
    <w:rsid w:val="00B30249"/>
    <w:rsid w:val="00B3143B"/>
    <w:rsid w:val="00B36826"/>
    <w:rsid w:val="00B412C6"/>
    <w:rsid w:val="00B614AA"/>
    <w:rsid w:val="00B64301"/>
    <w:rsid w:val="00B65B68"/>
    <w:rsid w:val="00B662D0"/>
    <w:rsid w:val="00B70039"/>
    <w:rsid w:val="00B7014B"/>
    <w:rsid w:val="00B72C44"/>
    <w:rsid w:val="00B751D9"/>
    <w:rsid w:val="00B771C3"/>
    <w:rsid w:val="00B8011D"/>
    <w:rsid w:val="00B87BBE"/>
    <w:rsid w:val="00B91BD7"/>
    <w:rsid w:val="00BB3BFA"/>
    <w:rsid w:val="00BC3FCF"/>
    <w:rsid w:val="00BC65DB"/>
    <w:rsid w:val="00BD09D2"/>
    <w:rsid w:val="00BF3DDA"/>
    <w:rsid w:val="00BF6B59"/>
    <w:rsid w:val="00C03B9B"/>
    <w:rsid w:val="00C24EB8"/>
    <w:rsid w:val="00C279BE"/>
    <w:rsid w:val="00C42942"/>
    <w:rsid w:val="00C45467"/>
    <w:rsid w:val="00C47B3E"/>
    <w:rsid w:val="00C47C89"/>
    <w:rsid w:val="00C6172A"/>
    <w:rsid w:val="00C63CA8"/>
    <w:rsid w:val="00C65B8F"/>
    <w:rsid w:val="00C73C03"/>
    <w:rsid w:val="00C77FB4"/>
    <w:rsid w:val="00CA409A"/>
    <w:rsid w:val="00CB703F"/>
    <w:rsid w:val="00CC08A6"/>
    <w:rsid w:val="00CC6D5B"/>
    <w:rsid w:val="00CC7D72"/>
    <w:rsid w:val="00CE18EF"/>
    <w:rsid w:val="00CE428F"/>
    <w:rsid w:val="00CF4A24"/>
    <w:rsid w:val="00CF56BC"/>
    <w:rsid w:val="00D05700"/>
    <w:rsid w:val="00D0792C"/>
    <w:rsid w:val="00D101C6"/>
    <w:rsid w:val="00D1149B"/>
    <w:rsid w:val="00D13357"/>
    <w:rsid w:val="00D42DBC"/>
    <w:rsid w:val="00D45688"/>
    <w:rsid w:val="00D54FF7"/>
    <w:rsid w:val="00D5575D"/>
    <w:rsid w:val="00D61FC8"/>
    <w:rsid w:val="00D620A1"/>
    <w:rsid w:val="00D647D6"/>
    <w:rsid w:val="00D66F7D"/>
    <w:rsid w:val="00D67513"/>
    <w:rsid w:val="00D71C99"/>
    <w:rsid w:val="00D81841"/>
    <w:rsid w:val="00D81C88"/>
    <w:rsid w:val="00D8384F"/>
    <w:rsid w:val="00D95D9B"/>
    <w:rsid w:val="00DC1F4B"/>
    <w:rsid w:val="00DD4BC0"/>
    <w:rsid w:val="00DE0864"/>
    <w:rsid w:val="00DE08DD"/>
    <w:rsid w:val="00DF0701"/>
    <w:rsid w:val="00E00F15"/>
    <w:rsid w:val="00E051C7"/>
    <w:rsid w:val="00E05B04"/>
    <w:rsid w:val="00E21885"/>
    <w:rsid w:val="00E2747E"/>
    <w:rsid w:val="00E31E5F"/>
    <w:rsid w:val="00E37E28"/>
    <w:rsid w:val="00E54783"/>
    <w:rsid w:val="00E60086"/>
    <w:rsid w:val="00E67816"/>
    <w:rsid w:val="00E71C31"/>
    <w:rsid w:val="00E87859"/>
    <w:rsid w:val="00E911AD"/>
    <w:rsid w:val="00E96106"/>
    <w:rsid w:val="00E9778C"/>
    <w:rsid w:val="00EA27B4"/>
    <w:rsid w:val="00EC06B5"/>
    <w:rsid w:val="00EC2386"/>
    <w:rsid w:val="00EC288B"/>
    <w:rsid w:val="00EC5288"/>
    <w:rsid w:val="00ED141F"/>
    <w:rsid w:val="00ED456F"/>
    <w:rsid w:val="00EF438E"/>
    <w:rsid w:val="00F03728"/>
    <w:rsid w:val="00F0779D"/>
    <w:rsid w:val="00F07F62"/>
    <w:rsid w:val="00F10A4E"/>
    <w:rsid w:val="00F12E0B"/>
    <w:rsid w:val="00F144AC"/>
    <w:rsid w:val="00F221AA"/>
    <w:rsid w:val="00F351FF"/>
    <w:rsid w:val="00F47E52"/>
    <w:rsid w:val="00F540E0"/>
    <w:rsid w:val="00F54FA8"/>
    <w:rsid w:val="00F627D6"/>
    <w:rsid w:val="00F66B57"/>
    <w:rsid w:val="00F70441"/>
    <w:rsid w:val="00F722B5"/>
    <w:rsid w:val="00F737AB"/>
    <w:rsid w:val="00F745F2"/>
    <w:rsid w:val="00F76DF4"/>
    <w:rsid w:val="00F82C23"/>
    <w:rsid w:val="00FA1FE8"/>
    <w:rsid w:val="00FA570E"/>
    <w:rsid w:val="00FB3AFC"/>
    <w:rsid w:val="00FD08DC"/>
    <w:rsid w:val="00FE68BE"/>
    <w:rsid w:val="00FF2850"/>
    <w:rsid w:val="00FF3288"/>
    <w:rsid w:val="00FF4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6872AF5"/>
  <w15:chartTrackingRefBased/>
  <w15:docId w15:val="{CF03C73B-AEED-4F57-9B61-68D55D7C4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ource Sans Pro" w:eastAsiaTheme="minorHAnsi" w:hAnsi="Source Sans Pro" w:cstheme="minorBidi"/>
        <w:color w:val="333333"/>
        <w:sz w:val="22"/>
        <w:szCs w:val="22"/>
        <w:lang w:val="es-ES" w:eastAsia="en-US" w:bidi="ar-SA"/>
      </w:rPr>
    </w:rPrDefault>
    <w:pPrDefault>
      <w:pPr>
        <w:spacing w:after="24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5A8D"/>
  </w:style>
  <w:style w:type="paragraph" w:styleId="Ttulo1">
    <w:name w:val="heading 1"/>
    <w:basedOn w:val="Normal"/>
    <w:next w:val="Normal"/>
    <w:link w:val="Ttulo1Car"/>
    <w:uiPriority w:val="9"/>
    <w:qFormat/>
    <w:rsid w:val="00A71A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3A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05700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05700"/>
    <w:rPr>
      <w:rFonts w:eastAsiaTheme="minorEastAsia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D05700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D057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5700"/>
  </w:style>
  <w:style w:type="paragraph" w:styleId="Piedepgina">
    <w:name w:val="footer"/>
    <w:basedOn w:val="Normal"/>
    <w:link w:val="PiedepginaCar"/>
    <w:uiPriority w:val="99"/>
    <w:unhideWhenUsed/>
    <w:rsid w:val="00D057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5700"/>
  </w:style>
  <w:style w:type="character" w:customStyle="1" w:styleId="Ttulo1Car">
    <w:name w:val="Título 1 Car"/>
    <w:basedOn w:val="Fuentedeprrafopredeter"/>
    <w:link w:val="Ttulo1"/>
    <w:uiPriority w:val="9"/>
    <w:rsid w:val="00A71A02"/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71A02"/>
    <w:pPr>
      <w:outlineLvl w:val="9"/>
    </w:pPr>
    <w:rPr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4A1751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A1751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183A13"/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9B0C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2">
    <w:name w:val="Grid Table 5 Dark Accent 2"/>
    <w:basedOn w:val="Tablanormal"/>
    <w:uiPriority w:val="50"/>
    <w:rsid w:val="009B0C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4EE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band1Vert">
      <w:tblPr/>
      <w:tcPr>
        <w:shd w:val="clear" w:color="auto" w:fill="89DEFF" w:themeFill="accent2" w:themeFillTint="66"/>
      </w:tcPr>
    </w:tblStylePr>
    <w:tblStylePr w:type="band1Horz">
      <w:tblPr/>
      <w:tcPr>
        <w:shd w:val="clear" w:color="auto" w:fill="89DEFF" w:themeFill="accent2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9B0C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2DA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C24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C24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C24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C249" w:themeFill="accent6"/>
      </w:tcPr>
    </w:tblStylePr>
    <w:tblStylePr w:type="band1Vert">
      <w:tblPr/>
      <w:tcPr>
        <w:shd w:val="clear" w:color="auto" w:fill="DAE6B6" w:themeFill="accent6" w:themeFillTint="66"/>
      </w:tcPr>
    </w:tblStylePr>
    <w:tblStylePr w:type="band1Horz">
      <w:tblPr/>
      <w:tcPr>
        <w:shd w:val="clear" w:color="auto" w:fill="DAE6B6" w:themeFill="accent6" w:themeFillTint="66"/>
      </w:tcPr>
    </w:tblStylePr>
  </w:style>
  <w:style w:type="table" w:customStyle="1" w:styleId="Estiloprofesional">
    <w:name w:val="Estilo profesional"/>
    <w:basedOn w:val="Tablaconcuadrcula5oscura-nfasis2"/>
    <w:uiPriority w:val="99"/>
    <w:rsid w:val="00353D43"/>
    <w:tblPr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24" w:space="0" w:color="FFFFFF" w:themeColor="background1"/>
        <w:insideV w:val="single" w:sz="24" w:space="0" w:color="FFFFFF" w:themeColor="background1"/>
      </w:tblBorders>
    </w:tblPr>
    <w:tcPr>
      <w:shd w:val="clear" w:color="auto" w:fill="C4EEFF" w:themeFill="accent2" w:themeFillTint="33"/>
      <w:vAlign w:val="center"/>
    </w:tcPr>
    <w:tblStylePr w:type="firstRow">
      <w:pPr>
        <w:jc w:val="center"/>
      </w:pPr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single" w:sz="24" w:space="0" w:color="FFFFFF" w:themeColor="background1"/>
        </w:tcBorders>
        <w:shd w:val="clear" w:color="auto" w:fill="009DD9" w:themeFill="accent2"/>
        <w:vAlign w:val="center"/>
      </w:tcPr>
    </w:tblStylePr>
    <w:tblStylePr w:type="lastRow">
      <w:pPr>
        <w:jc w:val="center"/>
      </w:pPr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single" w:sz="24" w:space="0" w:color="FFFFFF" w:themeColor="background1"/>
        </w:tcBorders>
        <w:shd w:val="clear" w:color="auto" w:fill="009DD9" w:themeFill="accent2"/>
        <w:vAlign w:val="center"/>
      </w:tcPr>
    </w:tblStylePr>
    <w:tblStylePr w:type="firstCol">
      <w:pPr>
        <w:jc w:val="center"/>
      </w:pPr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DD9" w:themeFill="accent2"/>
        <w:vAlign w:val="center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band1Vert">
      <w:tblPr/>
      <w:tcPr>
        <w:shd w:val="clear" w:color="auto" w:fill="89DEFF" w:themeFill="accent2" w:themeFillTint="66"/>
      </w:tcPr>
    </w:tblStylePr>
    <w:tblStylePr w:type="band1Horz">
      <w:tblPr/>
      <w:tcPr>
        <w:shd w:val="clear" w:color="auto" w:fill="89DEFF" w:themeFill="accent2" w:themeFillTint="66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5E2BA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E2BA8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5E2BA8"/>
    <w:rPr>
      <w:color w:val="F49100" w:themeColor="hyperlink"/>
      <w:u w:val="single"/>
    </w:rPr>
  </w:style>
  <w:style w:type="paragraph" w:styleId="Prrafodelista">
    <w:name w:val="List Paragraph"/>
    <w:basedOn w:val="Normal"/>
    <w:uiPriority w:val="34"/>
    <w:qFormat/>
    <w:rsid w:val="005E2BA8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6076B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C288B"/>
    <w:pPr>
      <w:spacing w:before="100" w:beforeAutospacing="1" w:after="100" w:afterAutospacing="1" w:line="240" w:lineRule="auto"/>
      <w:jc w:val="left"/>
    </w:pPr>
    <w:rPr>
      <w:rFonts w:ascii="Times New Roman" w:eastAsiaTheme="minorEastAsia" w:hAnsi="Times New Roman" w:cs="Times New Roman"/>
      <w:color w:val="auto"/>
      <w:sz w:val="24"/>
      <w:szCs w:val="24"/>
      <w:lang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B771C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B771C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B771C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771C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771C3"/>
    <w:rPr>
      <w:b/>
      <w:bCs/>
      <w:sz w:val="20"/>
      <w:szCs w:val="2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D5C93"/>
    <w:pPr>
      <w:pBdr>
        <w:top w:val="single" w:sz="4" w:space="10" w:color="0F6FC6" w:themeColor="accent1"/>
        <w:bottom w:val="single" w:sz="4" w:space="10" w:color="0F6FC6" w:themeColor="accent1"/>
      </w:pBdr>
      <w:spacing w:before="360" w:after="360"/>
      <w:ind w:left="864" w:right="864"/>
      <w:jc w:val="center"/>
    </w:pPr>
    <w:rPr>
      <w:i/>
      <w:iCs/>
      <w:color w:val="0F6FC6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D5C93"/>
    <w:rPr>
      <w:i/>
      <w:iCs/>
      <w:color w:val="0F6FC6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9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1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31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9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4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3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3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6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7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66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6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30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86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7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01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0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9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0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3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7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1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65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545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81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4294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075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32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2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4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77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65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6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0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9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3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3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4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6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96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09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954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7594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968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585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271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720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0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4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8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36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66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9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51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9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36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5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4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1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90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72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25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0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6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8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6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2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1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8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32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6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9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0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8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1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12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1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15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7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0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7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84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74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9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1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0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2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58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82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17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63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129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765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7664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92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01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220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3806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302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938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08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454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36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028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028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091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2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43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9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9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1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89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6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2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7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93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76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microsoft.com/office/2011/relationships/commentsExtended" Target="commentsExtended.xml"/><Relationship Id="rId26" Type="http://schemas.openxmlformats.org/officeDocument/2006/relationships/image" Target="media/image10.png"/><Relationship Id="rId39" Type="http://schemas.openxmlformats.org/officeDocument/2006/relationships/image" Target="media/image23.emf"/><Relationship Id="rId21" Type="http://schemas.openxmlformats.org/officeDocument/2006/relationships/image" Target="media/image6.png"/><Relationship Id="rId34" Type="http://schemas.openxmlformats.org/officeDocument/2006/relationships/image" Target="media/image18.png"/><Relationship Id="rId42" Type="http://schemas.microsoft.com/office/2011/relationships/people" Target="peop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microsoft.com/office/2018/08/relationships/commentsExtensible" Target="commentsExtensible.xml"/><Relationship Id="rId29" Type="http://schemas.openxmlformats.org/officeDocument/2006/relationships/image" Target="media/image13.emf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svg"/><Relationship Id="rId24" Type="http://schemas.openxmlformats.org/officeDocument/2006/relationships/image" Target="media/image8.png"/><Relationship Id="rId32" Type="http://schemas.openxmlformats.org/officeDocument/2006/relationships/image" Target="media/image16.emf"/><Relationship Id="rId37" Type="http://schemas.openxmlformats.org/officeDocument/2006/relationships/image" Target="media/image21.emf"/><Relationship Id="rId40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hyperlink" Target="http://www.csszengarden.com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emf"/><Relationship Id="rId36" Type="http://schemas.openxmlformats.org/officeDocument/2006/relationships/image" Target="media/image20.emf"/><Relationship Id="rId10" Type="http://schemas.openxmlformats.org/officeDocument/2006/relationships/image" Target="media/image2.png"/><Relationship Id="rId19" Type="http://schemas.microsoft.com/office/2016/09/relationships/commentsIds" Target="commentsIds.xml"/><Relationship Id="rId31" Type="http://schemas.openxmlformats.org/officeDocument/2006/relationships/image" Target="media/image15.emf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hyperlink" Target="https://developer.mozilla.org/es/docs/Web/CSS/position" TargetMode="External"/><Relationship Id="rId27" Type="http://schemas.openxmlformats.org/officeDocument/2006/relationships/image" Target="media/image11.emf"/><Relationship Id="rId30" Type="http://schemas.openxmlformats.org/officeDocument/2006/relationships/image" Target="media/image14.emf"/><Relationship Id="rId35" Type="http://schemas.openxmlformats.org/officeDocument/2006/relationships/image" Target="media/image19.emf"/><Relationship Id="rId43" Type="http://schemas.openxmlformats.org/officeDocument/2006/relationships/glossaryDocument" Target="glossary/document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comments" Target="comments.xml"/><Relationship Id="rId25" Type="http://schemas.openxmlformats.org/officeDocument/2006/relationships/image" Target="media/image9.emf"/><Relationship Id="rId33" Type="http://schemas.openxmlformats.org/officeDocument/2006/relationships/image" Target="media/image17.emf"/><Relationship Id="rId38" Type="http://schemas.openxmlformats.org/officeDocument/2006/relationships/image" Target="media/image2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os\Aprendizaje\FP\Plantillas%202022%20Word\2023\para%20usar%20con%20texturas\Plantilla%202023%20renovad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F8B818343C74ED884432D81755BD9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5042E0-2BDF-42C6-9852-58A7ACB48B9C}"/>
      </w:docPartPr>
      <w:docPartBody>
        <w:p w:rsidR="00B1674B" w:rsidRDefault="00B1674B">
          <w:pPr>
            <w:pStyle w:val="FF8B818343C74ED884432D81755BD90D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AA696128A13440A2B904C1B155E4FC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247F25-0B19-4EBD-98DB-3AE01F873908}"/>
      </w:docPartPr>
      <w:docPartBody>
        <w:p w:rsidR="00B1674B" w:rsidRDefault="00B1674B">
          <w:pPr>
            <w:pStyle w:val="AA696128A13440A2B904C1B155E4FCC8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panose1 w:val="020B0503030403020204"/>
    <w:charset w:val="00"/>
    <w:family w:val="swiss"/>
    <w:pitch w:val="variable"/>
    <w:sig w:usb0="600002F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74B"/>
    <w:rsid w:val="002D7FC2"/>
    <w:rsid w:val="00B16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F8B818343C74ED884432D81755BD90D">
    <w:name w:val="FF8B818343C74ED884432D81755BD90D"/>
  </w:style>
  <w:style w:type="paragraph" w:customStyle="1" w:styleId="AA696128A13440A2B904C1B155E4FCC8">
    <w:name w:val="AA696128A13440A2B904C1B155E4FCC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050DCDB-F553-4636-9727-00126E2EF692}">
  <we:reference id="wa104382008" version="1.1.0.1" store="es-E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C880E0-F8D6-44A7-9C6E-542A4DE664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2023 renovada.dotx</Template>
  <TotalTime>1408</TotalTime>
  <Pages>29</Pages>
  <Words>6150</Words>
  <Characters>33827</Characters>
  <Application>Microsoft Office Word</Application>
  <DocSecurity>0</DocSecurity>
  <Lines>281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 nºtema – Nombre tarea</vt:lpstr>
    </vt:vector>
  </TitlesOfParts>
  <Company>CIFP Carlos III - Cartagena</Company>
  <LinksUpToDate>false</LinksUpToDate>
  <CharactersWithSpaces>39898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Resumen tema 4</dc:title>
  <dc:subject>Diseño de Interfaces web</dc:subject>
  <dc:creator>Santiago Francisco San Pablo Raposo</dc:creator>
  <cp:keywords/>
  <dc:description/>
  <cp:lastModifiedBy>SAN PABLO RAPOSO, SANTIAGO FRANCISCO</cp:lastModifiedBy>
  <cp:revision>373</cp:revision>
  <dcterms:created xsi:type="dcterms:W3CDTF">2022-12-02T18:46:00Z</dcterms:created>
  <dcterms:modified xsi:type="dcterms:W3CDTF">2022-12-05T11:37:00Z</dcterms:modified>
</cp:coreProperties>
</file>