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前言</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诞生及优势</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MQTT由Andy Stanford-Clark（IBM）和Arlen Nipper（Eurotech，现为Cirrus Link）于1999年开发，用于监测穿越沙漠的石油管道。目标是拥有一个</w:t>
      </w:r>
      <w:r>
        <w:rPr>
          <w:rStyle w:val="10"/>
          <w:rFonts w:hint="eastAsia" w:ascii="微软雅黑" w:hAnsi="微软雅黑" w:eastAsia="微软雅黑" w:cs="微软雅黑"/>
          <w:b/>
          <w:i w:val="0"/>
          <w:caps w:val="0"/>
          <w:color w:val="3A4145"/>
          <w:spacing w:val="0"/>
          <w:sz w:val="21"/>
          <w:szCs w:val="21"/>
          <w:shd w:val="clear" w:fill="F0F0F0"/>
        </w:rPr>
        <w:t>带宽有效且使用很少电池电量的协议</w:t>
      </w:r>
      <w:r>
        <w:rPr>
          <w:rFonts w:hint="eastAsia" w:ascii="微软雅黑" w:hAnsi="微软雅黑" w:eastAsia="微软雅黑" w:cs="微软雅黑"/>
          <w:i w:val="0"/>
          <w:caps w:val="0"/>
          <w:color w:val="3A4145"/>
          <w:spacing w:val="0"/>
          <w:sz w:val="21"/>
          <w:szCs w:val="21"/>
          <w:shd w:val="clear" w:fill="F0F0F0"/>
        </w:rPr>
        <w:t>，因为这些设备是通过卫星链路连接的，当时这种设备非常昂贵。 </w:t>
      </w:r>
      <w:r>
        <w:rPr>
          <w:rStyle w:val="10"/>
          <w:rFonts w:hint="eastAsia" w:ascii="微软雅黑" w:hAnsi="微软雅黑" w:eastAsia="微软雅黑" w:cs="微软雅黑"/>
          <w:b/>
          <w:i w:val="0"/>
          <w:caps w:val="0"/>
          <w:color w:val="3A4145"/>
          <w:spacing w:val="0"/>
          <w:sz w:val="21"/>
          <w:szCs w:val="21"/>
          <w:shd w:val="clear" w:fill="F0F0F0"/>
        </w:rPr>
        <w:t>与HTTP及其请求/响应范例相比，该协议使用发布/订阅体系结构。</w:t>
      </w:r>
      <w:r>
        <w:rPr>
          <w:rFonts w:hint="eastAsia" w:ascii="微软雅黑" w:hAnsi="微软雅黑" w:eastAsia="微软雅黑" w:cs="微软雅黑"/>
          <w:i w:val="0"/>
          <w:caps w:val="0"/>
          <w:color w:val="3A4145"/>
          <w:spacing w:val="0"/>
          <w:sz w:val="21"/>
          <w:szCs w:val="21"/>
          <w:shd w:val="clear" w:fill="F0F0F0"/>
        </w:rPr>
        <w:t>发布/订阅是事件驱动的，可以将消息推送到客户端。中央通信点是MQTT代理，它负责调度发送者和合法接收者之间的所有消息。向代理发布消息的每个客户端都在消息中包含一个主题。</w:t>
      </w:r>
      <w:r>
        <w:rPr>
          <w:rStyle w:val="10"/>
          <w:rFonts w:hint="eastAsia" w:ascii="微软雅黑" w:hAnsi="微软雅黑" w:eastAsia="微软雅黑" w:cs="微软雅黑"/>
          <w:b/>
          <w:i w:val="0"/>
          <w:caps w:val="0"/>
          <w:color w:val="3A4145"/>
          <w:spacing w:val="0"/>
          <w:sz w:val="21"/>
          <w:szCs w:val="21"/>
          <w:shd w:val="clear" w:fill="F0F0F0"/>
        </w:rPr>
        <w:t>主题是代理的路由信息​。</w:t>
      </w:r>
      <w:r>
        <w:rPr>
          <w:rFonts w:hint="eastAsia" w:ascii="微软雅黑" w:hAnsi="微软雅黑" w:eastAsia="微软雅黑" w:cs="微软雅黑"/>
          <w:i w:val="0"/>
          <w:caps w:val="0"/>
          <w:color w:val="3A4145"/>
          <w:spacing w:val="0"/>
          <w:sz w:val="21"/>
          <w:szCs w:val="21"/>
          <w:shd w:val="clear" w:fill="F0F0F0"/>
        </w:rPr>
        <w:t>每个想要接收消息的客户端都订阅某个主题，并且代理将具有匹配主题的所有消息传递给客户端。因此，客户不必彼此了解，他们只通过主题进行通信。该架构支持高度可扩展的解决方案，而不依赖于数据生产者和数据使用者。</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发布/订阅架构</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与HTTP的区别在于客户端不必提取所需的信息，但是在有新内容的情况下，代理会将信息推送到客户端。因此，每个MQTT客户端都与代理具有永久打开的TCP连接。如果此连接在任何情况下中断，MQTT代理可以缓冲所有消息，并在它重新联机时将它们发送到客户端。 如前所述，MQTT中用于分派消息的核心概念是主题。</w:t>
      </w:r>
      <w:r>
        <w:rPr>
          <w:rStyle w:val="10"/>
          <w:rFonts w:hint="eastAsia" w:ascii="微软雅黑" w:hAnsi="微软雅黑" w:eastAsia="微软雅黑" w:cs="微软雅黑"/>
          <w:b/>
          <w:i w:val="0"/>
          <w:caps w:val="0"/>
          <w:color w:val="3A4145"/>
          <w:spacing w:val="0"/>
          <w:sz w:val="21"/>
          <w:szCs w:val="21"/>
          <w:shd w:val="clear" w:fill="F0F0F0"/>
        </w:rPr>
        <w:t>主题是一个简单的字符串，可以有更多的层次结构级别，用斜杠分隔。</w:t>
      </w:r>
      <w:r>
        <w:rPr>
          <w:rFonts w:hint="eastAsia" w:ascii="微软雅黑" w:hAnsi="微软雅黑" w:eastAsia="微软雅黑" w:cs="微软雅黑"/>
          <w:i w:val="0"/>
          <w:caps w:val="0"/>
          <w:color w:val="3A4145"/>
          <w:spacing w:val="0"/>
          <w:sz w:val="21"/>
          <w:szCs w:val="21"/>
          <w:shd w:val="clear" w:fill="F0F0F0"/>
        </w:rPr>
        <w:t>用于发送起居室的温度数据的示例主题可以是</w:t>
      </w:r>
      <w:r>
        <w:rPr>
          <w:rStyle w:val="11"/>
          <w:rFonts w:hint="eastAsia" w:ascii="微软雅黑" w:hAnsi="微软雅黑" w:eastAsia="微软雅黑" w:cs="微软雅黑"/>
          <w:i w:val="0"/>
          <w:caps w:val="0"/>
          <w:color w:val="3A4145"/>
          <w:spacing w:val="0"/>
          <w:sz w:val="21"/>
          <w:szCs w:val="21"/>
          <w:shd w:val="clear" w:fill="F0F0F0"/>
        </w:rPr>
        <w:t>房屋/起居室/温度</w:t>
      </w:r>
      <w:r>
        <w:rPr>
          <w:rFonts w:hint="eastAsia" w:ascii="微软雅黑" w:hAnsi="微软雅黑" w:eastAsia="微软雅黑" w:cs="微软雅黑"/>
          <w:i w:val="0"/>
          <w:caps w:val="0"/>
          <w:color w:val="3A4145"/>
          <w:spacing w:val="0"/>
          <w:sz w:val="21"/>
          <w:szCs w:val="21"/>
          <w:shd w:val="clear" w:fill="F0F0F0"/>
        </w:rPr>
        <w:t>。一方面，客户端可以订阅确切的主题，或者另一方面使用通配符。对</w:t>
      </w:r>
      <w:r>
        <w:rPr>
          <w:rStyle w:val="11"/>
          <w:rFonts w:hint="eastAsia" w:ascii="微软雅黑" w:hAnsi="微软雅黑" w:eastAsia="微软雅黑" w:cs="微软雅黑"/>
          <w:i w:val="0"/>
          <w:caps w:val="0"/>
          <w:color w:val="3A4145"/>
          <w:spacing w:val="0"/>
          <w:sz w:val="21"/>
          <w:szCs w:val="21"/>
          <w:shd w:val="clear" w:fill="F0F0F0"/>
        </w:rPr>
        <w:t>房屋/ + /温度</w:t>
      </w:r>
      <w:r>
        <w:rPr>
          <w:rFonts w:hint="eastAsia" w:ascii="微软雅黑" w:hAnsi="微软雅黑" w:eastAsia="微软雅黑" w:cs="微软雅黑"/>
          <w:i w:val="0"/>
          <w:caps w:val="0"/>
          <w:color w:val="3A4145"/>
          <w:spacing w:val="0"/>
          <w:sz w:val="21"/>
          <w:szCs w:val="21"/>
          <w:shd w:val="clear" w:fill="F0F0F0"/>
        </w:rPr>
        <w:t>的订阅将导致所有消息发送到先前提到的主题</w:t>
      </w:r>
      <w:r>
        <w:rPr>
          <w:rStyle w:val="11"/>
          <w:rFonts w:hint="eastAsia" w:ascii="微软雅黑" w:hAnsi="微软雅黑" w:eastAsia="微软雅黑" w:cs="微软雅黑"/>
          <w:i w:val="0"/>
          <w:caps w:val="0"/>
          <w:color w:val="3A4145"/>
          <w:spacing w:val="0"/>
          <w:sz w:val="21"/>
          <w:szCs w:val="21"/>
          <w:shd w:val="clear" w:fill="F0F0F0"/>
        </w:rPr>
        <w:t>房屋/起居室/温度</w:t>
      </w:r>
      <w:r>
        <w:rPr>
          <w:rFonts w:hint="eastAsia" w:ascii="微软雅黑" w:hAnsi="微软雅黑" w:eastAsia="微软雅黑" w:cs="微软雅黑"/>
          <w:i w:val="0"/>
          <w:caps w:val="0"/>
          <w:color w:val="3A4145"/>
          <w:spacing w:val="0"/>
          <w:sz w:val="21"/>
          <w:szCs w:val="21"/>
          <w:shd w:val="clear" w:fill="F0F0F0"/>
        </w:rPr>
        <w:t>以及在起居室的地方具有任意值的任何主题，例如</w:t>
      </w:r>
      <w:r>
        <w:rPr>
          <w:rStyle w:val="11"/>
          <w:rFonts w:hint="eastAsia" w:ascii="微软雅黑" w:hAnsi="微软雅黑" w:eastAsia="微软雅黑" w:cs="微软雅黑"/>
          <w:i w:val="0"/>
          <w:caps w:val="0"/>
          <w:color w:val="3A4145"/>
          <w:spacing w:val="0"/>
          <w:sz w:val="21"/>
          <w:szCs w:val="21"/>
          <w:shd w:val="clear" w:fill="F0F0F0"/>
        </w:rPr>
        <w:t>房屋/厨房/温度</w:t>
      </w:r>
      <w:r>
        <w:rPr>
          <w:rFonts w:hint="eastAsia" w:ascii="微软雅黑" w:hAnsi="微软雅黑" w:eastAsia="微软雅黑" w:cs="微软雅黑"/>
          <w:i w:val="0"/>
          <w:caps w:val="0"/>
          <w:color w:val="3A4145"/>
          <w:spacing w:val="0"/>
          <w:sz w:val="21"/>
          <w:szCs w:val="21"/>
          <w:shd w:val="clear" w:fill="F0F0F0"/>
        </w:rPr>
        <w:t>。加号是</w:t>
      </w:r>
      <w:r>
        <w:rPr>
          <w:rStyle w:val="10"/>
          <w:rFonts w:hint="eastAsia" w:ascii="微软雅黑" w:hAnsi="微软雅黑" w:eastAsia="微软雅黑" w:cs="微软雅黑"/>
          <w:b/>
          <w:i w:val="0"/>
          <w:caps w:val="0"/>
          <w:color w:val="3A4145"/>
          <w:spacing w:val="0"/>
          <w:sz w:val="21"/>
          <w:szCs w:val="21"/>
          <w:shd w:val="clear" w:fill="F0F0F0"/>
        </w:rPr>
        <w:t>单级通配符</w:t>
      </w:r>
      <w:r>
        <w:rPr>
          <w:rFonts w:hint="eastAsia" w:ascii="微软雅黑" w:hAnsi="微软雅黑" w:eastAsia="微软雅黑" w:cs="微软雅黑"/>
          <w:i w:val="0"/>
          <w:caps w:val="0"/>
          <w:color w:val="3A4145"/>
          <w:spacing w:val="0"/>
          <w:sz w:val="21"/>
          <w:szCs w:val="21"/>
          <w:shd w:val="clear" w:fill="F0F0F0"/>
        </w:rPr>
        <w:t>，只允许一个层次结构的任意值。如果您需要订阅多个级别，例如订阅整个子树，还有一个</w:t>
      </w:r>
      <w:r>
        <w:rPr>
          <w:rStyle w:val="10"/>
          <w:rFonts w:hint="eastAsia" w:ascii="微软雅黑" w:hAnsi="微软雅黑" w:eastAsia="微软雅黑" w:cs="微软雅黑"/>
          <w:b/>
          <w:i w:val="0"/>
          <w:caps w:val="0"/>
          <w:color w:val="3A4145"/>
          <w:spacing w:val="0"/>
          <w:sz w:val="21"/>
          <w:szCs w:val="21"/>
          <w:shd w:val="clear" w:fill="F0F0F0"/>
        </w:rPr>
        <w:t>多级通配符</w:t>
      </w:r>
      <w:r>
        <w:rPr>
          <w:rFonts w:hint="eastAsia" w:ascii="微软雅黑" w:hAnsi="微软雅黑" w:eastAsia="微软雅黑" w:cs="微软雅黑"/>
          <w:i w:val="0"/>
          <w:caps w:val="0"/>
          <w:color w:val="3A4145"/>
          <w:spacing w:val="0"/>
          <w:sz w:val="21"/>
          <w:szCs w:val="21"/>
          <w:shd w:val="clear" w:fill="F0F0F0"/>
        </w:rPr>
        <w:t>（</w:t>
      </w:r>
      <w:r>
        <w:rPr>
          <w:rStyle w:val="11"/>
          <w:rFonts w:hint="eastAsia" w:ascii="微软雅黑" w:hAnsi="微软雅黑" w:eastAsia="微软雅黑" w:cs="微软雅黑"/>
          <w:i w:val="0"/>
          <w:caps w:val="0"/>
          <w:color w:val="3A4145"/>
          <w:spacing w:val="0"/>
          <w:sz w:val="21"/>
          <w:szCs w:val="21"/>
          <w:shd w:val="clear" w:fill="F0F0F0"/>
        </w:rPr>
        <w:t>＃</w:t>
      </w:r>
      <w:r>
        <w:rPr>
          <w:rFonts w:hint="eastAsia" w:ascii="微软雅黑" w:hAnsi="微软雅黑" w:eastAsia="微软雅黑" w:cs="微软雅黑"/>
          <w:i w:val="0"/>
          <w:caps w:val="0"/>
          <w:color w:val="3A4145"/>
          <w:spacing w:val="0"/>
          <w:sz w:val="21"/>
          <w:szCs w:val="21"/>
          <w:shd w:val="clear" w:fill="F0F0F0"/>
        </w:rPr>
        <w:t>）。它允许订阅所有底层层次结构级别。比如</w:t>
      </w:r>
      <w:r>
        <w:rPr>
          <w:rStyle w:val="11"/>
          <w:rFonts w:hint="eastAsia" w:ascii="微软雅黑" w:hAnsi="微软雅黑" w:eastAsia="微软雅黑" w:cs="微软雅黑"/>
          <w:i w:val="0"/>
          <w:caps w:val="0"/>
          <w:color w:val="3A4145"/>
          <w:spacing w:val="0"/>
          <w:sz w:val="21"/>
          <w:szCs w:val="21"/>
          <w:shd w:val="clear" w:fill="F0F0F0"/>
        </w:rPr>
        <w:t>房子/＃</w:t>
      </w:r>
      <w:r>
        <w:rPr>
          <w:rFonts w:hint="eastAsia" w:ascii="微软雅黑" w:hAnsi="微软雅黑" w:eastAsia="微软雅黑" w:cs="微软雅黑"/>
          <w:i w:val="0"/>
          <w:caps w:val="0"/>
          <w:color w:val="3A4145"/>
          <w:spacing w:val="0"/>
          <w:sz w:val="21"/>
          <w:szCs w:val="21"/>
          <w:shd w:val="clear" w:fill="F0F0F0"/>
        </w:rPr>
        <w:t>订阅以</w:t>
      </w:r>
      <w:r>
        <w:rPr>
          <w:rStyle w:val="11"/>
          <w:rFonts w:hint="eastAsia" w:ascii="微软雅黑" w:hAnsi="微软雅黑" w:eastAsia="微软雅黑" w:cs="微软雅黑"/>
          <w:i w:val="0"/>
          <w:caps w:val="0"/>
          <w:color w:val="3A4145"/>
          <w:spacing w:val="0"/>
          <w:sz w:val="21"/>
          <w:szCs w:val="21"/>
          <w:shd w:val="clear" w:fill="F0F0F0"/>
        </w:rPr>
        <w:t>house</w:t>
      </w:r>
      <w:r>
        <w:rPr>
          <w:rFonts w:hint="eastAsia" w:ascii="微软雅黑" w:hAnsi="微软雅黑" w:eastAsia="微软雅黑" w:cs="微软雅黑"/>
          <w:i w:val="0"/>
          <w:caps w:val="0"/>
          <w:color w:val="3A4145"/>
          <w:spacing w:val="0"/>
          <w:sz w:val="21"/>
          <w:szCs w:val="21"/>
          <w:shd w:val="clear" w:fill="F0F0F0"/>
        </w:rPr>
        <w:t>开头的所有主题。</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drawing>
          <wp:inline distT="0" distB="0" distL="114300" distR="114300">
            <wp:extent cx="5282565" cy="3039110"/>
            <wp:effectExtent l="0" t="0" r="13335" b="889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4"/>
                    <a:stretch>
                      <a:fillRect/>
                    </a:stretch>
                  </pic:blipFill>
                  <pic:spPr>
                    <a:xfrm>
                      <a:off x="0" y="0"/>
                      <a:ext cx="5282565" cy="3039110"/>
                    </a:xfrm>
                    <a:prstGeom prst="rect">
                      <a:avLst/>
                    </a:prstGeom>
                    <a:noFill/>
                    <a:ln w="9525">
                      <a:noFill/>
                    </a:ln>
                  </pic:spPr>
                </pic:pic>
              </a:graphicData>
            </a:graphic>
          </wp:inline>
        </w:drawing>
      </w:r>
      <w:bookmarkStart w:id="0" w:name="_GoBack"/>
      <w:bookmarkEnd w:id="0"/>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适用人群</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以下内容需要你对照着MQTT协议内容仔细推敲</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推荐资源:</w:t>
      </w:r>
    </w:p>
    <w:p>
      <w:pPr>
        <w:pStyle w:val="8"/>
        <w:keepNext w:val="0"/>
        <w:keepLines w:val="0"/>
        <w:widowControl/>
        <w:suppressLineNumbers w:val="0"/>
        <w:spacing w:before="168" w:beforeAutospacing="0" w:after="168" w:afterAutospacing="0"/>
        <w:ind w:right="720"/>
        <w:rPr>
          <w:rFonts w:hint="eastAsia" w:ascii="微软雅黑" w:hAnsi="微软雅黑" w:eastAsia="微软雅黑" w:cs="微软雅黑"/>
          <w:i/>
          <w:caps w:val="0"/>
          <w:color w:val="3A4145"/>
          <w:spacing w:val="0"/>
          <w:sz w:val="21"/>
          <w:szCs w:val="21"/>
          <w:shd w:val="clear" w:fill="F0F0F0"/>
        </w:rPr>
      </w:pPr>
      <w:r>
        <w:rPr>
          <w:rFonts w:hint="eastAsia" w:ascii="微软雅黑" w:hAnsi="微软雅黑" w:eastAsia="微软雅黑" w:cs="微软雅黑"/>
          <w:i/>
          <w:caps w:val="0"/>
          <w:color w:val="3A4145"/>
          <w:spacing w:val="0"/>
          <w:sz w:val="21"/>
          <w:szCs w:val="21"/>
          <w:shd w:val="clear" w:fill="F0F0F0"/>
        </w:rPr>
        <w:t>MQTT协议中文版: </w:t>
      </w:r>
    </w:p>
    <w:p>
      <w:pPr>
        <w:pStyle w:val="8"/>
        <w:keepNext w:val="0"/>
        <w:keepLines w:val="0"/>
        <w:widowControl/>
        <w:suppressLineNumbers w:val="0"/>
        <w:spacing w:before="168" w:beforeAutospacing="0" w:after="168" w:afterAutospacing="0"/>
        <w:ind w:right="720"/>
        <w:rPr>
          <w:i/>
        </w:rPr>
      </w:pPr>
      <w:r>
        <w:rPr>
          <w:rFonts w:hint="eastAsia" w:ascii="微软雅黑" w:hAnsi="微软雅黑" w:eastAsia="微软雅黑" w:cs="微软雅黑"/>
          <w:i/>
          <w:caps w:val="0"/>
          <w:color w:val="E74C3C"/>
          <w:spacing w:val="0"/>
          <w:sz w:val="21"/>
          <w:szCs w:val="21"/>
          <w:shd w:val="clear" w:fill="F0F0F0"/>
        </w:rPr>
        <w:fldChar w:fldCharType="begin"/>
      </w:r>
      <w:r>
        <w:rPr>
          <w:rFonts w:hint="eastAsia" w:ascii="微软雅黑" w:hAnsi="微软雅黑" w:eastAsia="微软雅黑" w:cs="微软雅黑"/>
          <w:i/>
          <w:caps w:val="0"/>
          <w:color w:val="E74C3C"/>
          <w:spacing w:val="0"/>
          <w:sz w:val="21"/>
          <w:szCs w:val="21"/>
          <w:shd w:val="clear" w:fill="F0F0F0"/>
        </w:rPr>
        <w:instrText xml:space="preserve"> HYPERLINK "https://mcxiaoke.gitbooks.io/mqtt-cn/content/mqtt/01-Introduction.html" \t "http://www.likecs.com/_blank" </w:instrText>
      </w:r>
      <w:r>
        <w:rPr>
          <w:rFonts w:hint="eastAsia" w:ascii="微软雅黑" w:hAnsi="微软雅黑" w:eastAsia="微软雅黑" w:cs="微软雅黑"/>
          <w:i/>
          <w:caps w:val="0"/>
          <w:color w:val="E74C3C"/>
          <w:spacing w:val="0"/>
          <w:sz w:val="21"/>
          <w:szCs w:val="21"/>
          <w:shd w:val="clear" w:fill="F0F0F0"/>
        </w:rPr>
        <w:fldChar w:fldCharType="separate"/>
      </w:r>
      <w:r>
        <w:rPr>
          <w:rStyle w:val="12"/>
          <w:rFonts w:hint="eastAsia" w:ascii="微软雅黑" w:hAnsi="微软雅黑" w:eastAsia="微软雅黑" w:cs="微软雅黑"/>
          <w:i/>
          <w:caps w:val="0"/>
          <w:color w:val="E74C3C"/>
          <w:spacing w:val="0"/>
          <w:sz w:val="21"/>
          <w:szCs w:val="21"/>
          <w:shd w:val="clear" w:fill="F0F0F0"/>
        </w:rPr>
        <w:t>https://mcxiaoke.gitbooks.io/mqtt-cn/content/mqtt/01-Introduction.html</w:t>
      </w:r>
      <w:r>
        <w:rPr>
          <w:rFonts w:hint="eastAsia" w:ascii="微软雅黑" w:hAnsi="微软雅黑" w:eastAsia="微软雅黑" w:cs="微软雅黑"/>
          <w:i/>
          <w:caps w:val="0"/>
          <w:color w:val="E74C3C"/>
          <w:spacing w:val="0"/>
          <w:sz w:val="21"/>
          <w:szCs w:val="21"/>
          <w:shd w:val="clear" w:fill="F0F0F0"/>
        </w:rPr>
        <w:fldChar w:fldCharType="end"/>
      </w:r>
    </w:p>
    <w:p>
      <w:pPr>
        <w:pStyle w:val="8"/>
        <w:keepNext w:val="0"/>
        <w:keepLines w:val="0"/>
        <w:widowControl/>
        <w:suppressLineNumbers w:val="0"/>
        <w:spacing w:before="168" w:beforeAutospacing="0" w:after="168" w:afterAutospacing="0"/>
        <w:ind w:right="720"/>
        <w:rPr>
          <w:rFonts w:hint="eastAsia" w:ascii="微软雅黑" w:hAnsi="微软雅黑" w:eastAsia="微软雅黑" w:cs="微软雅黑"/>
          <w:i/>
          <w:caps w:val="0"/>
          <w:color w:val="3A4145"/>
          <w:spacing w:val="0"/>
          <w:sz w:val="21"/>
          <w:szCs w:val="21"/>
          <w:shd w:val="clear" w:fill="F0F0F0"/>
        </w:rPr>
      </w:pPr>
      <w:r>
        <w:rPr>
          <w:rFonts w:hint="eastAsia" w:ascii="微软雅黑" w:hAnsi="微软雅黑" w:eastAsia="微软雅黑" w:cs="微软雅黑"/>
          <w:i/>
          <w:caps w:val="0"/>
          <w:color w:val="3A4145"/>
          <w:spacing w:val="0"/>
          <w:sz w:val="21"/>
          <w:szCs w:val="21"/>
          <w:shd w:val="clear" w:fill="F0F0F0"/>
        </w:rPr>
        <w:t>MQTT Version 3.1.1: </w:t>
      </w:r>
    </w:p>
    <w:p>
      <w:pPr>
        <w:pStyle w:val="8"/>
        <w:keepNext w:val="0"/>
        <w:keepLines w:val="0"/>
        <w:widowControl/>
        <w:suppressLineNumbers w:val="0"/>
        <w:spacing w:before="168" w:beforeAutospacing="0" w:after="168" w:afterAutospacing="0"/>
        <w:ind w:right="720"/>
        <w:rPr>
          <w:i/>
        </w:rPr>
      </w:pPr>
      <w:r>
        <w:rPr>
          <w:rFonts w:hint="eastAsia" w:ascii="微软雅黑" w:hAnsi="微软雅黑" w:eastAsia="微软雅黑" w:cs="微软雅黑"/>
          <w:i/>
          <w:caps w:val="0"/>
          <w:color w:val="E74C3C"/>
          <w:spacing w:val="0"/>
          <w:sz w:val="21"/>
          <w:szCs w:val="21"/>
          <w:shd w:val="clear" w:fill="F0F0F0"/>
        </w:rPr>
        <w:fldChar w:fldCharType="begin"/>
      </w:r>
      <w:r>
        <w:rPr>
          <w:rFonts w:hint="eastAsia" w:ascii="微软雅黑" w:hAnsi="微软雅黑" w:eastAsia="微软雅黑" w:cs="微软雅黑"/>
          <w:i/>
          <w:caps w:val="0"/>
          <w:color w:val="E74C3C"/>
          <w:spacing w:val="0"/>
          <w:sz w:val="21"/>
          <w:szCs w:val="21"/>
          <w:shd w:val="clear" w:fill="F0F0F0"/>
        </w:rPr>
        <w:instrText xml:space="preserve"> HYPERLINK "http://docs.oasis-open.org/mqtt/mqtt/v3.1.1/os/mqtt-v3.1.1-os.html" \t "http://www.likecs.com/_blank" </w:instrText>
      </w:r>
      <w:r>
        <w:rPr>
          <w:rFonts w:hint="eastAsia" w:ascii="微软雅黑" w:hAnsi="微软雅黑" w:eastAsia="微软雅黑" w:cs="微软雅黑"/>
          <w:i/>
          <w:caps w:val="0"/>
          <w:color w:val="E74C3C"/>
          <w:spacing w:val="0"/>
          <w:sz w:val="21"/>
          <w:szCs w:val="21"/>
          <w:shd w:val="clear" w:fill="F0F0F0"/>
        </w:rPr>
        <w:fldChar w:fldCharType="separate"/>
      </w:r>
      <w:r>
        <w:rPr>
          <w:rStyle w:val="12"/>
          <w:rFonts w:hint="eastAsia" w:ascii="微软雅黑" w:hAnsi="微软雅黑" w:eastAsia="微软雅黑" w:cs="微软雅黑"/>
          <w:i/>
          <w:caps w:val="0"/>
          <w:color w:val="E74C3C"/>
          <w:spacing w:val="0"/>
          <w:sz w:val="21"/>
          <w:szCs w:val="21"/>
          <w:shd w:val="clear" w:fill="F0F0F0"/>
        </w:rPr>
        <w:t>http://docs.oasis-open.org/mqtt/mqtt/v3.1.1/os/mqtt-v3.1.1-os.html</w:t>
      </w:r>
      <w:r>
        <w:rPr>
          <w:rFonts w:hint="eastAsia" w:ascii="微软雅黑" w:hAnsi="微软雅黑" w:eastAsia="微软雅黑" w:cs="微软雅黑"/>
          <w:i/>
          <w:caps w:val="0"/>
          <w:color w:val="E74C3C"/>
          <w:spacing w:val="0"/>
          <w:sz w:val="21"/>
          <w:szCs w:val="21"/>
          <w:shd w:val="clear" w:fill="F0F0F0"/>
        </w:rPr>
        <w:fldChar w:fldCharType="end"/>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 </w:t>
      </w:r>
    </w:p>
    <w:p>
      <w:pPr>
        <w:pStyle w:val="2"/>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MQTT控制报文格式</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MQTT控制报文结构</w:t>
      </w:r>
    </w:p>
    <w:tbl>
      <w:tblPr>
        <w:tblStyle w:val="13"/>
        <w:tblW w:w="109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
      <w:tblGrid>
        <w:gridCol w:w="3975"/>
        <w:gridCol w:w="6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Ex>
        <w:trPr>
          <w:tblHeader/>
        </w:trPr>
        <w:tc>
          <w:tcPr>
            <w:tcW w:w="3975"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结构</w:t>
            </w:r>
          </w:p>
        </w:tc>
        <w:tc>
          <w:tcPr>
            <w:tcW w:w="6945"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Fixed header</w:t>
            </w:r>
          </w:p>
        </w:tc>
        <w:tc>
          <w:tcPr>
            <w:tcW w:w="694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固定报头，所有控制报文都包含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Variable header</w:t>
            </w:r>
          </w:p>
        </w:tc>
        <w:tc>
          <w:tcPr>
            <w:tcW w:w="694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可变报头，部分控制报文包含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Payload</w:t>
            </w:r>
          </w:p>
        </w:tc>
        <w:tc>
          <w:tcPr>
            <w:tcW w:w="694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有效载荷，部分控制报文包含</w:t>
            </w:r>
          </w:p>
        </w:tc>
      </w:tr>
    </w:tbl>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固定报头 Fixed header</w:t>
      </w:r>
    </w:p>
    <w:p>
      <w:pPr>
        <w:pStyle w:val="7"/>
        <w:keepNext w:val="0"/>
        <w:keepLines w:val="0"/>
        <w:widowControl/>
        <w:suppressLineNumbers w:val="0"/>
        <w:shd w:val="clear" w:fill="F0F0F0"/>
        <w:spacing w:before="0" w:beforeAutospacing="0" w:after="368" w:afterAutospacing="0"/>
        <w:ind w:left="0" w:right="0" w:firstLine="0"/>
        <w:rPr>
          <w:rFonts w:hint="eastAsia" w:ascii="微软雅黑" w:hAnsi="微软雅黑" w:eastAsia="微软雅黑" w:cs="微软雅黑"/>
          <w:i w:val="0"/>
          <w:caps w:val="0"/>
          <w:color w:val="3A4145"/>
          <w:spacing w:val="0"/>
          <w:sz w:val="21"/>
          <w:szCs w:val="21"/>
        </w:rPr>
      </w:pPr>
      <w:r>
        <w:rPr>
          <w:rFonts w:hint="default" w:ascii="sans-serif" w:hAnsi="sans-serif" w:eastAsia="sans-serif" w:cs="sans-serif"/>
          <w:i w:val="0"/>
          <w:caps w:val="0"/>
          <w:color w:val="3A4145"/>
          <w:spacing w:val="0"/>
          <w:sz w:val="18"/>
          <w:szCs w:val="18"/>
          <w:shd w:val="clear" w:fill="F0F0F0"/>
        </w:rPr>
        <w:t xml:space="preserve">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     |     |     |     |     |      |      |      |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 Bit |  7  |  6  |  5  |  4  |  3   |  2   |  1   |  0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     |                       |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|byte1|MQTT ControlPacket type|          Flags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     |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|byte2|          Remaining Length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w:t>
      </w:r>
    </w:p>
    <w:p>
      <w:pPr>
        <w:pStyle w:val="5"/>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控制报文类型(MQTT Control Packet type)</w:t>
      </w:r>
    </w:p>
    <w:tbl>
      <w:tblPr>
        <w:tblStyle w:val="13"/>
        <w:tblW w:w="109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
      <w:tblGrid>
        <w:gridCol w:w="2318"/>
        <w:gridCol w:w="671"/>
        <w:gridCol w:w="2354"/>
        <w:gridCol w:w="5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Ex>
        <w:trPr>
          <w:tblHeader/>
        </w:trPr>
        <w:tc>
          <w:tcPr>
            <w:tcW w:w="2318"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名字</w:t>
            </w:r>
          </w:p>
        </w:tc>
        <w:tc>
          <w:tcPr>
            <w:tcW w:w="671"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值</w:t>
            </w:r>
          </w:p>
        </w:tc>
        <w:tc>
          <w:tcPr>
            <w:tcW w:w="2354"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报文流动方向</w:t>
            </w:r>
          </w:p>
        </w:tc>
        <w:tc>
          <w:tcPr>
            <w:tcW w:w="5576"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67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2354"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禁止</w:t>
            </w:r>
          </w:p>
        </w:tc>
        <w:tc>
          <w:tcPr>
            <w:tcW w:w="557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保留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CONNECT</w:t>
            </w:r>
          </w:p>
        </w:tc>
        <w:tc>
          <w:tcPr>
            <w:tcW w:w="67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w:t>
            </w:r>
          </w:p>
        </w:tc>
        <w:tc>
          <w:tcPr>
            <w:tcW w:w="2354"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客户端到服务端</w:t>
            </w:r>
          </w:p>
        </w:tc>
        <w:tc>
          <w:tcPr>
            <w:tcW w:w="557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客户端请求连接服务端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CONNACK</w:t>
            </w:r>
          </w:p>
        </w:tc>
        <w:tc>
          <w:tcPr>
            <w:tcW w:w="67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2</w:t>
            </w:r>
          </w:p>
        </w:tc>
        <w:tc>
          <w:tcPr>
            <w:tcW w:w="2354"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服务端到客户端</w:t>
            </w:r>
          </w:p>
        </w:tc>
        <w:tc>
          <w:tcPr>
            <w:tcW w:w="557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连接报文确认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PUBLISH</w:t>
            </w:r>
          </w:p>
        </w:tc>
        <w:tc>
          <w:tcPr>
            <w:tcW w:w="67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3</w:t>
            </w:r>
          </w:p>
        </w:tc>
        <w:tc>
          <w:tcPr>
            <w:tcW w:w="2354"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两个方向都允许</w:t>
            </w:r>
          </w:p>
        </w:tc>
        <w:tc>
          <w:tcPr>
            <w:tcW w:w="557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发布消息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PUBACK</w:t>
            </w:r>
          </w:p>
        </w:tc>
        <w:tc>
          <w:tcPr>
            <w:tcW w:w="67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4</w:t>
            </w:r>
          </w:p>
        </w:tc>
        <w:tc>
          <w:tcPr>
            <w:tcW w:w="2354"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两个方向都允许</w:t>
            </w:r>
          </w:p>
        </w:tc>
        <w:tc>
          <w:tcPr>
            <w:tcW w:w="557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QoS 1消息发布收到确认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PUBREC</w:t>
            </w:r>
          </w:p>
        </w:tc>
        <w:tc>
          <w:tcPr>
            <w:tcW w:w="67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5</w:t>
            </w:r>
          </w:p>
        </w:tc>
        <w:tc>
          <w:tcPr>
            <w:tcW w:w="2354"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两个方向都允许</w:t>
            </w:r>
          </w:p>
        </w:tc>
        <w:tc>
          <w:tcPr>
            <w:tcW w:w="557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发布收到（保证交付第一步）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PUBREL</w:t>
            </w:r>
          </w:p>
        </w:tc>
        <w:tc>
          <w:tcPr>
            <w:tcW w:w="67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6</w:t>
            </w:r>
          </w:p>
        </w:tc>
        <w:tc>
          <w:tcPr>
            <w:tcW w:w="2354"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两个方向都允许</w:t>
            </w:r>
          </w:p>
        </w:tc>
        <w:tc>
          <w:tcPr>
            <w:tcW w:w="557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发布释放（保证交付第二步）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PUBCOMP</w:t>
            </w:r>
          </w:p>
        </w:tc>
        <w:tc>
          <w:tcPr>
            <w:tcW w:w="67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7</w:t>
            </w:r>
          </w:p>
        </w:tc>
        <w:tc>
          <w:tcPr>
            <w:tcW w:w="2354"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两个方向都允许</w:t>
            </w:r>
          </w:p>
        </w:tc>
        <w:tc>
          <w:tcPr>
            <w:tcW w:w="557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QoS 2消息发布完成（保证交互第三步）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SUBSCRIBE</w:t>
            </w:r>
          </w:p>
        </w:tc>
        <w:tc>
          <w:tcPr>
            <w:tcW w:w="67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8</w:t>
            </w:r>
          </w:p>
        </w:tc>
        <w:tc>
          <w:tcPr>
            <w:tcW w:w="2354"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客户端到服务端</w:t>
            </w:r>
          </w:p>
        </w:tc>
        <w:tc>
          <w:tcPr>
            <w:tcW w:w="557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客户端订阅请求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SUBACK</w:t>
            </w:r>
          </w:p>
        </w:tc>
        <w:tc>
          <w:tcPr>
            <w:tcW w:w="67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9</w:t>
            </w:r>
          </w:p>
        </w:tc>
        <w:tc>
          <w:tcPr>
            <w:tcW w:w="2354"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服务端到客户端</w:t>
            </w:r>
          </w:p>
        </w:tc>
        <w:tc>
          <w:tcPr>
            <w:tcW w:w="557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订阅请求报文确认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UNSUBSCRIBE</w:t>
            </w:r>
          </w:p>
        </w:tc>
        <w:tc>
          <w:tcPr>
            <w:tcW w:w="67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10</w:t>
            </w:r>
          </w:p>
        </w:tc>
        <w:tc>
          <w:tcPr>
            <w:tcW w:w="2354"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客户端到服务端</w:t>
            </w:r>
          </w:p>
        </w:tc>
        <w:tc>
          <w:tcPr>
            <w:tcW w:w="557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客户端取消订阅请求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UNSUBACK</w:t>
            </w:r>
          </w:p>
        </w:tc>
        <w:tc>
          <w:tcPr>
            <w:tcW w:w="67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11</w:t>
            </w:r>
          </w:p>
        </w:tc>
        <w:tc>
          <w:tcPr>
            <w:tcW w:w="2354"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服务端到客户端</w:t>
            </w:r>
          </w:p>
        </w:tc>
        <w:tc>
          <w:tcPr>
            <w:tcW w:w="557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取消订阅报文确认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PINGREQ</w:t>
            </w:r>
          </w:p>
        </w:tc>
        <w:tc>
          <w:tcPr>
            <w:tcW w:w="67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12</w:t>
            </w:r>
          </w:p>
        </w:tc>
        <w:tc>
          <w:tcPr>
            <w:tcW w:w="2354"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客户端到服务端</w:t>
            </w:r>
          </w:p>
        </w:tc>
        <w:tc>
          <w:tcPr>
            <w:tcW w:w="557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心跳请求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PINGRESP</w:t>
            </w:r>
          </w:p>
        </w:tc>
        <w:tc>
          <w:tcPr>
            <w:tcW w:w="67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13</w:t>
            </w:r>
          </w:p>
        </w:tc>
        <w:tc>
          <w:tcPr>
            <w:tcW w:w="2354"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服务端到客户端</w:t>
            </w:r>
          </w:p>
        </w:tc>
        <w:tc>
          <w:tcPr>
            <w:tcW w:w="557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心跳响应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DISCONNECT</w:t>
            </w:r>
          </w:p>
        </w:tc>
        <w:tc>
          <w:tcPr>
            <w:tcW w:w="67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14</w:t>
            </w:r>
          </w:p>
        </w:tc>
        <w:tc>
          <w:tcPr>
            <w:tcW w:w="2354"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客户端到服务端</w:t>
            </w:r>
          </w:p>
        </w:tc>
        <w:tc>
          <w:tcPr>
            <w:tcW w:w="557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客户端断开连接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1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67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15</w:t>
            </w:r>
          </w:p>
        </w:tc>
        <w:tc>
          <w:tcPr>
            <w:tcW w:w="2354"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禁止</w:t>
            </w:r>
          </w:p>
        </w:tc>
        <w:tc>
          <w:tcPr>
            <w:tcW w:w="557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保留</w:t>
            </w:r>
          </w:p>
        </w:tc>
      </w:tr>
    </w:tbl>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3A4145"/>
          <w:spacing w:val="0"/>
          <w:sz w:val="21"/>
          <w:szCs w:val="21"/>
          <w:shd w:val="clear" w:fill="F0F0F0"/>
        </w:rPr>
        <w:t> </w:t>
      </w:r>
      <w:r>
        <w:rPr>
          <w:rFonts w:hint="eastAsia" w:ascii="微软雅黑" w:hAnsi="微软雅黑" w:eastAsia="微软雅黑" w:cs="微软雅黑"/>
          <w:i w:val="0"/>
          <w:caps w:val="0"/>
          <w:color w:val="2E2E2E"/>
          <w:spacing w:val="0"/>
          <w:shd w:val="clear" w:fill="F0F0F0"/>
        </w:rPr>
        <w:t>标志(Flags)</w:t>
      </w:r>
    </w:p>
    <w:tbl>
      <w:tblPr>
        <w:tblStyle w:val="13"/>
        <w:tblW w:w="10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
      <w:tblGrid>
        <w:gridCol w:w="2487"/>
        <w:gridCol w:w="3257"/>
        <w:gridCol w:w="1195"/>
        <w:gridCol w:w="1165"/>
        <w:gridCol w:w="1165"/>
        <w:gridCol w:w="16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Ex>
        <w:trPr>
          <w:tblHeader/>
        </w:trPr>
        <w:tc>
          <w:tcPr>
            <w:tcW w:w="2487"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控制报文</w:t>
            </w:r>
          </w:p>
        </w:tc>
        <w:tc>
          <w:tcPr>
            <w:tcW w:w="3257"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固定报头标志</w:t>
            </w:r>
          </w:p>
        </w:tc>
        <w:tc>
          <w:tcPr>
            <w:tcW w:w="1195"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Bit 3</w:t>
            </w:r>
          </w:p>
        </w:tc>
        <w:tc>
          <w:tcPr>
            <w:tcW w:w="1165"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Bit 2</w:t>
            </w:r>
          </w:p>
        </w:tc>
        <w:tc>
          <w:tcPr>
            <w:tcW w:w="1165"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Bit 1</w:t>
            </w:r>
          </w:p>
        </w:tc>
        <w:tc>
          <w:tcPr>
            <w:tcW w:w="1649"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Bit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CONNECT</w:t>
            </w:r>
          </w:p>
        </w:tc>
        <w:tc>
          <w:tcPr>
            <w:tcW w:w="325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64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CONNACK</w:t>
            </w:r>
          </w:p>
        </w:tc>
        <w:tc>
          <w:tcPr>
            <w:tcW w:w="325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649"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PUBLISH</w:t>
            </w:r>
          </w:p>
        </w:tc>
        <w:tc>
          <w:tcPr>
            <w:tcW w:w="325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Used in MQTT 3.1.1</w:t>
            </w:r>
          </w:p>
        </w:tc>
        <w:tc>
          <w:tcPr>
            <w:tcW w:w="119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DUP1</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QoS2</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QoS2</w:t>
            </w:r>
          </w:p>
        </w:tc>
        <w:tc>
          <w:tcPr>
            <w:tcW w:w="164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RETAIN3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PUBACK</w:t>
            </w:r>
          </w:p>
        </w:tc>
        <w:tc>
          <w:tcPr>
            <w:tcW w:w="325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649"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PUBREC</w:t>
            </w:r>
          </w:p>
        </w:tc>
        <w:tc>
          <w:tcPr>
            <w:tcW w:w="325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64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PUBREL</w:t>
            </w:r>
          </w:p>
        </w:tc>
        <w:tc>
          <w:tcPr>
            <w:tcW w:w="325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w:t>
            </w:r>
          </w:p>
        </w:tc>
        <w:tc>
          <w:tcPr>
            <w:tcW w:w="1649"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PUBCOMP</w:t>
            </w:r>
          </w:p>
        </w:tc>
        <w:tc>
          <w:tcPr>
            <w:tcW w:w="325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64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SUBSCRIBE</w:t>
            </w:r>
          </w:p>
        </w:tc>
        <w:tc>
          <w:tcPr>
            <w:tcW w:w="325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w:t>
            </w:r>
          </w:p>
        </w:tc>
        <w:tc>
          <w:tcPr>
            <w:tcW w:w="1649"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SUBACK</w:t>
            </w:r>
          </w:p>
        </w:tc>
        <w:tc>
          <w:tcPr>
            <w:tcW w:w="325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64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UNSUBSCRIBE</w:t>
            </w:r>
          </w:p>
        </w:tc>
        <w:tc>
          <w:tcPr>
            <w:tcW w:w="325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w:t>
            </w:r>
          </w:p>
        </w:tc>
        <w:tc>
          <w:tcPr>
            <w:tcW w:w="1649"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UNSUBACK</w:t>
            </w:r>
          </w:p>
        </w:tc>
        <w:tc>
          <w:tcPr>
            <w:tcW w:w="325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64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PINGREQ</w:t>
            </w:r>
          </w:p>
        </w:tc>
        <w:tc>
          <w:tcPr>
            <w:tcW w:w="325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649"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PINGRESP</w:t>
            </w:r>
          </w:p>
        </w:tc>
        <w:tc>
          <w:tcPr>
            <w:tcW w:w="3257"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64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DISCONNECT</w:t>
            </w:r>
          </w:p>
        </w:tc>
        <w:tc>
          <w:tcPr>
            <w:tcW w:w="3257"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Reserved</w:t>
            </w:r>
          </w:p>
        </w:tc>
        <w:tc>
          <w:tcPr>
            <w:tcW w:w="119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16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1649"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r>
    </w:tbl>
    <w:p>
      <w:pPr>
        <w:rPr>
          <w:vanish/>
          <w:sz w:val="24"/>
          <w:szCs w:val="24"/>
        </w:rPr>
      </w:pPr>
    </w:p>
    <w:tbl>
      <w:tblPr>
        <w:tblStyle w:val="13"/>
        <w:tblW w:w="109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
      <w:tblGrid>
        <w:gridCol w:w="2492"/>
        <w:gridCol w:w="2409"/>
        <w:gridCol w:w="2409"/>
        <w:gridCol w:w="36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Ex>
        <w:trPr>
          <w:tblHeader/>
        </w:trPr>
        <w:tc>
          <w:tcPr>
            <w:tcW w:w="2492"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Bit3</w:t>
            </w:r>
          </w:p>
        </w:tc>
        <w:tc>
          <w:tcPr>
            <w:tcW w:w="2409"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Bit2</w:t>
            </w:r>
          </w:p>
        </w:tc>
        <w:tc>
          <w:tcPr>
            <w:tcW w:w="2409"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Bit1</w:t>
            </w:r>
          </w:p>
        </w:tc>
        <w:tc>
          <w:tcPr>
            <w:tcW w:w="3609"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Bit0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92"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DUP</w:t>
            </w:r>
          </w:p>
        </w:tc>
        <w:tc>
          <w:tcPr>
            <w:tcW w:w="240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Qos</w:t>
            </w:r>
          </w:p>
        </w:tc>
        <w:tc>
          <w:tcPr>
            <w:tcW w:w="240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Qos</w:t>
            </w:r>
          </w:p>
        </w:tc>
        <w:tc>
          <w:tcPr>
            <w:tcW w:w="360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RETAIN</w:t>
            </w:r>
          </w:p>
        </w:tc>
      </w:tr>
    </w:tbl>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DUP =控制报文的重复分发标志</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QoS = PUBLISH报文的服务质量等级</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RETAIN = PUBLISH报文的保留标志</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备注:</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服务质量等级Qos</w:t>
      </w:r>
      <w:r>
        <w:rPr>
          <w:rFonts w:hint="eastAsia" w:ascii="微软雅黑" w:hAnsi="微软雅黑" w:eastAsia="微软雅黑" w:cs="微软雅黑"/>
          <w:i w:val="0"/>
          <w:caps w:val="0"/>
          <w:color w:val="3A4145"/>
          <w:spacing w:val="0"/>
          <w:sz w:val="21"/>
          <w:szCs w:val="21"/>
          <w:shd w:val="clear" w:fill="F0F0F0"/>
        </w:rPr>
        <w:t>:</w:t>
      </w:r>
      <w:r>
        <w:rPr>
          <w:rStyle w:val="10"/>
          <w:rFonts w:hint="eastAsia" w:ascii="微软雅黑" w:hAnsi="微软雅黑" w:eastAsia="微软雅黑" w:cs="微软雅黑"/>
          <w:b/>
          <w:i w:val="0"/>
          <w:caps w:val="0"/>
          <w:color w:val="3A4145"/>
          <w:spacing w:val="0"/>
          <w:sz w:val="21"/>
          <w:szCs w:val="21"/>
          <w:shd w:val="clear" w:fill="F0F0F0"/>
        </w:rPr>
        <w:t>位置：</w:t>
      </w:r>
      <w:r>
        <w:rPr>
          <w:rFonts w:hint="eastAsia" w:ascii="微软雅黑" w:hAnsi="微软雅黑" w:eastAsia="微软雅黑" w:cs="微软雅黑"/>
          <w:i w:val="0"/>
          <w:caps w:val="0"/>
          <w:color w:val="3A4145"/>
          <w:spacing w:val="0"/>
          <w:sz w:val="21"/>
          <w:szCs w:val="21"/>
          <w:shd w:val="clear" w:fill="F0F0F0"/>
        </w:rPr>
        <w:t>第1个字节，第2-1位。这个字段表示应用消息分发的服务质量等级保证。</w:t>
      </w:r>
    </w:p>
    <w:tbl>
      <w:tblPr>
        <w:tblStyle w:val="13"/>
        <w:tblW w:w="10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
      <w:tblGrid>
        <w:gridCol w:w="2636"/>
        <w:gridCol w:w="2035"/>
        <w:gridCol w:w="2035"/>
        <w:gridCol w:w="42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Ex>
        <w:trPr>
          <w:tblHeader/>
        </w:trPr>
        <w:tc>
          <w:tcPr>
            <w:tcW w:w="2636"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QoS值</w:t>
            </w:r>
          </w:p>
        </w:tc>
        <w:tc>
          <w:tcPr>
            <w:tcW w:w="2035"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Bit 2</w:t>
            </w:r>
          </w:p>
        </w:tc>
        <w:tc>
          <w:tcPr>
            <w:tcW w:w="2035"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Bit 1</w:t>
            </w:r>
          </w:p>
        </w:tc>
        <w:tc>
          <w:tcPr>
            <w:tcW w:w="4212"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3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203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203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4212"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最多分发一次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3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w:t>
            </w:r>
          </w:p>
        </w:tc>
        <w:tc>
          <w:tcPr>
            <w:tcW w:w="203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203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w:t>
            </w:r>
          </w:p>
        </w:tc>
        <w:tc>
          <w:tcPr>
            <w:tcW w:w="4212"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至少分发一次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3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2</w:t>
            </w:r>
          </w:p>
        </w:tc>
        <w:tc>
          <w:tcPr>
            <w:tcW w:w="203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w:t>
            </w:r>
          </w:p>
        </w:tc>
        <w:tc>
          <w:tcPr>
            <w:tcW w:w="203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4212"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只分发一次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3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w:t>
            </w:r>
          </w:p>
        </w:tc>
        <w:tc>
          <w:tcPr>
            <w:tcW w:w="203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w:t>
            </w:r>
          </w:p>
        </w:tc>
        <w:tc>
          <w:tcPr>
            <w:tcW w:w="203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w:t>
            </w:r>
          </w:p>
        </w:tc>
        <w:tc>
          <w:tcPr>
            <w:tcW w:w="4212"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保留位</w:t>
            </w:r>
          </w:p>
        </w:tc>
      </w:tr>
    </w:tbl>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p>
    <w:p>
      <w:pPr>
        <w:pStyle w:val="5"/>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剩余长度(Remaining Length)</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位置：</w:t>
      </w:r>
      <w:r>
        <w:rPr>
          <w:rFonts w:hint="eastAsia" w:ascii="微软雅黑" w:hAnsi="微软雅黑" w:eastAsia="微软雅黑" w:cs="微软雅黑"/>
          <w:i w:val="0"/>
          <w:caps w:val="0"/>
          <w:color w:val="3A4145"/>
          <w:spacing w:val="0"/>
          <w:sz w:val="21"/>
          <w:szCs w:val="21"/>
          <w:shd w:val="clear" w:fill="F0F0F0"/>
        </w:rPr>
        <w:t>从第2个字节开始。</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剩余长度（Remaining Length）表示当前报文剩余部分的字节数，包括可变报头和负载的数据。剩余长度不包括用于编码剩余长度字段本身的字节数。</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可变报头(Variable header)</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某些MQTT控制报文包含一个可变报头部分。它在固定报头和负载之间。可变报头的内容根据报文类型的不同而不同。可变报头的报文标识符（Packet Identifier）字段存在于在多个类型的报文里。这个在后续的MQTT各个控制报文中进行</w:t>
      </w:r>
      <w:r>
        <w:rPr>
          <w:rStyle w:val="10"/>
          <w:rFonts w:hint="eastAsia" w:ascii="微软雅黑" w:hAnsi="微软雅黑" w:eastAsia="微软雅黑" w:cs="微软雅黑"/>
          <w:b/>
          <w:i w:val="0"/>
          <w:caps w:val="0"/>
          <w:color w:val="3A4145"/>
          <w:spacing w:val="0"/>
          <w:sz w:val="21"/>
          <w:szCs w:val="21"/>
          <w:shd w:val="clear" w:fill="F0F0F0"/>
        </w:rPr>
        <w:t>手撕</w:t>
      </w:r>
      <w:r>
        <w:rPr>
          <w:rFonts w:hint="eastAsia" w:ascii="微软雅黑" w:hAnsi="微软雅黑" w:eastAsia="微软雅黑" w:cs="微软雅黑"/>
          <w:i w:val="0"/>
          <w:caps w:val="0"/>
          <w:color w:val="3A4145"/>
          <w:spacing w:val="0"/>
          <w:sz w:val="21"/>
          <w:szCs w:val="21"/>
          <w:shd w:val="clear" w:fill="F0F0F0"/>
        </w:rPr>
        <w:t>。</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有效载荷(Payload)</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某些MQTT控制报文在报文的最后部分包含一个有效载荷，对于PUBLISH来说有效载荷就是应用消息。</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包含有效载荷的控制报文Control Packets that contain a Payload</w:t>
      </w:r>
    </w:p>
    <w:tbl>
      <w:tblPr>
        <w:tblStyle w:val="13"/>
        <w:tblW w:w="109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
      <w:tblGrid>
        <w:gridCol w:w="6652"/>
        <w:gridCol w:w="4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Ex>
        <w:trPr>
          <w:tblHeader/>
        </w:trPr>
        <w:tc>
          <w:tcPr>
            <w:tcW w:w="6652"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控制报文</w:t>
            </w:r>
          </w:p>
        </w:tc>
        <w:tc>
          <w:tcPr>
            <w:tcW w:w="4268"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有效载荷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CONNECT</w:t>
            </w:r>
          </w:p>
        </w:tc>
        <w:tc>
          <w:tcPr>
            <w:tcW w:w="426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CONNACK</w:t>
            </w:r>
          </w:p>
        </w:tc>
        <w:tc>
          <w:tcPr>
            <w:tcW w:w="426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不需要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PUBLISH</w:t>
            </w:r>
          </w:p>
        </w:tc>
        <w:tc>
          <w:tcPr>
            <w:tcW w:w="426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可选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PUBACK</w:t>
            </w:r>
          </w:p>
        </w:tc>
        <w:tc>
          <w:tcPr>
            <w:tcW w:w="426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不需要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PUBREC</w:t>
            </w:r>
          </w:p>
        </w:tc>
        <w:tc>
          <w:tcPr>
            <w:tcW w:w="426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不需要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PUBREL</w:t>
            </w:r>
          </w:p>
        </w:tc>
        <w:tc>
          <w:tcPr>
            <w:tcW w:w="426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不需要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PUBCOMP</w:t>
            </w:r>
          </w:p>
        </w:tc>
        <w:tc>
          <w:tcPr>
            <w:tcW w:w="426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不需要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SUBSCRIBE</w:t>
            </w:r>
          </w:p>
        </w:tc>
        <w:tc>
          <w:tcPr>
            <w:tcW w:w="426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SUBACK</w:t>
            </w:r>
          </w:p>
        </w:tc>
        <w:tc>
          <w:tcPr>
            <w:tcW w:w="426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UNSUBSCRIBE</w:t>
            </w:r>
          </w:p>
        </w:tc>
        <w:tc>
          <w:tcPr>
            <w:tcW w:w="426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UNSUBACK</w:t>
            </w:r>
          </w:p>
        </w:tc>
        <w:tc>
          <w:tcPr>
            <w:tcW w:w="426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不需要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PINGREQ</w:t>
            </w:r>
          </w:p>
        </w:tc>
        <w:tc>
          <w:tcPr>
            <w:tcW w:w="426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不需要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PINGRESP</w:t>
            </w:r>
          </w:p>
        </w:tc>
        <w:tc>
          <w:tcPr>
            <w:tcW w:w="426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不需要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2"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DISCONNECT</w:t>
            </w:r>
          </w:p>
        </w:tc>
        <w:tc>
          <w:tcPr>
            <w:tcW w:w="426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不需要</w:t>
            </w:r>
          </w:p>
        </w:tc>
      </w:tr>
    </w:tbl>
    <w:p>
      <w:pPr>
        <w:pStyle w:val="2"/>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MQTT控制报文</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CONNECT – 连接服务端</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客户端到服务端的网络连接建立后，客户端发送给服务端的第一个报文</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是CONNECT报文 。</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在一个网络连接上，客户端只能发送一次CONNECT报文。服务端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将客户端发送的第二个CONNECT报文当作协议违规处理并断开客户端的连接。</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有效载荷包含一个或多个编码的字段。包括客户端的唯一标识符，Will主题，Will消息，用户名和密码。除了客户端标识之外，其它的字段都是可选的，基于标志位来决定可变报头中是否需要包含这些字段。</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CONNECT报文的可变报头按下列次序包含四个字段：协议名（Protocol Name），协议级别（Protocol Level），连接标志（Connect Flags）和保持连接（Keep Alive）。</w:t>
      </w:r>
    </w:p>
    <w:p>
      <w:pPr>
        <w:pStyle w:val="5"/>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协议名（Protocol Name）</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协议名是表示协议名 </w:t>
      </w:r>
      <w:r>
        <w:rPr>
          <w:rStyle w:val="11"/>
          <w:rFonts w:hint="eastAsia" w:ascii="微软雅黑" w:hAnsi="微软雅黑" w:eastAsia="微软雅黑" w:cs="微软雅黑"/>
          <w:i w:val="0"/>
          <w:caps w:val="0"/>
          <w:color w:val="3A4145"/>
          <w:spacing w:val="0"/>
          <w:sz w:val="21"/>
          <w:szCs w:val="21"/>
          <w:shd w:val="clear" w:fill="F0F0F0"/>
        </w:rPr>
        <w:t>MQTT</w:t>
      </w:r>
      <w:r>
        <w:rPr>
          <w:rFonts w:hint="eastAsia" w:ascii="微软雅黑" w:hAnsi="微软雅黑" w:eastAsia="微软雅黑" w:cs="微软雅黑"/>
          <w:i w:val="0"/>
          <w:caps w:val="0"/>
          <w:color w:val="3A4145"/>
          <w:spacing w:val="0"/>
          <w:sz w:val="21"/>
          <w:szCs w:val="21"/>
          <w:shd w:val="clear" w:fill="F0F0F0"/>
        </w:rPr>
        <w:t> 的UTF-8编码的字符串。MQTT规范的后续版本不会改变这个字符串的偏移和长度。</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如果协议名不正确服务端</w:t>
      </w:r>
      <w:r>
        <w:rPr>
          <w:rStyle w:val="10"/>
          <w:rFonts w:hint="eastAsia" w:ascii="微软雅黑" w:hAnsi="微软雅黑" w:eastAsia="微软雅黑" w:cs="微软雅黑"/>
          <w:b/>
          <w:i w:val="0"/>
          <w:caps w:val="0"/>
          <w:color w:val="3A4145"/>
          <w:spacing w:val="0"/>
          <w:sz w:val="21"/>
          <w:szCs w:val="21"/>
          <w:shd w:val="clear" w:fill="F0F0F0"/>
        </w:rPr>
        <w:t>可以</w:t>
      </w:r>
      <w:r>
        <w:rPr>
          <w:rFonts w:hint="eastAsia" w:ascii="微软雅黑" w:hAnsi="微软雅黑" w:eastAsia="微软雅黑" w:cs="微软雅黑"/>
          <w:i w:val="0"/>
          <w:caps w:val="0"/>
          <w:color w:val="3A4145"/>
          <w:spacing w:val="0"/>
          <w:sz w:val="21"/>
          <w:szCs w:val="21"/>
          <w:shd w:val="clear" w:fill="F0F0F0"/>
        </w:rPr>
        <w:t>断开客户端的连接，也</w:t>
      </w:r>
      <w:r>
        <w:rPr>
          <w:rStyle w:val="10"/>
          <w:rFonts w:hint="eastAsia" w:ascii="微软雅黑" w:hAnsi="微软雅黑" w:eastAsia="微软雅黑" w:cs="微软雅黑"/>
          <w:b/>
          <w:i w:val="0"/>
          <w:caps w:val="0"/>
          <w:color w:val="3A4145"/>
          <w:spacing w:val="0"/>
          <w:sz w:val="21"/>
          <w:szCs w:val="21"/>
          <w:shd w:val="clear" w:fill="F0F0F0"/>
        </w:rPr>
        <w:t>可以</w:t>
      </w:r>
      <w:r>
        <w:rPr>
          <w:rFonts w:hint="eastAsia" w:ascii="微软雅黑" w:hAnsi="微软雅黑" w:eastAsia="微软雅黑" w:cs="微软雅黑"/>
          <w:i w:val="0"/>
          <w:caps w:val="0"/>
          <w:color w:val="3A4145"/>
          <w:spacing w:val="0"/>
          <w:sz w:val="21"/>
          <w:szCs w:val="21"/>
          <w:shd w:val="clear" w:fill="F0F0F0"/>
        </w:rPr>
        <w:t>按照某些其它规范继续处理CONNECT报文。对于后一种情况，按照本规范，服务端</w:t>
      </w:r>
      <w:r>
        <w:rPr>
          <w:rStyle w:val="10"/>
          <w:rFonts w:hint="eastAsia" w:ascii="微软雅黑" w:hAnsi="微软雅黑" w:eastAsia="微软雅黑" w:cs="微软雅黑"/>
          <w:b/>
          <w:i w:val="0"/>
          <w:caps w:val="0"/>
          <w:color w:val="3A4145"/>
          <w:spacing w:val="0"/>
          <w:sz w:val="21"/>
          <w:szCs w:val="21"/>
          <w:shd w:val="clear" w:fill="F0F0F0"/>
        </w:rPr>
        <w:t>不能</w:t>
      </w:r>
      <w:r>
        <w:rPr>
          <w:rFonts w:hint="eastAsia" w:ascii="微软雅黑" w:hAnsi="微软雅黑" w:eastAsia="微软雅黑" w:cs="微软雅黑"/>
          <w:i w:val="0"/>
          <w:caps w:val="0"/>
          <w:color w:val="3A4145"/>
          <w:spacing w:val="0"/>
          <w:sz w:val="21"/>
          <w:szCs w:val="21"/>
          <w:shd w:val="clear" w:fill="F0F0F0"/>
        </w:rPr>
        <w:t>继续处理CONNECT报文</w:t>
      </w:r>
    </w:p>
    <w:p>
      <w:pPr>
        <w:pStyle w:val="5"/>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协议级别（Protocol Level）</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客户端用8位的无符号值表示协议的修订版本。对于3.1.1版协议，协议级别字段的值是4(0x04)。</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如果发现不支持的协议级别，服务端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给发送一个返回码为0x01（不支持的协议级别）的CONNACK报文响应CONNECT报文，然后断开客户端的连接 。</w:t>
      </w:r>
    </w:p>
    <w:p>
      <w:pPr>
        <w:pStyle w:val="5"/>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连接标志（Connect Flags）</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连接标志字节包含一些用于指定MQTT连接行为的参数。它还指出有效载荷中的字段是否存在</w:t>
      </w:r>
    </w:p>
    <w:p>
      <w:pPr>
        <w:pStyle w:val="7"/>
        <w:keepNext w:val="0"/>
        <w:keepLines w:val="0"/>
        <w:widowControl/>
        <w:suppressLineNumbers w:val="0"/>
        <w:shd w:val="clear" w:fill="F0F0F0"/>
        <w:spacing w:before="0" w:beforeAutospacing="0" w:after="368" w:afterAutospacing="0"/>
        <w:ind w:left="0" w:right="0" w:firstLine="0"/>
        <w:rPr>
          <w:rFonts w:hint="default" w:ascii="sans-serif" w:hAnsi="sans-serif" w:eastAsia="sans-serif" w:cs="sans-serif"/>
          <w:i w:val="0"/>
          <w:caps w:val="0"/>
          <w:color w:val="3A4145"/>
          <w:spacing w:val="0"/>
          <w:sz w:val="18"/>
          <w:szCs w:val="18"/>
        </w:rPr>
      </w:pPr>
      <w:r>
        <w:rPr>
          <w:rFonts w:hint="default" w:ascii="sans-serif" w:hAnsi="sans-serif" w:eastAsia="sans-serif" w:cs="sans-serif"/>
          <w:i w:val="0"/>
          <w:caps w:val="0"/>
          <w:color w:val="3A4145"/>
          <w:spacing w:val="0"/>
          <w:sz w:val="18"/>
          <w:szCs w:val="18"/>
          <w:shd w:val="clear" w:fill="F0F0F0"/>
        </w:rPr>
        <w:t xml:space="preserve">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       |         |          |        |      |       |       |        |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  Bit  |    7    |    6     |   5    |  4   |  3    |   2   |   1    |   0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       |User Name|Password  | Will   |              | Will  | Clean  |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       | Flag    | Flag     | Retain |  Will Qos    | Flag  |Session |Reser^ed|</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       |         |          |        |      |       |       |        |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 byte8 |    X    |    X     |    X   |   X  |   X   |   X   |   X    |   0    |</w:t>
      </w:r>
      <w:r>
        <w:rPr>
          <w:rFonts w:hint="default" w:ascii="sans-serif" w:hAnsi="sans-serif" w:eastAsia="sans-serif" w:cs="sans-serif"/>
          <w:i w:val="0"/>
          <w:caps w:val="0"/>
          <w:color w:val="3A4145"/>
          <w:spacing w:val="0"/>
          <w:sz w:val="18"/>
          <w:szCs w:val="18"/>
          <w:shd w:val="clear" w:fill="F0F0F0"/>
        </w:rPr>
        <w:br w:type="textWrapping"/>
      </w:r>
      <w:r>
        <w:rPr>
          <w:rFonts w:hint="default" w:ascii="sans-serif" w:hAnsi="sans-serif" w:eastAsia="sans-serif" w:cs="sans-serif"/>
          <w:i w:val="0"/>
          <w:caps w:val="0"/>
          <w:color w:val="3A4145"/>
          <w:spacing w:val="0"/>
          <w:sz w:val="18"/>
          <w:szCs w:val="18"/>
          <w:shd w:val="clear" w:fill="F0F0F0"/>
        </w:rPr>
        <w:t>+-------+---------+----------+--------+------+-------+-------+--------+--------+</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服务端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验证CONNECT控制报文的保留标志位（第0位）是否为0，如果不为0必须断开客户端连接 。</w:t>
      </w:r>
    </w:p>
    <w:p>
      <w:pPr>
        <w:pStyle w:val="6"/>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清理会话 Clean Session</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位置：</w:t>
      </w:r>
      <w:r>
        <w:rPr>
          <w:rFonts w:hint="eastAsia" w:ascii="微软雅黑" w:hAnsi="微软雅黑" w:eastAsia="微软雅黑" w:cs="微软雅黑"/>
          <w:i w:val="0"/>
          <w:caps w:val="0"/>
          <w:color w:val="3A4145"/>
          <w:spacing w:val="0"/>
          <w:sz w:val="21"/>
          <w:szCs w:val="21"/>
          <w:shd w:val="clear" w:fill="F0F0F0"/>
        </w:rPr>
        <w:t>连接标志字节的第1位</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这个二进制位指定了会话状态的处理方式。</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客户端和服务端可以保存会话状态，以支持跨网络连接的可靠消息传输。这个标志位用于控制会话状态的生存时间。</w:t>
      </w:r>
    </w:p>
    <w:p>
      <w:pPr>
        <w:pStyle w:val="6"/>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遗嘱标志 Will Flag</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位置：</w:t>
      </w:r>
      <w:r>
        <w:rPr>
          <w:rFonts w:hint="eastAsia" w:ascii="微软雅黑" w:hAnsi="微软雅黑" w:eastAsia="微软雅黑" w:cs="微软雅黑"/>
          <w:i w:val="0"/>
          <w:caps w:val="0"/>
          <w:color w:val="3A4145"/>
          <w:spacing w:val="0"/>
          <w:sz w:val="21"/>
          <w:szCs w:val="21"/>
          <w:shd w:val="clear" w:fill="F0F0F0"/>
        </w:rPr>
        <w:t>连接标志的第2位。</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遗嘱标志（Will Flag）被设置为1，表示如果连接请求被接受了，遗嘱（Will Message）消息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被存储在服务端并且与这个网络连接关联。之后网络连接关闭时，服务端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发布这个遗嘱消息，除非服务端收到DISCONNECT报文时删除了这个遗嘱消息</w:t>
      </w:r>
    </w:p>
    <w:p>
      <w:pPr>
        <w:pStyle w:val="6"/>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遗嘱QoS Will QoS</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位置：</w:t>
      </w:r>
      <w:r>
        <w:rPr>
          <w:rFonts w:hint="eastAsia" w:ascii="微软雅黑" w:hAnsi="微软雅黑" w:eastAsia="微软雅黑" w:cs="微软雅黑"/>
          <w:i w:val="0"/>
          <w:caps w:val="0"/>
          <w:color w:val="3A4145"/>
          <w:spacing w:val="0"/>
          <w:sz w:val="21"/>
          <w:szCs w:val="21"/>
          <w:shd w:val="clear" w:fill="F0F0F0"/>
        </w:rPr>
        <w:t>连接标志的第4和第3位。</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这两位用于指定发布遗嘱消息时使用的服务质量等级。</w:t>
      </w:r>
    </w:p>
    <w:p>
      <w:pPr>
        <w:pStyle w:val="6"/>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遗嘱保留 Will Retain</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位置：</w:t>
      </w:r>
      <w:r>
        <w:rPr>
          <w:rFonts w:hint="eastAsia" w:ascii="微软雅黑" w:hAnsi="微软雅黑" w:eastAsia="微软雅黑" w:cs="微软雅黑"/>
          <w:i w:val="0"/>
          <w:caps w:val="0"/>
          <w:color w:val="3A4145"/>
          <w:spacing w:val="0"/>
          <w:sz w:val="21"/>
          <w:szCs w:val="21"/>
          <w:shd w:val="clear" w:fill="F0F0F0"/>
        </w:rPr>
        <w:t>连接标志的第5位。</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如果遗嘱消息被发布时需要保留，需要指定这一位的值。</w:t>
      </w:r>
    </w:p>
    <w:p>
      <w:pPr>
        <w:pStyle w:val="6"/>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用户名标志 User Name Flag</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位置：</w:t>
      </w:r>
      <w:r>
        <w:rPr>
          <w:rFonts w:hint="eastAsia" w:ascii="微软雅黑" w:hAnsi="微软雅黑" w:eastAsia="微软雅黑" w:cs="微软雅黑"/>
          <w:i w:val="0"/>
          <w:caps w:val="0"/>
          <w:color w:val="3A4145"/>
          <w:spacing w:val="0"/>
          <w:sz w:val="21"/>
          <w:szCs w:val="21"/>
          <w:shd w:val="clear" w:fill="F0F0F0"/>
        </w:rPr>
        <w:t>连接标志的第7位。</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如果用户名（User Name）标志被设置为0，有效载荷中</w:t>
      </w:r>
      <w:r>
        <w:rPr>
          <w:rStyle w:val="10"/>
          <w:rFonts w:hint="eastAsia" w:ascii="微软雅黑" w:hAnsi="微软雅黑" w:eastAsia="微软雅黑" w:cs="微软雅黑"/>
          <w:b/>
          <w:i w:val="0"/>
          <w:caps w:val="0"/>
          <w:color w:val="3A4145"/>
          <w:spacing w:val="0"/>
          <w:sz w:val="21"/>
          <w:szCs w:val="21"/>
          <w:shd w:val="clear" w:fill="F0F0F0"/>
        </w:rPr>
        <w:t>不能</w:t>
      </w:r>
      <w:r>
        <w:rPr>
          <w:rFonts w:hint="eastAsia" w:ascii="微软雅黑" w:hAnsi="微软雅黑" w:eastAsia="微软雅黑" w:cs="微软雅黑"/>
          <w:i w:val="0"/>
          <w:caps w:val="0"/>
          <w:color w:val="3A4145"/>
          <w:spacing w:val="0"/>
          <w:sz w:val="21"/>
          <w:szCs w:val="21"/>
          <w:shd w:val="clear" w:fill="F0F0F0"/>
        </w:rPr>
        <w:t>包含用户名字段 。</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如果用户名（User Name）标志被设置为1，有效载荷中</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包含用户名字段 。</w:t>
      </w:r>
    </w:p>
    <w:p>
      <w:pPr>
        <w:pStyle w:val="6"/>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密码标志 Password Flag</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位置：</w:t>
      </w:r>
      <w:r>
        <w:rPr>
          <w:rFonts w:hint="eastAsia" w:ascii="微软雅黑" w:hAnsi="微软雅黑" w:eastAsia="微软雅黑" w:cs="微软雅黑"/>
          <w:i w:val="0"/>
          <w:caps w:val="0"/>
          <w:color w:val="3A4145"/>
          <w:spacing w:val="0"/>
          <w:sz w:val="21"/>
          <w:szCs w:val="21"/>
          <w:shd w:val="clear" w:fill="F0F0F0"/>
        </w:rPr>
        <w:t>连接标志的第6位。</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如果密码（Password）标志被设置为0，有效载荷中</w:t>
      </w:r>
      <w:r>
        <w:rPr>
          <w:rStyle w:val="10"/>
          <w:rFonts w:hint="eastAsia" w:ascii="微软雅黑" w:hAnsi="微软雅黑" w:eastAsia="微软雅黑" w:cs="微软雅黑"/>
          <w:b/>
          <w:i w:val="0"/>
          <w:caps w:val="0"/>
          <w:color w:val="3A4145"/>
          <w:spacing w:val="0"/>
          <w:sz w:val="21"/>
          <w:szCs w:val="21"/>
          <w:shd w:val="clear" w:fill="F0F0F0"/>
        </w:rPr>
        <w:t>不能</w:t>
      </w:r>
      <w:r>
        <w:rPr>
          <w:rFonts w:hint="eastAsia" w:ascii="微软雅黑" w:hAnsi="微软雅黑" w:eastAsia="微软雅黑" w:cs="微软雅黑"/>
          <w:i w:val="0"/>
          <w:caps w:val="0"/>
          <w:color w:val="3A4145"/>
          <w:spacing w:val="0"/>
          <w:sz w:val="21"/>
          <w:szCs w:val="21"/>
          <w:shd w:val="clear" w:fill="F0F0F0"/>
        </w:rPr>
        <w:t>包含密码字段 。</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如果密码（Password）标志被设置为1，有效载荷中</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包含密码字段 。</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如果用户名标志被设置为0，密码标志也</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设置为0 。</w:t>
      </w:r>
    </w:p>
    <w:p>
      <w:pPr>
        <w:pStyle w:val="5"/>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保持连接 Keep Alive</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保持连接（Keep Alive）是一个以秒为单位的时间间隔，表示为一个16位的字，它是指在客户端传输完成一个控制报文的时刻到发送下一个报文的时刻，两者之间允许空闲的最大时间间隔。</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客户端负责保证控制报文发送的时间间隔不超过保持连接的值。如果没有任何其它的控制报文可以发送，客户端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发送一个PINGREQ报文 。</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CONNECT报文的有效载荷（payload）包含一个或多个以长度为前缀的字段，可变报头中的标志决定是否包含这些字段。如果包含的话，</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按这个顺序出现：客户端标识符，遗嘱主题，遗嘱消息，用户名，密码 。</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响应Response</w:t>
      </w:r>
    </w:p>
    <w:p>
      <w:pPr>
        <w:keepNext w:val="0"/>
        <w:keepLines w:val="0"/>
        <w:widowControl/>
        <w:numPr>
          <w:ilvl w:val="0"/>
          <w:numId w:val="1"/>
        </w:numPr>
        <w:suppressLineNumbers w:val="0"/>
        <w:spacing w:before="84" w:beforeAutospacing="0" w:after="84" w:afterAutospacing="0"/>
        <w:ind w:left="0" w:right="0" w:hanging="360"/>
      </w:pP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网络连接建立后，如果服务端在合理的时间内没有收到CONNECT报文，服务端</w:t>
      </w:r>
      <w:r>
        <w:rPr>
          <w:rStyle w:val="10"/>
          <w:rFonts w:hint="eastAsia" w:ascii="微软雅黑" w:hAnsi="微软雅黑" w:eastAsia="微软雅黑" w:cs="微软雅黑"/>
          <w:b/>
          <w:i w:val="0"/>
          <w:caps w:val="0"/>
          <w:color w:val="3A4145"/>
          <w:spacing w:val="0"/>
          <w:sz w:val="21"/>
          <w:szCs w:val="21"/>
          <w:shd w:val="clear" w:fill="F0F0F0"/>
        </w:rPr>
        <w:t>应该</w:t>
      </w:r>
      <w:r>
        <w:rPr>
          <w:rFonts w:hint="eastAsia" w:ascii="微软雅黑" w:hAnsi="微软雅黑" w:eastAsia="微软雅黑" w:cs="微软雅黑"/>
          <w:i w:val="0"/>
          <w:caps w:val="0"/>
          <w:color w:val="3A4145"/>
          <w:spacing w:val="0"/>
          <w:sz w:val="21"/>
          <w:szCs w:val="21"/>
          <w:shd w:val="clear" w:fill="F0F0F0"/>
        </w:rPr>
        <w:t>关闭这个连接。</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服务端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按照3.1节的要求验证CONNECT报文，如果报文不符合规范，服务端不发送CONNACK报文直接关闭网络连接 [MQTT-3.1.4-1]。</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服务端</w:t>
      </w:r>
      <w:r>
        <w:rPr>
          <w:rStyle w:val="10"/>
          <w:rFonts w:hint="eastAsia" w:ascii="微软雅黑" w:hAnsi="微软雅黑" w:eastAsia="微软雅黑" w:cs="微软雅黑"/>
          <w:b/>
          <w:i w:val="0"/>
          <w:caps w:val="0"/>
          <w:color w:val="3A4145"/>
          <w:spacing w:val="0"/>
          <w:sz w:val="21"/>
          <w:szCs w:val="21"/>
          <w:shd w:val="clear" w:fill="F0F0F0"/>
        </w:rPr>
        <w:t>可以</w:t>
      </w:r>
      <w:r>
        <w:rPr>
          <w:rFonts w:hint="eastAsia" w:ascii="微软雅黑" w:hAnsi="微软雅黑" w:eastAsia="微软雅黑" w:cs="微软雅黑"/>
          <w:i w:val="0"/>
          <w:caps w:val="0"/>
          <w:color w:val="3A4145"/>
          <w:spacing w:val="0"/>
          <w:sz w:val="21"/>
          <w:szCs w:val="21"/>
          <w:shd w:val="clear" w:fill="F0F0F0"/>
        </w:rPr>
        <w:t>检查CONNECT报文的内容是不是满足任何进一步的限制，</w:t>
      </w:r>
      <w:r>
        <w:rPr>
          <w:rStyle w:val="10"/>
          <w:rFonts w:hint="eastAsia" w:ascii="微软雅黑" w:hAnsi="微软雅黑" w:eastAsia="微软雅黑" w:cs="微软雅黑"/>
          <w:b/>
          <w:i w:val="0"/>
          <w:caps w:val="0"/>
          <w:color w:val="3A4145"/>
          <w:spacing w:val="0"/>
          <w:sz w:val="21"/>
          <w:szCs w:val="21"/>
          <w:shd w:val="clear" w:fill="F0F0F0"/>
        </w:rPr>
        <w:t>可以</w:t>
      </w:r>
      <w:r>
        <w:rPr>
          <w:rFonts w:hint="eastAsia" w:ascii="微软雅黑" w:hAnsi="微软雅黑" w:eastAsia="微软雅黑" w:cs="微软雅黑"/>
          <w:i w:val="0"/>
          <w:caps w:val="0"/>
          <w:color w:val="3A4145"/>
          <w:spacing w:val="0"/>
          <w:sz w:val="21"/>
          <w:szCs w:val="21"/>
          <w:shd w:val="clear" w:fill="F0F0F0"/>
        </w:rPr>
        <w:t>执行身份验证和授权检查。如果任何一项检查没通过，按照3.2节的描述，它</w:t>
      </w:r>
      <w:r>
        <w:rPr>
          <w:rStyle w:val="10"/>
          <w:rFonts w:hint="eastAsia" w:ascii="微软雅黑" w:hAnsi="微软雅黑" w:eastAsia="微软雅黑" w:cs="微软雅黑"/>
          <w:b/>
          <w:i w:val="0"/>
          <w:caps w:val="0"/>
          <w:color w:val="3A4145"/>
          <w:spacing w:val="0"/>
          <w:sz w:val="21"/>
          <w:szCs w:val="21"/>
          <w:shd w:val="clear" w:fill="F0F0F0"/>
        </w:rPr>
        <w:t>应该</w:t>
      </w:r>
      <w:r>
        <w:rPr>
          <w:rFonts w:hint="eastAsia" w:ascii="微软雅黑" w:hAnsi="微软雅黑" w:eastAsia="微软雅黑" w:cs="微软雅黑"/>
          <w:i w:val="0"/>
          <w:caps w:val="0"/>
          <w:color w:val="3A4145"/>
          <w:spacing w:val="0"/>
          <w:sz w:val="21"/>
          <w:szCs w:val="21"/>
          <w:shd w:val="clear" w:fill="F0F0F0"/>
        </w:rPr>
        <w:t>发送一个适当的、返回码非零的CONNACK响应，并且</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关闭这个网络连接。</w:t>
      </w:r>
    </w:p>
    <w:p>
      <w:pPr>
        <w:keepNext w:val="0"/>
        <w:keepLines w:val="0"/>
        <w:widowControl/>
        <w:numPr>
          <w:ilvl w:val="0"/>
          <w:numId w:val="1"/>
        </w:numPr>
        <w:suppressLineNumbers w:val="0"/>
        <w:spacing w:before="84" w:beforeAutospacing="0" w:after="84" w:afterAutospacing="0"/>
        <w:ind w:left="0" w:right="0" w:hanging="360"/>
      </w:pP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CONNACK – 确认连接请求</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服务端发送CONNACK报文响应从客户端收到的CONNECT报文。服务端发送给客户端的第一个报文</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是CONNACK。</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如果客户端在合理的时间内没有收到服务端的CONNACK报文，客户端</w:t>
      </w:r>
      <w:r>
        <w:rPr>
          <w:rStyle w:val="10"/>
          <w:rFonts w:hint="eastAsia" w:ascii="微软雅黑" w:hAnsi="微软雅黑" w:eastAsia="微软雅黑" w:cs="微软雅黑"/>
          <w:b/>
          <w:i w:val="0"/>
          <w:caps w:val="0"/>
          <w:color w:val="3A4145"/>
          <w:spacing w:val="0"/>
          <w:sz w:val="21"/>
          <w:szCs w:val="21"/>
          <w:shd w:val="clear" w:fill="F0F0F0"/>
        </w:rPr>
        <w:t>应该</w:t>
      </w:r>
      <w:r>
        <w:rPr>
          <w:rFonts w:hint="eastAsia" w:ascii="微软雅黑" w:hAnsi="微软雅黑" w:eastAsia="微软雅黑" w:cs="微软雅黑"/>
          <w:i w:val="0"/>
          <w:caps w:val="0"/>
          <w:color w:val="3A4145"/>
          <w:spacing w:val="0"/>
          <w:sz w:val="21"/>
          <w:szCs w:val="21"/>
          <w:shd w:val="clear" w:fill="F0F0F0"/>
        </w:rPr>
        <w:t>关闭网络连接。</w:t>
      </w:r>
      <w:r>
        <w:rPr>
          <w:rStyle w:val="11"/>
          <w:rFonts w:hint="eastAsia" w:ascii="微软雅黑" w:hAnsi="微软雅黑" w:eastAsia="微软雅黑" w:cs="微软雅黑"/>
          <w:i w:val="0"/>
          <w:caps w:val="0"/>
          <w:color w:val="3A4145"/>
          <w:spacing w:val="0"/>
          <w:sz w:val="21"/>
          <w:szCs w:val="21"/>
          <w:shd w:val="clear" w:fill="F0F0F0"/>
        </w:rPr>
        <w:t>合理</w:t>
      </w:r>
      <w:r>
        <w:rPr>
          <w:rFonts w:hint="eastAsia" w:ascii="微软雅黑" w:hAnsi="微软雅黑" w:eastAsia="微软雅黑" w:cs="微软雅黑"/>
          <w:i w:val="0"/>
          <w:caps w:val="0"/>
          <w:color w:val="3A4145"/>
          <w:spacing w:val="0"/>
          <w:sz w:val="21"/>
          <w:szCs w:val="21"/>
          <w:shd w:val="clear" w:fill="F0F0F0"/>
        </w:rPr>
        <w:t> 的时间取决于应用的类型和通信基础设施。</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剩余长度字段</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表示可变报头的长度。对于CONNACK报文这个值等于2。</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5"/>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连接确认标志 Connect Acknowledge Flags</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第1个字节是 </w:t>
      </w:r>
      <w:r>
        <w:rPr>
          <w:rStyle w:val="11"/>
          <w:rFonts w:hint="eastAsia" w:ascii="微软雅黑" w:hAnsi="微软雅黑" w:eastAsia="微软雅黑" w:cs="微软雅黑"/>
          <w:i w:val="0"/>
          <w:caps w:val="0"/>
          <w:color w:val="3A4145"/>
          <w:spacing w:val="0"/>
          <w:sz w:val="21"/>
          <w:szCs w:val="21"/>
          <w:shd w:val="clear" w:fill="F0F0F0"/>
        </w:rPr>
        <w:t>连接确认标志</w:t>
      </w:r>
      <w:r>
        <w:rPr>
          <w:rFonts w:hint="eastAsia" w:ascii="微软雅黑" w:hAnsi="微软雅黑" w:eastAsia="微软雅黑" w:cs="微软雅黑"/>
          <w:i w:val="0"/>
          <w:caps w:val="0"/>
          <w:color w:val="3A4145"/>
          <w:spacing w:val="0"/>
          <w:sz w:val="21"/>
          <w:szCs w:val="21"/>
          <w:shd w:val="clear" w:fill="F0F0F0"/>
        </w:rPr>
        <w:t>，位7-1是保留位且</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设置为0。 第0 (SP)位 是当前会话（Session Present）标志。</w:t>
      </w:r>
    </w:p>
    <w:p>
      <w:pPr>
        <w:pStyle w:val="6"/>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当前会话 Session Present</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位置：</w:t>
      </w:r>
      <w:r>
        <w:rPr>
          <w:rFonts w:hint="eastAsia" w:ascii="微软雅黑" w:hAnsi="微软雅黑" w:eastAsia="微软雅黑" w:cs="微软雅黑"/>
          <w:i w:val="0"/>
          <w:caps w:val="0"/>
          <w:color w:val="3A4145"/>
          <w:spacing w:val="0"/>
          <w:sz w:val="21"/>
          <w:szCs w:val="21"/>
          <w:shd w:val="clear" w:fill="F0F0F0"/>
        </w:rPr>
        <w:t>连接确认标志的第0位。</w:t>
      </w:r>
    </w:p>
    <w:p>
      <w:pPr>
        <w:pStyle w:val="5"/>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连接返回码 Connect Return code</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位置：</w:t>
      </w:r>
      <w:r>
        <w:rPr>
          <w:rFonts w:hint="eastAsia" w:ascii="微软雅黑" w:hAnsi="微软雅黑" w:eastAsia="微软雅黑" w:cs="微软雅黑"/>
          <w:i w:val="0"/>
          <w:caps w:val="0"/>
          <w:color w:val="3A4145"/>
          <w:spacing w:val="0"/>
          <w:sz w:val="21"/>
          <w:szCs w:val="21"/>
          <w:shd w:val="clear" w:fill="F0F0F0"/>
        </w:rPr>
        <w:t>可变报头的第2个字节。</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连接返回码字段使用一个字节的无符号值。如果服务端收到一个合法的CONNECT报文，但出于某些原因无法处理它，服务端应该尝试发送一个包含非零返回码（表格中的某一个）的CONNACK报文。如果服务端发送了一个包含非零返回码的CONNACK报文，那么它</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关闭网络连接 。</w:t>
      </w:r>
    </w:p>
    <w:p>
      <w:pPr>
        <w:pStyle w:val="6"/>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表格 3.1 –连接返回码的值</w:t>
      </w:r>
    </w:p>
    <w:tbl>
      <w:tblPr>
        <w:tblStyle w:val="13"/>
        <w:tblW w:w="109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
      <w:tblGrid>
        <w:gridCol w:w="856"/>
        <w:gridCol w:w="4285"/>
        <w:gridCol w:w="57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Ex>
        <w:trPr>
          <w:tblHeader/>
        </w:trPr>
        <w:tc>
          <w:tcPr>
            <w:tcW w:w="856"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值</w:t>
            </w:r>
          </w:p>
        </w:tc>
        <w:tc>
          <w:tcPr>
            <w:tcW w:w="4285"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返回码响应</w:t>
            </w:r>
          </w:p>
        </w:tc>
        <w:tc>
          <w:tcPr>
            <w:tcW w:w="5778"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428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0x00连接已接受</w:t>
            </w:r>
          </w:p>
        </w:tc>
        <w:tc>
          <w:tcPr>
            <w:tcW w:w="577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连接已被服务端接受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1</w:t>
            </w:r>
          </w:p>
        </w:tc>
        <w:tc>
          <w:tcPr>
            <w:tcW w:w="428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0x01连接已拒绝，不支持的协议版本</w:t>
            </w:r>
          </w:p>
        </w:tc>
        <w:tc>
          <w:tcPr>
            <w:tcW w:w="577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服务端不支持客户端请求的MQTT协议级别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2</w:t>
            </w:r>
          </w:p>
        </w:tc>
        <w:tc>
          <w:tcPr>
            <w:tcW w:w="428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0x02连接已拒绝，不合格的客户端标识符</w:t>
            </w:r>
          </w:p>
        </w:tc>
        <w:tc>
          <w:tcPr>
            <w:tcW w:w="577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客户端标识符是正确的UTF-8编码，但服务端不允许使用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3</w:t>
            </w:r>
          </w:p>
        </w:tc>
        <w:tc>
          <w:tcPr>
            <w:tcW w:w="428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0x03连接已拒绝，服务端不可用</w:t>
            </w:r>
          </w:p>
        </w:tc>
        <w:tc>
          <w:tcPr>
            <w:tcW w:w="577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网络连接已建立，但MQTT服务不可用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4</w:t>
            </w:r>
          </w:p>
        </w:tc>
        <w:tc>
          <w:tcPr>
            <w:tcW w:w="428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0x04连接已拒绝，无效的用户名或密码</w:t>
            </w:r>
          </w:p>
        </w:tc>
        <w:tc>
          <w:tcPr>
            <w:tcW w:w="577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用户名或密码的数据格式无效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5</w:t>
            </w:r>
          </w:p>
        </w:tc>
        <w:tc>
          <w:tcPr>
            <w:tcW w:w="4285"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0x05连接已拒绝，未授权</w:t>
            </w:r>
          </w:p>
        </w:tc>
        <w:tc>
          <w:tcPr>
            <w:tcW w:w="5778"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客户端未被授权连接到此服务器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6-255</w:t>
            </w:r>
          </w:p>
        </w:tc>
        <w:tc>
          <w:tcPr>
            <w:tcW w:w="4285"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 </w:t>
            </w:r>
          </w:p>
        </w:tc>
        <w:tc>
          <w:tcPr>
            <w:tcW w:w="5778"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保留</w:t>
            </w:r>
          </w:p>
        </w:tc>
      </w:tr>
    </w:tbl>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CONNACK报文没有有效载荷。</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PUBLISH – 发布消息</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PUBLISH控制报文是指从客户端向服务端或者服务端向客户端传输一个应用消息。</w:t>
      </w:r>
    </w:p>
    <w:p>
      <w:pPr>
        <w:pStyle w:val="4"/>
        <w:keepNext w:val="0"/>
        <w:keepLines w:val="0"/>
        <w:widowControl/>
        <w:suppressLineNumbers w:val="0"/>
        <w:shd w:val="clear" w:fill="F0F0F0"/>
        <w:spacing w:before="0" w:beforeAutospacing="0" w:after="84" w:afterAutospacing="0" w:line="242" w:lineRule="atLeast"/>
        <w:ind w:left="0" w:right="0" w:firstLine="0"/>
      </w:pPr>
      <w:r>
        <w:rPr>
          <w:rFonts w:hint="eastAsia" w:ascii="微软雅黑" w:hAnsi="微软雅黑" w:eastAsia="微软雅黑" w:cs="微软雅黑"/>
          <w:i w:val="0"/>
          <w:caps w:val="0"/>
          <w:color w:val="2E2E2E"/>
          <w:spacing w:val="0"/>
          <w:shd w:val="clear" w:fill="F0F0F0"/>
        </w:rPr>
        <w:t>固定报头</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DUP =控制报文的重复分发标志</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QoS = PUBLISH报文的服务质量等级</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RETAIN = PUBLISH报文的保留标志</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可变报头按顺序包含主题名和报文标识符。</w:t>
      </w:r>
    </w:p>
    <w:p>
      <w:pPr>
        <w:pStyle w:val="5"/>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主题名 Topic Name</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主题名（Topic Name）用于识别有效载荷数据应该被发布到哪一个信息通道。</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主题名</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是PUBLISH报文可变报头的第一个字段。它</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是 1.5.3节定义的UTF-8编码的字符串。</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PUBLISH报文中的主题名</w:t>
      </w:r>
      <w:r>
        <w:rPr>
          <w:rStyle w:val="10"/>
          <w:rFonts w:hint="eastAsia" w:ascii="微软雅黑" w:hAnsi="微软雅黑" w:eastAsia="微软雅黑" w:cs="微软雅黑"/>
          <w:b/>
          <w:i w:val="0"/>
          <w:caps w:val="0"/>
          <w:color w:val="3A4145"/>
          <w:spacing w:val="0"/>
          <w:sz w:val="21"/>
          <w:szCs w:val="21"/>
          <w:shd w:val="clear" w:fill="F0F0F0"/>
        </w:rPr>
        <w:t>不能</w:t>
      </w:r>
      <w:r>
        <w:rPr>
          <w:rFonts w:hint="eastAsia" w:ascii="微软雅黑" w:hAnsi="微软雅黑" w:eastAsia="微软雅黑" w:cs="微软雅黑"/>
          <w:i w:val="0"/>
          <w:caps w:val="0"/>
          <w:color w:val="3A4145"/>
          <w:spacing w:val="0"/>
          <w:sz w:val="21"/>
          <w:szCs w:val="21"/>
          <w:shd w:val="clear" w:fill="F0F0F0"/>
        </w:rPr>
        <w:t>包含通配符 。</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服务端发送给订阅客户端的PUBLISH报文的主题名</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匹配该订阅的主题过滤器（根据 4.7节定义的匹配过程）。</w:t>
      </w:r>
    </w:p>
    <w:p>
      <w:pPr>
        <w:pStyle w:val="5"/>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报文标识符 Packet Identifier</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只有当QoS等级是1或2时，报文标识符（Packet Identifier）字段才能出现在PUBLISH报文中。2.3.1节提供了有关报文标识符的更多信息。</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有效载荷包含将被发布的应用消息。</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数据的内容和格式是应用特定的。有效载荷的长度这样计算：用固定报头中的剩余长度字段的值减去可变报头的长度。包含零长度有效载荷的PUBLISH报文是合法的。</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响应</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PUBLISH报文的接收者</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按照根据PUBLISH报文中的QoS等级发送响应。</w:t>
      </w:r>
    </w:p>
    <w:tbl>
      <w:tblPr>
        <w:tblStyle w:val="13"/>
        <w:tblW w:w="109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
      <w:tblGrid>
        <w:gridCol w:w="5369"/>
        <w:gridCol w:w="5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Ex>
        <w:trPr>
          <w:tblHeader/>
        </w:trPr>
        <w:tc>
          <w:tcPr>
            <w:tcW w:w="5369"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服务质量等级</w:t>
            </w:r>
          </w:p>
        </w:tc>
        <w:tc>
          <w:tcPr>
            <w:tcW w:w="5551"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预期响应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QoS 0</w:t>
            </w:r>
          </w:p>
        </w:tc>
        <w:tc>
          <w:tcPr>
            <w:tcW w:w="555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无响应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9"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QoS 1</w:t>
            </w:r>
          </w:p>
        </w:tc>
        <w:tc>
          <w:tcPr>
            <w:tcW w:w="555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PUBACK报文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QoS 2</w:t>
            </w:r>
          </w:p>
        </w:tc>
        <w:tc>
          <w:tcPr>
            <w:tcW w:w="555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PUBREC报文</w:t>
            </w:r>
          </w:p>
        </w:tc>
      </w:tr>
    </w:tbl>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PUBACK –发布确认</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PUBACK报文是对QoS 1等级的PUBLISH报文的响应。</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剩余长度字段</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表示可变报头的长度。对PUBACK报文这个值等于2.</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包含等待确认的PUBLISH报文的报文标识符。</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PUBACK报文没有有效载荷。</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PUBREC – 发布收到（QoS 2，第一步）</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PUBREC报文是对QoS等级2的PUBLISH报文的响应。它是QoS 2等级协议交换的第二个报文。</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剩余长度字段</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表示可变报头的长度。对PUBREC报文它的值等于2。</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可变报头包含等待确认的PUBLISH报文的报文标识符。</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PUBREC报文没有有效载荷。</w:t>
      </w:r>
    </w:p>
    <w:p>
      <w:pPr>
        <w:pStyle w:val="4"/>
        <w:keepNext w:val="0"/>
        <w:keepLines w:val="0"/>
        <w:widowControl/>
        <w:suppressLineNumbers w:val="0"/>
        <w:shd w:val="clear" w:fill="F0F0F0"/>
        <w:spacing w:before="0" w:beforeAutospacing="0" w:after="84" w:afterAutospacing="0" w:line="242" w:lineRule="atLeast"/>
        <w:ind w:left="0" w:right="0" w:firstLine="0"/>
        <w:rPr>
          <w:rFonts w:hint="default" w:ascii="Courier New" w:hAnsi="Courier New" w:cs="Courier New"/>
          <w:i w:val="0"/>
          <w:caps w:val="0"/>
          <w:color w:val="000000"/>
          <w:spacing w:val="0"/>
          <w:sz w:val="18"/>
          <w:szCs w:val="18"/>
        </w:rPr>
      </w:pPr>
      <w:r>
        <w:rPr>
          <w:rFonts w:hint="eastAsia" w:ascii="微软雅黑" w:hAnsi="微软雅黑" w:eastAsia="微软雅黑" w:cs="微软雅黑"/>
          <w:i w:val="0"/>
          <w:caps w:val="0"/>
          <w:color w:val="2E2E2E"/>
          <w:spacing w:val="0"/>
          <w:shd w:val="clear" w:fill="F0F0F0"/>
        </w:rPr>
        <w:t>Netty实现</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MqttMessage pubRecMessage = MqttMessageFactory.newMessage(</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w:t>
      </w:r>
      <w:r>
        <w:rPr>
          <w:rFonts w:hint="default" w:ascii="sans-serif" w:hAnsi="sans-serif" w:eastAsia="sans-serif" w:cs="sans-serif"/>
          <w:i w:val="0"/>
          <w:caps w:val="0"/>
          <w:color w:val="0000FF"/>
          <w:spacing w:val="0"/>
          <w:sz w:val="18"/>
          <w:szCs w:val="18"/>
          <w:shd w:val="clear" w:fill="F5F5F5"/>
        </w:rPr>
        <w:t>new</w:t>
      </w:r>
      <w:r>
        <w:rPr>
          <w:rFonts w:hint="default" w:ascii="sans-serif" w:hAnsi="sans-serif" w:eastAsia="sans-serif" w:cs="sans-serif"/>
          <w:i w:val="0"/>
          <w:caps w:val="0"/>
          <w:color w:val="000000"/>
          <w:spacing w:val="0"/>
          <w:sz w:val="18"/>
          <w:szCs w:val="18"/>
          <w:shd w:val="clear" w:fill="F5F5F5"/>
        </w:rPr>
        <w:t xml:space="preserve"> MqttFixedHeader(MqttMessageType.PUBREC, </w:t>
      </w:r>
      <w:r>
        <w:rPr>
          <w:rFonts w:hint="default" w:ascii="sans-serif" w:hAnsi="sans-serif" w:eastAsia="sans-serif" w:cs="sans-serif"/>
          <w:i w:val="0"/>
          <w:caps w:val="0"/>
          <w:color w:val="0000FF"/>
          <w:spacing w:val="0"/>
          <w:sz w:val="18"/>
          <w:szCs w:val="18"/>
          <w:shd w:val="clear" w:fill="F5F5F5"/>
        </w:rPr>
        <w:t>false</w:t>
      </w:r>
      <w:r>
        <w:rPr>
          <w:rFonts w:hint="default" w:ascii="sans-serif" w:hAnsi="sans-serif" w:eastAsia="sans-serif" w:cs="sans-serif"/>
          <w:i w:val="0"/>
          <w:caps w:val="0"/>
          <w:color w:val="000000"/>
          <w:spacing w:val="0"/>
          <w:sz w:val="18"/>
          <w:szCs w:val="18"/>
          <w:shd w:val="clear" w:fill="F5F5F5"/>
        </w:rPr>
        <w:t xml:space="preserve">, MqttQoS.AT_MOST_ONCE, </w:t>
      </w:r>
      <w:r>
        <w:rPr>
          <w:rFonts w:hint="default" w:ascii="sans-serif" w:hAnsi="sans-serif" w:eastAsia="sans-serif" w:cs="sans-serif"/>
          <w:i w:val="0"/>
          <w:caps w:val="0"/>
          <w:color w:val="0000FF"/>
          <w:spacing w:val="0"/>
          <w:sz w:val="18"/>
          <w:szCs w:val="18"/>
          <w:shd w:val="clear" w:fill="F5F5F5"/>
        </w:rPr>
        <w:t>false</w:t>
      </w:r>
      <w:r>
        <w:rPr>
          <w:rFonts w:hint="default" w:ascii="sans-serif" w:hAnsi="sans-serif" w:eastAsia="sans-serif" w:cs="sans-serif"/>
          <w:i w:val="0"/>
          <w:caps w:val="0"/>
          <w:color w:val="000000"/>
          <w:spacing w:val="0"/>
          <w:sz w:val="18"/>
          <w:szCs w:val="18"/>
          <w:shd w:val="clear" w:fill="F5F5F5"/>
        </w:rPr>
        <w:t>, 2),</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MqttMessageIdVariableHeader.from(variableHeader.messageId()),</w:t>
      </w:r>
    </w:p>
    <w:p>
      <w:pPr>
        <w:pStyle w:val="7"/>
        <w:keepNext w:val="0"/>
        <w:keepLines w:val="0"/>
        <w:widowControl/>
        <w:suppressLineNumbers w:val="0"/>
        <w:spacing w:before="76" w:beforeAutospacing="0" w:after="444" w:afterAutospacing="0"/>
        <w:ind w:left="0" w:right="0"/>
        <w:rPr>
          <w:rFonts w:hint="default" w:ascii="Courier New" w:hAnsi="Courier New" w:cs="Courier New"/>
          <w:i w:val="0"/>
          <w:caps w:val="0"/>
          <w:color w:val="000000"/>
          <w:spacing w:val="0"/>
          <w:sz w:val="18"/>
          <w:szCs w:val="18"/>
        </w:rPr>
      </w:pPr>
      <w:r>
        <w:rPr>
          <w:rFonts w:hint="default" w:ascii="sans-serif" w:hAnsi="sans-serif" w:eastAsia="sans-serif" w:cs="sans-serif"/>
          <w:i w:val="0"/>
          <w:caps w:val="0"/>
          <w:color w:val="000000"/>
          <w:spacing w:val="0"/>
          <w:sz w:val="18"/>
          <w:szCs w:val="18"/>
          <w:shd w:val="clear" w:fill="F5F5F5"/>
        </w:rPr>
        <w:t xml:space="preserve">                  </w:t>
      </w:r>
      <w:r>
        <w:rPr>
          <w:rFonts w:hint="default" w:ascii="sans-serif" w:hAnsi="sans-serif" w:eastAsia="sans-serif" w:cs="sans-serif"/>
          <w:i w:val="0"/>
          <w:caps w:val="0"/>
          <w:color w:val="0000FF"/>
          <w:spacing w:val="0"/>
          <w:sz w:val="18"/>
          <w:szCs w:val="18"/>
          <w:shd w:val="clear" w:fill="F5F5F5"/>
        </w:rPr>
        <w:t>null</w:t>
      </w:r>
      <w:r>
        <w:rPr>
          <w:rFonts w:hint="default" w:ascii="sans-serif" w:hAnsi="sans-serif" w:eastAsia="sans-serif" w:cs="sans-serif"/>
          <w:i w:val="0"/>
          <w:caps w:val="0"/>
          <w:color w:val="000000"/>
          <w:spacing w:val="0"/>
          <w:sz w:val="18"/>
          <w:szCs w:val="18"/>
          <w:shd w:val="clear" w:fill="F5F5F5"/>
        </w:rPr>
        <w:t>);</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 </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PUBREL – 发布释放（QoS 2，第二步）</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PUBREL报文是对PUBREC报文的响应。它是QoS 2等级协议交换的第三个报文。</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PUBREL控制报文固定报头的第3,2,1,0位是保留位，</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被设置为0,0,1,0。服务端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将其它的任何值都当做是不合法的并关闭网络连接 。</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剩余长度字段</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表示可变报头的长度。对PUBREL报文这个值等于2.</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可变报头包含与等待确认的PUBREC报文相同的报文标识符。</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PUBREL报文没有有效载荷。</w:t>
      </w:r>
    </w:p>
    <w:p>
      <w:pPr>
        <w:pStyle w:val="4"/>
        <w:keepNext w:val="0"/>
        <w:keepLines w:val="0"/>
        <w:widowControl/>
        <w:suppressLineNumbers w:val="0"/>
        <w:shd w:val="clear" w:fill="F0F0F0"/>
        <w:spacing w:before="0" w:beforeAutospacing="0" w:after="84" w:afterAutospacing="0" w:line="242" w:lineRule="atLeast"/>
        <w:ind w:left="0" w:right="0" w:firstLine="0"/>
        <w:rPr>
          <w:rFonts w:hint="default" w:ascii="Courier New" w:hAnsi="Courier New" w:cs="Courier New"/>
          <w:i w:val="0"/>
          <w:caps w:val="0"/>
          <w:color w:val="000000"/>
          <w:spacing w:val="0"/>
          <w:sz w:val="18"/>
          <w:szCs w:val="18"/>
        </w:rPr>
      </w:pPr>
      <w:r>
        <w:rPr>
          <w:rFonts w:hint="eastAsia" w:ascii="微软雅黑" w:hAnsi="微软雅黑" w:eastAsia="微软雅黑" w:cs="微软雅黑"/>
          <w:i w:val="0"/>
          <w:caps w:val="0"/>
          <w:color w:val="2E2E2E"/>
          <w:spacing w:val="0"/>
          <w:shd w:val="clear" w:fill="F0F0F0"/>
        </w:rPr>
        <w:t>Netty实现</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MqttMessage pubRelMessage = MqttMessageFactory.newMessage(</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w:t>
      </w:r>
      <w:r>
        <w:rPr>
          <w:rFonts w:hint="default" w:ascii="sans-serif" w:hAnsi="sans-serif" w:eastAsia="sans-serif" w:cs="sans-serif"/>
          <w:i w:val="0"/>
          <w:caps w:val="0"/>
          <w:color w:val="0000FF"/>
          <w:spacing w:val="0"/>
          <w:sz w:val="18"/>
          <w:szCs w:val="18"/>
          <w:shd w:val="clear" w:fill="F5F5F5"/>
        </w:rPr>
        <w:t>new</w:t>
      </w:r>
      <w:r>
        <w:rPr>
          <w:rFonts w:hint="default" w:ascii="sans-serif" w:hAnsi="sans-serif" w:eastAsia="sans-serif" w:cs="sans-serif"/>
          <w:i w:val="0"/>
          <w:caps w:val="0"/>
          <w:color w:val="000000"/>
          <w:spacing w:val="0"/>
          <w:sz w:val="18"/>
          <w:szCs w:val="18"/>
          <w:shd w:val="clear" w:fill="F5F5F5"/>
        </w:rPr>
        <w:t xml:space="preserve"> MqttFixedHeader(MqttMessageType.PUBREC, </w:t>
      </w:r>
      <w:r>
        <w:rPr>
          <w:rFonts w:hint="default" w:ascii="sans-serif" w:hAnsi="sans-serif" w:eastAsia="sans-serif" w:cs="sans-serif"/>
          <w:i w:val="0"/>
          <w:caps w:val="0"/>
          <w:color w:val="0000FF"/>
          <w:spacing w:val="0"/>
          <w:sz w:val="18"/>
          <w:szCs w:val="18"/>
          <w:shd w:val="clear" w:fill="F5F5F5"/>
        </w:rPr>
        <w:t>false</w:t>
      </w:r>
      <w:r>
        <w:rPr>
          <w:rFonts w:hint="default" w:ascii="sans-serif" w:hAnsi="sans-serif" w:eastAsia="sans-serif" w:cs="sans-serif"/>
          <w:i w:val="0"/>
          <w:caps w:val="0"/>
          <w:color w:val="000000"/>
          <w:spacing w:val="0"/>
          <w:sz w:val="18"/>
          <w:szCs w:val="18"/>
          <w:shd w:val="clear" w:fill="F5F5F5"/>
        </w:rPr>
        <w:t xml:space="preserve">, MqttQoS.AT_LEAST_ONCE, </w:t>
      </w:r>
      <w:r>
        <w:rPr>
          <w:rFonts w:hint="default" w:ascii="sans-serif" w:hAnsi="sans-serif" w:eastAsia="sans-serif" w:cs="sans-serif"/>
          <w:i w:val="0"/>
          <w:caps w:val="0"/>
          <w:color w:val="0000FF"/>
          <w:spacing w:val="0"/>
          <w:sz w:val="18"/>
          <w:szCs w:val="18"/>
          <w:shd w:val="clear" w:fill="F5F5F5"/>
        </w:rPr>
        <w:t>false</w:t>
      </w:r>
      <w:r>
        <w:rPr>
          <w:rFonts w:hint="default" w:ascii="sans-serif" w:hAnsi="sans-serif" w:eastAsia="sans-serif" w:cs="sans-serif"/>
          <w:i w:val="0"/>
          <w:caps w:val="0"/>
          <w:color w:val="000000"/>
          <w:spacing w:val="0"/>
          <w:sz w:val="18"/>
          <w:szCs w:val="18"/>
          <w:shd w:val="clear" w:fill="F5F5F5"/>
        </w:rPr>
        <w:t>, 2),</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MqttMessageIdVariableHeader.from(variableHeader.messageId()),</w:t>
      </w:r>
    </w:p>
    <w:p>
      <w:pPr>
        <w:pStyle w:val="7"/>
        <w:keepNext w:val="0"/>
        <w:keepLines w:val="0"/>
        <w:widowControl/>
        <w:suppressLineNumbers w:val="0"/>
        <w:spacing w:before="76" w:beforeAutospacing="0" w:after="444" w:afterAutospacing="0"/>
        <w:ind w:left="0" w:right="0"/>
        <w:rPr>
          <w:rFonts w:hint="eastAsia" w:ascii="微软雅黑" w:hAnsi="微软雅黑" w:eastAsia="微软雅黑" w:cs="微软雅黑"/>
          <w:i w:val="0"/>
          <w:caps w:val="0"/>
          <w:color w:val="3A4145"/>
          <w:spacing w:val="0"/>
          <w:sz w:val="21"/>
          <w:szCs w:val="21"/>
        </w:rPr>
      </w:pPr>
      <w:r>
        <w:rPr>
          <w:rFonts w:hint="default" w:ascii="sans-serif" w:hAnsi="sans-serif" w:eastAsia="sans-serif" w:cs="sans-serif"/>
          <w:i w:val="0"/>
          <w:caps w:val="0"/>
          <w:color w:val="000000"/>
          <w:spacing w:val="0"/>
          <w:sz w:val="18"/>
          <w:szCs w:val="18"/>
          <w:shd w:val="clear" w:fill="F5F5F5"/>
        </w:rPr>
        <w:t xml:space="preserve">                  </w:t>
      </w:r>
      <w:r>
        <w:rPr>
          <w:rFonts w:hint="default" w:ascii="sans-serif" w:hAnsi="sans-serif" w:eastAsia="sans-serif" w:cs="sans-serif"/>
          <w:i w:val="0"/>
          <w:caps w:val="0"/>
          <w:color w:val="0000FF"/>
          <w:spacing w:val="0"/>
          <w:sz w:val="18"/>
          <w:szCs w:val="18"/>
          <w:shd w:val="clear" w:fill="F5F5F5"/>
        </w:rPr>
        <w:t>null</w:t>
      </w:r>
      <w:r>
        <w:rPr>
          <w:rFonts w:hint="default" w:ascii="sans-serif" w:hAnsi="sans-serif" w:eastAsia="sans-serif" w:cs="sans-serif"/>
          <w:i w:val="0"/>
          <w:caps w:val="0"/>
          <w:color w:val="000000"/>
          <w:spacing w:val="0"/>
          <w:sz w:val="18"/>
          <w:szCs w:val="18"/>
          <w:shd w:val="clear" w:fill="F5F5F5"/>
        </w:rPr>
        <w:t>);</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PUBCOMP – 发布完成（QoS 2，第三步）</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PUBCOMP报文是对PUBREL报文的响应。它是QoS 2等级协议交换的第四个也是最后一个报文。</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剩余长度字段</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表示可变报头的长度。对PUBCOMP报文这个值等于2。</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可变报头包含与等待确认的PUBREL报文相同的报文标识符。</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PUBCOMP报文没有有效载荷。</w:t>
      </w:r>
    </w:p>
    <w:p>
      <w:pPr>
        <w:pStyle w:val="4"/>
        <w:keepNext w:val="0"/>
        <w:keepLines w:val="0"/>
        <w:widowControl/>
        <w:suppressLineNumbers w:val="0"/>
        <w:shd w:val="clear" w:fill="F0F0F0"/>
        <w:spacing w:before="0" w:beforeAutospacing="0" w:after="84" w:afterAutospacing="0" w:line="242" w:lineRule="atLeast"/>
        <w:ind w:left="0" w:right="0" w:firstLine="0"/>
        <w:rPr>
          <w:rFonts w:hint="default" w:ascii="Courier New" w:hAnsi="Courier New" w:cs="Courier New"/>
          <w:i w:val="0"/>
          <w:caps w:val="0"/>
          <w:color w:val="000000"/>
          <w:spacing w:val="0"/>
          <w:sz w:val="18"/>
          <w:szCs w:val="18"/>
        </w:rPr>
      </w:pPr>
      <w:r>
        <w:rPr>
          <w:rFonts w:hint="eastAsia" w:ascii="微软雅黑" w:hAnsi="微软雅黑" w:eastAsia="微软雅黑" w:cs="微软雅黑"/>
          <w:i w:val="0"/>
          <w:caps w:val="0"/>
          <w:color w:val="2E2E2E"/>
          <w:spacing w:val="0"/>
          <w:shd w:val="clear" w:fill="F0F0F0"/>
        </w:rPr>
        <w:t>Netty实现</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MqttMessage pubCompMessage = MqttMessageFactory.newMessage(</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w:t>
      </w:r>
      <w:r>
        <w:rPr>
          <w:rFonts w:hint="default" w:ascii="sans-serif" w:hAnsi="sans-serif" w:eastAsia="sans-serif" w:cs="sans-serif"/>
          <w:i w:val="0"/>
          <w:caps w:val="0"/>
          <w:color w:val="0000FF"/>
          <w:spacing w:val="0"/>
          <w:sz w:val="18"/>
          <w:szCs w:val="18"/>
          <w:shd w:val="clear" w:fill="F5F5F5"/>
        </w:rPr>
        <w:t>new</w:t>
      </w:r>
      <w:r>
        <w:rPr>
          <w:rFonts w:hint="default" w:ascii="sans-serif" w:hAnsi="sans-serif" w:eastAsia="sans-serif" w:cs="sans-serif"/>
          <w:i w:val="0"/>
          <w:caps w:val="0"/>
          <w:color w:val="000000"/>
          <w:spacing w:val="0"/>
          <w:sz w:val="18"/>
          <w:szCs w:val="18"/>
          <w:shd w:val="clear" w:fill="F5F5F5"/>
        </w:rPr>
        <w:t xml:space="preserve"> MqttFixedHeader(MqttMessageType.PUBCOMP, </w:t>
      </w:r>
      <w:r>
        <w:rPr>
          <w:rFonts w:hint="default" w:ascii="sans-serif" w:hAnsi="sans-serif" w:eastAsia="sans-serif" w:cs="sans-serif"/>
          <w:i w:val="0"/>
          <w:caps w:val="0"/>
          <w:color w:val="0000FF"/>
          <w:spacing w:val="0"/>
          <w:sz w:val="18"/>
          <w:szCs w:val="18"/>
          <w:shd w:val="clear" w:fill="F5F5F5"/>
        </w:rPr>
        <w:t>false</w:t>
      </w:r>
      <w:r>
        <w:rPr>
          <w:rFonts w:hint="default" w:ascii="sans-serif" w:hAnsi="sans-serif" w:eastAsia="sans-serif" w:cs="sans-serif"/>
          <w:i w:val="0"/>
          <w:caps w:val="0"/>
          <w:color w:val="000000"/>
          <w:spacing w:val="0"/>
          <w:sz w:val="18"/>
          <w:szCs w:val="18"/>
          <w:shd w:val="clear" w:fill="F5F5F5"/>
        </w:rPr>
        <w:t xml:space="preserve">, MqttQoS.AT_MOST_ONCE, </w:t>
      </w:r>
      <w:r>
        <w:rPr>
          <w:rFonts w:hint="default" w:ascii="sans-serif" w:hAnsi="sans-serif" w:eastAsia="sans-serif" w:cs="sans-serif"/>
          <w:i w:val="0"/>
          <w:caps w:val="0"/>
          <w:color w:val="0000FF"/>
          <w:spacing w:val="0"/>
          <w:sz w:val="18"/>
          <w:szCs w:val="18"/>
          <w:shd w:val="clear" w:fill="F5F5F5"/>
        </w:rPr>
        <w:t>false</w:t>
      </w:r>
      <w:r>
        <w:rPr>
          <w:rFonts w:hint="default" w:ascii="sans-serif" w:hAnsi="sans-serif" w:eastAsia="sans-serif" w:cs="sans-serif"/>
          <w:i w:val="0"/>
          <w:caps w:val="0"/>
          <w:color w:val="000000"/>
          <w:spacing w:val="0"/>
          <w:sz w:val="18"/>
          <w:szCs w:val="18"/>
          <w:shd w:val="clear" w:fill="F5F5F5"/>
        </w:rPr>
        <w:t>, 2),</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MqttMessageIdVariableHeader.from(variableHeader.messageId()),</w:t>
      </w:r>
    </w:p>
    <w:p>
      <w:pPr>
        <w:pStyle w:val="7"/>
        <w:keepNext w:val="0"/>
        <w:keepLines w:val="0"/>
        <w:widowControl/>
        <w:suppressLineNumbers w:val="0"/>
        <w:spacing w:before="76" w:beforeAutospacing="0" w:after="444" w:afterAutospacing="0"/>
        <w:ind w:left="0" w:right="0"/>
        <w:rPr>
          <w:rFonts w:hint="eastAsia" w:ascii="微软雅黑" w:hAnsi="微软雅黑" w:eastAsia="微软雅黑" w:cs="微软雅黑"/>
          <w:i w:val="0"/>
          <w:caps w:val="0"/>
          <w:color w:val="3A4145"/>
          <w:spacing w:val="0"/>
          <w:sz w:val="21"/>
          <w:szCs w:val="21"/>
        </w:rPr>
      </w:pPr>
      <w:r>
        <w:rPr>
          <w:rFonts w:hint="default" w:ascii="sans-serif" w:hAnsi="sans-serif" w:eastAsia="sans-serif" w:cs="sans-serif"/>
          <w:i w:val="0"/>
          <w:caps w:val="0"/>
          <w:color w:val="000000"/>
          <w:spacing w:val="0"/>
          <w:sz w:val="18"/>
          <w:szCs w:val="18"/>
          <w:shd w:val="clear" w:fill="F5F5F5"/>
        </w:rPr>
        <w:t xml:space="preserve">                  </w:t>
      </w:r>
      <w:r>
        <w:rPr>
          <w:rFonts w:hint="default" w:ascii="sans-serif" w:hAnsi="sans-serif" w:eastAsia="sans-serif" w:cs="sans-serif"/>
          <w:i w:val="0"/>
          <w:caps w:val="0"/>
          <w:color w:val="0000FF"/>
          <w:spacing w:val="0"/>
          <w:sz w:val="18"/>
          <w:szCs w:val="18"/>
          <w:shd w:val="clear" w:fill="F5F5F5"/>
        </w:rPr>
        <w:t>null</w:t>
      </w:r>
      <w:r>
        <w:rPr>
          <w:rFonts w:hint="default" w:ascii="sans-serif" w:hAnsi="sans-serif" w:eastAsia="sans-serif" w:cs="sans-serif"/>
          <w:i w:val="0"/>
          <w:caps w:val="0"/>
          <w:color w:val="000000"/>
          <w:spacing w:val="0"/>
          <w:sz w:val="18"/>
          <w:szCs w:val="18"/>
          <w:shd w:val="clear" w:fill="F5F5F5"/>
        </w:rPr>
        <w:t>);</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SUBSCRIBE - 订阅主题</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客户端向服务端发送SUBSCRIBE报文用于创建一个或多个订阅。每个订阅注册客户端关心的一个或多个主题。为了将应用消息转发给与那些订阅匹配的主题，服务端发送PUBLISH报文给客户端。SUBSCRIBE报文也（为每个订阅）指定了最大的QoS等级，服务端根据这个发送应用消息给客户端。</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剩余长度字段</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等于可变报头的长度（2字节）加上有效载荷的长度。</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可变报头包含报文标识符。</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SUBSCRIBE报文的有效载荷包含了一个主题过滤器列表，它们表示客户端想要订阅的主题。</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SUBSCRIBE报文有效载荷中的主题过滤器列表</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是1.5.3节定义的UTF-8字符串 [MQTT-3.8.3-1]。</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服务端</w:t>
      </w:r>
      <w:r>
        <w:rPr>
          <w:rStyle w:val="10"/>
          <w:rFonts w:hint="eastAsia" w:ascii="微软雅黑" w:hAnsi="微软雅黑" w:eastAsia="微软雅黑" w:cs="微软雅黑"/>
          <w:b/>
          <w:i w:val="0"/>
          <w:caps w:val="0"/>
          <w:color w:val="3A4145"/>
          <w:spacing w:val="0"/>
          <w:sz w:val="21"/>
          <w:szCs w:val="21"/>
          <w:shd w:val="clear" w:fill="F0F0F0"/>
        </w:rPr>
        <w:t>应该</w:t>
      </w:r>
      <w:r>
        <w:rPr>
          <w:rFonts w:hint="eastAsia" w:ascii="微软雅黑" w:hAnsi="微软雅黑" w:eastAsia="微软雅黑" w:cs="微软雅黑"/>
          <w:i w:val="0"/>
          <w:caps w:val="0"/>
          <w:color w:val="3A4145"/>
          <w:spacing w:val="0"/>
          <w:sz w:val="21"/>
          <w:szCs w:val="21"/>
          <w:shd w:val="clear" w:fill="F0F0F0"/>
        </w:rPr>
        <w:t>支持包含通配符（4.7.1节定义的）的主题过滤器。如果服务端选择不支持包含通配符的主题过滤器，</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拒绝任何包含通配符过滤器的订阅请求 [MQTT-3.8.3-2]。</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每一个过滤器后面跟着一个字节，这个字节被叫做 服务质量要求（Requested QoS）。它给出了服务端向客户端发送应用消息所允许的最大QoS等级。</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SUBSCRIBE报文的有效载荷</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包含至少一对主题过滤器 和 QoS等级字段组合。没有有效载荷的SUBSCRIBE报文是违反协议的 [MQTT-3.8.3-3]。有关错误处理的信息请查看4.8节。</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请求的最大服务质量等级字段编码为一个字节，它后面跟着UTF-8编码的主题名，那些主题过滤器 /和QoS等级组合是连续地打包。</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drawing>
          <wp:inline distT="0" distB="0" distL="114300" distR="114300">
            <wp:extent cx="5250180" cy="5034280"/>
            <wp:effectExtent l="0" t="0" r="7620" b="13970"/>
            <wp:docPr id="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r:embed="rId5"/>
                    <a:stretch>
                      <a:fillRect/>
                    </a:stretch>
                  </pic:blipFill>
                  <pic:spPr>
                    <a:xfrm>
                      <a:off x="0" y="0"/>
                      <a:ext cx="5250180" cy="5034280"/>
                    </a:xfrm>
                    <a:prstGeom prst="rect">
                      <a:avLst/>
                    </a:prstGeom>
                    <a:noFill/>
                    <a:ln w="9525">
                      <a:noFill/>
                    </a:ln>
                  </pic:spPr>
                </pic:pic>
              </a:graphicData>
            </a:graphic>
          </wp:inline>
        </w:drawing>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 </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当前版本的协议没有用到服务质量要求（Requested QoS）字节的高六位。如果有效载荷中的任何位是非零值，或者QoS不等于0,1或2，服务端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认为SUBSCRIBE报文是不合法的并关闭网络连接 。</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SUBACK – 订阅确认</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服务端发送SUBACK报文给客户端，用于确认它已收到并且正在处理SUBSCRIBE报文。</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SUBACK报文包含一个返回码清单，它们指定了SUBSCRIBE请求的每个订阅被授予的最大QoS等级。</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剩余长度字段</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等于可变报头的长度加上有效载荷的长度。</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可变报头包含等待确认的SUBSCRIBE报文的报文标识符。</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有效载荷包含一个返回码清单。每个返回码对应等待确认的SUBSCRIBE报文中的一个主题过滤器。返回码的顺序</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和SUBSCRIBE报文中主题过滤器的顺序相同 。</w:t>
      </w:r>
    </w:p>
    <w:tbl>
      <w:tblPr>
        <w:tblStyle w:val="13"/>
        <w:tblW w:w="109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
      <w:tblGrid>
        <w:gridCol w:w="2181"/>
        <w:gridCol w:w="2189"/>
        <w:gridCol w:w="931"/>
        <w:gridCol w:w="931"/>
        <w:gridCol w:w="931"/>
        <w:gridCol w:w="931"/>
        <w:gridCol w:w="931"/>
        <w:gridCol w:w="946"/>
        <w:gridCol w:w="9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0F0F0"/>
          <w:tblLayout w:type="fixed"/>
          <w:tblCellMar>
            <w:top w:w="15" w:type="dxa"/>
            <w:left w:w="15" w:type="dxa"/>
            <w:bottom w:w="15" w:type="dxa"/>
            <w:right w:w="15" w:type="dxa"/>
          </w:tblCellMar>
        </w:tblPrEx>
        <w:trPr>
          <w:tblHeader/>
        </w:trPr>
        <w:tc>
          <w:tcPr>
            <w:tcW w:w="2181"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Bit</w:t>
            </w:r>
          </w:p>
        </w:tc>
        <w:tc>
          <w:tcPr>
            <w:tcW w:w="2189"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7</w:t>
            </w:r>
          </w:p>
        </w:tc>
        <w:tc>
          <w:tcPr>
            <w:tcW w:w="931"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6</w:t>
            </w:r>
          </w:p>
        </w:tc>
        <w:tc>
          <w:tcPr>
            <w:tcW w:w="931"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5</w:t>
            </w:r>
          </w:p>
        </w:tc>
        <w:tc>
          <w:tcPr>
            <w:tcW w:w="931"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4</w:t>
            </w:r>
          </w:p>
        </w:tc>
        <w:tc>
          <w:tcPr>
            <w:tcW w:w="931"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3</w:t>
            </w:r>
          </w:p>
        </w:tc>
        <w:tc>
          <w:tcPr>
            <w:tcW w:w="931"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2</w:t>
            </w:r>
          </w:p>
        </w:tc>
        <w:tc>
          <w:tcPr>
            <w:tcW w:w="946"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1</w:t>
            </w:r>
          </w:p>
        </w:tc>
        <w:tc>
          <w:tcPr>
            <w:tcW w:w="946" w:type="dxa"/>
            <w:tcBorders>
              <w:top w:val="nil"/>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 </w:t>
            </w:r>
          </w:p>
        </w:tc>
        <w:tc>
          <w:tcPr>
            <w:tcW w:w="2189"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返回码</w:t>
            </w:r>
          </w:p>
        </w:tc>
        <w:tc>
          <w:tcPr>
            <w:tcW w:w="93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 </w:t>
            </w:r>
          </w:p>
        </w:tc>
        <w:tc>
          <w:tcPr>
            <w:tcW w:w="93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 </w:t>
            </w:r>
          </w:p>
        </w:tc>
        <w:tc>
          <w:tcPr>
            <w:tcW w:w="93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 </w:t>
            </w:r>
          </w:p>
        </w:tc>
        <w:tc>
          <w:tcPr>
            <w:tcW w:w="93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 </w:t>
            </w:r>
          </w:p>
        </w:tc>
        <w:tc>
          <w:tcPr>
            <w:tcW w:w="931"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 </w:t>
            </w:r>
          </w:p>
        </w:tc>
        <w:tc>
          <w:tcPr>
            <w:tcW w:w="94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 </w:t>
            </w:r>
          </w:p>
        </w:tc>
        <w:tc>
          <w:tcPr>
            <w:tcW w:w="946" w:type="dxa"/>
            <w:tcBorders>
              <w:top w:val="single" w:color="EFEFEF" w:sz="6" w:space="0"/>
            </w:tcBorders>
            <w:shd w:val="clear" w:color="auto" w:fill="F6F6F6"/>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byte 1</w:t>
            </w:r>
          </w:p>
        </w:tc>
        <w:tc>
          <w:tcPr>
            <w:tcW w:w="2189"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X</w:t>
            </w:r>
          </w:p>
        </w:tc>
        <w:tc>
          <w:tcPr>
            <w:tcW w:w="93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93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93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93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931"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0</w:t>
            </w:r>
          </w:p>
        </w:tc>
        <w:tc>
          <w:tcPr>
            <w:tcW w:w="94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X</w:t>
            </w:r>
          </w:p>
        </w:tc>
        <w:tc>
          <w:tcPr>
            <w:tcW w:w="946" w:type="dxa"/>
            <w:tcBorders>
              <w:top w:val="single" w:color="EFEFEF" w:sz="6" w:space="0"/>
            </w:tcBorders>
            <w:shd w:val="clear" w:color="auto" w:fill="F0F0F0"/>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kern w:val="0"/>
                <w:sz w:val="21"/>
                <w:szCs w:val="21"/>
                <w:lang w:val="en-US" w:eastAsia="zh-CN" w:bidi="ar"/>
              </w:rPr>
              <w:t>X</w:t>
            </w:r>
          </w:p>
        </w:tc>
      </w:tr>
    </w:tbl>
    <w:p>
      <w:pPr>
        <w:pStyle w:val="8"/>
        <w:keepNext w:val="0"/>
        <w:keepLines w:val="0"/>
        <w:widowControl/>
        <w:suppressLineNumbers w:val="0"/>
        <w:shd w:val="clear" w:fill="F0F0F0"/>
        <w:spacing w:before="0" w:beforeAutospacing="0" w:after="53" w:afterAutospacing="0"/>
        <w:ind w:left="0" w:right="0" w:firstLine="0"/>
      </w:pPr>
      <w:r>
        <w:rPr>
          <w:rFonts w:hint="eastAsia" w:ascii="微软雅黑" w:hAnsi="微软雅黑" w:eastAsia="微软雅黑" w:cs="微软雅黑"/>
          <w:i w:val="0"/>
          <w:caps w:val="0"/>
          <w:color w:val="3A4145"/>
          <w:spacing w:val="0"/>
          <w:sz w:val="21"/>
          <w:szCs w:val="21"/>
          <w:shd w:val="clear" w:fill="F0F0F0"/>
        </w:rPr>
        <w:t>允许的返回码值：</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0x00 - 最大QoS 0</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0x01 - 成功 – 最大QoS 1</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0x02 - 成功 – 最大 QoS 2</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0x80 - Failure 失败</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0x00, 0x01, 0x02, 0x80之外的SUBACK返回码是保留的，</w:t>
      </w:r>
      <w:r>
        <w:rPr>
          <w:rStyle w:val="10"/>
          <w:rFonts w:hint="eastAsia" w:ascii="微软雅黑" w:hAnsi="微软雅黑" w:eastAsia="微软雅黑" w:cs="微软雅黑"/>
          <w:b/>
          <w:i w:val="0"/>
          <w:caps w:val="0"/>
          <w:color w:val="3A4145"/>
          <w:spacing w:val="0"/>
          <w:sz w:val="21"/>
          <w:szCs w:val="21"/>
          <w:shd w:val="clear" w:fill="F0F0F0"/>
        </w:rPr>
        <w:t>不能</w:t>
      </w:r>
      <w:r>
        <w:rPr>
          <w:rFonts w:hint="eastAsia" w:ascii="微软雅黑" w:hAnsi="微软雅黑" w:eastAsia="微软雅黑" w:cs="微软雅黑"/>
          <w:i w:val="0"/>
          <w:caps w:val="0"/>
          <w:color w:val="3A4145"/>
          <w:spacing w:val="0"/>
          <w:sz w:val="21"/>
          <w:szCs w:val="21"/>
          <w:shd w:val="clear" w:fill="F0F0F0"/>
        </w:rPr>
        <w:t>使用。</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UNSUBSCRIBE –取消订阅</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客户端发送UNSUBSCRIBE报文给服务端，用于取消订阅主题。</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UNSUBSCRIBE报文固定报头的第3,2,1,0位是保留位且</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分别设置为0,0,1,0。</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即:</w:t>
      </w:r>
    </w:p>
    <w:p>
      <w:pPr>
        <w:keepNext w:val="0"/>
        <w:keepLines w:val="0"/>
        <w:widowControl/>
        <w:numPr>
          <w:numId w:val="0"/>
        </w:numPr>
        <w:suppressLineNumbers w:val="0"/>
        <w:spacing w:before="84" w:beforeAutospacing="0" w:after="84" w:afterAutospacing="0"/>
        <w:ind w:right="0" w:rightChars="0"/>
      </w:pP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DUP =控制报文的重复分发标志 : </w:t>
      </w:r>
      <w:r>
        <w:rPr>
          <w:rStyle w:val="10"/>
          <w:rFonts w:hint="eastAsia" w:ascii="微软雅黑" w:hAnsi="微软雅黑" w:eastAsia="微软雅黑" w:cs="微软雅黑"/>
          <w:b/>
          <w:i w:val="0"/>
          <w:caps w:val="0"/>
          <w:color w:val="3A4145"/>
          <w:spacing w:val="0"/>
          <w:sz w:val="21"/>
          <w:szCs w:val="21"/>
          <w:shd w:val="clear" w:fill="F0F0F0"/>
        </w:rPr>
        <w:t>false</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QoS = PUBLISH报文的服务质量等级: </w:t>
      </w:r>
      <w:r>
        <w:rPr>
          <w:rStyle w:val="10"/>
          <w:rFonts w:hint="eastAsia" w:ascii="微软雅黑" w:hAnsi="微软雅黑" w:eastAsia="微软雅黑" w:cs="微软雅黑"/>
          <w:b/>
          <w:i w:val="0"/>
          <w:caps w:val="0"/>
          <w:color w:val="3A4145"/>
          <w:spacing w:val="0"/>
          <w:sz w:val="21"/>
          <w:szCs w:val="21"/>
          <w:shd w:val="clear" w:fill="F0F0F0"/>
        </w:rPr>
        <w:t>Qos1</w:t>
      </w:r>
      <w:r>
        <w:rPr>
          <w:rFonts w:hint="eastAsia" w:ascii="微软雅黑" w:hAnsi="微软雅黑" w:eastAsia="微软雅黑" w:cs="微软雅黑"/>
          <w:i w:val="0"/>
          <w:caps w:val="0"/>
          <w:color w:val="3A4145"/>
          <w:spacing w:val="0"/>
          <w:sz w:val="21"/>
          <w:szCs w:val="21"/>
          <w:shd w:val="clear" w:fill="F0F0F0"/>
        </w:rPr>
        <w:t>(至少分发一次)</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RETAIN = PUBLISH报文的保留标志: </w:t>
      </w:r>
      <w:r>
        <w:rPr>
          <w:rStyle w:val="10"/>
          <w:rFonts w:hint="eastAsia" w:ascii="微软雅黑" w:hAnsi="微软雅黑" w:eastAsia="微软雅黑" w:cs="微软雅黑"/>
          <w:b/>
          <w:i w:val="0"/>
          <w:caps w:val="0"/>
          <w:color w:val="3A4145"/>
          <w:spacing w:val="0"/>
          <w:sz w:val="21"/>
          <w:szCs w:val="21"/>
          <w:shd w:val="clear" w:fill="F0F0F0"/>
        </w:rPr>
        <w:t>false</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服务端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认为任何其它的值都是不合法的并关闭网络连接 。</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剩余长度字段</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等于可变报头的长度加上有效载荷的长度。</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UNSUBSCRIBE报文的有效载荷包含客户端想要取消订阅的主题过滤器列表。UNSUBSCRIBE报文中的主题过滤器</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是连续打包的。</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UNSUBSCRIBE报文的有效载荷</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至少包含一个消息过滤器。没有有效载荷的UNSUBSCRIBE报文是违反协议的。</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响应</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UNSUBSCRIBE报文提供的主题过滤器（无论是否包含通配符）</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与服务端持有的这个客户端的当前主题过滤器集合逐个字符比较。如果有任何过滤器完全匹配，那么它（服务端）自己的订阅将被删除，否则不会有进一步的处理 。</w:t>
      </w:r>
    </w:p>
    <w:p>
      <w:pPr>
        <w:pStyle w:val="8"/>
        <w:keepNext w:val="0"/>
        <w:keepLines w:val="0"/>
        <w:widowControl/>
        <w:suppressLineNumbers w:val="0"/>
        <w:shd w:val="clear" w:fill="F0F0F0"/>
        <w:spacing w:before="0" w:beforeAutospacing="0" w:after="53" w:afterAutospacing="0"/>
        <w:ind w:left="0" w:right="0" w:firstLine="0"/>
      </w:pPr>
      <w:r>
        <w:rPr>
          <w:rFonts w:hint="eastAsia" w:ascii="微软雅黑" w:hAnsi="微软雅黑" w:eastAsia="微软雅黑" w:cs="微软雅黑"/>
          <w:i w:val="0"/>
          <w:caps w:val="0"/>
          <w:color w:val="3A4145"/>
          <w:spacing w:val="0"/>
          <w:sz w:val="21"/>
          <w:szCs w:val="21"/>
          <w:shd w:val="clear" w:fill="F0F0F0"/>
        </w:rPr>
        <w:t>如果服务端删除了一个订阅：</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它</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停止分发任何新消息给这个客户端 。</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它</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完成分发任何已经开始往客户端发送的QoS 1和QoS 2的消息。</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它</w:t>
      </w:r>
      <w:r>
        <w:rPr>
          <w:rStyle w:val="10"/>
          <w:rFonts w:hint="eastAsia" w:ascii="微软雅黑" w:hAnsi="微软雅黑" w:eastAsia="微软雅黑" w:cs="微软雅黑"/>
          <w:b/>
          <w:i w:val="0"/>
          <w:caps w:val="0"/>
          <w:color w:val="3A4145"/>
          <w:spacing w:val="0"/>
          <w:sz w:val="21"/>
          <w:szCs w:val="21"/>
          <w:shd w:val="clear" w:fill="F0F0F0"/>
        </w:rPr>
        <w:t>可以</w:t>
      </w:r>
      <w:r>
        <w:rPr>
          <w:rFonts w:hint="eastAsia" w:ascii="微软雅黑" w:hAnsi="微软雅黑" w:eastAsia="微软雅黑" w:cs="微软雅黑"/>
          <w:i w:val="0"/>
          <w:caps w:val="0"/>
          <w:color w:val="3A4145"/>
          <w:spacing w:val="0"/>
          <w:sz w:val="21"/>
          <w:szCs w:val="21"/>
          <w:shd w:val="clear" w:fill="F0F0F0"/>
        </w:rPr>
        <w:t>继续发送任何现存的准备分发给客户端的缓存消息。</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服务端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发送UNSUBACK报文响应客户端的UNSUBSCRIBE请求。UNSUBACK报文</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包含和UNSUBSCRIBE报文相同的报文标识符 。即使没有删除任何主题订阅，服务端也</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发送一个UNSUBACK响应 。</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如果服务端收到包含多个主题过滤器的UNSUBSCRIBE报文，它</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如同收到了一系列的多个UNSUBSCRIBE报文一样处理那个报文，除了将它们的响应合并到一个单独的UNSUBACK报文外。</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UNSUBACK – 取消订阅确认</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服务端发送UNSUBACK报文给客户端用于确认收到UNSUBSCRIBE报文。</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Style w:val="10"/>
          <w:rFonts w:hint="eastAsia" w:ascii="微软雅黑" w:hAnsi="微软雅黑" w:eastAsia="微软雅黑" w:cs="微软雅黑"/>
          <w:b/>
          <w:i w:val="0"/>
          <w:caps w:val="0"/>
          <w:color w:val="3A4145"/>
          <w:spacing w:val="0"/>
          <w:sz w:val="21"/>
          <w:szCs w:val="21"/>
          <w:shd w:val="clear" w:fill="F0F0F0"/>
        </w:rPr>
        <w:t>剩余长度字段</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表示可变报头的长度，对UNSUBACK报文这个值等于2。</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可变报头包含等待确认的UNSUBSCRIBE报文的报文标识符。</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UNSUBACK报文没有有效载荷。</w:t>
      </w:r>
    </w:p>
    <w:p>
      <w:pPr>
        <w:pStyle w:val="4"/>
        <w:keepNext w:val="0"/>
        <w:keepLines w:val="0"/>
        <w:widowControl/>
        <w:suppressLineNumbers w:val="0"/>
        <w:shd w:val="clear" w:fill="F0F0F0"/>
        <w:spacing w:before="0" w:beforeAutospacing="0" w:after="84" w:afterAutospacing="0" w:line="242" w:lineRule="atLeast"/>
        <w:ind w:left="0" w:right="0" w:firstLine="0"/>
        <w:rPr>
          <w:rFonts w:hint="default" w:ascii="Courier New" w:hAnsi="Courier New" w:cs="Courier New"/>
          <w:i w:val="0"/>
          <w:caps w:val="0"/>
          <w:color w:val="000000"/>
          <w:spacing w:val="0"/>
          <w:sz w:val="18"/>
          <w:szCs w:val="18"/>
        </w:rPr>
      </w:pPr>
      <w:r>
        <w:rPr>
          <w:rFonts w:hint="eastAsia" w:ascii="微软雅黑" w:hAnsi="微软雅黑" w:eastAsia="微软雅黑" w:cs="微软雅黑"/>
          <w:i w:val="0"/>
          <w:caps w:val="0"/>
          <w:color w:val="2E2E2E"/>
          <w:spacing w:val="0"/>
          <w:shd w:val="clear" w:fill="F0F0F0"/>
        </w:rPr>
        <w:t>Netty实现</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MqttUnsubAckMessage unsubAckMessage = (MqttUnsubAckMessage)MqttMessageFactory.newMessage(</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w:t>
      </w:r>
      <w:r>
        <w:rPr>
          <w:rFonts w:hint="default" w:ascii="sans-serif" w:hAnsi="sans-serif" w:eastAsia="sans-serif" w:cs="sans-serif"/>
          <w:i w:val="0"/>
          <w:caps w:val="0"/>
          <w:color w:val="0000FF"/>
          <w:spacing w:val="0"/>
          <w:sz w:val="18"/>
          <w:szCs w:val="18"/>
          <w:shd w:val="clear" w:fill="F5F5F5"/>
        </w:rPr>
        <w:t>new</w:t>
      </w:r>
      <w:r>
        <w:rPr>
          <w:rFonts w:hint="default" w:ascii="sans-serif" w:hAnsi="sans-serif" w:eastAsia="sans-serif" w:cs="sans-serif"/>
          <w:i w:val="0"/>
          <w:caps w:val="0"/>
          <w:color w:val="000000"/>
          <w:spacing w:val="0"/>
          <w:sz w:val="18"/>
          <w:szCs w:val="18"/>
          <w:shd w:val="clear" w:fill="F5F5F5"/>
        </w:rPr>
        <w:t xml:space="preserve"> MqttFixedHeader(MqttMessageType.UNSUBACK, </w:t>
      </w:r>
      <w:r>
        <w:rPr>
          <w:rFonts w:hint="default" w:ascii="sans-serif" w:hAnsi="sans-serif" w:eastAsia="sans-serif" w:cs="sans-serif"/>
          <w:i w:val="0"/>
          <w:caps w:val="0"/>
          <w:color w:val="0000FF"/>
          <w:spacing w:val="0"/>
          <w:sz w:val="18"/>
          <w:szCs w:val="18"/>
          <w:shd w:val="clear" w:fill="F5F5F5"/>
        </w:rPr>
        <w:t>false</w:t>
      </w:r>
      <w:r>
        <w:rPr>
          <w:rFonts w:hint="default" w:ascii="sans-serif" w:hAnsi="sans-serif" w:eastAsia="sans-serif" w:cs="sans-serif"/>
          <w:i w:val="0"/>
          <w:caps w:val="0"/>
          <w:color w:val="000000"/>
          <w:spacing w:val="0"/>
          <w:sz w:val="18"/>
          <w:szCs w:val="18"/>
          <w:shd w:val="clear" w:fill="F5F5F5"/>
        </w:rPr>
        <w:t xml:space="preserve">, MqttQoS.AT_MOST_ONCE, </w:t>
      </w:r>
      <w:r>
        <w:rPr>
          <w:rFonts w:hint="default" w:ascii="sans-serif" w:hAnsi="sans-serif" w:eastAsia="sans-serif" w:cs="sans-serif"/>
          <w:i w:val="0"/>
          <w:caps w:val="0"/>
          <w:color w:val="0000FF"/>
          <w:spacing w:val="0"/>
          <w:sz w:val="18"/>
          <w:szCs w:val="18"/>
          <w:shd w:val="clear" w:fill="F5F5F5"/>
        </w:rPr>
        <w:t>false</w:t>
      </w:r>
      <w:r>
        <w:rPr>
          <w:rFonts w:hint="default" w:ascii="sans-serif" w:hAnsi="sans-serif" w:eastAsia="sans-serif" w:cs="sans-serif"/>
          <w:i w:val="0"/>
          <w:caps w:val="0"/>
          <w:color w:val="000000"/>
          <w:spacing w:val="0"/>
          <w:sz w:val="18"/>
          <w:szCs w:val="18"/>
          <w:shd w:val="clear" w:fill="F5F5F5"/>
        </w:rPr>
        <w:t>, 2),</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MqttMessageIdVariableHeader.from(msg.variableHeader().messageId()),</w:t>
      </w:r>
    </w:p>
    <w:p>
      <w:pPr>
        <w:pStyle w:val="7"/>
        <w:keepNext w:val="0"/>
        <w:keepLines w:val="0"/>
        <w:widowControl/>
        <w:suppressLineNumbers w:val="0"/>
        <w:spacing w:before="76" w:beforeAutospacing="0" w:after="444" w:afterAutospacing="0"/>
        <w:ind w:left="0" w:right="0"/>
        <w:rPr>
          <w:rFonts w:hint="eastAsia" w:ascii="微软雅黑" w:hAnsi="微软雅黑" w:eastAsia="微软雅黑" w:cs="微软雅黑"/>
          <w:i w:val="0"/>
          <w:caps w:val="0"/>
          <w:color w:val="3A4145"/>
          <w:spacing w:val="0"/>
          <w:sz w:val="21"/>
          <w:szCs w:val="21"/>
        </w:rPr>
      </w:pPr>
      <w:r>
        <w:rPr>
          <w:rFonts w:hint="default" w:ascii="sans-serif" w:hAnsi="sans-serif" w:eastAsia="sans-serif" w:cs="sans-serif"/>
          <w:i w:val="0"/>
          <w:caps w:val="0"/>
          <w:color w:val="000000"/>
          <w:spacing w:val="0"/>
          <w:sz w:val="18"/>
          <w:szCs w:val="18"/>
          <w:shd w:val="clear" w:fill="F5F5F5"/>
        </w:rPr>
        <w:t xml:space="preserve">   </w:t>
      </w:r>
      <w:r>
        <w:rPr>
          <w:rFonts w:hint="default" w:ascii="sans-serif" w:hAnsi="sans-serif" w:eastAsia="sans-serif" w:cs="sans-serif"/>
          <w:i w:val="0"/>
          <w:caps w:val="0"/>
          <w:color w:val="0000FF"/>
          <w:spacing w:val="0"/>
          <w:sz w:val="18"/>
          <w:szCs w:val="18"/>
          <w:shd w:val="clear" w:fill="F5F5F5"/>
        </w:rPr>
        <w:t>null</w:t>
      </w:r>
      <w:r>
        <w:rPr>
          <w:rFonts w:hint="default" w:ascii="sans-serif" w:hAnsi="sans-serif" w:eastAsia="sans-serif" w:cs="sans-serif"/>
          <w:i w:val="0"/>
          <w:caps w:val="0"/>
          <w:color w:val="000000"/>
          <w:spacing w:val="0"/>
          <w:sz w:val="18"/>
          <w:szCs w:val="18"/>
          <w:shd w:val="clear" w:fill="F5F5F5"/>
        </w:rPr>
        <w:t>);</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PINGREQ – 心跳请求</w:t>
      </w:r>
    </w:p>
    <w:p>
      <w:pPr>
        <w:pStyle w:val="8"/>
        <w:keepNext w:val="0"/>
        <w:keepLines w:val="0"/>
        <w:widowControl/>
        <w:suppressLineNumbers w:val="0"/>
        <w:shd w:val="clear" w:fill="F0F0F0"/>
        <w:spacing w:before="0" w:beforeAutospacing="0" w:after="53" w:afterAutospacing="0"/>
        <w:ind w:left="0" w:right="0" w:firstLine="0"/>
      </w:pPr>
      <w:r>
        <w:rPr>
          <w:rFonts w:hint="eastAsia" w:ascii="微软雅黑" w:hAnsi="微软雅黑" w:eastAsia="微软雅黑" w:cs="微软雅黑"/>
          <w:i w:val="0"/>
          <w:caps w:val="0"/>
          <w:color w:val="3A4145"/>
          <w:spacing w:val="0"/>
          <w:sz w:val="21"/>
          <w:szCs w:val="21"/>
          <w:shd w:val="clear" w:fill="F0F0F0"/>
        </w:rPr>
        <w:t>客户端发送PINGREQ报文给服务端的。用于：</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在没有任何其它控制报文从客户端发给服务的时，告知服务端客户端还活着。</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请求服务端发送 响应确认它还活着。</w:t>
      </w:r>
    </w:p>
    <w:p>
      <w:pPr>
        <w:pStyle w:val="8"/>
        <w:keepNext w:val="0"/>
        <w:keepLines w:val="0"/>
        <w:widowControl/>
        <w:suppressLineNumbers w:val="0"/>
        <w:spacing w:before="0" w:beforeAutospacing="0" w:after="53" w:afterAutospacing="0"/>
        <w:ind w:left="0" w:right="0"/>
      </w:pPr>
      <w:r>
        <w:rPr>
          <w:rFonts w:hint="eastAsia" w:ascii="微软雅黑" w:hAnsi="微软雅黑" w:eastAsia="微软雅黑" w:cs="微软雅黑"/>
          <w:i w:val="0"/>
          <w:caps w:val="0"/>
          <w:color w:val="3A4145"/>
          <w:spacing w:val="0"/>
          <w:sz w:val="21"/>
          <w:szCs w:val="21"/>
          <w:shd w:val="clear" w:fill="F0F0F0"/>
        </w:rPr>
        <w:t>使用网络以确认网络连接没有断开。</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保持连接（Keep Alive）处理中用到这个报文。</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PINGREQ报文没有可变报头。</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PINGREQ报文没有有效载荷。</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响应</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服务端</w:t>
      </w: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发送 PINGRESP报文响应客户端的</w:t>
      </w:r>
      <w:r>
        <w:rPr>
          <w:rStyle w:val="10"/>
          <w:rFonts w:hint="eastAsia" w:ascii="微软雅黑" w:hAnsi="微软雅黑" w:eastAsia="微软雅黑" w:cs="微软雅黑"/>
          <w:b/>
          <w:i w:val="0"/>
          <w:caps w:val="0"/>
          <w:color w:val="3A4145"/>
          <w:spacing w:val="0"/>
          <w:sz w:val="21"/>
          <w:szCs w:val="21"/>
          <w:shd w:val="clear" w:fill="F0F0F0"/>
        </w:rPr>
        <w:t>PINGREQ报文</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Netty实现</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E74C3C"/>
          <w:spacing w:val="0"/>
          <w:sz w:val="18"/>
          <w:szCs w:val="18"/>
          <w:u w:val="none"/>
          <w:shd w:val="clear" w:fill="F5F5F5"/>
        </w:rPr>
        <w:drawing>
          <wp:inline distT="0" distB="0" distL="114300" distR="114300">
            <wp:extent cx="190500" cy="190500"/>
            <wp:effectExtent l="0" t="0" r="0" b="0"/>
            <wp:docPr id="19" name="图片 19" descr="IMG_274">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MqttMessage pingReqMessage = MqttMessageFactory.newMessage(</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w:t>
      </w:r>
      <w:r>
        <w:rPr>
          <w:rFonts w:hint="default" w:ascii="sans-serif" w:hAnsi="sans-serif" w:eastAsia="sans-serif" w:cs="sans-serif"/>
          <w:i w:val="0"/>
          <w:caps w:val="0"/>
          <w:color w:val="0000FF"/>
          <w:spacing w:val="0"/>
          <w:sz w:val="18"/>
          <w:szCs w:val="18"/>
          <w:shd w:val="clear" w:fill="F5F5F5"/>
        </w:rPr>
        <w:t>new</w:t>
      </w:r>
      <w:r>
        <w:rPr>
          <w:rFonts w:hint="default" w:ascii="sans-serif" w:hAnsi="sans-serif" w:eastAsia="sans-serif" w:cs="sans-serif"/>
          <w:i w:val="0"/>
          <w:caps w:val="0"/>
          <w:color w:val="000000"/>
          <w:spacing w:val="0"/>
          <w:sz w:val="18"/>
          <w:szCs w:val="18"/>
          <w:shd w:val="clear" w:fill="F5F5F5"/>
        </w:rPr>
        <w:t xml:space="preserve"> MqttFixedHeader(MqttMessageType.PINGREQ, </w:t>
      </w:r>
      <w:r>
        <w:rPr>
          <w:rFonts w:hint="default" w:ascii="sans-serif" w:hAnsi="sans-serif" w:eastAsia="sans-serif" w:cs="sans-serif"/>
          <w:i w:val="0"/>
          <w:caps w:val="0"/>
          <w:color w:val="0000FF"/>
          <w:spacing w:val="0"/>
          <w:sz w:val="18"/>
          <w:szCs w:val="18"/>
          <w:shd w:val="clear" w:fill="F5F5F5"/>
        </w:rPr>
        <w:t>false</w:t>
      </w:r>
      <w:r>
        <w:rPr>
          <w:rFonts w:hint="default" w:ascii="sans-serif" w:hAnsi="sans-serif" w:eastAsia="sans-serif" w:cs="sans-serif"/>
          <w:i w:val="0"/>
          <w:caps w:val="0"/>
          <w:color w:val="000000"/>
          <w:spacing w:val="0"/>
          <w:sz w:val="18"/>
          <w:szCs w:val="18"/>
          <w:shd w:val="clear" w:fill="F5F5F5"/>
        </w:rPr>
        <w:t xml:space="preserve">,MqttQoS.AT_MOST_ONCE, </w:t>
      </w:r>
      <w:r>
        <w:rPr>
          <w:rFonts w:hint="default" w:ascii="sans-serif" w:hAnsi="sans-serif" w:eastAsia="sans-serif" w:cs="sans-serif"/>
          <w:i w:val="0"/>
          <w:caps w:val="0"/>
          <w:color w:val="0000FF"/>
          <w:spacing w:val="0"/>
          <w:sz w:val="18"/>
          <w:szCs w:val="18"/>
          <w:shd w:val="clear" w:fill="F5F5F5"/>
        </w:rPr>
        <w:t>false</w:t>
      </w:r>
      <w:r>
        <w:rPr>
          <w:rFonts w:hint="default" w:ascii="sans-serif" w:hAnsi="sans-serif" w:eastAsia="sans-serif" w:cs="sans-serif"/>
          <w:i w:val="0"/>
          <w:caps w:val="0"/>
          <w:color w:val="000000"/>
          <w:spacing w:val="0"/>
          <w:sz w:val="18"/>
          <w:szCs w:val="18"/>
          <w:shd w:val="clear" w:fill="F5F5F5"/>
        </w:rPr>
        <w:t>, 0),</w:t>
      </w:r>
    </w:p>
    <w:p>
      <w:pPr>
        <w:pStyle w:val="7"/>
        <w:keepNext w:val="0"/>
        <w:keepLines w:val="0"/>
        <w:widowControl/>
        <w:suppressLineNumbers w:val="0"/>
        <w:spacing w:before="76" w:beforeAutospacing="0" w:after="444" w:afterAutospacing="0"/>
        <w:ind w:left="0" w:right="0"/>
        <w:rPr>
          <w:rFonts w:hint="default" w:ascii="sans-serif" w:hAnsi="sans-serif" w:eastAsia="sans-serif" w:cs="sans-serif"/>
          <w:i w:val="0"/>
          <w:caps w:val="0"/>
          <w:color w:val="000000"/>
          <w:spacing w:val="0"/>
          <w:sz w:val="18"/>
          <w:szCs w:val="18"/>
          <w:shd w:val="clear" w:fill="F5F5F5"/>
        </w:rPr>
      </w:pPr>
      <w:r>
        <w:rPr>
          <w:rFonts w:hint="default" w:ascii="sans-serif" w:hAnsi="sans-serif" w:eastAsia="sans-serif" w:cs="sans-serif"/>
          <w:i w:val="0"/>
          <w:caps w:val="0"/>
          <w:color w:val="000000"/>
          <w:spacing w:val="0"/>
          <w:sz w:val="18"/>
          <w:szCs w:val="18"/>
          <w:shd w:val="clear" w:fill="F5F5F5"/>
        </w:rPr>
        <w:t xml:space="preserve">                  </w:t>
      </w:r>
      <w:r>
        <w:rPr>
          <w:rFonts w:hint="default" w:ascii="sans-serif" w:hAnsi="sans-serif" w:eastAsia="sans-serif" w:cs="sans-serif"/>
          <w:i w:val="0"/>
          <w:caps w:val="0"/>
          <w:color w:val="0000FF"/>
          <w:spacing w:val="0"/>
          <w:sz w:val="18"/>
          <w:szCs w:val="18"/>
          <w:shd w:val="clear" w:fill="F5F5F5"/>
        </w:rPr>
        <w:t>null</w:t>
      </w:r>
      <w:r>
        <w:rPr>
          <w:rFonts w:hint="default" w:ascii="sans-serif" w:hAnsi="sans-serif" w:eastAsia="sans-serif" w:cs="sans-serif"/>
          <w:i w:val="0"/>
          <w:caps w:val="0"/>
          <w:color w:val="000000"/>
          <w:spacing w:val="0"/>
          <w:sz w:val="18"/>
          <w:szCs w:val="18"/>
          <w:shd w:val="clear" w:fill="F5F5F5"/>
        </w:rPr>
        <w:t>,</w:t>
      </w:r>
    </w:p>
    <w:p>
      <w:pPr>
        <w:pStyle w:val="7"/>
        <w:keepNext w:val="0"/>
        <w:keepLines w:val="0"/>
        <w:widowControl/>
        <w:suppressLineNumbers w:val="0"/>
        <w:spacing w:before="76" w:beforeAutospacing="0" w:after="444" w:afterAutospacing="0"/>
        <w:ind w:left="0" w:right="0"/>
        <w:rPr>
          <w:rFonts w:hint="default" w:ascii="Courier New" w:hAnsi="Courier New" w:cs="Courier New"/>
          <w:i w:val="0"/>
          <w:caps w:val="0"/>
          <w:color w:val="000000"/>
          <w:spacing w:val="0"/>
          <w:sz w:val="18"/>
          <w:szCs w:val="18"/>
        </w:rPr>
      </w:pPr>
      <w:r>
        <w:rPr>
          <w:rFonts w:hint="default" w:ascii="sans-serif" w:hAnsi="sans-serif" w:eastAsia="sans-serif" w:cs="sans-serif"/>
          <w:i w:val="0"/>
          <w:caps w:val="0"/>
          <w:color w:val="000000"/>
          <w:spacing w:val="0"/>
          <w:sz w:val="18"/>
          <w:szCs w:val="18"/>
          <w:shd w:val="clear" w:fill="F5F5F5"/>
        </w:rPr>
        <w:t xml:space="preserve">                  </w:t>
      </w:r>
      <w:r>
        <w:rPr>
          <w:rFonts w:hint="default" w:ascii="sans-serif" w:hAnsi="sans-serif" w:eastAsia="sans-serif" w:cs="sans-serif"/>
          <w:i w:val="0"/>
          <w:caps w:val="0"/>
          <w:color w:val="0000FF"/>
          <w:spacing w:val="0"/>
          <w:sz w:val="18"/>
          <w:szCs w:val="18"/>
          <w:shd w:val="clear" w:fill="F5F5F5"/>
        </w:rPr>
        <w:t>null</w:t>
      </w:r>
      <w:r>
        <w:rPr>
          <w:rFonts w:hint="default" w:ascii="sans-serif" w:hAnsi="sans-serif" w:eastAsia="sans-serif" w:cs="sans-serif"/>
          <w:i w:val="0"/>
          <w:caps w:val="0"/>
          <w:color w:val="000000"/>
          <w:spacing w:val="0"/>
          <w:sz w:val="18"/>
          <w:szCs w:val="18"/>
          <w:shd w:val="clear" w:fill="F5F5F5"/>
        </w:rPr>
        <w:t>);</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 </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 </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PINGRESP – 心跳响应</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服务端发送PINGRESP报文响应客户端的PINGREQ报文。表示服务端还活着。保持连接（Keep Alive）处理中用到这个报文。</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PINGRESP报文没有可变报头。</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PINGRESP报文没有有效载荷。</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shd w:val="clear" w:fill="F0F0F0"/>
        </w:rPr>
      </w:pPr>
      <w:r>
        <w:rPr>
          <w:rFonts w:hint="eastAsia" w:ascii="微软雅黑" w:hAnsi="微软雅黑" w:eastAsia="微软雅黑" w:cs="微软雅黑"/>
          <w:i w:val="0"/>
          <w:caps w:val="0"/>
          <w:color w:val="2E2E2E"/>
          <w:spacing w:val="0"/>
          <w:shd w:val="clear" w:fill="F0F0F0"/>
        </w:rPr>
        <w:t>Netty实现</w:t>
      </w:r>
    </w:p>
    <w:p>
      <w:pPr>
        <w:rPr>
          <w:rFonts w:hint="default" w:ascii="微软雅黑" w:hAnsi="微软雅黑" w:eastAsia="微软雅黑" w:cs="微软雅黑"/>
          <w:i w:val="0"/>
          <w:caps w:val="0"/>
          <w:color w:val="2E2E2E"/>
          <w:spacing w:val="0"/>
          <w:shd w:val="clear" w:fill="F0F0F0"/>
        </w:rPr>
      </w:pPr>
      <w:r>
        <w:rPr>
          <w:rFonts w:hint="default" w:ascii="微软雅黑" w:hAnsi="微软雅黑" w:eastAsia="微软雅黑" w:cs="微软雅黑"/>
          <w:i w:val="0"/>
          <w:caps w:val="0"/>
          <w:color w:val="2E2E2E"/>
          <w:spacing w:val="0"/>
          <w:shd w:val="clear" w:fill="F0F0F0"/>
        </w:rPr>
        <w:t xml:space="preserve">  MqttMessage pingRespMessage = MqttMessageFactory.newMessage(</w:t>
      </w:r>
    </w:p>
    <w:p>
      <w:pPr>
        <w:rPr>
          <w:rFonts w:hint="default" w:ascii="微软雅黑" w:hAnsi="微软雅黑" w:eastAsia="微软雅黑" w:cs="微软雅黑"/>
          <w:i w:val="0"/>
          <w:caps w:val="0"/>
          <w:color w:val="2E2E2E"/>
          <w:spacing w:val="0"/>
          <w:shd w:val="clear" w:fill="F0F0F0"/>
        </w:rPr>
      </w:pPr>
      <w:r>
        <w:rPr>
          <w:rFonts w:hint="default" w:ascii="微软雅黑" w:hAnsi="微软雅黑" w:eastAsia="微软雅黑" w:cs="微软雅黑"/>
          <w:i w:val="0"/>
          <w:caps w:val="0"/>
          <w:color w:val="2E2E2E"/>
          <w:spacing w:val="0"/>
          <w:shd w:val="clear" w:fill="F0F0F0"/>
        </w:rPr>
        <w:t xml:space="preserve">   new MqttFixedHeader(MqttMessageType.PINGREQ, false</w:t>
      </w:r>
    </w:p>
    <w:p>
      <w:pPr>
        <w:rPr>
          <w:rFonts w:hint="default" w:ascii="微软雅黑" w:hAnsi="微软雅黑" w:eastAsia="微软雅黑" w:cs="微软雅黑"/>
          <w:i w:val="0"/>
          <w:caps w:val="0"/>
          <w:color w:val="2E2E2E"/>
          <w:spacing w:val="0"/>
          <w:shd w:val="clear" w:fill="F0F0F0"/>
        </w:rPr>
      </w:pPr>
      <w:r>
        <w:rPr>
          <w:rFonts w:hint="default" w:ascii="微软雅黑" w:hAnsi="微软雅黑" w:eastAsia="微软雅黑" w:cs="微软雅黑"/>
          <w:i w:val="0"/>
          <w:caps w:val="0"/>
          <w:color w:val="2E2E2E"/>
          <w:spacing w:val="0"/>
          <w:shd w:val="clear" w:fill="F0F0F0"/>
        </w:rPr>
        <w:t>,MqttQoS.AT_MOST_ONCE, false, 0),</w:t>
      </w:r>
    </w:p>
    <w:p>
      <w:pPr>
        <w:rPr>
          <w:rFonts w:hint="default" w:ascii="微软雅黑" w:hAnsi="微软雅黑" w:eastAsia="微软雅黑" w:cs="微软雅黑"/>
          <w:i w:val="0"/>
          <w:caps w:val="0"/>
          <w:color w:val="2E2E2E"/>
          <w:spacing w:val="0"/>
          <w:shd w:val="clear" w:fill="F0F0F0"/>
        </w:rPr>
      </w:pPr>
      <w:r>
        <w:rPr>
          <w:rFonts w:hint="default" w:ascii="微软雅黑" w:hAnsi="微软雅黑" w:eastAsia="微软雅黑" w:cs="微软雅黑"/>
          <w:i w:val="0"/>
          <w:caps w:val="0"/>
          <w:color w:val="2E2E2E"/>
          <w:spacing w:val="0"/>
          <w:shd w:val="clear" w:fill="F0F0F0"/>
        </w:rPr>
        <w:t xml:space="preserve">                  null,</w:t>
      </w:r>
    </w:p>
    <w:p>
      <w:pPr>
        <w:rPr>
          <w:rFonts w:hint="default" w:ascii="微软雅黑" w:hAnsi="微软雅黑" w:eastAsia="微软雅黑" w:cs="微软雅黑"/>
          <w:i w:val="0"/>
          <w:caps w:val="0"/>
          <w:color w:val="2E2E2E"/>
          <w:spacing w:val="0"/>
          <w:shd w:val="clear" w:fill="F0F0F0"/>
        </w:rPr>
      </w:pPr>
      <w:r>
        <w:rPr>
          <w:rFonts w:hint="default" w:ascii="微软雅黑" w:hAnsi="微软雅黑" w:eastAsia="微软雅黑" w:cs="微软雅黑"/>
          <w:i w:val="0"/>
          <w:caps w:val="0"/>
          <w:color w:val="2E2E2E"/>
          <w:spacing w:val="0"/>
          <w:shd w:val="clear" w:fill="F0F0F0"/>
        </w:rPr>
        <w:t xml:space="preserve">                  null);</w:t>
      </w:r>
    </w:p>
    <w:p>
      <w:pPr>
        <w:pStyle w:val="3"/>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DISCONNECT –断开连接</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DISCONNECT报文是客户端发给服务端的最后一个控制报文。表示客户端正常断开连接。</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可变报头</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DISCONNECT报文没有可变报头。</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有效载荷</w:t>
      </w:r>
    </w:p>
    <w:p>
      <w:pPr>
        <w:pStyle w:val="8"/>
        <w:keepNext w:val="0"/>
        <w:keepLines w:val="0"/>
        <w:widowControl/>
        <w:suppressLineNumbers w:val="0"/>
        <w:shd w:val="clear" w:fill="F0F0F0"/>
        <w:spacing w:before="0" w:beforeAutospacing="0" w:after="53" w:afterAutospacing="0"/>
        <w:ind w:left="0" w:right="0" w:firstLine="0"/>
        <w:rPr>
          <w:rFonts w:hint="eastAsia" w:ascii="微软雅黑" w:hAnsi="微软雅黑" w:eastAsia="微软雅黑" w:cs="微软雅黑"/>
          <w:i w:val="0"/>
          <w:caps w:val="0"/>
          <w:color w:val="3A4145"/>
          <w:spacing w:val="0"/>
          <w:sz w:val="21"/>
          <w:szCs w:val="21"/>
        </w:rPr>
      </w:pPr>
      <w:r>
        <w:rPr>
          <w:rFonts w:hint="eastAsia" w:ascii="微软雅黑" w:hAnsi="微软雅黑" w:eastAsia="微软雅黑" w:cs="微软雅黑"/>
          <w:i w:val="0"/>
          <w:caps w:val="0"/>
          <w:color w:val="3A4145"/>
          <w:spacing w:val="0"/>
          <w:sz w:val="21"/>
          <w:szCs w:val="21"/>
          <w:shd w:val="clear" w:fill="F0F0F0"/>
        </w:rPr>
        <w:t>DISCONNECT报文没有有效载荷。</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响应</w:t>
      </w:r>
    </w:p>
    <w:p>
      <w:pPr>
        <w:pStyle w:val="8"/>
        <w:keepNext w:val="0"/>
        <w:keepLines w:val="0"/>
        <w:widowControl/>
        <w:suppressLineNumbers w:val="0"/>
        <w:shd w:val="clear" w:fill="F0F0F0"/>
        <w:spacing w:before="0" w:beforeAutospacing="0" w:after="53" w:afterAutospacing="0"/>
        <w:ind w:left="0" w:right="0" w:firstLine="0"/>
      </w:pPr>
      <w:r>
        <w:rPr>
          <w:rFonts w:hint="eastAsia" w:ascii="微软雅黑" w:hAnsi="微软雅黑" w:eastAsia="微软雅黑" w:cs="微软雅黑"/>
          <w:i w:val="0"/>
          <w:caps w:val="0"/>
          <w:color w:val="3A4145"/>
          <w:spacing w:val="0"/>
          <w:sz w:val="21"/>
          <w:szCs w:val="21"/>
          <w:shd w:val="clear" w:fill="F0F0F0"/>
        </w:rPr>
        <w:t>客户端发送DISCONNECT报文之后：</w:t>
      </w:r>
    </w:p>
    <w:p>
      <w:pPr>
        <w:pStyle w:val="8"/>
        <w:keepNext w:val="0"/>
        <w:keepLines w:val="0"/>
        <w:widowControl/>
        <w:suppressLineNumbers w:val="0"/>
        <w:spacing w:before="0" w:beforeAutospacing="0" w:after="53" w:afterAutospacing="0"/>
        <w:ind w:left="0" w:right="0"/>
      </w:pP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关闭网络连接 。</w:t>
      </w:r>
    </w:p>
    <w:p>
      <w:pPr>
        <w:pStyle w:val="8"/>
        <w:keepNext w:val="0"/>
        <w:keepLines w:val="0"/>
        <w:widowControl/>
        <w:suppressLineNumbers w:val="0"/>
        <w:spacing w:before="0" w:beforeAutospacing="0" w:after="53" w:afterAutospacing="0"/>
        <w:ind w:left="0" w:right="0"/>
      </w:pPr>
      <w:r>
        <w:rPr>
          <w:rStyle w:val="10"/>
          <w:rFonts w:hint="eastAsia" w:ascii="微软雅黑" w:hAnsi="微软雅黑" w:eastAsia="微软雅黑" w:cs="微软雅黑"/>
          <w:b/>
          <w:i w:val="0"/>
          <w:caps w:val="0"/>
          <w:color w:val="3A4145"/>
          <w:spacing w:val="0"/>
          <w:sz w:val="21"/>
          <w:szCs w:val="21"/>
          <w:shd w:val="clear" w:fill="F0F0F0"/>
        </w:rPr>
        <w:t>不能</w:t>
      </w:r>
      <w:r>
        <w:rPr>
          <w:rFonts w:hint="eastAsia" w:ascii="微软雅黑" w:hAnsi="微软雅黑" w:eastAsia="微软雅黑" w:cs="微软雅黑"/>
          <w:i w:val="0"/>
          <w:caps w:val="0"/>
          <w:color w:val="3A4145"/>
          <w:spacing w:val="0"/>
          <w:sz w:val="21"/>
          <w:szCs w:val="21"/>
          <w:shd w:val="clear" w:fill="F0F0F0"/>
        </w:rPr>
        <w:t>通过那个网络连接再发送任何控制报文 。</w:t>
      </w:r>
    </w:p>
    <w:p>
      <w:pPr>
        <w:pStyle w:val="8"/>
        <w:keepNext w:val="0"/>
        <w:keepLines w:val="0"/>
        <w:widowControl/>
        <w:suppressLineNumbers w:val="0"/>
        <w:shd w:val="clear" w:fill="F0F0F0"/>
        <w:spacing w:before="0" w:beforeAutospacing="0" w:after="53" w:afterAutospacing="0"/>
        <w:ind w:left="0" w:right="0" w:firstLine="0"/>
      </w:pPr>
      <w:r>
        <w:rPr>
          <w:rFonts w:hint="eastAsia" w:ascii="微软雅黑" w:hAnsi="微软雅黑" w:eastAsia="微软雅黑" w:cs="微软雅黑"/>
          <w:i w:val="0"/>
          <w:caps w:val="0"/>
          <w:color w:val="3A4145"/>
          <w:spacing w:val="0"/>
          <w:sz w:val="21"/>
          <w:szCs w:val="21"/>
          <w:shd w:val="clear" w:fill="F0F0F0"/>
        </w:rPr>
        <w:t>服务端在收到DISCONNECT报文时：</w:t>
      </w:r>
    </w:p>
    <w:p>
      <w:pPr>
        <w:pStyle w:val="8"/>
        <w:keepNext w:val="0"/>
        <w:keepLines w:val="0"/>
        <w:widowControl/>
        <w:suppressLineNumbers w:val="0"/>
        <w:spacing w:before="0" w:beforeAutospacing="0" w:after="53" w:afterAutospacing="0"/>
        <w:ind w:left="0" w:right="0"/>
      </w:pPr>
      <w:r>
        <w:rPr>
          <w:rStyle w:val="10"/>
          <w:rFonts w:hint="eastAsia" w:ascii="微软雅黑" w:hAnsi="微软雅黑" w:eastAsia="微软雅黑" w:cs="微软雅黑"/>
          <w:b/>
          <w:i w:val="0"/>
          <w:caps w:val="0"/>
          <w:color w:val="3A4145"/>
          <w:spacing w:val="0"/>
          <w:sz w:val="21"/>
          <w:szCs w:val="21"/>
          <w:shd w:val="clear" w:fill="F0F0F0"/>
        </w:rPr>
        <w:t>必须</w:t>
      </w:r>
      <w:r>
        <w:rPr>
          <w:rFonts w:hint="eastAsia" w:ascii="微软雅黑" w:hAnsi="微软雅黑" w:eastAsia="微软雅黑" w:cs="微软雅黑"/>
          <w:i w:val="0"/>
          <w:caps w:val="0"/>
          <w:color w:val="3A4145"/>
          <w:spacing w:val="0"/>
          <w:sz w:val="21"/>
          <w:szCs w:val="21"/>
          <w:shd w:val="clear" w:fill="F0F0F0"/>
        </w:rPr>
        <w:t>丢弃任何与当前连接关联的未发布的遗嘱消息</w:t>
      </w:r>
    </w:p>
    <w:p>
      <w:pPr>
        <w:pStyle w:val="8"/>
        <w:keepNext w:val="0"/>
        <w:keepLines w:val="0"/>
        <w:widowControl/>
        <w:suppressLineNumbers w:val="0"/>
        <w:spacing w:before="0" w:beforeAutospacing="0" w:after="53" w:afterAutospacing="0"/>
        <w:ind w:left="0" w:right="0"/>
      </w:pPr>
      <w:r>
        <w:rPr>
          <w:rStyle w:val="10"/>
          <w:rFonts w:hint="eastAsia" w:ascii="微软雅黑" w:hAnsi="微软雅黑" w:eastAsia="微软雅黑" w:cs="微软雅黑"/>
          <w:b/>
          <w:i w:val="0"/>
          <w:caps w:val="0"/>
          <w:color w:val="3A4145"/>
          <w:spacing w:val="0"/>
          <w:sz w:val="21"/>
          <w:szCs w:val="21"/>
          <w:shd w:val="clear" w:fill="F0F0F0"/>
        </w:rPr>
        <w:t>应该</w:t>
      </w:r>
      <w:r>
        <w:rPr>
          <w:rFonts w:hint="eastAsia" w:ascii="微软雅黑" w:hAnsi="微软雅黑" w:eastAsia="微软雅黑" w:cs="微软雅黑"/>
          <w:i w:val="0"/>
          <w:caps w:val="0"/>
          <w:color w:val="3A4145"/>
          <w:spacing w:val="0"/>
          <w:sz w:val="21"/>
          <w:szCs w:val="21"/>
          <w:shd w:val="clear" w:fill="F0F0F0"/>
        </w:rPr>
        <w:t>关闭网络连接，如果客户端 还没有这么做。</w:t>
      </w:r>
    </w:p>
    <w:p>
      <w:pPr>
        <w:pStyle w:val="4"/>
        <w:keepNext w:val="0"/>
        <w:keepLines w:val="0"/>
        <w:widowControl/>
        <w:suppressLineNumbers w:val="0"/>
        <w:shd w:val="clear" w:fill="F0F0F0"/>
        <w:spacing w:before="0" w:beforeAutospacing="0" w:after="84" w:afterAutospacing="0" w:line="242" w:lineRule="atLeast"/>
        <w:ind w:left="0" w:right="0" w:firstLine="0"/>
        <w:rPr>
          <w:rFonts w:hint="eastAsia" w:ascii="微软雅黑" w:hAnsi="微软雅黑" w:eastAsia="微软雅黑" w:cs="微软雅黑"/>
          <w:i w:val="0"/>
          <w:caps w:val="0"/>
          <w:color w:val="2E2E2E"/>
          <w:spacing w:val="0"/>
        </w:rPr>
      </w:pPr>
      <w:r>
        <w:rPr>
          <w:rFonts w:hint="eastAsia" w:ascii="微软雅黑" w:hAnsi="微软雅黑" w:eastAsia="微软雅黑" w:cs="微软雅黑"/>
          <w:i w:val="0"/>
          <w:caps w:val="0"/>
          <w:color w:val="2E2E2E"/>
          <w:spacing w:val="0"/>
          <w:shd w:val="clear" w:fill="F0F0F0"/>
        </w:rPr>
        <w:t>Netty实现</w:t>
      </w:r>
    </w:p>
    <w:p>
      <w:pPr>
        <w:rPr>
          <w:rFonts w:hint="eastAsia"/>
        </w:rPr>
      </w:pPr>
    </w:p>
    <w:p>
      <w:pPr>
        <w:rPr>
          <w:rFonts w:hint="eastAsia"/>
        </w:rPr>
      </w:pPr>
      <w:r>
        <w:rPr>
          <w:rFonts w:hint="eastAsia"/>
        </w:rPr>
        <w:t xml:space="preserve"> MqttMessage disConnectMessage = MqttMessageFactory.newMessage(</w:t>
      </w:r>
    </w:p>
    <w:p>
      <w:pPr>
        <w:rPr>
          <w:rFonts w:hint="eastAsia"/>
        </w:rPr>
      </w:pPr>
      <w:r>
        <w:rPr>
          <w:rFonts w:hint="eastAsia"/>
        </w:rPr>
        <w:t xml:space="preserve">   new MqttFixedHeader(MqttMessageType.DISCONNECT, </w:t>
      </w:r>
    </w:p>
    <w:p>
      <w:pPr>
        <w:ind w:firstLine="1050" w:firstLineChars="500"/>
        <w:rPr>
          <w:rFonts w:hint="eastAsia"/>
        </w:rPr>
      </w:pPr>
      <w:r>
        <w:rPr>
          <w:rFonts w:hint="eastAsia"/>
        </w:rPr>
        <w:t>false,MqttQoS.AT_MOST_ONCE, false,0),</w:t>
      </w:r>
    </w:p>
    <w:p>
      <w:pPr>
        <w:rPr>
          <w:rFonts w:hint="eastAsia"/>
        </w:rPr>
      </w:pPr>
      <w:r>
        <w:rPr>
          <w:rFonts w:hint="eastAsia"/>
        </w:rPr>
        <w:t xml:space="preserve">                  null,</w:t>
      </w:r>
    </w:p>
    <w:p>
      <w:r>
        <w:rPr>
          <w:rFonts w:hint="eastAsia"/>
        </w:rPr>
        <w:t xml:space="preserve">                  null);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81D6E"/>
    <w:multiLevelType w:val="multilevel"/>
    <w:tmpl w:val="26781D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F7DA1"/>
    <w:rsid w:val="0A3E3295"/>
    <w:rsid w:val="0E2F2C66"/>
    <w:rsid w:val="12543FA5"/>
    <w:rsid w:val="17094029"/>
    <w:rsid w:val="1ADE1FB9"/>
    <w:rsid w:val="1D3A072E"/>
    <w:rsid w:val="227D215E"/>
    <w:rsid w:val="23DE2DC8"/>
    <w:rsid w:val="252875E7"/>
    <w:rsid w:val="29C81C0C"/>
    <w:rsid w:val="29EF01EF"/>
    <w:rsid w:val="327115FD"/>
    <w:rsid w:val="3DF02FE7"/>
    <w:rsid w:val="40772B59"/>
    <w:rsid w:val="437A5FDC"/>
    <w:rsid w:val="449A735B"/>
    <w:rsid w:val="4744144D"/>
    <w:rsid w:val="4ADB6D07"/>
    <w:rsid w:val="561C13AE"/>
    <w:rsid w:val="5B361A65"/>
    <w:rsid w:val="5D821645"/>
    <w:rsid w:val="5F9D139A"/>
    <w:rsid w:val="6ABA6F89"/>
    <w:rsid w:val="6EDF7C10"/>
    <w:rsid w:val="70DB0459"/>
    <w:rsid w:val="717B3395"/>
    <w:rsid w:val="743F3A78"/>
    <w:rsid w:val="78460731"/>
    <w:rsid w:val="78DE23A6"/>
    <w:rsid w:val="7DD54A7E"/>
    <w:rsid w:val="7F0F1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GIF"/><Relationship Id="rId6" Type="http://schemas.openxmlformats.org/officeDocument/2006/relationships/hyperlink" Target="http://www.likecs.com/javascript:void(0);"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DuoNuo</dc:creator>
  <cp:lastModifiedBy>DuoNuo</cp:lastModifiedBy>
  <dcterms:modified xsi:type="dcterms:W3CDTF">2018-11-22T05:30:11Z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