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878" w:rsidRDefault="00E92878" w:rsidP="00723181">
      <w:pPr>
        <w:ind w:left="426" w:hanging="284"/>
        <w:rPr>
          <w:rFonts w:cstheme="minorHAnsi"/>
          <w:b/>
          <w:sz w:val="32"/>
          <w:szCs w:val="32"/>
          <w:u w:val="single"/>
        </w:rPr>
      </w:pPr>
    </w:p>
    <w:p w:rsidR="00E92878" w:rsidRDefault="00E92878" w:rsidP="00E92878">
      <w:pPr>
        <w:jc w:val="center"/>
        <w:rPr>
          <w:rFonts w:cstheme="minorHAnsi"/>
          <w:b/>
          <w:sz w:val="40"/>
          <w:szCs w:val="40"/>
          <w:u w:val="single"/>
        </w:rPr>
      </w:pPr>
      <w:r w:rsidRPr="00E92878">
        <w:rPr>
          <w:rFonts w:cstheme="minorHAnsi"/>
          <w:b/>
          <w:sz w:val="40"/>
          <w:szCs w:val="40"/>
          <w:u w:val="single"/>
        </w:rPr>
        <w:t>Selecting a statistical model to predict the energy efficiency for residential buildings</w:t>
      </w:r>
    </w:p>
    <w:p w:rsidR="00E92878" w:rsidRPr="00E92878" w:rsidRDefault="00E92878" w:rsidP="00FF70A8">
      <w:pPr>
        <w:rPr>
          <w:rFonts w:cstheme="minorHAnsi"/>
          <w:b/>
          <w:i/>
          <w:color w:val="548DD4" w:themeColor="text2" w:themeTint="99"/>
          <w:sz w:val="24"/>
          <w:szCs w:val="24"/>
        </w:rPr>
      </w:pPr>
      <w:r>
        <w:rPr>
          <w:rFonts w:cstheme="minorHAnsi"/>
          <w:b/>
          <w:i/>
          <w:color w:val="548DD4" w:themeColor="text2" w:themeTint="99"/>
          <w:sz w:val="24"/>
          <w:szCs w:val="24"/>
        </w:rPr>
        <w:t>Walter CIOS (Ryerson Student ID: 500791945)</w:t>
      </w:r>
    </w:p>
    <w:p w:rsidR="00AD1746" w:rsidRDefault="00E92878" w:rsidP="00FF70A8">
      <w:pPr>
        <w:rPr>
          <w:rFonts w:cstheme="minorHAnsi"/>
          <w:b/>
          <w:sz w:val="32"/>
          <w:szCs w:val="32"/>
          <w:u w:val="single"/>
        </w:rPr>
      </w:pPr>
      <w:r w:rsidRPr="00E92878">
        <w:rPr>
          <w:rFonts w:cstheme="minorHAnsi"/>
          <w:b/>
          <w:i/>
          <w:color w:val="548DD4" w:themeColor="text2" w:themeTint="99"/>
          <w:sz w:val="24"/>
          <w:szCs w:val="24"/>
        </w:rPr>
        <w:t>CKME136 Capstone Project: Fall 2017</w:t>
      </w:r>
      <w:r w:rsidR="00C83999">
        <w:rPr>
          <w:rFonts w:cstheme="minorHAnsi"/>
          <w:b/>
          <w:i/>
          <w:color w:val="548DD4" w:themeColor="text2" w:themeTint="99"/>
          <w:sz w:val="24"/>
          <w:szCs w:val="24"/>
        </w:rPr>
        <w:t xml:space="preserve"> / Final</w:t>
      </w:r>
      <w:r w:rsidR="005E5997">
        <w:rPr>
          <w:rFonts w:cstheme="minorHAnsi"/>
          <w:b/>
          <w:i/>
          <w:color w:val="548DD4" w:themeColor="text2" w:themeTint="99"/>
          <w:sz w:val="24"/>
          <w:szCs w:val="24"/>
        </w:rPr>
        <w:t xml:space="preserve"> Results</w:t>
      </w:r>
      <w:r w:rsidR="00C83999">
        <w:rPr>
          <w:rFonts w:cstheme="minorHAnsi"/>
          <w:b/>
          <w:i/>
          <w:color w:val="548DD4" w:themeColor="text2" w:themeTint="99"/>
          <w:sz w:val="24"/>
          <w:szCs w:val="24"/>
        </w:rPr>
        <w:t xml:space="preserve"> - Nov 20</w:t>
      </w:r>
      <w:r w:rsidR="001A1AEA">
        <w:rPr>
          <w:rFonts w:cstheme="minorHAnsi"/>
          <w:b/>
          <w:i/>
          <w:color w:val="548DD4" w:themeColor="text2" w:themeTint="99"/>
          <w:sz w:val="24"/>
          <w:szCs w:val="24"/>
        </w:rPr>
        <w:t>,</w:t>
      </w:r>
      <w:r w:rsidR="0068666C">
        <w:rPr>
          <w:rFonts w:cstheme="minorHAnsi"/>
          <w:b/>
          <w:i/>
          <w:color w:val="548DD4" w:themeColor="text2" w:themeTint="99"/>
          <w:sz w:val="24"/>
          <w:szCs w:val="24"/>
        </w:rPr>
        <w:t xml:space="preserve"> </w:t>
      </w:r>
      <w:r w:rsidR="001A1AEA">
        <w:rPr>
          <w:rFonts w:cstheme="minorHAnsi"/>
          <w:b/>
          <w:i/>
          <w:color w:val="548DD4" w:themeColor="text2" w:themeTint="99"/>
          <w:sz w:val="24"/>
          <w:szCs w:val="24"/>
        </w:rPr>
        <w:t>2017</w:t>
      </w:r>
    </w:p>
    <w:p w:rsidR="00AD1746" w:rsidRPr="000638AE" w:rsidRDefault="00AD1746" w:rsidP="00FF70A8">
      <w:pPr>
        <w:rPr>
          <w:rFonts w:cstheme="minorHAnsi"/>
          <w:b/>
          <w:sz w:val="32"/>
          <w:szCs w:val="32"/>
          <w:u w:val="single"/>
        </w:rPr>
      </w:pPr>
    </w:p>
    <w:p w:rsidR="00143976" w:rsidRPr="000638AE" w:rsidRDefault="00143976" w:rsidP="00143976">
      <w:pPr>
        <w:rPr>
          <w:rFonts w:ascii="Cambria-Bold" w:hAnsi="Cambria-Bold" w:cs="Cambria-Bold"/>
          <w:b/>
          <w:bCs/>
          <w:color w:val="365F92"/>
          <w:sz w:val="28"/>
          <w:szCs w:val="28"/>
        </w:rPr>
      </w:pPr>
      <w:r w:rsidRPr="000638AE">
        <w:rPr>
          <w:rFonts w:ascii="Cambria-Bold" w:hAnsi="Cambria-Bold" w:cs="Cambria-Bold"/>
          <w:b/>
          <w:bCs/>
          <w:color w:val="365F92"/>
          <w:sz w:val="28"/>
          <w:szCs w:val="28"/>
        </w:rPr>
        <w:t>Introduction</w:t>
      </w:r>
    </w:p>
    <w:p w:rsidR="00143976" w:rsidRPr="00037CF5" w:rsidRDefault="00953FA5" w:rsidP="00FF70A8">
      <w:pPr>
        <w:rPr>
          <w:rFonts w:cstheme="minorHAnsi"/>
          <w:sz w:val="24"/>
          <w:szCs w:val="24"/>
        </w:rPr>
      </w:pPr>
      <w:r w:rsidRPr="00037CF5">
        <w:rPr>
          <w:rFonts w:cstheme="minorHAnsi"/>
          <w:sz w:val="24"/>
          <w:szCs w:val="24"/>
        </w:rPr>
        <w:t xml:space="preserve">The research on building simulation </w:t>
      </w:r>
      <w:r w:rsidR="00823CBF" w:rsidRPr="00037CF5">
        <w:rPr>
          <w:rFonts w:cstheme="minorHAnsi"/>
          <w:sz w:val="24"/>
          <w:szCs w:val="24"/>
        </w:rPr>
        <w:t>can be traced back to the 1960’</w:t>
      </w:r>
      <w:r w:rsidR="009918EF" w:rsidRPr="00037CF5">
        <w:rPr>
          <w:rFonts w:cstheme="minorHAnsi"/>
          <w:sz w:val="24"/>
          <w:szCs w:val="24"/>
        </w:rPr>
        <w:t>s when</w:t>
      </w:r>
      <w:r w:rsidR="00823CBF" w:rsidRPr="00037CF5">
        <w:rPr>
          <w:rFonts w:cstheme="minorHAnsi"/>
          <w:sz w:val="24"/>
          <w:szCs w:val="24"/>
        </w:rPr>
        <w:t xml:space="preserve"> the US government </w:t>
      </w:r>
      <w:r w:rsidR="009918EF" w:rsidRPr="00037CF5">
        <w:rPr>
          <w:rFonts w:cstheme="minorHAnsi"/>
          <w:sz w:val="24"/>
          <w:szCs w:val="24"/>
        </w:rPr>
        <w:t>was involved in projects to evaluate the thermal environment in fallout shelters. Since its inception</w:t>
      </w:r>
      <w:r w:rsidR="00EA238C" w:rsidRPr="00037CF5">
        <w:rPr>
          <w:rFonts w:cstheme="minorHAnsi"/>
          <w:sz w:val="24"/>
          <w:szCs w:val="24"/>
        </w:rPr>
        <w:t>,</w:t>
      </w:r>
      <w:r w:rsidR="009918EF" w:rsidRPr="00037CF5">
        <w:rPr>
          <w:rFonts w:cstheme="minorHAnsi"/>
          <w:sz w:val="24"/>
          <w:szCs w:val="24"/>
        </w:rPr>
        <w:t xml:space="preserve"> building simulation has evolved and several building energy simulation tools are currently used in order to analyze or forecast the building energy consumption. </w:t>
      </w:r>
    </w:p>
    <w:p w:rsidR="00EA238C" w:rsidRPr="00037CF5" w:rsidRDefault="00EA238C" w:rsidP="00FF70A8">
      <w:pPr>
        <w:rPr>
          <w:rFonts w:cstheme="minorHAnsi"/>
          <w:sz w:val="24"/>
          <w:szCs w:val="24"/>
        </w:rPr>
      </w:pPr>
      <w:r w:rsidRPr="00037CF5">
        <w:rPr>
          <w:rFonts w:cstheme="minorHAnsi"/>
          <w:sz w:val="24"/>
          <w:szCs w:val="24"/>
        </w:rPr>
        <w:t xml:space="preserve">Building enclosures have become more energy efficient as energy codes have become more stringent in recent years, </w:t>
      </w:r>
      <w:r w:rsidR="005604A3" w:rsidRPr="00037CF5">
        <w:rPr>
          <w:rFonts w:cstheme="minorHAnsi"/>
          <w:sz w:val="24"/>
          <w:szCs w:val="24"/>
        </w:rPr>
        <w:t>highlighting the</w:t>
      </w:r>
      <w:r w:rsidRPr="00037CF5">
        <w:rPr>
          <w:rFonts w:cstheme="minorHAnsi"/>
          <w:sz w:val="24"/>
          <w:szCs w:val="24"/>
        </w:rPr>
        <w:t xml:space="preserve"> importance of improvements such as better windows, orientation, or insulation. The heating and cooling load calculation is the first step of the HVAC design procedure. </w:t>
      </w:r>
    </w:p>
    <w:p w:rsidR="00EA238C" w:rsidRPr="00037CF5" w:rsidRDefault="00EA238C" w:rsidP="00FF70A8">
      <w:pPr>
        <w:rPr>
          <w:rFonts w:cstheme="minorHAnsi"/>
          <w:sz w:val="24"/>
          <w:szCs w:val="24"/>
        </w:rPr>
      </w:pPr>
      <w:r w:rsidRPr="00037CF5">
        <w:rPr>
          <w:rFonts w:cstheme="minorHAnsi"/>
          <w:sz w:val="24"/>
          <w:szCs w:val="24"/>
        </w:rPr>
        <w:t xml:space="preserve">Heating and cooling load </w:t>
      </w:r>
      <w:r w:rsidR="00637DE7" w:rsidRPr="00037CF5">
        <w:rPr>
          <w:rFonts w:cstheme="minorHAnsi"/>
          <w:sz w:val="24"/>
          <w:szCs w:val="24"/>
        </w:rPr>
        <w:t xml:space="preserve">are used to right-size the HVAC equipment of a building. </w:t>
      </w:r>
      <w:r w:rsidR="00274D50" w:rsidRPr="00037CF5">
        <w:rPr>
          <w:rFonts w:cstheme="minorHAnsi"/>
          <w:sz w:val="24"/>
          <w:szCs w:val="24"/>
        </w:rPr>
        <w:t xml:space="preserve">The load </w:t>
      </w:r>
      <w:r w:rsidR="00140677" w:rsidRPr="00037CF5">
        <w:rPr>
          <w:rFonts w:cstheme="minorHAnsi"/>
          <w:sz w:val="24"/>
          <w:szCs w:val="24"/>
        </w:rPr>
        <w:t>calculations are</w:t>
      </w:r>
      <w:r w:rsidR="00CA634C" w:rsidRPr="00037CF5">
        <w:rPr>
          <w:rFonts w:cstheme="minorHAnsi"/>
          <w:sz w:val="24"/>
          <w:szCs w:val="24"/>
        </w:rPr>
        <w:t xml:space="preserve"> determining the </w:t>
      </w:r>
      <w:r w:rsidR="00140677" w:rsidRPr="00037CF5">
        <w:rPr>
          <w:rFonts w:cstheme="minorHAnsi"/>
          <w:sz w:val="24"/>
          <w:szCs w:val="24"/>
        </w:rPr>
        <w:t xml:space="preserve">equipment selection and the duct design needed to deliver heating and conditioned air to the rooms of a house.  </w:t>
      </w:r>
      <w:r w:rsidR="00637DE7" w:rsidRPr="00037CF5">
        <w:rPr>
          <w:rFonts w:cstheme="minorHAnsi"/>
          <w:sz w:val="24"/>
          <w:szCs w:val="24"/>
        </w:rPr>
        <w:t>In the H</w:t>
      </w:r>
      <w:r w:rsidR="005634EB" w:rsidRPr="00037CF5">
        <w:rPr>
          <w:rFonts w:cstheme="minorHAnsi"/>
          <w:sz w:val="24"/>
          <w:szCs w:val="24"/>
        </w:rPr>
        <w:t>VAC industry there was and still</w:t>
      </w:r>
      <w:r w:rsidR="00637DE7" w:rsidRPr="00037CF5">
        <w:rPr>
          <w:rFonts w:cstheme="minorHAnsi"/>
          <w:sz w:val="24"/>
          <w:szCs w:val="24"/>
        </w:rPr>
        <w:t xml:space="preserve"> is a resistance to perform accurate load calculation</w:t>
      </w:r>
      <w:r w:rsidR="00486DC0" w:rsidRPr="00037CF5">
        <w:rPr>
          <w:rFonts w:cstheme="minorHAnsi"/>
          <w:sz w:val="24"/>
          <w:szCs w:val="24"/>
        </w:rPr>
        <w:t xml:space="preserve">. The user of HVAC systems are </w:t>
      </w:r>
      <w:r w:rsidR="00637DE7" w:rsidRPr="00037CF5">
        <w:rPr>
          <w:rFonts w:cstheme="minorHAnsi"/>
          <w:sz w:val="24"/>
          <w:szCs w:val="24"/>
        </w:rPr>
        <w:t xml:space="preserve">complaining that multiple technicians are quoting loads </w:t>
      </w:r>
      <w:r w:rsidR="000F50A5" w:rsidRPr="00037CF5">
        <w:rPr>
          <w:rFonts w:cstheme="minorHAnsi"/>
          <w:sz w:val="24"/>
          <w:szCs w:val="24"/>
        </w:rPr>
        <w:t xml:space="preserve">needs different and most have as result </w:t>
      </w:r>
      <w:r w:rsidR="00F731C1" w:rsidRPr="00037CF5">
        <w:rPr>
          <w:rFonts w:cstheme="minorHAnsi"/>
          <w:sz w:val="24"/>
          <w:szCs w:val="24"/>
        </w:rPr>
        <w:t xml:space="preserve">and </w:t>
      </w:r>
      <w:r w:rsidR="000F50A5" w:rsidRPr="00037CF5">
        <w:rPr>
          <w:rFonts w:cstheme="minorHAnsi"/>
          <w:sz w:val="24"/>
          <w:szCs w:val="24"/>
        </w:rPr>
        <w:t>oversized equipme</w:t>
      </w:r>
      <w:r w:rsidR="00140677" w:rsidRPr="00037CF5">
        <w:rPr>
          <w:rFonts w:cstheme="minorHAnsi"/>
          <w:sz w:val="24"/>
          <w:szCs w:val="24"/>
        </w:rPr>
        <w:t xml:space="preserve">nt. This is no surprise since </w:t>
      </w:r>
      <w:r w:rsidR="00486DC0" w:rsidRPr="00037CF5">
        <w:rPr>
          <w:rFonts w:cstheme="minorHAnsi"/>
          <w:sz w:val="24"/>
          <w:szCs w:val="24"/>
        </w:rPr>
        <w:t>larger</w:t>
      </w:r>
      <w:r w:rsidR="000F50A5" w:rsidRPr="00037CF5">
        <w:rPr>
          <w:rFonts w:cstheme="minorHAnsi"/>
          <w:sz w:val="24"/>
          <w:szCs w:val="24"/>
        </w:rPr>
        <w:t xml:space="preserve"> oversized equipment bring</w:t>
      </w:r>
      <w:r w:rsidR="00140677" w:rsidRPr="00037CF5">
        <w:rPr>
          <w:rFonts w:cstheme="minorHAnsi"/>
          <w:sz w:val="24"/>
          <w:szCs w:val="24"/>
        </w:rPr>
        <w:t>s</w:t>
      </w:r>
      <w:r w:rsidR="000F50A5" w:rsidRPr="00037CF5">
        <w:rPr>
          <w:rFonts w:cstheme="minorHAnsi"/>
          <w:sz w:val="24"/>
          <w:szCs w:val="24"/>
        </w:rPr>
        <w:t xml:space="preserve"> a higher profit to both suppliers and </w:t>
      </w:r>
      <w:r w:rsidR="00F731C1" w:rsidRPr="00037CF5">
        <w:rPr>
          <w:rFonts w:cstheme="minorHAnsi"/>
          <w:sz w:val="24"/>
          <w:szCs w:val="24"/>
        </w:rPr>
        <w:t xml:space="preserve">the </w:t>
      </w:r>
      <w:r w:rsidR="00140677" w:rsidRPr="00037CF5">
        <w:rPr>
          <w:rFonts w:cstheme="minorHAnsi"/>
          <w:sz w:val="24"/>
          <w:szCs w:val="24"/>
        </w:rPr>
        <w:t>installation technicians</w:t>
      </w:r>
      <w:r w:rsidR="000F50A5" w:rsidRPr="00037CF5">
        <w:rPr>
          <w:rFonts w:cstheme="minorHAnsi"/>
          <w:sz w:val="24"/>
          <w:szCs w:val="24"/>
        </w:rPr>
        <w:t xml:space="preserve">. It’s very simple to identify which stakeholders are in favor of a </w:t>
      </w:r>
      <w:r w:rsidR="00F731C1" w:rsidRPr="00037CF5">
        <w:rPr>
          <w:rFonts w:cstheme="minorHAnsi"/>
          <w:sz w:val="24"/>
          <w:szCs w:val="24"/>
        </w:rPr>
        <w:t>proper load</w:t>
      </w:r>
      <w:r w:rsidR="000F50A5" w:rsidRPr="00037CF5">
        <w:rPr>
          <w:rFonts w:cstheme="minorHAnsi"/>
          <w:sz w:val="24"/>
          <w:szCs w:val="24"/>
        </w:rPr>
        <w:t xml:space="preserve"> calculation like users</w:t>
      </w:r>
      <w:r w:rsidR="00F731C1" w:rsidRPr="00037CF5">
        <w:rPr>
          <w:rFonts w:cstheme="minorHAnsi"/>
          <w:sz w:val="24"/>
          <w:szCs w:val="24"/>
        </w:rPr>
        <w:t>, architects,</w:t>
      </w:r>
      <w:r w:rsidR="000F50A5" w:rsidRPr="00037CF5">
        <w:rPr>
          <w:rFonts w:cstheme="minorHAnsi"/>
          <w:sz w:val="24"/>
          <w:szCs w:val="24"/>
        </w:rPr>
        <w:t xml:space="preserve"> and building designers or against </w:t>
      </w:r>
      <w:r w:rsidR="00F731C1" w:rsidRPr="00037CF5">
        <w:rPr>
          <w:rFonts w:cstheme="minorHAnsi"/>
          <w:sz w:val="24"/>
          <w:szCs w:val="24"/>
        </w:rPr>
        <w:t xml:space="preserve">it like some suppliers and HVAC technicians.  Oversizing the HVAC system is not only an issue of increased cost, is also detrimental to energy use, comfort, indoor air quality, building and equipment durability. </w:t>
      </w:r>
    </w:p>
    <w:p w:rsidR="00FB0698" w:rsidRPr="00037CF5" w:rsidRDefault="00FB0698" w:rsidP="00FF70A8">
      <w:pPr>
        <w:rPr>
          <w:rFonts w:cstheme="minorHAnsi"/>
          <w:sz w:val="24"/>
          <w:szCs w:val="24"/>
        </w:rPr>
      </w:pPr>
      <w:r w:rsidRPr="00037CF5">
        <w:rPr>
          <w:rFonts w:cstheme="minorHAnsi"/>
          <w:sz w:val="24"/>
          <w:szCs w:val="24"/>
        </w:rPr>
        <w:t xml:space="preserve">Statistical and machine learning tools can help create models that predict the heating and cooling load. </w:t>
      </w:r>
      <w:proofErr w:type="gramStart"/>
      <w:r w:rsidRPr="00037CF5">
        <w:rPr>
          <w:rFonts w:cstheme="minorHAnsi"/>
          <w:sz w:val="24"/>
          <w:szCs w:val="24"/>
        </w:rPr>
        <w:t xml:space="preserve">Having a model that is properly trained, will help providing fast answers by varying some building </w:t>
      </w:r>
      <w:r w:rsidR="00C23D86" w:rsidRPr="00037CF5">
        <w:rPr>
          <w:rFonts w:cstheme="minorHAnsi"/>
          <w:sz w:val="24"/>
          <w:szCs w:val="24"/>
        </w:rPr>
        <w:t>design parameters.</w:t>
      </w:r>
      <w:proofErr w:type="gramEnd"/>
    </w:p>
    <w:p w:rsidR="00C83999" w:rsidRPr="00037CF5" w:rsidRDefault="001C7F7D" w:rsidP="005E5997">
      <w:pPr>
        <w:rPr>
          <w:rFonts w:cstheme="minorHAnsi"/>
          <w:sz w:val="24"/>
          <w:szCs w:val="24"/>
        </w:rPr>
      </w:pPr>
      <w:r w:rsidRPr="00037CF5">
        <w:rPr>
          <w:rFonts w:cstheme="minorHAnsi"/>
          <w:sz w:val="24"/>
          <w:szCs w:val="24"/>
        </w:rPr>
        <w:t xml:space="preserve">The scope of this project </w:t>
      </w:r>
      <w:r w:rsidR="00CF3566" w:rsidRPr="00037CF5">
        <w:rPr>
          <w:rFonts w:cstheme="minorHAnsi"/>
          <w:sz w:val="24"/>
          <w:szCs w:val="24"/>
        </w:rPr>
        <w:t xml:space="preserve">is to build a statistical model </w:t>
      </w:r>
      <w:r w:rsidR="001A1AEA" w:rsidRPr="00037CF5">
        <w:rPr>
          <w:rFonts w:cstheme="minorHAnsi"/>
          <w:sz w:val="24"/>
          <w:szCs w:val="24"/>
        </w:rPr>
        <w:t xml:space="preserve">to predict the </w:t>
      </w:r>
      <w:r w:rsidRPr="00037CF5">
        <w:rPr>
          <w:rFonts w:cstheme="minorHAnsi"/>
          <w:sz w:val="24"/>
          <w:szCs w:val="24"/>
        </w:rPr>
        <w:t xml:space="preserve">cooling load and to select the best performing </w:t>
      </w:r>
      <w:r w:rsidR="005E4D26" w:rsidRPr="00037CF5">
        <w:rPr>
          <w:rFonts w:cstheme="minorHAnsi"/>
          <w:sz w:val="24"/>
          <w:szCs w:val="24"/>
        </w:rPr>
        <w:t>model that</w:t>
      </w:r>
      <w:r w:rsidRPr="00037CF5">
        <w:rPr>
          <w:rFonts w:cstheme="minorHAnsi"/>
          <w:sz w:val="24"/>
          <w:szCs w:val="24"/>
        </w:rPr>
        <w:t xml:space="preserve"> provides the highest accuracy.  </w:t>
      </w:r>
      <w:r w:rsidR="00CF3566" w:rsidRPr="00037CF5">
        <w:rPr>
          <w:rFonts w:cstheme="minorHAnsi"/>
          <w:sz w:val="24"/>
          <w:szCs w:val="24"/>
        </w:rPr>
        <w:t xml:space="preserve">For this scope, RStudio will be used. </w:t>
      </w:r>
      <w:r w:rsidRPr="00037CF5">
        <w:rPr>
          <w:rFonts w:cstheme="minorHAnsi"/>
          <w:sz w:val="24"/>
          <w:szCs w:val="24"/>
        </w:rPr>
        <w:t xml:space="preserve">The quantitative research will also investigate which variables are influencing the most the heating </w:t>
      </w:r>
      <w:r w:rsidR="005E4D26" w:rsidRPr="00037CF5">
        <w:rPr>
          <w:rFonts w:cstheme="minorHAnsi"/>
          <w:sz w:val="24"/>
          <w:szCs w:val="24"/>
        </w:rPr>
        <w:t>efficiency and</w:t>
      </w:r>
      <w:r w:rsidRPr="00037CF5">
        <w:rPr>
          <w:rFonts w:cstheme="minorHAnsi"/>
          <w:sz w:val="24"/>
          <w:szCs w:val="24"/>
        </w:rPr>
        <w:t xml:space="preserve"> will explore the trade-offs between accuracy and interpretability of the model. </w:t>
      </w:r>
    </w:p>
    <w:p w:rsidR="005E5997" w:rsidRPr="00037CF5" w:rsidRDefault="005E5997" w:rsidP="005E5997">
      <w:pPr>
        <w:rPr>
          <w:rFonts w:cstheme="minorHAnsi"/>
          <w:b/>
          <w:sz w:val="24"/>
          <w:szCs w:val="24"/>
        </w:rPr>
      </w:pPr>
      <w:r w:rsidRPr="00037CF5">
        <w:rPr>
          <w:rFonts w:cstheme="minorHAnsi"/>
          <w:b/>
          <w:color w:val="000000" w:themeColor="text1"/>
          <w:sz w:val="24"/>
          <w:szCs w:val="24"/>
        </w:rPr>
        <w:lastRenderedPageBreak/>
        <w:t>Research Questions</w:t>
      </w:r>
    </w:p>
    <w:p w:rsidR="005E5997" w:rsidRPr="00037CF5" w:rsidRDefault="005E5997" w:rsidP="00C83999">
      <w:pPr>
        <w:pStyle w:val="Compact"/>
        <w:numPr>
          <w:ilvl w:val="0"/>
          <w:numId w:val="6"/>
        </w:numPr>
        <w:rPr>
          <w:rFonts w:cstheme="minorHAnsi"/>
        </w:rPr>
      </w:pPr>
      <w:r w:rsidRPr="00037CF5">
        <w:rPr>
          <w:rFonts w:cstheme="minorHAnsi"/>
        </w:rPr>
        <w:t>Can the cooling load be predicted accurately with a statistical model?</w:t>
      </w:r>
    </w:p>
    <w:p w:rsidR="005E5997" w:rsidRPr="00037CF5" w:rsidRDefault="005E5997" w:rsidP="00FF70A8">
      <w:pPr>
        <w:pStyle w:val="Compact"/>
        <w:numPr>
          <w:ilvl w:val="0"/>
          <w:numId w:val="6"/>
        </w:numPr>
        <w:rPr>
          <w:rFonts w:cstheme="minorHAnsi"/>
        </w:rPr>
      </w:pPr>
      <w:r w:rsidRPr="00037CF5">
        <w:rPr>
          <w:rFonts w:cstheme="minorHAnsi"/>
        </w:rPr>
        <w:t>Which variable are influencing the most the cooling ef</w:t>
      </w:r>
      <w:r w:rsidR="00C83999" w:rsidRPr="00037CF5">
        <w:rPr>
          <w:rFonts w:cstheme="minorHAnsi"/>
        </w:rPr>
        <w:t>ficiency?</w:t>
      </w:r>
    </w:p>
    <w:p w:rsidR="00C83999" w:rsidRPr="00037CF5" w:rsidRDefault="00C83999" w:rsidP="00FF70A8">
      <w:pPr>
        <w:pStyle w:val="Compact"/>
        <w:numPr>
          <w:ilvl w:val="0"/>
          <w:numId w:val="6"/>
        </w:numPr>
        <w:rPr>
          <w:rFonts w:cstheme="minorHAnsi"/>
        </w:rPr>
      </w:pPr>
      <w:r w:rsidRPr="00037CF5">
        <w:rPr>
          <w:rFonts w:cstheme="minorHAnsi"/>
        </w:rPr>
        <w:t>Explore trade-offs between accuracy and interpretability of the model.</w:t>
      </w:r>
    </w:p>
    <w:p w:rsidR="00C83999" w:rsidRPr="00037CF5" w:rsidRDefault="00C83999" w:rsidP="00FF70A8">
      <w:pPr>
        <w:pStyle w:val="Compact"/>
        <w:numPr>
          <w:ilvl w:val="0"/>
          <w:numId w:val="6"/>
        </w:numPr>
        <w:rPr>
          <w:rFonts w:cstheme="minorHAnsi"/>
        </w:rPr>
      </w:pPr>
      <w:r w:rsidRPr="00037CF5">
        <w:rPr>
          <w:rFonts w:cstheme="minorHAnsi"/>
        </w:rPr>
        <w:t>Investigate energy impact when changing some buildings parameters.</w:t>
      </w:r>
    </w:p>
    <w:p w:rsidR="005E5997" w:rsidRPr="00037CF5" w:rsidRDefault="005E5997" w:rsidP="005E5997">
      <w:pPr>
        <w:pStyle w:val="Compact"/>
        <w:ind w:left="480"/>
        <w:rPr>
          <w:rFonts w:cstheme="minorHAnsi"/>
        </w:rPr>
      </w:pPr>
    </w:p>
    <w:p w:rsidR="008B59BF" w:rsidRPr="00037CF5" w:rsidRDefault="00531A4E" w:rsidP="008C2312">
      <w:pPr>
        <w:rPr>
          <w:rFonts w:cstheme="minorHAnsi"/>
          <w:b/>
          <w:bCs/>
          <w:color w:val="365F92"/>
          <w:sz w:val="24"/>
          <w:szCs w:val="24"/>
        </w:rPr>
      </w:pPr>
      <w:r w:rsidRPr="00037CF5">
        <w:rPr>
          <w:rFonts w:cstheme="minorHAnsi"/>
          <w:sz w:val="24"/>
          <w:szCs w:val="24"/>
        </w:rPr>
        <w:t>This model and analysis will help HVAC equipment selection and prevent purchasing of oversized equipment.</w:t>
      </w:r>
    </w:p>
    <w:p w:rsidR="005604A3" w:rsidRPr="00037CF5" w:rsidRDefault="005604A3" w:rsidP="008B59BF">
      <w:pPr>
        <w:rPr>
          <w:rFonts w:cstheme="minorHAnsi"/>
          <w:b/>
          <w:bCs/>
          <w:color w:val="365F92"/>
          <w:sz w:val="24"/>
          <w:szCs w:val="24"/>
        </w:rPr>
      </w:pPr>
    </w:p>
    <w:p w:rsidR="008B59BF" w:rsidRPr="0068666C" w:rsidRDefault="008B59BF" w:rsidP="008B59BF">
      <w:pPr>
        <w:rPr>
          <w:rFonts w:asciiTheme="majorHAnsi" w:hAnsiTheme="majorHAnsi" w:cstheme="minorHAnsi"/>
          <w:b/>
          <w:bCs/>
          <w:color w:val="365F92"/>
          <w:sz w:val="28"/>
          <w:szCs w:val="28"/>
        </w:rPr>
      </w:pPr>
      <w:r w:rsidRPr="0068666C">
        <w:rPr>
          <w:rFonts w:asciiTheme="majorHAnsi" w:hAnsiTheme="majorHAnsi" w:cstheme="minorHAnsi"/>
          <w:b/>
          <w:bCs/>
          <w:color w:val="365F92"/>
          <w:sz w:val="28"/>
          <w:szCs w:val="28"/>
        </w:rPr>
        <w:t xml:space="preserve">Literature </w:t>
      </w:r>
      <w:r w:rsidRPr="000D7EE9">
        <w:rPr>
          <w:rFonts w:asciiTheme="majorHAnsi" w:hAnsiTheme="majorHAnsi" w:cstheme="minorHAnsi"/>
          <w:b/>
          <w:bCs/>
          <w:color w:val="365F92"/>
          <w:sz w:val="28"/>
          <w:szCs w:val="28"/>
        </w:rPr>
        <w:t>Review</w:t>
      </w:r>
    </w:p>
    <w:p w:rsidR="00673C20" w:rsidRPr="00037CF5" w:rsidRDefault="00673C20" w:rsidP="00A827B9">
      <w:pPr>
        <w:rPr>
          <w:rFonts w:cstheme="minorHAnsi"/>
          <w:sz w:val="24"/>
          <w:szCs w:val="24"/>
        </w:rPr>
      </w:pPr>
      <w:r w:rsidRPr="00037CF5">
        <w:rPr>
          <w:rFonts w:cstheme="minorHAnsi"/>
          <w:b/>
          <w:sz w:val="24"/>
          <w:szCs w:val="24"/>
        </w:rPr>
        <w:t xml:space="preserve">Energy Performance </w:t>
      </w:r>
      <w:r w:rsidR="00AD1746" w:rsidRPr="00037CF5">
        <w:rPr>
          <w:rFonts w:cstheme="minorHAnsi"/>
          <w:b/>
          <w:sz w:val="24"/>
          <w:szCs w:val="24"/>
        </w:rPr>
        <w:t>Prediction</w:t>
      </w:r>
    </w:p>
    <w:p w:rsidR="00673C20" w:rsidRPr="00037CF5" w:rsidRDefault="00A63198" w:rsidP="00A827B9">
      <w:pPr>
        <w:rPr>
          <w:rFonts w:cstheme="minorHAnsi"/>
          <w:sz w:val="24"/>
          <w:szCs w:val="24"/>
          <w:u w:val="single"/>
        </w:rPr>
      </w:pPr>
      <w:r w:rsidRPr="00037CF5">
        <w:rPr>
          <w:rFonts w:cstheme="minorHAnsi"/>
          <w:sz w:val="24"/>
          <w:szCs w:val="24"/>
          <w:u w:val="single"/>
        </w:rPr>
        <w:t xml:space="preserve">Arlan Burdick </w:t>
      </w:r>
      <w:r w:rsidR="00EE06C7" w:rsidRPr="00037CF5">
        <w:rPr>
          <w:rFonts w:cstheme="minorHAnsi"/>
          <w:sz w:val="24"/>
          <w:szCs w:val="24"/>
          <w:u w:val="single"/>
        </w:rPr>
        <w:t xml:space="preserve">- </w:t>
      </w:r>
      <w:r w:rsidRPr="00037CF5">
        <w:rPr>
          <w:rFonts w:cstheme="minorHAnsi"/>
          <w:sz w:val="24"/>
          <w:szCs w:val="24"/>
          <w:u w:val="single"/>
        </w:rPr>
        <w:t>“Strategy Guidline: Accurate Heating and Cooling Load Calculations”</w:t>
      </w:r>
    </w:p>
    <w:p w:rsidR="002F7980" w:rsidRPr="00037CF5" w:rsidRDefault="00C02FE2" w:rsidP="00A827B9">
      <w:pPr>
        <w:rPr>
          <w:rFonts w:cstheme="minorHAnsi"/>
          <w:sz w:val="24"/>
          <w:szCs w:val="24"/>
        </w:rPr>
      </w:pPr>
      <w:r w:rsidRPr="00037CF5">
        <w:rPr>
          <w:rFonts w:cstheme="minorHAnsi"/>
          <w:sz w:val="24"/>
          <w:szCs w:val="24"/>
        </w:rPr>
        <w:t>In order to predict the heating and cooling load calculation,</w:t>
      </w:r>
      <w:r w:rsidR="000811C9" w:rsidRPr="00037CF5">
        <w:rPr>
          <w:rFonts w:cstheme="minorHAnsi"/>
          <w:sz w:val="24"/>
          <w:szCs w:val="24"/>
        </w:rPr>
        <w:t xml:space="preserve"> th</w:t>
      </w:r>
      <w:r w:rsidR="002F7980" w:rsidRPr="00037CF5">
        <w:rPr>
          <w:rFonts w:cstheme="minorHAnsi"/>
          <w:sz w:val="24"/>
          <w:szCs w:val="24"/>
        </w:rPr>
        <w:t>e 2011 study from A. Burdick is</w:t>
      </w:r>
      <w:r w:rsidR="000811C9" w:rsidRPr="00037CF5">
        <w:rPr>
          <w:rFonts w:cstheme="minorHAnsi"/>
          <w:sz w:val="24"/>
          <w:szCs w:val="24"/>
        </w:rPr>
        <w:t xml:space="preserve"> answering questions on: Why we do a load calculation? What are the critical inputs</w:t>
      </w:r>
      <w:r w:rsidR="00D74A43" w:rsidRPr="00037CF5">
        <w:rPr>
          <w:rFonts w:cstheme="minorHAnsi"/>
          <w:sz w:val="24"/>
          <w:szCs w:val="24"/>
        </w:rPr>
        <w:t xml:space="preserve">? What are the risks of an incorrect calculation? </w:t>
      </w:r>
      <w:r w:rsidRPr="00037CF5">
        <w:rPr>
          <w:rFonts w:cstheme="minorHAnsi"/>
          <w:sz w:val="24"/>
          <w:szCs w:val="24"/>
        </w:rPr>
        <w:t xml:space="preserve"> The heating and cooling load calculation and prediction is the first step of a building HVAC design in order to select the equipment needed to maintain comfortable indoor air conditions. </w:t>
      </w:r>
      <w:r w:rsidR="00D74A43" w:rsidRPr="00037CF5">
        <w:rPr>
          <w:rFonts w:cstheme="minorHAnsi"/>
          <w:sz w:val="24"/>
          <w:szCs w:val="24"/>
        </w:rPr>
        <w:t xml:space="preserve">There is a tendency that HVAC contractors are trying to oversize the equipment what is detrimental from the point of view of comfort, energy use, air quality, and price. </w:t>
      </w:r>
      <w:r w:rsidR="00A63198" w:rsidRPr="00037CF5">
        <w:rPr>
          <w:rFonts w:cstheme="minorHAnsi"/>
          <w:sz w:val="24"/>
          <w:szCs w:val="24"/>
        </w:rPr>
        <w:t>What I found important from this study is that o</w:t>
      </w:r>
      <w:r w:rsidR="00D74A43" w:rsidRPr="00037CF5">
        <w:rPr>
          <w:rFonts w:cstheme="minorHAnsi"/>
          <w:sz w:val="24"/>
          <w:szCs w:val="24"/>
        </w:rPr>
        <w:t>rientation is a critical input and the degree of shading from the sun can have a great impact on a cert</w:t>
      </w:r>
      <w:r w:rsidR="00E672B7" w:rsidRPr="00037CF5">
        <w:rPr>
          <w:rFonts w:cstheme="minorHAnsi"/>
          <w:sz w:val="24"/>
          <w:szCs w:val="24"/>
        </w:rPr>
        <w:t>ain house heat gain.</w:t>
      </w:r>
    </w:p>
    <w:p w:rsidR="008A320C" w:rsidRPr="00037CF5" w:rsidRDefault="008A320C" w:rsidP="00A827B9">
      <w:pPr>
        <w:rPr>
          <w:rFonts w:cstheme="minorHAnsi"/>
          <w:sz w:val="24"/>
          <w:szCs w:val="24"/>
        </w:rPr>
      </w:pPr>
    </w:p>
    <w:p w:rsidR="00EE06C7" w:rsidRPr="00037CF5" w:rsidRDefault="00EE06C7" w:rsidP="00FF70A8">
      <w:pPr>
        <w:rPr>
          <w:rFonts w:cstheme="minorHAnsi"/>
          <w:sz w:val="24"/>
          <w:szCs w:val="24"/>
          <w:u w:val="single"/>
        </w:rPr>
      </w:pPr>
      <w:r w:rsidRPr="00037CF5">
        <w:rPr>
          <w:rFonts w:cstheme="minorHAnsi"/>
          <w:sz w:val="24"/>
          <w:szCs w:val="24"/>
          <w:u w:val="single"/>
        </w:rPr>
        <w:t>Athanasios Tsanas, Angeliki Xifara – “Accurate quantitative estimation of energy performance of residential buildings using statistical machine learning tools”</w:t>
      </w:r>
    </w:p>
    <w:p w:rsidR="00C604E9" w:rsidRPr="00037CF5" w:rsidRDefault="00EE06C7" w:rsidP="00FF70A8">
      <w:pPr>
        <w:rPr>
          <w:rFonts w:cstheme="minorHAnsi"/>
          <w:sz w:val="24"/>
          <w:szCs w:val="24"/>
        </w:rPr>
      </w:pPr>
      <w:r w:rsidRPr="00037CF5">
        <w:rPr>
          <w:rFonts w:cstheme="minorHAnsi"/>
          <w:sz w:val="24"/>
          <w:szCs w:val="24"/>
        </w:rPr>
        <w:t>Th</w:t>
      </w:r>
      <w:r w:rsidR="00A112FE" w:rsidRPr="00037CF5">
        <w:rPr>
          <w:rFonts w:cstheme="minorHAnsi"/>
          <w:sz w:val="24"/>
          <w:szCs w:val="24"/>
        </w:rPr>
        <w:t>is study</w:t>
      </w:r>
      <w:r w:rsidRPr="00037CF5">
        <w:rPr>
          <w:rFonts w:cstheme="minorHAnsi"/>
          <w:sz w:val="24"/>
          <w:szCs w:val="24"/>
        </w:rPr>
        <w:t xml:space="preserve"> by two professors from the Oxford and Cardiff University in UK is the piece of literature that I studied in most</w:t>
      </w:r>
      <w:r w:rsidR="00A112FE" w:rsidRPr="00037CF5">
        <w:rPr>
          <w:rFonts w:cstheme="minorHAnsi"/>
          <w:sz w:val="24"/>
          <w:szCs w:val="24"/>
        </w:rPr>
        <w:t xml:space="preserve"> detail</w:t>
      </w:r>
      <w:r w:rsidRPr="00037CF5">
        <w:rPr>
          <w:rFonts w:cstheme="minorHAnsi"/>
          <w:sz w:val="24"/>
          <w:szCs w:val="24"/>
        </w:rPr>
        <w:t xml:space="preserve"> since is based on the dataset that</w:t>
      </w:r>
      <w:r w:rsidR="002F7980" w:rsidRPr="00037CF5">
        <w:rPr>
          <w:rFonts w:cstheme="minorHAnsi"/>
          <w:sz w:val="24"/>
          <w:szCs w:val="24"/>
        </w:rPr>
        <w:t xml:space="preserve"> is being used in my current Capstone research project.  Because</w:t>
      </w:r>
      <w:r w:rsidRPr="00037CF5">
        <w:rPr>
          <w:rFonts w:cstheme="minorHAnsi"/>
          <w:sz w:val="24"/>
          <w:szCs w:val="24"/>
        </w:rPr>
        <w:t xml:space="preserve"> I will be explaining the </w:t>
      </w:r>
      <w:r w:rsidR="00BB6DED" w:rsidRPr="00037CF5">
        <w:rPr>
          <w:rFonts w:cstheme="minorHAnsi"/>
          <w:sz w:val="24"/>
          <w:szCs w:val="24"/>
        </w:rPr>
        <w:t xml:space="preserve">dataset in detail in another </w:t>
      </w:r>
      <w:r w:rsidRPr="00037CF5">
        <w:rPr>
          <w:rFonts w:cstheme="minorHAnsi"/>
          <w:sz w:val="24"/>
          <w:szCs w:val="24"/>
        </w:rPr>
        <w:t xml:space="preserve">section, I want to comment here </w:t>
      </w:r>
      <w:r w:rsidR="00FA1819" w:rsidRPr="00037CF5">
        <w:rPr>
          <w:rFonts w:cstheme="minorHAnsi"/>
          <w:sz w:val="24"/>
          <w:szCs w:val="24"/>
        </w:rPr>
        <w:t xml:space="preserve">only </w:t>
      </w:r>
      <w:r w:rsidRPr="00037CF5">
        <w:rPr>
          <w:rFonts w:cstheme="minorHAnsi"/>
          <w:sz w:val="24"/>
          <w:szCs w:val="24"/>
        </w:rPr>
        <w:t xml:space="preserve">on </w:t>
      </w:r>
      <w:r w:rsidR="002F7980" w:rsidRPr="00037CF5">
        <w:rPr>
          <w:rFonts w:cstheme="minorHAnsi"/>
          <w:sz w:val="24"/>
          <w:szCs w:val="24"/>
        </w:rPr>
        <w:t xml:space="preserve">some </w:t>
      </w:r>
      <w:r w:rsidRPr="00037CF5">
        <w:rPr>
          <w:rFonts w:cstheme="minorHAnsi"/>
          <w:sz w:val="24"/>
          <w:szCs w:val="24"/>
        </w:rPr>
        <w:t xml:space="preserve">methods used </w:t>
      </w:r>
      <w:r w:rsidR="00BB6DED" w:rsidRPr="00037CF5">
        <w:rPr>
          <w:rFonts w:cstheme="minorHAnsi"/>
          <w:sz w:val="24"/>
          <w:szCs w:val="24"/>
        </w:rPr>
        <w:t xml:space="preserve">in the </w:t>
      </w:r>
      <w:r w:rsidR="002F7980" w:rsidRPr="00037CF5">
        <w:rPr>
          <w:rFonts w:cstheme="minorHAnsi"/>
          <w:sz w:val="24"/>
          <w:szCs w:val="24"/>
        </w:rPr>
        <w:t xml:space="preserve">professor’s </w:t>
      </w:r>
      <w:r w:rsidR="00BB6DED" w:rsidRPr="00037CF5">
        <w:rPr>
          <w:rFonts w:cstheme="minorHAnsi"/>
          <w:sz w:val="24"/>
          <w:szCs w:val="24"/>
        </w:rPr>
        <w:t xml:space="preserve">study. After assessing that the data is not normal, they used the Spearman rank correlation coefficient to review the association of each input variable with each of the output variables. The study </w:t>
      </w:r>
      <w:r w:rsidR="00FA1819" w:rsidRPr="00037CF5">
        <w:rPr>
          <w:rFonts w:cstheme="minorHAnsi"/>
          <w:sz w:val="24"/>
          <w:szCs w:val="24"/>
        </w:rPr>
        <w:t xml:space="preserve">then </w:t>
      </w:r>
      <w:r w:rsidR="00BB6DED" w:rsidRPr="00037CF5">
        <w:rPr>
          <w:rFonts w:cstheme="minorHAnsi"/>
          <w:sz w:val="24"/>
          <w:szCs w:val="24"/>
        </w:rPr>
        <w:t xml:space="preserve">refers to a total new regression method for me, the iteratively reweighted least squares (IRLS) that adjusts weights in the coefficients of the classical regression scheme </w:t>
      </w:r>
      <w:r w:rsidR="00FA1819" w:rsidRPr="00037CF5">
        <w:rPr>
          <w:rFonts w:cstheme="minorHAnsi"/>
          <w:sz w:val="24"/>
          <w:szCs w:val="24"/>
        </w:rPr>
        <w:t xml:space="preserve">to reduce the effect of the outliers in producing the fitting curve and this way obtain an improved least square estimate. One of the interesting conclusions of the research was that the most important input variable is not the most correlated with either output variable. Altogether a very interesting </w:t>
      </w:r>
      <w:proofErr w:type="gramStart"/>
      <w:r w:rsidR="00FA1819" w:rsidRPr="00037CF5">
        <w:rPr>
          <w:rFonts w:cstheme="minorHAnsi"/>
          <w:sz w:val="24"/>
          <w:szCs w:val="24"/>
        </w:rPr>
        <w:t>study</w:t>
      </w:r>
      <w:proofErr w:type="gramEnd"/>
      <w:r w:rsidR="00FA1819" w:rsidRPr="00037CF5">
        <w:rPr>
          <w:rFonts w:cstheme="minorHAnsi"/>
          <w:sz w:val="24"/>
          <w:szCs w:val="24"/>
        </w:rPr>
        <w:t xml:space="preserve"> although in my opinion at a very high technical level.   </w:t>
      </w:r>
    </w:p>
    <w:p w:rsidR="00417546" w:rsidRPr="00037CF5" w:rsidRDefault="00417546" w:rsidP="00FF70A8">
      <w:pPr>
        <w:rPr>
          <w:rFonts w:cstheme="minorHAnsi"/>
          <w:sz w:val="24"/>
          <w:szCs w:val="24"/>
        </w:rPr>
      </w:pPr>
    </w:p>
    <w:p w:rsidR="00E55E7A" w:rsidRPr="00037CF5" w:rsidRDefault="007A7B96" w:rsidP="0011415C">
      <w:pPr>
        <w:rPr>
          <w:rFonts w:cstheme="minorHAnsi"/>
          <w:sz w:val="24"/>
          <w:szCs w:val="24"/>
          <w:u w:val="single"/>
        </w:rPr>
      </w:pPr>
      <w:r w:rsidRPr="00037CF5">
        <w:rPr>
          <w:rFonts w:cstheme="minorHAnsi"/>
          <w:sz w:val="24"/>
          <w:szCs w:val="24"/>
          <w:u w:val="single"/>
        </w:rPr>
        <w:t>“A Comparison of Ten Different Building Performance Simulation Tools” – S.Attia, L.Beltran, A.D.Herde. J. Hensen</w:t>
      </w:r>
    </w:p>
    <w:p w:rsidR="00A630AF" w:rsidRPr="00037CF5" w:rsidRDefault="00B658CA" w:rsidP="0011415C">
      <w:pPr>
        <w:rPr>
          <w:rFonts w:cstheme="minorHAnsi"/>
          <w:sz w:val="24"/>
          <w:szCs w:val="24"/>
        </w:rPr>
      </w:pPr>
      <w:r w:rsidRPr="00037CF5">
        <w:rPr>
          <w:rFonts w:cstheme="minorHAnsi"/>
          <w:sz w:val="24"/>
          <w:szCs w:val="24"/>
        </w:rPr>
        <w:t>Th</w:t>
      </w:r>
      <w:r w:rsidR="005A7CCB" w:rsidRPr="00037CF5">
        <w:rPr>
          <w:rFonts w:cstheme="minorHAnsi"/>
          <w:sz w:val="24"/>
          <w:szCs w:val="24"/>
        </w:rPr>
        <w:t>e reason I researched this paper</w:t>
      </w:r>
      <w:r w:rsidRPr="00037CF5">
        <w:rPr>
          <w:rFonts w:cstheme="minorHAnsi"/>
          <w:sz w:val="24"/>
          <w:szCs w:val="24"/>
        </w:rPr>
        <w:t xml:space="preserve"> on different performance simulation tools was </w:t>
      </w:r>
      <w:r w:rsidR="000A66C8" w:rsidRPr="00037CF5">
        <w:rPr>
          <w:rFonts w:cstheme="minorHAnsi"/>
          <w:sz w:val="24"/>
          <w:szCs w:val="24"/>
        </w:rPr>
        <w:t>to f</w:t>
      </w:r>
      <w:r w:rsidR="005A7CCB" w:rsidRPr="00037CF5">
        <w:rPr>
          <w:rFonts w:cstheme="minorHAnsi"/>
          <w:sz w:val="24"/>
          <w:szCs w:val="24"/>
        </w:rPr>
        <w:t xml:space="preserve">ind out more details on what are new simulation tools since </w:t>
      </w:r>
      <w:r w:rsidRPr="00037CF5">
        <w:rPr>
          <w:rFonts w:cstheme="minorHAnsi"/>
          <w:sz w:val="24"/>
          <w:szCs w:val="24"/>
        </w:rPr>
        <w:t>Ec</w:t>
      </w:r>
      <w:r w:rsidR="000A66C8" w:rsidRPr="00037CF5">
        <w:rPr>
          <w:rFonts w:cstheme="minorHAnsi"/>
          <w:sz w:val="24"/>
          <w:szCs w:val="24"/>
        </w:rPr>
        <w:t>otect</w:t>
      </w:r>
      <w:r w:rsidRPr="00037CF5">
        <w:rPr>
          <w:rFonts w:cstheme="minorHAnsi"/>
          <w:sz w:val="24"/>
          <w:szCs w:val="24"/>
        </w:rPr>
        <w:t xml:space="preserve">, the software used to </w:t>
      </w:r>
      <w:r w:rsidR="000A66C8" w:rsidRPr="00037CF5">
        <w:rPr>
          <w:rFonts w:cstheme="minorHAnsi"/>
          <w:sz w:val="24"/>
          <w:szCs w:val="24"/>
        </w:rPr>
        <w:t>produce</w:t>
      </w:r>
      <w:r w:rsidRPr="00037CF5">
        <w:rPr>
          <w:rFonts w:cstheme="minorHAnsi"/>
          <w:sz w:val="24"/>
          <w:szCs w:val="24"/>
        </w:rPr>
        <w:t xml:space="preserve"> the dataset I’m working on</w:t>
      </w:r>
      <w:r w:rsidR="000A66C8" w:rsidRPr="00037CF5">
        <w:rPr>
          <w:rFonts w:cstheme="minorHAnsi"/>
          <w:sz w:val="24"/>
          <w:szCs w:val="24"/>
        </w:rPr>
        <w:t xml:space="preserve"> (see Autodesk Ecotect reference)</w:t>
      </w:r>
      <w:r w:rsidRPr="00037CF5">
        <w:rPr>
          <w:rFonts w:cstheme="minorHAnsi"/>
          <w:sz w:val="24"/>
          <w:szCs w:val="24"/>
        </w:rPr>
        <w:t xml:space="preserve">, </w:t>
      </w:r>
      <w:r w:rsidR="005A7CCB" w:rsidRPr="00037CF5">
        <w:rPr>
          <w:rFonts w:cstheme="minorHAnsi"/>
          <w:sz w:val="24"/>
          <w:szCs w:val="24"/>
        </w:rPr>
        <w:t xml:space="preserve">was recently discontinued. The paper highlights that Ecotect </w:t>
      </w:r>
      <w:r w:rsidRPr="00037CF5">
        <w:rPr>
          <w:rFonts w:cstheme="minorHAnsi"/>
          <w:sz w:val="24"/>
          <w:szCs w:val="24"/>
        </w:rPr>
        <w:t xml:space="preserve">was </w:t>
      </w:r>
      <w:r w:rsidR="000A66C8" w:rsidRPr="00037CF5">
        <w:rPr>
          <w:rFonts w:cstheme="minorHAnsi"/>
          <w:sz w:val="24"/>
          <w:szCs w:val="24"/>
        </w:rPr>
        <w:t>considered together with eQUEST and IES VE as tools used duri</w:t>
      </w:r>
      <w:r w:rsidR="005A7CCB" w:rsidRPr="00037CF5">
        <w:rPr>
          <w:rFonts w:cstheme="minorHAnsi"/>
          <w:sz w:val="24"/>
          <w:szCs w:val="24"/>
        </w:rPr>
        <w:t xml:space="preserve">ng the early design phases, </w:t>
      </w:r>
      <w:r w:rsidR="000A66C8" w:rsidRPr="00037CF5">
        <w:rPr>
          <w:rFonts w:cstheme="minorHAnsi"/>
          <w:sz w:val="24"/>
          <w:szCs w:val="24"/>
        </w:rPr>
        <w:t xml:space="preserve">and </w:t>
      </w:r>
      <w:r w:rsidR="005A7CCB" w:rsidRPr="00037CF5">
        <w:rPr>
          <w:rFonts w:cstheme="minorHAnsi"/>
          <w:sz w:val="24"/>
          <w:szCs w:val="24"/>
        </w:rPr>
        <w:t xml:space="preserve">have been </w:t>
      </w:r>
      <w:r w:rsidR="000A66C8" w:rsidRPr="00037CF5">
        <w:rPr>
          <w:rFonts w:cstheme="minorHAnsi"/>
          <w:sz w:val="24"/>
          <w:szCs w:val="24"/>
        </w:rPr>
        <w:t xml:space="preserve">replaced by newer tools like DOE-2, EP, and EPSU. </w:t>
      </w:r>
      <w:r w:rsidR="000C3C25" w:rsidRPr="00037CF5">
        <w:rPr>
          <w:rFonts w:cstheme="minorHAnsi"/>
          <w:sz w:val="24"/>
          <w:szCs w:val="24"/>
        </w:rPr>
        <w:t xml:space="preserve">This review helps me understand what other building performance simulation tools are </w:t>
      </w:r>
      <w:r w:rsidR="005A7CCB" w:rsidRPr="00037CF5">
        <w:rPr>
          <w:rFonts w:cstheme="minorHAnsi"/>
          <w:sz w:val="24"/>
          <w:szCs w:val="24"/>
        </w:rPr>
        <w:t xml:space="preserve">currently </w:t>
      </w:r>
      <w:r w:rsidR="00E13D8A" w:rsidRPr="00037CF5">
        <w:rPr>
          <w:rFonts w:cstheme="minorHAnsi"/>
          <w:sz w:val="24"/>
          <w:szCs w:val="24"/>
        </w:rPr>
        <w:t>available.</w:t>
      </w:r>
    </w:p>
    <w:p w:rsidR="00F947D6" w:rsidRPr="00037CF5" w:rsidRDefault="00F947D6" w:rsidP="00E13D8A">
      <w:pPr>
        <w:rPr>
          <w:rFonts w:cstheme="minorHAnsi"/>
          <w:sz w:val="24"/>
          <w:szCs w:val="24"/>
          <w:u w:val="single"/>
        </w:rPr>
      </w:pPr>
    </w:p>
    <w:p w:rsidR="00E13D8A" w:rsidRPr="00037CF5" w:rsidRDefault="00F947D6" w:rsidP="00E13D8A">
      <w:pPr>
        <w:rPr>
          <w:rFonts w:cstheme="minorHAnsi"/>
          <w:sz w:val="24"/>
          <w:szCs w:val="24"/>
          <w:u w:val="single"/>
        </w:rPr>
      </w:pPr>
      <w:r w:rsidRPr="00037CF5">
        <w:rPr>
          <w:rFonts w:cstheme="minorHAnsi"/>
          <w:sz w:val="24"/>
          <w:szCs w:val="24"/>
          <w:u w:val="single"/>
        </w:rPr>
        <w:t xml:space="preserve"> </w:t>
      </w:r>
      <w:r w:rsidR="00E13D8A" w:rsidRPr="00037CF5">
        <w:rPr>
          <w:rFonts w:cstheme="minorHAnsi"/>
          <w:sz w:val="24"/>
          <w:szCs w:val="24"/>
          <w:u w:val="single"/>
        </w:rPr>
        <w:t>“Modelling energy efficiency performance of residential buildings stocks based on Bayesian statistical model” – Marta Braulio-Gonzalo, Pablo Juan, Maria D. Bovea, Maria Jose Rua</w:t>
      </w:r>
    </w:p>
    <w:p w:rsidR="00E13D8A" w:rsidRPr="00037CF5" w:rsidRDefault="00E13D8A" w:rsidP="00E13D8A">
      <w:pPr>
        <w:rPr>
          <w:rFonts w:cstheme="minorHAnsi"/>
          <w:sz w:val="24"/>
          <w:szCs w:val="24"/>
        </w:rPr>
      </w:pPr>
      <w:r w:rsidRPr="00037CF5">
        <w:rPr>
          <w:rFonts w:cstheme="minorHAnsi"/>
          <w:sz w:val="24"/>
          <w:szCs w:val="24"/>
        </w:rPr>
        <w:t>Th</w:t>
      </w:r>
      <w:r w:rsidR="00F947D6" w:rsidRPr="00037CF5">
        <w:rPr>
          <w:rFonts w:cstheme="minorHAnsi"/>
          <w:sz w:val="24"/>
          <w:szCs w:val="24"/>
        </w:rPr>
        <w:t>is study</w:t>
      </w:r>
      <w:r w:rsidR="002A4FA5" w:rsidRPr="00037CF5">
        <w:rPr>
          <w:rFonts w:cstheme="minorHAnsi"/>
          <w:sz w:val="24"/>
          <w:szCs w:val="24"/>
        </w:rPr>
        <w:t xml:space="preserve"> presented at the University Jaume 1 from Castello, Spain </w:t>
      </w:r>
      <w:r w:rsidR="00F947D6" w:rsidRPr="00037CF5">
        <w:rPr>
          <w:rFonts w:cstheme="minorHAnsi"/>
          <w:sz w:val="24"/>
          <w:szCs w:val="24"/>
        </w:rPr>
        <w:t xml:space="preserve">is treating </w:t>
      </w:r>
      <w:r w:rsidR="002A4FA5" w:rsidRPr="00037CF5">
        <w:rPr>
          <w:rFonts w:cstheme="minorHAnsi"/>
          <w:sz w:val="24"/>
          <w:szCs w:val="24"/>
        </w:rPr>
        <w:t xml:space="preserve">very similar subjects to my study. The dataset studied </w:t>
      </w:r>
      <w:r w:rsidR="00F947D6" w:rsidRPr="00037CF5">
        <w:rPr>
          <w:rFonts w:cstheme="minorHAnsi"/>
          <w:sz w:val="24"/>
          <w:szCs w:val="24"/>
        </w:rPr>
        <w:t xml:space="preserve">in this study </w:t>
      </w:r>
      <w:r w:rsidR="002A4FA5" w:rsidRPr="00037CF5">
        <w:rPr>
          <w:rFonts w:cstheme="minorHAnsi"/>
          <w:sz w:val="24"/>
          <w:szCs w:val="24"/>
        </w:rPr>
        <w:t xml:space="preserve">is </w:t>
      </w:r>
      <w:r w:rsidR="00F947D6" w:rsidRPr="00037CF5">
        <w:rPr>
          <w:rFonts w:cstheme="minorHAnsi"/>
          <w:sz w:val="24"/>
          <w:szCs w:val="24"/>
        </w:rPr>
        <w:t>an</w:t>
      </w:r>
      <w:r w:rsidR="002A4FA5" w:rsidRPr="00037CF5">
        <w:rPr>
          <w:rFonts w:cstheme="minorHAnsi"/>
          <w:sz w:val="24"/>
          <w:szCs w:val="24"/>
        </w:rPr>
        <w:t xml:space="preserve"> </w:t>
      </w:r>
      <w:r w:rsidR="00B35578" w:rsidRPr="00037CF5">
        <w:rPr>
          <w:rFonts w:cstheme="minorHAnsi"/>
          <w:sz w:val="24"/>
          <w:szCs w:val="24"/>
        </w:rPr>
        <w:t>energy simulation</w:t>
      </w:r>
      <w:r w:rsidR="002A4FA5" w:rsidRPr="00037CF5">
        <w:rPr>
          <w:rFonts w:cstheme="minorHAnsi"/>
          <w:sz w:val="24"/>
          <w:szCs w:val="24"/>
        </w:rPr>
        <w:t xml:space="preserve"> of 240 cases </w:t>
      </w:r>
      <w:r w:rsidR="00B35578" w:rsidRPr="00037CF5">
        <w:rPr>
          <w:rFonts w:cstheme="minorHAnsi"/>
          <w:sz w:val="24"/>
          <w:szCs w:val="24"/>
        </w:rPr>
        <w:t xml:space="preserve">using </w:t>
      </w:r>
      <w:proofErr w:type="gramStart"/>
      <w:r w:rsidR="00B35578" w:rsidRPr="00037CF5">
        <w:rPr>
          <w:rFonts w:cstheme="minorHAnsi"/>
          <w:sz w:val="24"/>
          <w:szCs w:val="24"/>
        </w:rPr>
        <w:t>an</w:t>
      </w:r>
      <w:proofErr w:type="gramEnd"/>
      <w:r w:rsidR="00B35578" w:rsidRPr="00037CF5">
        <w:rPr>
          <w:rFonts w:cstheme="minorHAnsi"/>
          <w:sz w:val="24"/>
          <w:szCs w:val="24"/>
        </w:rPr>
        <w:t xml:space="preserve"> software</w:t>
      </w:r>
      <w:r w:rsidR="002A4FA5" w:rsidRPr="00037CF5">
        <w:rPr>
          <w:rFonts w:cstheme="minorHAnsi"/>
          <w:sz w:val="24"/>
          <w:szCs w:val="24"/>
        </w:rPr>
        <w:t xml:space="preserve"> called Energy Plus (my dataset had 768 simulation done with software Ecotect). The take–away are an INLA (Integrated Nested Laplace Approximation) package in R tha</w:t>
      </w:r>
      <w:r w:rsidR="00A05465" w:rsidRPr="00037CF5">
        <w:rPr>
          <w:rFonts w:cstheme="minorHAnsi"/>
          <w:sz w:val="24"/>
          <w:szCs w:val="24"/>
        </w:rPr>
        <w:t>t was used</w:t>
      </w:r>
      <w:r w:rsidR="00B35578" w:rsidRPr="00037CF5">
        <w:rPr>
          <w:rFonts w:cstheme="minorHAnsi"/>
          <w:sz w:val="24"/>
          <w:szCs w:val="24"/>
        </w:rPr>
        <w:t xml:space="preserve"> and</w:t>
      </w:r>
      <w:r w:rsidR="00A05465" w:rsidRPr="00037CF5">
        <w:rPr>
          <w:rFonts w:cstheme="minorHAnsi"/>
          <w:sz w:val="24"/>
          <w:szCs w:val="24"/>
        </w:rPr>
        <w:t xml:space="preserve"> the approach to inference using differential equation that are considering the influence of a set of particular variables. What I also liked was in Fig. </w:t>
      </w:r>
      <w:r w:rsidR="005B693E" w:rsidRPr="00037CF5">
        <w:rPr>
          <w:rFonts w:cstheme="minorHAnsi"/>
          <w:sz w:val="24"/>
          <w:szCs w:val="24"/>
        </w:rPr>
        <w:t>9 the</w:t>
      </w:r>
      <w:r w:rsidR="00A05465" w:rsidRPr="00037CF5">
        <w:rPr>
          <w:rFonts w:cstheme="minorHAnsi"/>
          <w:sz w:val="24"/>
          <w:szCs w:val="24"/>
        </w:rPr>
        <w:t xml:space="preserve"> graphical presentation of correlation between the predicted and observed data for two of t</w:t>
      </w:r>
      <w:r w:rsidR="00B35578" w:rsidRPr="00037CF5">
        <w:rPr>
          <w:rFonts w:cstheme="minorHAnsi"/>
          <w:sz w:val="24"/>
          <w:szCs w:val="24"/>
        </w:rPr>
        <w:t>he models. Inspired by this study</w:t>
      </w:r>
      <w:r w:rsidR="00A05465" w:rsidRPr="00037CF5">
        <w:rPr>
          <w:rFonts w:cstheme="minorHAnsi"/>
          <w:sz w:val="24"/>
          <w:szCs w:val="24"/>
        </w:rPr>
        <w:t xml:space="preserve"> I will research the R-INLA package</w:t>
      </w:r>
      <w:r w:rsidR="005B693E" w:rsidRPr="00037CF5">
        <w:rPr>
          <w:rFonts w:cstheme="minorHAnsi"/>
          <w:sz w:val="24"/>
          <w:szCs w:val="24"/>
        </w:rPr>
        <w:t xml:space="preserve"> for my study.</w:t>
      </w:r>
    </w:p>
    <w:p w:rsidR="00B35578" w:rsidRPr="00037CF5" w:rsidRDefault="00B35578" w:rsidP="00AB3B28">
      <w:pPr>
        <w:rPr>
          <w:rFonts w:cstheme="minorHAnsi"/>
          <w:sz w:val="24"/>
          <w:szCs w:val="24"/>
          <w:u w:val="single"/>
        </w:rPr>
      </w:pPr>
    </w:p>
    <w:p w:rsidR="00AB3B28" w:rsidRPr="00037CF5" w:rsidRDefault="00AB3B28" w:rsidP="00AB3B28">
      <w:pPr>
        <w:rPr>
          <w:rFonts w:cstheme="minorHAnsi"/>
          <w:sz w:val="24"/>
          <w:szCs w:val="24"/>
          <w:u w:val="single"/>
        </w:rPr>
      </w:pPr>
      <w:r w:rsidRPr="00037CF5">
        <w:rPr>
          <w:rFonts w:cstheme="minorHAnsi"/>
          <w:sz w:val="24"/>
          <w:szCs w:val="24"/>
          <w:u w:val="single"/>
        </w:rPr>
        <w:t xml:space="preserve">“A methodology for predicting the energy performance and </w:t>
      </w:r>
      <w:r w:rsidR="00363C83" w:rsidRPr="00037CF5">
        <w:rPr>
          <w:rFonts w:cstheme="minorHAnsi"/>
          <w:sz w:val="24"/>
          <w:szCs w:val="24"/>
          <w:u w:val="single"/>
        </w:rPr>
        <w:t xml:space="preserve">indoor </w:t>
      </w:r>
      <w:r w:rsidRPr="00037CF5">
        <w:rPr>
          <w:rFonts w:cstheme="minorHAnsi"/>
          <w:sz w:val="24"/>
          <w:szCs w:val="24"/>
          <w:u w:val="single"/>
        </w:rPr>
        <w:t xml:space="preserve">thermal comfort </w:t>
      </w:r>
      <w:r w:rsidR="00363C83" w:rsidRPr="00037CF5">
        <w:rPr>
          <w:rFonts w:cstheme="minorHAnsi"/>
          <w:sz w:val="24"/>
          <w:szCs w:val="24"/>
          <w:u w:val="single"/>
        </w:rPr>
        <w:t xml:space="preserve">of residential stocks on the neighbourhood and city scales – case study in Spain” </w:t>
      </w:r>
      <w:r w:rsidRPr="00037CF5">
        <w:rPr>
          <w:rFonts w:cstheme="minorHAnsi"/>
          <w:sz w:val="24"/>
          <w:szCs w:val="24"/>
          <w:u w:val="single"/>
        </w:rPr>
        <w:t xml:space="preserve"> Marta Braulio</w:t>
      </w:r>
      <w:r w:rsidR="00363C83" w:rsidRPr="00037CF5">
        <w:rPr>
          <w:rFonts w:cstheme="minorHAnsi"/>
          <w:sz w:val="24"/>
          <w:szCs w:val="24"/>
          <w:u w:val="single"/>
        </w:rPr>
        <w:t xml:space="preserve">-Gonzalo, </w:t>
      </w:r>
      <w:r w:rsidRPr="00037CF5">
        <w:rPr>
          <w:rFonts w:cstheme="minorHAnsi"/>
          <w:sz w:val="24"/>
          <w:szCs w:val="24"/>
          <w:u w:val="single"/>
        </w:rPr>
        <w:t xml:space="preserve"> Maria D. Bovea, Maria Jose Rua</w:t>
      </w:r>
      <w:r w:rsidR="00363C83" w:rsidRPr="00037CF5">
        <w:rPr>
          <w:rFonts w:cstheme="minorHAnsi"/>
          <w:sz w:val="24"/>
          <w:szCs w:val="24"/>
          <w:u w:val="single"/>
        </w:rPr>
        <w:t>, Pablo Juan</w:t>
      </w:r>
    </w:p>
    <w:p w:rsidR="005A3896" w:rsidRPr="00037CF5" w:rsidRDefault="00363C83" w:rsidP="00AB3B28">
      <w:pPr>
        <w:rPr>
          <w:rFonts w:cstheme="minorHAnsi"/>
          <w:sz w:val="24"/>
          <w:szCs w:val="24"/>
        </w:rPr>
      </w:pPr>
      <w:r w:rsidRPr="00037CF5">
        <w:rPr>
          <w:rFonts w:cstheme="minorHAnsi"/>
          <w:sz w:val="24"/>
          <w:szCs w:val="24"/>
        </w:rPr>
        <w:t xml:space="preserve">This study is by the same authors as above but this time they treat indoor thermal comfort what is exactly </w:t>
      </w:r>
      <w:r w:rsidR="00B35578" w:rsidRPr="00037CF5">
        <w:rPr>
          <w:rFonts w:cstheme="minorHAnsi"/>
          <w:sz w:val="24"/>
          <w:szCs w:val="24"/>
        </w:rPr>
        <w:t xml:space="preserve">related to </w:t>
      </w:r>
      <w:r w:rsidRPr="00037CF5">
        <w:rPr>
          <w:rFonts w:cstheme="minorHAnsi"/>
          <w:sz w:val="24"/>
          <w:szCs w:val="24"/>
        </w:rPr>
        <w:t>the heating and cooling that are the output variables in my study. The difference t</w:t>
      </w:r>
      <w:r w:rsidR="00B35578" w:rsidRPr="00037CF5">
        <w:rPr>
          <w:rFonts w:cstheme="minorHAnsi"/>
          <w:sz w:val="24"/>
          <w:szCs w:val="24"/>
        </w:rPr>
        <w:t>o my study is that here</w:t>
      </w:r>
      <w:r w:rsidRPr="00037CF5">
        <w:rPr>
          <w:rFonts w:cstheme="minorHAnsi"/>
          <w:sz w:val="24"/>
          <w:szCs w:val="24"/>
        </w:rPr>
        <w:t xml:space="preserve"> the prediction of energy performance is based on a complex </w:t>
      </w:r>
      <w:r w:rsidR="002B60A5" w:rsidRPr="00037CF5">
        <w:rPr>
          <w:rFonts w:cstheme="minorHAnsi"/>
          <w:sz w:val="24"/>
          <w:szCs w:val="24"/>
        </w:rPr>
        <w:t xml:space="preserve">prediction method that combines physics modelling, statistical </w:t>
      </w:r>
      <w:r w:rsidR="007B2A71" w:rsidRPr="00037CF5">
        <w:rPr>
          <w:rFonts w:cstheme="minorHAnsi"/>
          <w:sz w:val="24"/>
          <w:szCs w:val="24"/>
        </w:rPr>
        <w:t>inference</w:t>
      </w:r>
      <w:r w:rsidR="002B60A5" w:rsidRPr="00037CF5">
        <w:rPr>
          <w:rFonts w:cstheme="minorHAnsi"/>
          <w:sz w:val="24"/>
          <w:szCs w:val="24"/>
        </w:rPr>
        <w:t xml:space="preserve"> in a GIS environment. Although I was not interested in the GIS and mapping part, this study is also using the INLA package in R and identifies key variables that affect the building t</w:t>
      </w:r>
      <w:r w:rsidR="004348D3" w:rsidRPr="00037CF5">
        <w:rPr>
          <w:rFonts w:cstheme="minorHAnsi"/>
          <w:sz w:val="24"/>
          <w:szCs w:val="24"/>
        </w:rPr>
        <w:t>hermal performance. A</w:t>
      </w:r>
      <w:r w:rsidR="002B60A5" w:rsidRPr="00037CF5">
        <w:rPr>
          <w:rFonts w:cstheme="minorHAnsi"/>
          <w:sz w:val="24"/>
          <w:szCs w:val="24"/>
        </w:rPr>
        <w:t xml:space="preserve"> take-away was the way it </w:t>
      </w:r>
      <w:r w:rsidR="004348D3" w:rsidRPr="00037CF5">
        <w:rPr>
          <w:rFonts w:cstheme="minorHAnsi"/>
          <w:sz w:val="24"/>
          <w:szCs w:val="24"/>
        </w:rPr>
        <w:t>was presented</w:t>
      </w:r>
      <w:r w:rsidR="002B60A5" w:rsidRPr="00037CF5">
        <w:rPr>
          <w:rFonts w:cstheme="minorHAnsi"/>
          <w:sz w:val="24"/>
          <w:szCs w:val="24"/>
        </w:rPr>
        <w:t xml:space="preserve"> (in table 8) the response variable and the corresponding prediction equation. </w:t>
      </w:r>
      <w:r w:rsidR="005A3896" w:rsidRPr="00037CF5">
        <w:rPr>
          <w:rFonts w:cstheme="minorHAnsi"/>
          <w:sz w:val="24"/>
          <w:szCs w:val="24"/>
        </w:rPr>
        <w:t>The study established that regarding orientation, the lowest energy demand for heating went to the north-orien</w:t>
      </w:r>
      <w:r w:rsidR="004348D3" w:rsidRPr="00037CF5">
        <w:rPr>
          <w:rFonts w:cstheme="minorHAnsi"/>
          <w:sz w:val="24"/>
          <w:szCs w:val="24"/>
        </w:rPr>
        <w:t>ted buildings. I will review to</w:t>
      </w:r>
      <w:r w:rsidR="005A3896" w:rsidRPr="00037CF5">
        <w:rPr>
          <w:rFonts w:cstheme="minorHAnsi"/>
          <w:sz w:val="24"/>
          <w:szCs w:val="24"/>
        </w:rPr>
        <w:t xml:space="preserve"> see </w:t>
      </w:r>
      <w:r w:rsidR="004348D3" w:rsidRPr="00037CF5">
        <w:rPr>
          <w:rFonts w:cstheme="minorHAnsi"/>
          <w:sz w:val="24"/>
          <w:szCs w:val="24"/>
        </w:rPr>
        <w:t xml:space="preserve">if </w:t>
      </w:r>
      <w:r w:rsidR="005A3896" w:rsidRPr="00037CF5">
        <w:rPr>
          <w:rFonts w:cstheme="minorHAnsi"/>
          <w:sz w:val="24"/>
          <w:szCs w:val="24"/>
        </w:rPr>
        <w:t xml:space="preserve">in my study I will come to similar </w:t>
      </w:r>
      <w:r w:rsidR="004348D3" w:rsidRPr="00037CF5">
        <w:rPr>
          <w:rFonts w:cstheme="minorHAnsi"/>
          <w:sz w:val="24"/>
          <w:szCs w:val="24"/>
        </w:rPr>
        <w:t xml:space="preserve">orientation related </w:t>
      </w:r>
      <w:r w:rsidR="005A3896" w:rsidRPr="00037CF5">
        <w:rPr>
          <w:rFonts w:cstheme="minorHAnsi"/>
          <w:sz w:val="24"/>
          <w:szCs w:val="24"/>
        </w:rPr>
        <w:t>conclusions.</w:t>
      </w:r>
    </w:p>
    <w:p w:rsidR="00E55E7A" w:rsidRPr="00037CF5" w:rsidRDefault="005A3896" w:rsidP="00566E38">
      <w:pPr>
        <w:rPr>
          <w:rFonts w:cstheme="minorHAnsi"/>
          <w:sz w:val="24"/>
          <w:szCs w:val="24"/>
          <w:u w:val="single"/>
        </w:rPr>
      </w:pPr>
      <w:r w:rsidRPr="00037CF5">
        <w:rPr>
          <w:rFonts w:cstheme="minorHAnsi"/>
          <w:sz w:val="24"/>
          <w:szCs w:val="24"/>
        </w:rPr>
        <w:t xml:space="preserve"> </w:t>
      </w:r>
      <w:r w:rsidR="005E5997" w:rsidRPr="00037CF5">
        <w:rPr>
          <w:rFonts w:cstheme="minorHAnsi"/>
          <w:noProof/>
          <w:sz w:val="24"/>
          <w:szCs w:val="24"/>
          <w:lang w:eastAsia="en-CA"/>
        </w:rPr>
        <w:t xml:space="preserve">        </w:t>
      </w:r>
    </w:p>
    <w:p w:rsidR="00695C61" w:rsidRPr="00037CF5" w:rsidRDefault="00566E38" w:rsidP="00566E38">
      <w:pPr>
        <w:rPr>
          <w:rFonts w:cstheme="minorHAnsi"/>
          <w:sz w:val="24"/>
          <w:szCs w:val="24"/>
          <w:u w:val="single"/>
        </w:rPr>
      </w:pPr>
      <w:r w:rsidRPr="00037CF5">
        <w:rPr>
          <w:rFonts w:cstheme="minorHAnsi"/>
          <w:sz w:val="24"/>
          <w:szCs w:val="24"/>
          <w:u w:val="single"/>
        </w:rPr>
        <w:lastRenderedPageBreak/>
        <w:t xml:space="preserve">“Analysis and diagnosis of the energy performance of buildings and districts: Methodology, validation and development of Urban Energy Maps – Fabrizio Ascione and group (see reference) </w:t>
      </w:r>
    </w:p>
    <w:p w:rsidR="00566E38" w:rsidRPr="00037CF5" w:rsidRDefault="00566E38" w:rsidP="00566E38">
      <w:pPr>
        <w:rPr>
          <w:rFonts w:cstheme="minorHAnsi"/>
          <w:sz w:val="24"/>
          <w:szCs w:val="24"/>
        </w:rPr>
      </w:pPr>
      <w:r w:rsidRPr="00037CF5">
        <w:rPr>
          <w:rFonts w:cstheme="minorHAnsi"/>
          <w:sz w:val="24"/>
          <w:szCs w:val="24"/>
        </w:rPr>
        <w:t>This study was done in Italy</w:t>
      </w:r>
      <w:r w:rsidR="00A65049" w:rsidRPr="00037CF5">
        <w:rPr>
          <w:rFonts w:cstheme="minorHAnsi"/>
          <w:sz w:val="24"/>
          <w:szCs w:val="24"/>
        </w:rPr>
        <w:t>. A</w:t>
      </w:r>
      <w:r w:rsidRPr="00037CF5">
        <w:rPr>
          <w:rFonts w:cstheme="minorHAnsi"/>
          <w:sz w:val="24"/>
          <w:szCs w:val="24"/>
        </w:rPr>
        <w:t xml:space="preserve">lthough </w:t>
      </w:r>
      <w:r w:rsidR="005B693E" w:rsidRPr="00037CF5">
        <w:rPr>
          <w:rFonts w:cstheme="minorHAnsi"/>
          <w:sz w:val="24"/>
          <w:szCs w:val="24"/>
        </w:rPr>
        <w:t>e</w:t>
      </w:r>
      <w:r w:rsidRPr="00037CF5">
        <w:rPr>
          <w:rFonts w:cstheme="minorHAnsi"/>
          <w:sz w:val="24"/>
          <w:szCs w:val="24"/>
        </w:rPr>
        <w:t>nergy</w:t>
      </w:r>
      <w:r w:rsidR="00A65049" w:rsidRPr="00037CF5">
        <w:rPr>
          <w:rFonts w:cstheme="minorHAnsi"/>
          <w:sz w:val="24"/>
          <w:szCs w:val="24"/>
        </w:rPr>
        <w:t xml:space="preserve"> m</w:t>
      </w:r>
      <w:r w:rsidRPr="00037CF5">
        <w:rPr>
          <w:rFonts w:cstheme="minorHAnsi"/>
          <w:sz w:val="24"/>
          <w:szCs w:val="24"/>
        </w:rPr>
        <w:t>aps was not my focus</w:t>
      </w:r>
      <w:r w:rsidR="00695C61" w:rsidRPr="00037CF5">
        <w:rPr>
          <w:rFonts w:cstheme="minorHAnsi"/>
          <w:sz w:val="24"/>
          <w:szCs w:val="24"/>
        </w:rPr>
        <w:t xml:space="preserve"> of interest</w:t>
      </w:r>
      <w:r w:rsidRPr="00037CF5">
        <w:rPr>
          <w:rFonts w:cstheme="minorHAnsi"/>
          <w:sz w:val="24"/>
          <w:szCs w:val="24"/>
        </w:rPr>
        <w:t>, an interesting approach was looking at the energy p</w:t>
      </w:r>
      <w:r w:rsidR="00A65049" w:rsidRPr="00037CF5">
        <w:rPr>
          <w:rFonts w:cstheme="minorHAnsi"/>
          <w:sz w:val="24"/>
          <w:szCs w:val="24"/>
        </w:rPr>
        <w:t xml:space="preserve">erformance for both winter and summer and concluding that the demand for cooling (in </w:t>
      </w:r>
      <w:r w:rsidR="00BC3C41" w:rsidRPr="00037CF5">
        <w:rPr>
          <w:rFonts w:cstheme="minorHAnsi"/>
          <w:sz w:val="24"/>
          <w:szCs w:val="24"/>
        </w:rPr>
        <w:t xml:space="preserve">Benevento, </w:t>
      </w:r>
      <w:r w:rsidR="00A65049" w:rsidRPr="00037CF5">
        <w:rPr>
          <w:rFonts w:cstheme="minorHAnsi"/>
          <w:sz w:val="24"/>
          <w:szCs w:val="24"/>
        </w:rPr>
        <w:t xml:space="preserve">Italy) in the summer is higher than the demand for heating in the winter. </w:t>
      </w:r>
      <w:r w:rsidR="00BC3C41" w:rsidRPr="00037CF5">
        <w:rPr>
          <w:rFonts w:cstheme="minorHAnsi"/>
          <w:sz w:val="24"/>
          <w:szCs w:val="24"/>
        </w:rPr>
        <w:t>The article analyzing the shading effect is proposing percentages of reduction of cooling needs (see Table 11).</w:t>
      </w:r>
      <w:r w:rsidR="00695C61" w:rsidRPr="00037CF5">
        <w:rPr>
          <w:rFonts w:cstheme="minorHAnsi"/>
          <w:sz w:val="24"/>
          <w:szCs w:val="24"/>
        </w:rPr>
        <w:t xml:space="preserve"> </w:t>
      </w:r>
      <w:r w:rsidR="00BC3C41" w:rsidRPr="00037CF5">
        <w:rPr>
          <w:rFonts w:cstheme="minorHAnsi"/>
          <w:sz w:val="24"/>
          <w:szCs w:val="24"/>
        </w:rPr>
        <w:t xml:space="preserve"> The model is not presented in detail but the author</w:t>
      </w:r>
      <w:r w:rsidR="007B2A71" w:rsidRPr="00037CF5">
        <w:rPr>
          <w:rFonts w:cstheme="minorHAnsi"/>
          <w:sz w:val="24"/>
          <w:szCs w:val="24"/>
        </w:rPr>
        <w:t>s</w:t>
      </w:r>
      <w:r w:rsidR="00BC3C41" w:rsidRPr="00037CF5">
        <w:rPr>
          <w:rFonts w:cstheme="minorHAnsi"/>
          <w:sz w:val="24"/>
          <w:szCs w:val="24"/>
        </w:rPr>
        <w:t xml:space="preserve"> are mentioning that they are working on transferring the model to open source – e.g. Quantum GIS</w:t>
      </w:r>
      <w:r w:rsidR="005B693E" w:rsidRPr="00037CF5">
        <w:rPr>
          <w:rFonts w:cstheme="minorHAnsi"/>
          <w:sz w:val="24"/>
          <w:szCs w:val="24"/>
        </w:rPr>
        <w:t>.</w:t>
      </w:r>
      <w:r w:rsidR="00BC3C41" w:rsidRPr="00037CF5">
        <w:rPr>
          <w:rFonts w:cstheme="minorHAnsi"/>
          <w:sz w:val="24"/>
          <w:szCs w:val="24"/>
        </w:rPr>
        <w:t xml:space="preserve"> </w:t>
      </w:r>
    </w:p>
    <w:p w:rsidR="00460B94" w:rsidRPr="00037CF5" w:rsidRDefault="00460B94" w:rsidP="00566E38">
      <w:pPr>
        <w:rPr>
          <w:rFonts w:cstheme="minorHAnsi"/>
          <w:b/>
          <w:sz w:val="24"/>
          <w:szCs w:val="24"/>
        </w:rPr>
      </w:pPr>
    </w:p>
    <w:p w:rsidR="00516C0A" w:rsidRPr="00037CF5" w:rsidRDefault="00460B94" w:rsidP="00566E38">
      <w:pPr>
        <w:rPr>
          <w:rFonts w:cstheme="minorHAnsi"/>
          <w:b/>
          <w:sz w:val="24"/>
          <w:szCs w:val="24"/>
        </w:rPr>
      </w:pPr>
      <w:r w:rsidRPr="00037CF5">
        <w:rPr>
          <w:rFonts w:cstheme="minorHAnsi"/>
          <w:b/>
          <w:sz w:val="24"/>
          <w:szCs w:val="24"/>
        </w:rPr>
        <w:t>Regression Models</w:t>
      </w:r>
    </w:p>
    <w:p w:rsidR="003B0B83" w:rsidRPr="00037CF5" w:rsidRDefault="003B0B83" w:rsidP="003B0B83">
      <w:pPr>
        <w:rPr>
          <w:rFonts w:cstheme="minorHAnsi"/>
          <w:sz w:val="24"/>
          <w:szCs w:val="24"/>
        </w:rPr>
      </w:pPr>
      <w:r w:rsidRPr="00037CF5">
        <w:rPr>
          <w:rFonts w:cstheme="minorHAnsi"/>
          <w:sz w:val="24"/>
          <w:szCs w:val="24"/>
          <w:u w:val="single"/>
        </w:rPr>
        <w:t>“Benchmarking the energy efficiency of commercial buildings” – William Chung, Y.V.Hiu, Y.Miu Lam</w:t>
      </w:r>
    </w:p>
    <w:p w:rsidR="00516C0A" w:rsidRPr="00037CF5" w:rsidRDefault="003B0B83" w:rsidP="00566E38">
      <w:pPr>
        <w:rPr>
          <w:rFonts w:cstheme="minorHAnsi"/>
          <w:sz w:val="24"/>
          <w:szCs w:val="24"/>
        </w:rPr>
      </w:pPr>
      <w:r w:rsidRPr="00037CF5">
        <w:rPr>
          <w:rFonts w:cstheme="minorHAnsi"/>
          <w:sz w:val="24"/>
          <w:szCs w:val="24"/>
        </w:rPr>
        <w:t>This study is looking at a benchmarking process by using multiple regression analysis. The energy-efficiency benchmarking is useful to monitor changes in energy efficiency. The authors selected backward elimination procedure and following this they determined a final regression model to be used for benchmarking. Four examples of transformation of primary indicators are also provided. The study realized an energy efficiency model using liner regression and the take away for me was the model selection. The shortcoming is that with a complex model, more data is required to make accurate predictions.</w:t>
      </w:r>
    </w:p>
    <w:p w:rsidR="00E55E7A" w:rsidRPr="00037CF5" w:rsidRDefault="00E55E7A" w:rsidP="005B693E">
      <w:pPr>
        <w:rPr>
          <w:rFonts w:cstheme="minorHAnsi"/>
          <w:noProof/>
          <w:sz w:val="24"/>
          <w:szCs w:val="24"/>
          <w:lang w:eastAsia="en-CA"/>
        </w:rPr>
      </w:pPr>
    </w:p>
    <w:p w:rsidR="005B693E" w:rsidRPr="00037CF5" w:rsidRDefault="00460B94" w:rsidP="005B693E">
      <w:pPr>
        <w:rPr>
          <w:rFonts w:cstheme="minorHAnsi"/>
          <w:sz w:val="24"/>
          <w:szCs w:val="24"/>
          <w:u w:val="single"/>
        </w:rPr>
      </w:pPr>
      <w:r w:rsidRPr="00037CF5">
        <w:rPr>
          <w:rFonts w:cstheme="minorHAnsi"/>
          <w:noProof/>
          <w:sz w:val="24"/>
          <w:szCs w:val="24"/>
          <w:lang w:eastAsia="en-CA"/>
        </w:rPr>
        <w:t xml:space="preserve"> </w:t>
      </w:r>
      <w:r w:rsidR="005B693E" w:rsidRPr="00037CF5">
        <w:rPr>
          <w:rFonts w:cstheme="minorHAnsi"/>
          <w:sz w:val="24"/>
          <w:szCs w:val="24"/>
          <w:u w:val="single"/>
        </w:rPr>
        <w:t xml:space="preserve">“Testing goodness of fit in regression: a general approach for specified alternatives”- Also Solari, Sakia le Cessie, and Jelle J. Goemans </w:t>
      </w:r>
    </w:p>
    <w:p w:rsidR="005B693E" w:rsidRPr="00037CF5" w:rsidRDefault="005B693E" w:rsidP="005B693E">
      <w:pPr>
        <w:rPr>
          <w:rFonts w:cstheme="minorHAnsi"/>
          <w:sz w:val="24"/>
          <w:szCs w:val="24"/>
        </w:rPr>
      </w:pPr>
      <w:r w:rsidRPr="00037CF5">
        <w:rPr>
          <w:rFonts w:cstheme="minorHAnsi"/>
          <w:sz w:val="24"/>
          <w:szCs w:val="24"/>
        </w:rPr>
        <w:t>The point of researching this study was to find out more about how to fit a model in regression</w:t>
      </w:r>
      <w:r w:rsidR="007B2A71" w:rsidRPr="00037CF5">
        <w:rPr>
          <w:rFonts w:cstheme="minorHAnsi"/>
          <w:sz w:val="24"/>
          <w:szCs w:val="24"/>
        </w:rPr>
        <w:t xml:space="preserve"> and when a model can fail. I wanted to know what </w:t>
      </w:r>
      <w:r w:rsidR="00A06E61" w:rsidRPr="00037CF5">
        <w:rPr>
          <w:rFonts w:cstheme="minorHAnsi"/>
          <w:sz w:val="24"/>
          <w:szCs w:val="24"/>
        </w:rPr>
        <w:t>the cases are</w:t>
      </w:r>
      <w:r w:rsidR="007B2A71" w:rsidRPr="00037CF5">
        <w:rPr>
          <w:rFonts w:cstheme="minorHAnsi"/>
          <w:sz w:val="24"/>
          <w:szCs w:val="24"/>
        </w:rPr>
        <w:t xml:space="preserve"> when models do not </w:t>
      </w:r>
      <w:r w:rsidR="00A06E61" w:rsidRPr="00037CF5">
        <w:rPr>
          <w:rFonts w:cstheme="minorHAnsi"/>
          <w:sz w:val="24"/>
          <w:szCs w:val="24"/>
        </w:rPr>
        <w:t>fit or how the authors are calling it “different types of lack of fit”.  Although a difficult read</w:t>
      </w:r>
      <w:r w:rsidR="00F81929" w:rsidRPr="00037CF5">
        <w:rPr>
          <w:rFonts w:cstheme="minorHAnsi"/>
          <w:sz w:val="24"/>
          <w:szCs w:val="24"/>
        </w:rPr>
        <w:t>,</w:t>
      </w:r>
      <w:r w:rsidR="00A06E61" w:rsidRPr="00037CF5">
        <w:rPr>
          <w:rFonts w:cstheme="minorHAnsi"/>
          <w:sz w:val="24"/>
          <w:szCs w:val="24"/>
        </w:rPr>
        <w:t xml:space="preserve"> the take-away was that </w:t>
      </w:r>
      <w:r w:rsidR="00F81929" w:rsidRPr="00037CF5">
        <w:rPr>
          <w:rFonts w:cstheme="minorHAnsi"/>
          <w:sz w:val="24"/>
          <w:szCs w:val="24"/>
        </w:rPr>
        <w:t>many</w:t>
      </w:r>
      <w:r w:rsidR="00A06E61" w:rsidRPr="00037CF5">
        <w:rPr>
          <w:rFonts w:cstheme="minorHAnsi"/>
          <w:sz w:val="24"/>
          <w:szCs w:val="24"/>
        </w:rPr>
        <w:t xml:space="preserve"> existi</w:t>
      </w:r>
      <w:r w:rsidR="00F81929" w:rsidRPr="00037CF5">
        <w:rPr>
          <w:rFonts w:cstheme="minorHAnsi"/>
          <w:sz w:val="24"/>
          <w:szCs w:val="24"/>
        </w:rPr>
        <w:t xml:space="preserve">ng test </w:t>
      </w:r>
      <w:r w:rsidR="00A06E61" w:rsidRPr="00037CF5">
        <w:rPr>
          <w:rFonts w:cstheme="minorHAnsi"/>
          <w:sz w:val="24"/>
          <w:szCs w:val="24"/>
        </w:rPr>
        <w:t>can be con</w:t>
      </w:r>
      <w:r w:rsidR="00F81929" w:rsidRPr="00037CF5">
        <w:rPr>
          <w:rFonts w:cstheme="minorHAnsi"/>
          <w:sz w:val="24"/>
          <w:szCs w:val="24"/>
        </w:rPr>
        <w:t xml:space="preserve">structed as special cases to test lack of fit. One of the samples was related to detecting nonlinearity and a semiparametric alternative model was used. An interested approach was about the test of the model used for testing: if this test indicates that the model does not fit, than it can be helpful to suggest what should be modified </w:t>
      </w:r>
      <w:r w:rsidR="00460B94" w:rsidRPr="00037CF5">
        <w:rPr>
          <w:rFonts w:cstheme="minorHAnsi"/>
          <w:sz w:val="24"/>
          <w:szCs w:val="24"/>
        </w:rPr>
        <w:t>in the model in order to fit.</w:t>
      </w:r>
      <w:r w:rsidR="00F81929" w:rsidRPr="00037CF5">
        <w:rPr>
          <w:rFonts w:cstheme="minorHAnsi"/>
          <w:sz w:val="24"/>
          <w:szCs w:val="24"/>
        </w:rPr>
        <w:t xml:space="preserve"> The study also mentions an R package “globaltest” that has specific functions for testing against </w:t>
      </w:r>
      <w:r w:rsidR="00460B94" w:rsidRPr="00037CF5">
        <w:rPr>
          <w:rFonts w:cstheme="minorHAnsi"/>
          <w:sz w:val="24"/>
          <w:szCs w:val="24"/>
        </w:rPr>
        <w:t xml:space="preserve">several types of lack of fit. </w:t>
      </w:r>
    </w:p>
    <w:p w:rsidR="00A05465" w:rsidRPr="00037CF5" w:rsidRDefault="00A05465" w:rsidP="0011415C">
      <w:pPr>
        <w:rPr>
          <w:rFonts w:cstheme="minorHAnsi"/>
          <w:sz w:val="24"/>
          <w:szCs w:val="24"/>
        </w:rPr>
      </w:pPr>
    </w:p>
    <w:p w:rsidR="00AA4DA1" w:rsidRPr="00037CF5" w:rsidRDefault="0011415C" w:rsidP="0011415C">
      <w:pPr>
        <w:rPr>
          <w:rFonts w:cstheme="minorHAnsi"/>
          <w:b/>
          <w:sz w:val="24"/>
          <w:szCs w:val="24"/>
        </w:rPr>
      </w:pPr>
      <w:r w:rsidRPr="00037CF5">
        <w:rPr>
          <w:rFonts w:cstheme="minorHAnsi"/>
          <w:b/>
          <w:sz w:val="24"/>
          <w:szCs w:val="24"/>
        </w:rPr>
        <w:t xml:space="preserve">Decision Trees </w:t>
      </w:r>
    </w:p>
    <w:p w:rsidR="005D0D8E" w:rsidRPr="00037CF5" w:rsidRDefault="00B441AA" w:rsidP="0011415C">
      <w:pPr>
        <w:rPr>
          <w:rFonts w:cstheme="minorHAnsi"/>
          <w:sz w:val="24"/>
          <w:szCs w:val="24"/>
        </w:rPr>
      </w:pPr>
      <w:r w:rsidRPr="00037CF5">
        <w:rPr>
          <w:rFonts w:cstheme="minorHAnsi"/>
          <w:sz w:val="24"/>
          <w:szCs w:val="24"/>
          <w:u w:val="single"/>
        </w:rPr>
        <w:t>“Induction of Decision Trees</w:t>
      </w:r>
      <w:r w:rsidR="005D0D8E" w:rsidRPr="00037CF5">
        <w:rPr>
          <w:rFonts w:cstheme="minorHAnsi"/>
          <w:sz w:val="24"/>
          <w:szCs w:val="24"/>
          <w:u w:val="single"/>
        </w:rPr>
        <w:t>” –</w:t>
      </w:r>
      <w:r w:rsidRPr="00037CF5">
        <w:rPr>
          <w:rFonts w:cstheme="minorHAnsi"/>
          <w:sz w:val="24"/>
          <w:szCs w:val="24"/>
          <w:u w:val="single"/>
        </w:rPr>
        <w:t xml:space="preserve"> </w:t>
      </w:r>
      <w:r w:rsidR="005D0D8E" w:rsidRPr="00037CF5">
        <w:rPr>
          <w:rFonts w:cstheme="minorHAnsi"/>
          <w:sz w:val="24"/>
          <w:szCs w:val="24"/>
          <w:u w:val="single"/>
        </w:rPr>
        <w:t>J</w:t>
      </w:r>
      <w:r w:rsidRPr="00037CF5">
        <w:rPr>
          <w:rFonts w:cstheme="minorHAnsi"/>
          <w:sz w:val="24"/>
          <w:szCs w:val="24"/>
          <w:u w:val="single"/>
        </w:rPr>
        <w:t>.R Quinlan</w:t>
      </w:r>
    </w:p>
    <w:p w:rsidR="00055392" w:rsidRPr="00037CF5" w:rsidRDefault="00B441AA" w:rsidP="00055392">
      <w:pPr>
        <w:rPr>
          <w:rFonts w:cstheme="minorHAnsi"/>
          <w:sz w:val="24"/>
          <w:szCs w:val="24"/>
        </w:rPr>
      </w:pPr>
      <w:r w:rsidRPr="00037CF5">
        <w:rPr>
          <w:rFonts w:cstheme="minorHAnsi"/>
          <w:sz w:val="24"/>
          <w:szCs w:val="24"/>
        </w:rPr>
        <w:lastRenderedPageBreak/>
        <w:t>Although</w:t>
      </w:r>
      <w:r w:rsidR="00902C31" w:rsidRPr="00037CF5">
        <w:rPr>
          <w:rFonts w:cstheme="minorHAnsi"/>
          <w:sz w:val="24"/>
          <w:szCs w:val="24"/>
        </w:rPr>
        <w:t xml:space="preserve"> the author is focusing on specific ID3 knowledge-based system on inductive inference from examples, my focus was on </w:t>
      </w:r>
      <w:r w:rsidR="00E71D56" w:rsidRPr="00037CF5">
        <w:rPr>
          <w:rFonts w:cstheme="minorHAnsi"/>
          <w:sz w:val="24"/>
          <w:szCs w:val="24"/>
        </w:rPr>
        <w:t xml:space="preserve">study findings on </w:t>
      </w:r>
      <w:r w:rsidR="00902C31" w:rsidRPr="00037CF5">
        <w:rPr>
          <w:rFonts w:cstheme="minorHAnsi"/>
          <w:sz w:val="24"/>
          <w:szCs w:val="24"/>
        </w:rPr>
        <w:t xml:space="preserve">decision trees classifications and training set potential issues. </w:t>
      </w:r>
      <w:r w:rsidR="00CD3E4B" w:rsidRPr="00037CF5">
        <w:rPr>
          <w:rFonts w:cstheme="minorHAnsi"/>
          <w:sz w:val="24"/>
          <w:szCs w:val="24"/>
        </w:rPr>
        <w:t xml:space="preserve">When talking about </w:t>
      </w:r>
      <w:r w:rsidR="00902C31" w:rsidRPr="00037CF5">
        <w:rPr>
          <w:rFonts w:cstheme="minorHAnsi"/>
          <w:sz w:val="24"/>
          <w:szCs w:val="24"/>
        </w:rPr>
        <w:t>“noise”, this study explains</w:t>
      </w:r>
      <w:r w:rsidR="00E71D56" w:rsidRPr="00037CF5">
        <w:rPr>
          <w:rFonts w:cstheme="minorHAnsi"/>
          <w:sz w:val="24"/>
          <w:szCs w:val="24"/>
        </w:rPr>
        <w:t xml:space="preserve"> that</w:t>
      </w:r>
      <w:r w:rsidR="00902C31" w:rsidRPr="00037CF5">
        <w:rPr>
          <w:rFonts w:cstheme="minorHAnsi"/>
          <w:sz w:val="24"/>
          <w:szCs w:val="24"/>
        </w:rPr>
        <w:t xml:space="preserve"> we </w:t>
      </w:r>
      <w:r w:rsidR="00E71D56" w:rsidRPr="00037CF5">
        <w:rPr>
          <w:rFonts w:cstheme="minorHAnsi"/>
          <w:sz w:val="24"/>
          <w:szCs w:val="24"/>
        </w:rPr>
        <w:t xml:space="preserve">are assuming </w:t>
      </w:r>
      <w:r w:rsidR="00902C31" w:rsidRPr="00037CF5">
        <w:rPr>
          <w:rFonts w:cstheme="minorHAnsi"/>
          <w:sz w:val="24"/>
          <w:szCs w:val="24"/>
        </w:rPr>
        <w:t>that the information under the training set is</w:t>
      </w:r>
      <w:r w:rsidR="00E71D56" w:rsidRPr="00037CF5">
        <w:rPr>
          <w:rFonts w:cstheme="minorHAnsi"/>
          <w:sz w:val="24"/>
          <w:szCs w:val="24"/>
        </w:rPr>
        <w:t xml:space="preserve"> </w:t>
      </w:r>
      <w:r w:rsidR="00902C31" w:rsidRPr="00037CF5">
        <w:rPr>
          <w:rFonts w:cstheme="minorHAnsi"/>
          <w:sz w:val="24"/>
          <w:szCs w:val="24"/>
        </w:rPr>
        <w:t xml:space="preserve">accurate when </w:t>
      </w:r>
      <w:r w:rsidR="00E71D56" w:rsidRPr="00037CF5">
        <w:rPr>
          <w:rFonts w:cstheme="minorHAnsi"/>
          <w:sz w:val="24"/>
          <w:szCs w:val="24"/>
        </w:rPr>
        <w:t>in</w:t>
      </w:r>
      <w:r w:rsidR="00902C31" w:rsidRPr="00037CF5">
        <w:rPr>
          <w:rFonts w:cstheme="minorHAnsi"/>
          <w:sz w:val="24"/>
          <w:szCs w:val="24"/>
        </w:rPr>
        <w:t xml:space="preserve"> reality </w:t>
      </w:r>
      <w:r w:rsidR="00E71D56" w:rsidRPr="00037CF5">
        <w:rPr>
          <w:rFonts w:cstheme="minorHAnsi"/>
          <w:sz w:val="24"/>
          <w:szCs w:val="24"/>
        </w:rPr>
        <w:t>it may include attributes that might have errors due to measurements or judgements, what can result in misclassification. This is something to consider in order of selecting the best attribute-based test to form the root of the decision tree.</w:t>
      </w:r>
    </w:p>
    <w:p w:rsidR="005E5997" w:rsidRPr="00037CF5" w:rsidRDefault="005E5997" w:rsidP="00055392">
      <w:pPr>
        <w:rPr>
          <w:rFonts w:cstheme="minorHAnsi"/>
          <w:sz w:val="24"/>
          <w:szCs w:val="24"/>
        </w:rPr>
      </w:pPr>
    </w:p>
    <w:p w:rsidR="00055392" w:rsidRPr="00037CF5" w:rsidRDefault="00055392" w:rsidP="00055392">
      <w:pPr>
        <w:rPr>
          <w:rFonts w:cstheme="minorHAnsi"/>
          <w:sz w:val="24"/>
          <w:szCs w:val="24"/>
          <w:u w:val="single"/>
        </w:rPr>
      </w:pPr>
      <w:r w:rsidRPr="00037CF5">
        <w:rPr>
          <w:rFonts w:cstheme="minorHAnsi"/>
          <w:sz w:val="24"/>
          <w:szCs w:val="24"/>
          <w:u w:val="single"/>
        </w:rPr>
        <w:t>“Classification and regression trees” – Wei-Yin Loh</w:t>
      </w:r>
    </w:p>
    <w:p w:rsidR="00055392" w:rsidRPr="00037CF5" w:rsidRDefault="00055392" w:rsidP="00055392">
      <w:pPr>
        <w:rPr>
          <w:rFonts w:cstheme="minorHAnsi"/>
          <w:sz w:val="24"/>
          <w:szCs w:val="24"/>
        </w:rPr>
      </w:pPr>
      <w:r w:rsidRPr="00037CF5">
        <w:rPr>
          <w:rFonts w:cstheme="minorHAnsi"/>
          <w:sz w:val="24"/>
          <w:szCs w:val="24"/>
        </w:rPr>
        <w:t xml:space="preserve">The author compares different classification trees methods and I was researching this study in order to find other than the Random Forest methods. On CART is explained how the method is to first grow an overly large tree and then prune it to a smaller size to minimize an estimate of the misclassification error. I found the table on “Comparison of Classification Tree Methods” as very useful to present per various features, methods like: C4.5, CART, CRUISE, GUIDE, and QUEST. </w:t>
      </w:r>
    </w:p>
    <w:p w:rsidR="00171E45" w:rsidRPr="00037CF5" w:rsidRDefault="00171E45" w:rsidP="00171E45">
      <w:pPr>
        <w:rPr>
          <w:rFonts w:cstheme="minorHAnsi"/>
          <w:sz w:val="24"/>
          <w:szCs w:val="24"/>
          <w:u w:val="single"/>
        </w:rPr>
      </w:pPr>
    </w:p>
    <w:p w:rsidR="00171E45" w:rsidRPr="00037CF5" w:rsidRDefault="00171E45" w:rsidP="00171E45">
      <w:pPr>
        <w:rPr>
          <w:rFonts w:cstheme="minorHAnsi"/>
          <w:sz w:val="24"/>
          <w:szCs w:val="24"/>
        </w:rPr>
      </w:pPr>
      <w:r w:rsidRPr="00037CF5">
        <w:rPr>
          <w:rFonts w:cstheme="minorHAnsi"/>
          <w:sz w:val="24"/>
          <w:szCs w:val="24"/>
          <w:u w:val="single"/>
        </w:rPr>
        <w:t>“Advancing monthly streamflow prediction accuracy of CART models using ensemble learning paradigms” – Halil Ibrahim Erdal, Onur Karakurt</w:t>
      </w:r>
    </w:p>
    <w:p w:rsidR="00171E45" w:rsidRPr="00037CF5" w:rsidRDefault="00171E45" w:rsidP="00171E45">
      <w:pPr>
        <w:rPr>
          <w:rFonts w:cstheme="minorHAnsi"/>
          <w:sz w:val="24"/>
          <w:szCs w:val="24"/>
        </w:rPr>
      </w:pPr>
      <w:r w:rsidRPr="00037CF5">
        <w:rPr>
          <w:rFonts w:cstheme="minorHAnsi"/>
          <w:sz w:val="24"/>
          <w:szCs w:val="24"/>
        </w:rPr>
        <w:t>This study on water resources planning and management in Turkey highlights the following ensemble techniques: bagging, boosting, and stacking that are used to deal with problems of having weak predictors. Even if this study refers primordially to water, streamflow, and hourly flood forecasting, all not related to my study, it has the benefit of explaining in detail bagging, gradient boosting and the differences between classification and regression trees (CART) and support vector regression (SVR). What I found as very useful is comparing CART with SVR, concluding that the results of CART in testing are not the best and enhancing CART with bagged regression trees, stochastic gradient boosted regression trees, to improve the results of the forecasting.</w:t>
      </w:r>
    </w:p>
    <w:p w:rsidR="00016A62" w:rsidRPr="00037CF5" w:rsidRDefault="00016A62" w:rsidP="0011415C">
      <w:pPr>
        <w:rPr>
          <w:rFonts w:cstheme="minorHAnsi"/>
          <w:sz w:val="24"/>
          <w:szCs w:val="24"/>
        </w:rPr>
      </w:pPr>
    </w:p>
    <w:p w:rsidR="00AA4DA1" w:rsidRPr="000D7EE9" w:rsidRDefault="00F768CD" w:rsidP="00FF70A8">
      <w:pPr>
        <w:rPr>
          <w:rFonts w:asciiTheme="majorHAnsi" w:hAnsiTheme="majorHAnsi" w:cstheme="minorHAnsi"/>
          <w:noProof/>
          <w:sz w:val="28"/>
          <w:szCs w:val="28"/>
          <w:lang w:eastAsia="en-CA"/>
        </w:rPr>
      </w:pPr>
      <w:r w:rsidRPr="000D7EE9">
        <w:rPr>
          <w:rFonts w:asciiTheme="majorHAnsi" w:hAnsiTheme="majorHAnsi" w:cstheme="minorHAnsi"/>
          <w:b/>
          <w:bCs/>
          <w:color w:val="365F92"/>
          <w:sz w:val="28"/>
          <w:szCs w:val="28"/>
        </w:rPr>
        <w:t>Dataset</w:t>
      </w:r>
    </w:p>
    <w:p w:rsidR="00F768CD" w:rsidRPr="00037CF5" w:rsidRDefault="00FF6BD4" w:rsidP="00FF6BD4">
      <w:pPr>
        <w:rPr>
          <w:rStyle w:val="Hyperlink"/>
          <w:rFonts w:cstheme="minorHAnsi"/>
          <w:color w:val="1155CC"/>
          <w:sz w:val="24"/>
          <w:szCs w:val="24"/>
        </w:rPr>
      </w:pPr>
      <w:r w:rsidRPr="00037CF5">
        <w:rPr>
          <w:rFonts w:cstheme="minorHAnsi"/>
          <w:sz w:val="24"/>
          <w:szCs w:val="24"/>
        </w:rPr>
        <w:t xml:space="preserve">The dataset analyzed is a public dataset, created by Angeliki Xifara &amp; Athanasios Tsanas and available under: </w:t>
      </w:r>
      <w:hyperlink r:id="rId8" w:tgtFrame="_blank" w:history="1">
        <w:r w:rsidRPr="00037CF5">
          <w:rPr>
            <w:rStyle w:val="Hyperlink"/>
            <w:rFonts w:cstheme="minorHAnsi"/>
            <w:color w:val="1155CC"/>
            <w:sz w:val="24"/>
            <w:szCs w:val="24"/>
          </w:rPr>
          <w:t>https://archive.ics.uci.edu/ml/datasets/Energy+efficiency</w:t>
        </w:r>
      </w:hyperlink>
      <w:r w:rsidRPr="00037CF5">
        <w:rPr>
          <w:rStyle w:val="Hyperlink"/>
          <w:rFonts w:cstheme="minorHAnsi"/>
          <w:color w:val="1155CC"/>
          <w:sz w:val="24"/>
          <w:szCs w:val="24"/>
        </w:rPr>
        <w:t xml:space="preserve">.  </w:t>
      </w:r>
    </w:p>
    <w:p w:rsidR="002F0C5A" w:rsidRPr="00037CF5" w:rsidRDefault="002F0C5A" w:rsidP="00FF6BD4">
      <w:pPr>
        <w:rPr>
          <w:rStyle w:val="Hyperlink"/>
          <w:rFonts w:cstheme="minorHAnsi"/>
          <w:color w:val="1155CC"/>
          <w:sz w:val="24"/>
          <w:szCs w:val="24"/>
        </w:rPr>
      </w:pPr>
      <w:r w:rsidRPr="00037CF5">
        <w:rPr>
          <w:rFonts w:cstheme="minorHAnsi"/>
          <w:noProof/>
          <w:sz w:val="24"/>
          <w:szCs w:val="24"/>
          <w:lang w:eastAsia="en-CA"/>
        </w:rPr>
        <w:t>In addition to the dataset the two authors made public in 2012 a study on this dataset called “Accurate quantitative estimation of energy performance of residential buildings using statistical machine learning tools</w:t>
      </w:r>
      <w:r w:rsidR="00364169" w:rsidRPr="00037CF5">
        <w:rPr>
          <w:rFonts w:cstheme="minorHAnsi"/>
          <w:noProof/>
          <w:sz w:val="24"/>
          <w:szCs w:val="24"/>
          <w:lang w:eastAsia="en-CA"/>
        </w:rPr>
        <w:t>” (see reference for link). Athough this paper was</w:t>
      </w:r>
      <w:r w:rsidR="00D474EA">
        <w:rPr>
          <w:rFonts w:cstheme="minorHAnsi"/>
          <w:noProof/>
          <w:sz w:val="24"/>
          <w:szCs w:val="24"/>
          <w:lang w:eastAsia="en-CA"/>
        </w:rPr>
        <w:t xml:space="preserve"> a strong information source, this</w:t>
      </w:r>
      <w:r w:rsidR="00364169" w:rsidRPr="00037CF5">
        <w:rPr>
          <w:rFonts w:cstheme="minorHAnsi"/>
          <w:noProof/>
          <w:sz w:val="24"/>
          <w:szCs w:val="24"/>
          <w:lang w:eastAsia="en-CA"/>
        </w:rPr>
        <w:t xml:space="preserve"> study will use the dataset for a different approach and analysis and occasionaly will reference to conclusion from this paper.</w:t>
      </w:r>
    </w:p>
    <w:p w:rsidR="00E43136" w:rsidRPr="00037CF5" w:rsidRDefault="00FF6BD4" w:rsidP="00E43136">
      <w:pPr>
        <w:rPr>
          <w:rFonts w:cstheme="minorHAnsi"/>
          <w:sz w:val="24"/>
          <w:szCs w:val="24"/>
        </w:rPr>
      </w:pPr>
      <w:r w:rsidRPr="00037CF5">
        <w:rPr>
          <w:rFonts w:cstheme="minorHAnsi"/>
          <w:sz w:val="24"/>
          <w:szCs w:val="24"/>
        </w:rPr>
        <w:lastRenderedPageBreak/>
        <w:t>The data is a simulation of 768 residential seven person buildings, assumed to be in Athens, Greece and h</w:t>
      </w:r>
      <w:r w:rsidR="00E43136" w:rsidRPr="00037CF5">
        <w:rPr>
          <w:rFonts w:cstheme="minorHAnsi"/>
          <w:sz w:val="24"/>
          <w:szCs w:val="24"/>
        </w:rPr>
        <w:t>as eight input variables (surface area, wall area, roof area, orientation, glazing area…) and two output variables (heating and cooling load).</w:t>
      </w:r>
    </w:p>
    <w:p w:rsidR="00F61E25" w:rsidRPr="00037CF5" w:rsidRDefault="00E43136" w:rsidP="00FF6BD4">
      <w:pPr>
        <w:rPr>
          <w:rFonts w:cstheme="minorHAnsi"/>
          <w:sz w:val="24"/>
          <w:szCs w:val="24"/>
        </w:rPr>
      </w:pPr>
      <w:r w:rsidRPr="00037CF5">
        <w:rPr>
          <w:rFonts w:cstheme="minorHAnsi"/>
          <w:sz w:val="24"/>
          <w:szCs w:val="24"/>
        </w:rPr>
        <w:t>The scope of creating this simulated data was to support determining the heating and cooling load of energy efficient buildings based on the build</w:t>
      </w:r>
      <w:r w:rsidR="006760B7" w:rsidRPr="00037CF5">
        <w:rPr>
          <w:rFonts w:cstheme="minorHAnsi"/>
          <w:sz w:val="24"/>
          <w:szCs w:val="24"/>
        </w:rPr>
        <w:t>ing parameters</w:t>
      </w:r>
      <w:r w:rsidR="00AF2F7B" w:rsidRPr="00037CF5">
        <w:rPr>
          <w:rFonts w:cstheme="minorHAnsi"/>
          <w:sz w:val="24"/>
          <w:szCs w:val="24"/>
        </w:rPr>
        <w:t xml:space="preserve"> (input variables).</w:t>
      </w:r>
    </w:p>
    <w:p w:rsidR="00D615EE" w:rsidRPr="00037CF5" w:rsidRDefault="006760B7" w:rsidP="00FF6BD4">
      <w:pPr>
        <w:rPr>
          <w:rFonts w:cstheme="minorHAnsi"/>
          <w:sz w:val="24"/>
          <w:szCs w:val="24"/>
        </w:rPr>
      </w:pPr>
      <w:r w:rsidRPr="00037CF5">
        <w:rPr>
          <w:rFonts w:cstheme="minorHAnsi"/>
          <w:sz w:val="24"/>
          <w:szCs w:val="24"/>
        </w:rPr>
        <w:t xml:space="preserve">The dataset was created in 2012 using the software Ecotect. There were 12 building forms created, all having same volume </w:t>
      </w:r>
      <w:r w:rsidR="0081723F" w:rsidRPr="00037CF5">
        <w:rPr>
          <w:rFonts w:cstheme="minorHAnsi"/>
          <w:sz w:val="24"/>
          <w:szCs w:val="24"/>
        </w:rPr>
        <w:t>of 771.75</w:t>
      </w:r>
      <w:r w:rsidR="00D474EA">
        <w:rPr>
          <w:rFonts w:cstheme="minorHAnsi"/>
          <w:sz w:val="24"/>
          <w:szCs w:val="24"/>
        </w:rPr>
        <w:t xml:space="preserve"> </w:t>
      </w:r>
      <w:r w:rsidRPr="00037CF5">
        <w:rPr>
          <w:rFonts w:cstheme="minorHAnsi"/>
          <w:sz w:val="24"/>
          <w:szCs w:val="24"/>
        </w:rPr>
        <w:t>m3, but having different surface areas a</w:t>
      </w:r>
      <w:r w:rsidR="00343394" w:rsidRPr="00037CF5">
        <w:rPr>
          <w:rFonts w:cstheme="minorHAnsi"/>
          <w:sz w:val="24"/>
          <w:szCs w:val="24"/>
        </w:rPr>
        <w:t>n</w:t>
      </w:r>
      <w:r w:rsidRPr="00037CF5">
        <w:rPr>
          <w:rFonts w:cstheme="minorHAnsi"/>
          <w:sz w:val="24"/>
          <w:szCs w:val="24"/>
        </w:rPr>
        <w:t xml:space="preserve">d dimensions. The materials used for the </w:t>
      </w:r>
      <w:r w:rsidR="00343394" w:rsidRPr="00037CF5">
        <w:rPr>
          <w:rFonts w:cstheme="minorHAnsi"/>
          <w:sz w:val="24"/>
          <w:szCs w:val="24"/>
        </w:rPr>
        <w:t>build</w:t>
      </w:r>
      <w:r w:rsidR="00AF2F7B" w:rsidRPr="00037CF5">
        <w:rPr>
          <w:rFonts w:cstheme="minorHAnsi"/>
          <w:sz w:val="24"/>
          <w:szCs w:val="24"/>
        </w:rPr>
        <w:t xml:space="preserve">ing forms are the same. </w:t>
      </w:r>
    </w:p>
    <w:p w:rsidR="006760B7" w:rsidRPr="00037CF5" w:rsidRDefault="00AF2F7B" w:rsidP="00FF6BD4">
      <w:pPr>
        <w:rPr>
          <w:rFonts w:cstheme="minorHAnsi"/>
          <w:sz w:val="24"/>
          <w:szCs w:val="24"/>
        </w:rPr>
      </w:pPr>
      <w:r w:rsidRPr="00037CF5">
        <w:rPr>
          <w:rFonts w:cstheme="minorHAnsi"/>
          <w:sz w:val="24"/>
          <w:szCs w:val="24"/>
        </w:rPr>
        <w:t>The authors of the dataset are providing additional information of design conditions assumptions like humidity, air speed, lighting level</w:t>
      </w:r>
      <w:r w:rsidR="002F0C5A" w:rsidRPr="00037CF5">
        <w:rPr>
          <w:rFonts w:cstheme="minorHAnsi"/>
          <w:sz w:val="24"/>
          <w:szCs w:val="24"/>
        </w:rPr>
        <w:t>, infiltration rate…</w:t>
      </w:r>
      <w:r w:rsidR="00D474EA">
        <w:rPr>
          <w:rFonts w:cstheme="minorHAnsi"/>
          <w:sz w:val="24"/>
          <w:szCs w:val="24"/>
        </w:rPr>
        <w:t xml:space="preserve"> that will be excluded  from this</w:t>
      </w:r>
      <w:r w:rsidRPr="00037CF5">
        <w:rPr>
          <w:rFonts w:cstheme="minorHAnsi"/>
          <w:sz w:val="24"/>
          <w:szCs w:val="24"/>
        </w:rPr>
        <w:t xml:space="preserve"> analysis since are not input variables used in the dataset. </w:t>
      </w:r>
    </w:p>
    <w:p w:rsidR="00D615EE" w:rsidRPr="00037CF5" w:rsidRDefault="00D474EA" w:rsidP="00FF6BD4">
      <w:pPr>
        <w:rPr>
          <w:rFonts w:cstheme="minorHAnsi"/>
          <w:sz w:val="24"/>
          <w:szCs w:val="24"/>
        </w:rPr>
      </w:pPr>
      <w:r>
        <w:rPr>
          <w:rFonts w:cstheme="minorHAnsi"/>
          <w:sz w:val="24"/>
          <w:szCs w:val="24"/>
        </w:rPr>
        <w:t xml:space="preserve">What this </w:t>
      </w:r>
      <w:r w:rsidR="00D615EE" w:rsidRPr="00037CF5">
        <w:rPr>
          <w:rFonts w:cstheme="minorHAnsi"/>
          <w:sz w:val="24"/>
          <w:szCs w:val="24"/>
        </w:rPr>
        <w:t xml:space="preserve">study will focus on </w:t>
      </w:r>
      <w:r w:rsidR="00760FC7" w:rsidRPr="00037CF5">
        <w:rPr>
          <w:rFonts w:cstheme="minorHAnsi"/>
          <w:sz w:val="24"/>
          <w:szCs w:val="24"/>
        </w:rPr>
        <w:t>is</w:t>
      </w:r>
      <w:r w:rsidR="00D615EE" w:rsidRPr="00037CF5">
        <w:rPr>
          <w:rFonts w:cstheme="minorHAnsi"/>
          <w:sz w:val="24"/>
          <w:szCs w:val="24"/>
        </w:rPr>
        <w:t xml:space="preserve"> the variables include</w:t>
      </w:r>
      <w:r w:rsidR="003E6A02">
        <w:rPr>
          <w:rFonts w:cstheme="minorHAnsi"/>
          <w:sz w:val="24"/>
          <w:szCs w:val="24"/>
        </w:rPr>
        <w:t xml:space="preserve">d in the dataset and for this </w:t>
      </w:r>
      <w:r w:rsidR="00D615EE" w:rsidRPr="00037CF5">
        <w:rPr>
          <w:rFonts w:cstheme="minorHAnsi"/>
          <w:sz w:val="24"/>
          <w:szCs w:val="24"/>
        </w:rPr>
        <w:t>will include the be</w:t>
      </w:r>
      <w:r w:rsidR="003E6A02">
        <w:rPr>
          <w:rFonts w:cstheme="minorHAnsi"/>
          <w:sz w:val="24"/>
          <w:szCs w:val="24"/>
        </w:rPr>
        <w:t xml:space="preserve">low screen-shot from the </w:t>
      </w:r>
      <w:r w:rsidR="00D615EE" w:rsidRPr="00037CF5">
        <w:rPr>
          <w:rFonts w:cstheme="minorHAnsi"/>
          <w:sz w:val="24"/>
          <w:szCs w:val="24"/>
        </w:rPr>
        <w:t xml:space="preserve">supplementary dataset </w:t>
      </w:r>
      <w:r w:rsidR="00364169" w:rsidRPr="00037CF5">
        <w:rPr>
          <w:rFonts w:cstheme="minorHAnsi"/>
          <w:sz w:val="24"/>
          <w:szCs w:val="24"/>
        </w:rPr>
        <w:t>information:</w:t>
      </w:r>
    </w:p>
    <w:p w:rsidR="002F0C5A" w:rsidRPr="00037CF5" w:rsidRDefault="002F0C5A" w:rsidP="00FF6BD4">
      <w:pPr>
        <w:rPr>
          <w:rFonts w:cstheme="minorHAnsi"/>
          <w:sz w:val="24"/>
          <w:szCs w:val="24"/>
        </w:rPr>
      </w:pPr>
      <w:r w:rsidRPr="00037CF5">
        <w:rPr>
          <w:rFonts w:cstheme="minorHAnsi"/>
          <w:noProof/>
          <w:sz w:val="24"/>
          <w:szCs w:val="24"/>
          <w:lang w:eastAsia="en-CA"/>
        </w:rPr>
        <w:t xml:space="preserve">           </w:t>
      </w:r>
      <w:r w:rsidR="0032526F" w:rsidRPr="00037CF5">
        <w:rPr>
          <w:rFonts w:cstheme="minorHAnsi"/>
          <w:noProof/>
          <w:sz w:val="24"/>
          <w:szCs w:val="24"/>
          <w:lang w:eastAsia="en-CA"/>
        </w:rPr>
        <w:t xml:space="preserve">    </w:t>
      </w:r>
      <w:r w:rsidRPr="00037CF5">
        <w:rPr>
          <w:rFonts w:cstheme="minorHAnsi"/>
          <w:noProof/>
          <w:sz w:val="24"/>
          <w:szCs w:val="24"/>
          <w:lang w:eastAsia="en-CA"/>
        </w:rPr>
        <w:drawing>
          <wp:inline distT="0" distB="0" distL="0" distR="0" wp14:anchorId="49CD3694" wp14:editId="60B3B0D8">
            <wp:extent cx="5219700" cy="192169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19700" cy="1921697"/>
                    </a:xfrm>
                    <a:prstGeom prst="rect">
                      <a:avLst/>
                    </a:prstGeom>
                  </pic:spPr>
                </pic:pic>
              </a:graphicData>
            </a:graphic>
          </wp:inline>
        </w:drawing>
      </w:r>
    </w:p>
    <w:p w:rsidR="0086213D" w:rsidRDefault="002F0C5A" w:rsidP="00FF6BD4">
      <w:pPr>
        <w:rPr>
          <w:rFonts w:cstheme="minorHAnsi"/>
          <w:sz w:val="24"/>
          <w:szCs w:val="24"/>
        </w:rPr>
      </w:pPr>
      <w:r w:rsidRPr="00037CF5">
        <w:rPr>
          <w:rFonts w:cstheme="minorHAnsi"/>
          <w:sz w:val="24"/>
          <w:szCs w:val="24"/>
        </w:rPr>
        <w:t>It’s important to understand in detail how the 768 variation</w:t>
      </w:r>
      <w:r w:rsidR="0086213D">
        <w:rPr>
          <w:rFonts w:cstheme="minorHAnsi"/>
          <w:sz w:val="24"/>
          <w:szCs w:val="24"/>
        </w:rPr>
        <w:t xml:space="preserve"> of buildings have been created and this is why the </w:t>
      </w:r>
      <w:r w:rsidR="00364169" w:rsidRPr="00037CF5">
        <w:rPr>
          <w:rFonts w:cstheme="minorHAnsi"/>
          <w:sz w:val="24"/>
          <w:szCs w:val="24"/>
        </w:rPr>
        <w:t xml:space="preserve">dataset </w:t>
      </w:r>
      <w:r w:rsidRPr="00037CF5">
        <w:rPr>
          <w:rFonts w:cstheme="minorHAnsi"/>
          <w:sz w:val="24"/>
          <w:szCs w:val="24"/>
        </w:rPr>
        <w:t xml:space="preserve">author’s </w:t>
      </w:r>
      <w:r w:rsidR="00364169" w:rsidRPr="00037CF5">
        <w:rPr>
          <w:rFonts w:cstheme="minorHAnsi"/>
          <w:sz w:val="24"/>
          <w:szCs w:val="24"/>
        </w:rPr>
        <w:t>own words</w:t>
      </w:r>
      <w:r w:rsidR="0086213D">
        <w:rPr>
          <w:rFonts w:cstheme="minorHAnsi"/>
          <w:sz w:val="24"/>
          <w:szCs w:val="24"/>
        </w:rPr>
        <w:t xml:space="preserve"> are quoted</w:t>
      </w:r>
      <w:r w:rsidR="00364169" w:rsidRPr="00037CF5">
        <w:rPr>
          <w:rFonts w:cstheme="minorHAnsi"/>
          <w:sz w:val="24"/>
          <w:szCs w:val="24"/>
        </w:rPr>
        <w:t xml:space="preserve">: “We used three types of glazing areas, </w:t>
      </w:r>
      <w:r w:rsidR="000A43E5" w:rsidRPr="00037CF5">
        <w:rPr>
          <w:rFonts w:cstheme="minorHAnsi"/>
          <w:sz w:val="24"/>
          <w:szCs w:val="24"/>
        </w:rPr>
        <w:t>which are expressed as percentages of the floor area: 10%, 25 %, and 40%. Furthermore, five different distribution scenarios for each glazing area were simulated: 1) uniform: with 25 % glazing on each side, 2) north: 55% on the north side and 15% on each of the other sides, 3) east: 55 % on the east side and 15 % on each of the other sides, 4) south:  55% on the south side and 15% on each of the other sides, and , 5) west: 55% on the south side and 15% on each of the other sides. In addition, we obtained samples with no glazing area</w:t>
      </w:r>
      <w:r w:rsidR="00CC1DF1" w:rsidRPr="00037CF5">
        <w:rPr>
          <w:rFonts w:cstheme="minorHAnsi"/>
          <w:sz w:val="24"/>
          <w:szCs w:val="24"/>
        </w:rPr>
        <w:t>. Finally, all shapes were rotated to face the four cardinal points. Thus, considering twelve building forms and three glazing area variations with five glazing area distribution each, for four orientations, we obtained 12 x 3 x 5 x 4 = 720 b</w:t>
      </w:r>
      <w:r w:rsidR="00DD5304" w:rsidRPr="00037CF5">
        <w:rPr>
          <w:rFonts w:cstheme="minorHAnsi"/>
          <w:sz w:val="24"/>
          <w:szCs w:val="24"/>
        </w:rPr>
        <w:t xml:space="preserve">uilding samples. In addition, we considered twelve buildings forms for the orientation without glazing. Therefore, in total we studied 12 x 3 x 5x 4 + 12 * 4= 768 buildings. Each of the 768 simulated buildings ca be characterized by eight building parameters (to conform to standard mathematical notation and facilitate the analysis in the work, henceforth these buildings parameter will be called input variables and will be represented with </w:t>
      </w:r>
      <w:r w:rsidR="00DD5304" w:rsidRPr="00037CF5">
        <w:rPr>
          <w:rFonts w:cstheme="minorHAnsi"/>
          <w:sz w:val="24"/>
          <w:szCs w:val="24"/>
        </w:rPr>
        <w:lastRenderedPageBreak/>
        <w:t xml:space="preserve">X) which we are interested in exploring further. Also, for each of the 768 buildings we recorded the Heating and Cooling Load (henceforth these parameters will be called output variables and will be represented with Y)”.  </w:t>
      </w:r>
    </w:p>
    <w:p w:rsidR="00C71B8F" w:rsidRPr="00037CF5" w:rsidRDefault="0086213D" w:rsidP="00FF6BD4">
      <w:pPr>
        <w:rPr>
          <w:rFonts w:cstheme="minorHAnsi"/>
          <w:sz w:val="24"/>
          <w:szCs w:val="24"/>
        </w:rPr>
      </w:pPr>
      <w:r>
        <w:rPr>
          <w:rFonts w:cstheme="minorHAnsi"/>
          <w:sz w:val="24"/>
          <w:szCs w:val="24"/>
        </w:rPr>
        <w:t>D</w:t>
      </w:r>
      <w:r w:rsidR="00760FC7" w:rsidRPr="00037CF5">
        <w:rPr>
          <w:rFonts w:cstheme="minorHAnsi"/>
          <w:sz w:val="24"/>
          <w:szCs w:val="24"/>
        </w:rPr>
        <w:t xml:space="preserve">escripting statistics of the attributes </w:t>
      </w:r>
      <w:r>
        <w:rPr>
          <w:rFonts w:cstheme="minorHAnsi"/>
          <w:sz w:val="24"/>
          <w:szCs w:val="24"/>
        </w:rPr>
        <w:t xml:space="preserve">will be provided </w:t>
      </w:r>
      <w:r w:rsidR="00760FC7" w:rsidRPr="00037CF5">
        <w:rPr>
          <w:rFonts w:cstheme="minorHAnsi"/>
          <w:sz w:val="24"/>
          <w:szCs w:val="24"/>
        </w:rPr>
        <w:t xml:space="preserve">in the </w:t>
      </w:r>
      <w:r w:rsidR="00C71B8F" w:rsidRPr="00037CF5">
        <w:rPr>
          <w:rFonts w:cstheme="minorHAnsi"/>
          <w:sz w:val="24"/>
          <w:szCs w:val="24"/>
        </w:rPr>
        <w:t>exploratory analysis section and to con</w:t>
      </w:r>
      <w:r>
        <w:rPr>
          <w:rFonts w:cstheme="minorHAnsi"/>
          <w:sz w:val="24"/>
          <w:szCs w:val="24"/>
        </w:rPr>
        <w:t>clude the dataset description let’s</w:t>
      </w:r>
      <w:r w:rsidR="00C71B8F" w:rsidRPr="00037CF5">
        <w:rPr>
          <w:rFonts w:cstheme="minorHAnsi"/>
          <w:sz w:val="24"/>
          <w:szCs w:val="24"/>
        </w:rPr>
        <w:t xml:space="preserve"> summarize the following points: the dataset is public with data available in Excel format; is based on simulated data; has 768 observations, has eight input variables (X1…X8) and two output variables (Y1 and Y2).</w:t>
      </w:r>
    </w:p>
    <w:p w:rsidR="00521FE8" w:rsidRPr="00037CF5" w:rsidRDefault="00C71B8F" w:rsidP="00FF6BD4">
      <w:pPr>
        <w:rPr>
          <w:rFonts w:cstheme="minorHAnsi"/>
          <w:sz w:val="24"/>
          <w:szCs w:val="24"/>
        </w:rPr>
      </w:pPr>
      <w:r w:rsidRPr="00037CF5">
        <w:rPr>
          <w:rFonts w:cstheme="minorHAnsi"/>
          <w:sz w:val="24"/>
          <w:szCs w:val="24"/>
        </w:rPr>
        <w:t xml:space="preserve">The following screen shot sample </w:t>
      </w:r>
      <w:r w:rsidR="0086213D">
        <w:rPr>
          <w:rFonts w:cstheme="minorHAnsi"/>
          <w:sz w:val="24"/>
          <w:szCs w:val="24"/>
        </w:rPr>
        <w:t xml:space="preserve">from the dataset </w:t>
      </w:r>
      <w:r w:rsidRPr="00037CF5">
        <w:rPr>
          <w:rFonts w:cstheme="minorHAnsi"/>
          <w:sz w:val="24"/>
          <w:szCs w:val="24"/>
        </w:rPr>
        <w:t>helps understanding how the raw data looks like:</w:t>
      </w:r>
    </w:p>
    <w:p w:rsidR="00C71B8F" w:rsidRPr="00037CF5" w:rsidRDefault="00C71B8F" w:rsidP="00FF6BD4">
      <w:pPr>
        <w:rPr>
          <w:rFonts w:cstheme="minorHAnsi"/>
          <w:sz w:val="24"/>
          <w:szCs w:val="24"/>
        </w:rPr>
      </w:pPr>
      <w:r w:rsidRPr="00037CF5">
        <w:rPr>
          <w:rFonts w:cstheme="minorHAnsi"/>
          <w:noProof/>
          <w:sz w:val="24"/>
          <w:szCs w:val="24"/>
          <w:lang w:eastAsia="en-CA"/>
        </w:rPr>
        <w:drawing>
          <wp:inline distT="0" distB="0" distL="0" distR="0" wp14:anchorId="68942994" wp14:editId="170C0E2D">
            <wp:extent cx="6242304" cy="178065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254894" cy="1784248"/>
                    </a:xfrm>
                    <a:prstGeom prst="rect">
                      <a:avLst/>
                    </a:prstGeom>
                  </pic:spPr>
                </pic:pic>
              </a:graphicData>
            </a:graphic>
          </wp:inline>
        </w:drawing>
      </w:r>
    </w:p>
    <w:p w:rsidR="0032526F" w:rsidRPr="00037CF5" w:rsidRDefault="0032526F" w:rsidP="00FF6BD4">
      <w:pPr>
        <w:rPr>
          <w:rFonts w:cstheme="minorHAnsi"/>
          <w:sz w:val="24"/>
          <w:szCs w:val="24"/>
          <w:highlight w:val="yellow"/>
        </w:rPr>
      </w:pPr>
    </w:p>
    <w:p w:rsidR="00CF3566" w:rsidRPr="00037CF5" w:rsidRDefault="00CF3566" w:rsidP="00FF6BD4">
      <w:pPr>
        <w:rPr>
          <w:rFonts w:cstheme="minorHAnsi"/>
          <w:sz w:val="24"/>
          <w:szCs w:val="24"/>
          <w:highlight w:val="yellow"/>
        </w:rPr>
      </w:pPr>
    </w:p>
    <w:p w:rsidR="0081723F" w:rsidRPr="000D7EE9" w:rsidRDefault="0081723F" w:rsidP="0081723F">
      <w:pPr>
        <w:rPr>
          <w:rFonts w:cstheme="minorHAnsi"/>
          <w:noProof/>
          <w:sz w:val="28"/>
          <w:szCs w:val="28"/>
          <w:lang w:eastAsia="en-CA"/>
        </w:rPr>
      </w:pPr>
      <w:r w:rsidRPr="000D7EE9">
        <w:rPr>
          <w:rFonts w:cstheme="minorHAnsi"/>
          <w:b/>
          <w:bCs/>
          <w:color w:val="365F92"/>
          <w:sz w:val="28"/>
          <w:szCs w:val="28"/>
        </w:rPr>
        <w:t>Approach</w:t>
      </w:r>
    </w:p>
    <w:p w:rsidR="00CD24DB" w:rsidRPr="00037CF5" w:rsidRDefault="00CD24DB" w:rsidP="00FF70A8">
      <w:pPr>
        <w:rPr>
          <w:rFonts w:cstheme="minorHAnsi"/>
          <w:sz w:val="24"/>
          <w:szCs w:val="24"/>
        </w:rPr>
      </w:pPr>
      <w:r w:rsidRPr="00037CF5">
        <w:rPr>
          <w:rFonts w:cstheme="minorHAnsi"/>
          <w:noProof/>
          <w:sz w:val="24"/>
          <w:szCs w:val="24"/>
          <w:lang w:eastAsia="en-CA"/>
        </w:rPr>
        <w:t xml:space="preserve"> </w:t>
      </w:r>
      <w:r w:rsidRPr="00037CF5">
        <w:rPr>
          <w:rFonts w:cstheme="minorHAnsi"/>
          <w:sz w:val="24"/>
          <w:szCs w:val="24"/>
        </w:rPr>
        <w:t xml:space="preserve">The following Figure 1 </w:t>
      </w:r>
      <w:r w:rsidR="00597A46" w:rsidRPr="00037CF5">
        <w:rPr>
          <w:rFonts w:cstheme="minorHAnsi"/>
          <w:sz w:val="24"/>
          <w:szCs w:val="24"/>
        </w:rPr>
        <w:t xml:space="preserve">block </w:t>
      </w:r>
      <w:r w:rsidR="005E5997" w:rsidRPr="00037CF5">
        <w:rPr>
          <w:rFonts w:cstheme="minorHAnsi"/>
          <w:sz w:val="24"/>
          <w:szCs w:val="24"/>
        </w:rPr>
        <w:t xml:space="preserve">diagram </w:t>
      </w:r>
      <w:r w:rsidRPr="00037CF5">
        <w:rPr>
          <w:rFonts w:cstheme="minorHAnsi"/>
          <w:sz w:val="24"/>
          <w:szCs w:val="24"/>
        </w:rPr>
        <w:t>shows</w:t>
      </w:r>
      <w:r w:rsidR="006E5867" w:rsidRPr="00037CF5">
        <w:rPr>
          <w:rFonts w:cstheme="minorHAnsi"/>
          <w:sz w:val="24"/>
          <w:szCs w:val="24"/>
        </w:rPr>
        <w:t xml:space="preserve"> the steps to analyze the data.</w:t>
      </w:r>
    </w:p>
    <w:p w:rsidR="00521FE8" w:rsidRPr="00037CF5" w:rsidRDefault="00521FE8" w:rsidP="00FF70A8">
      <w:pPr>
        <w:rPr>
          <w:rFonts w:cstheme="minorHAnsi"/>
          <w:sz w:val="24"/>
          <w:szCs w:val="24"/>
        </w:rPr>
      </w:pPr>
    </w:p>
    <w:p w:rsidR="00FC3DF0" w:rsidRPr="00037CF5" w:rsidRDefault="00F25ED4" w:rsidP="00FF70A8">
      <w:pPr>
        <w:rPr>
          <w:rFonts w:cstheme="minorHAnsi"/>
          <w:noProof/>
          <w:sz w:val="24"/>
          <w:szCs w:val="24"/>
          <w:lang w:eastAsia="en-CA"/>
        </w:rPr>
      </w:pPr>
      <w:r w:rsidRPr="00037CF5">
        <w:rPr>
          <w:rFonts w:cstheme="minorHAnsi"/>
          <w:noProof/>
          <w:sz w:val="24"/>
          <w:szCs w:val="24"/>
          <w:lang w:eastAsia="en-CA"/>
        </w:rPr>
        <w:t xml:space="preserve">  </w:t>
      </w:r>
      <w:r w:rsidR="00521FE8" w:rsidRPr="00037CF5">
        <w:rPr>
          <w:rFonts w:cstheme="minorHAnsi"/>
          <w:noProof/>
          <w:sz w:val="24"/>
          <w:szCs w:val="24"/>
          <w:lang w:eastAsia="en-CA"/>
        </w:rPr>
        <w:t xml:space="preserve">  </w:t>
      </w:r>
    </w:p>
    <w:p w:rsidR="000A3F7A" w:rsidRPr="00037CF5" w:rsidRDefault="00506C02" w:rsidP="00FF70A8">
      <w:pPr>
        <w:rPr>
          <w:rFonts w:cstheme="minorHAnsi"/>
          <w:noProof/>
          <w:sz w:val="24"/>
          <w:szCs w:val="24"/>
          <w:lang w:eastAsia="en-CA"/>
        </w:rPr>
      </w:pPr>
      <w:r>
        <w:rPr>
          <w:rFonts w:cstheme="minorHAnsi"/>
          <w:noProof/>
          <w:sz w:val="24"/>
          <w:szCs w:val="24"/>
          <w:lang w:eastAsia="en-CA"/>
        </w:rPr>
        <w:lastRenderedPageBreak/>
        <w:t xml:space="preserve">       </w:t>
      </w:r>
      <w:r w:rsidR="00BD0131" w:rsidRPr="00037CF5">
        <w:rPr>
          <w:rFonts w:cstheme="minorHAnsi"/>
          <w:noProof/>
          <w:sz w:val="24"/>
          <w:szCs w:val="24"/>
          <w:lang w:eastAsia="en-CA"/>
        </w:rPr>
        <w:drawing>
          <wp:inline distT="0" distB="0" distL="0" distR="0" wp14:anchorId="44888E0B" wp14:editId="45BE1097">
            <wp:extent cx="5312584" cy="8290560"/>
            <wp:effectExtent l="0" t="0" r="2540" b="0"/>
            <wp:docPr id="2" name="Picture 2" descr="C:\Users\Owner\Downloads\test (1) (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ownloads\test (1) (1)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4074" cy="8292885"/>
                    </a:xfrm>
                    <a:prstGeom prst="rect">
                      <a:avLst/>
                    </a:prstGeom>
                    <a:noFill/>
                    <a:ln>
                      <a:noFill/>
                    </a:ln>
                  </pic:spPr>
                </pic:pic>
              </a:graphicData>
            </a:graphic>
          </wp:inline>
        </w:drawing>
      </w:r>
      <w:r w:rsidR="00BD0131" w:rsidRPr="00037CF5">
        <w:rPr>
          <w:rFonts w:cstheme="minorHAnsi"/>
          <w:noProof/>
          <w:sz w:val="24"/>
          <w:szCs w:val="24"/>
          <w:lang w:eastAsia="en-CA"/>
        </w:rPr>
        <w:t xml:space="preserve">         </w:t>
      </w:r>
    </w:p>
    <w:p w:rsidR="008311D1" w:rsidRPr="00037CF5" w:rsidRDefault="008311D1" w:rsidP="008311D1">
      <w:pPr>
        <w:pStyle w:val="BodyText"/>
        <w:rPr>
          <w:rFonts w:cstheme="minorHAnsi"/>
          <w:sz w:val="24"/>
          <w:szCs w:val="24"/>
        </w:rPr>
      </w:pPr>
    </w:p>
    <w:p w:rsidR="008311D1" w:rsidRPr="00037CF5" w:rsidRDefault="008311D1" w:rsidP="008311D1">
      <w:pPr>
        <w:pStyle w:val="BodyText"/>
        <w:rPr>
          <w:rFonts w:cstheme="minorHAnsi"/>
          <w:sz w:val="24"/>
          <w:szCs w:val="24"/>
        </w:rPr>
      </w:pPr>
      <w:r w:rsidRPr="00037CF5">
        <w:rPr>
          <w:rFonts w:cstheme="minorHAnsi"/>
          <w:sz w:val="24"/>
          <w:szCs w:val="24"/>
        </w:rPr>
        <w:t>This block diagram includes the following steps that will be followed during the analysis:</w:t>
      </w:r>
    </w:p>
    <w:p w:rsidR="008311D1" w:rsidRPr="00037CF5" w:rsidRDefault="008311D1" w:rsidP="008311D1">
      <w:pPr>
        <w:pStyle w:val="Compact"/>
        <w:numPr>
          <w:ilvl w:val="0"/>
          <w:numId w:val="7"/>
        </w:numPr>
        <w:rPr>
          <w:rFonts w:cstheme="minorHAnsi"/>
        </w:rPr>
      </w:pPr>
      <w:r w:rsidRPr="00037CF5">
        <w:rPr>
          <w:rFonts w:cstheme="minorHAnsi"/>
        </w:rPr>
        <w:t>Step 1: Data Cleaning and Preparation</w:t>
      </w:r>
    </w:p>
    <w:p w:rsidR="008311D1" w:rsidRPr="00037CF5" w:rsidRDefault="008311D1" w:rsidP="008311D1">
      <w:pPr>
        <w:pStyle w:val="Compact"/>
        <w:numPr>
          <w:ilvl w:val="0"/>
          <w:numId w:val="7"/>
        </w:numPr>
        <w:rPr>
          <w:rFonts w:cstheme="minorHAnsi"/>
        </w:rPr>
      </w:pPr>
      <w:r w:rsidRPr="00037CF5">
        <w:rPr>
          <w:rFonts w:cstheme="minorHAnsi"/>
        </w:rPr>
        <w:t>Step 2: Exploratory Data Analysis</w:t>
      </w:r>
    </w:p>
    <w:p w:rsidR="008311D1" w:rsidRPr="00037CF5" w:rsidRDefault="008311D1" w:rsidP="008311D1">
      <w:pPr>
        <w:pStyle w:val="Compact"/>
        <w:numPr>
          <w:ilvl w:val="0"/>
          <w:numId w:val="7"/>
        </w:numPr>
        <w:rPr>
          <w:rFonts w:cstheme="minorHAnsi"/>
        </w:rPr>
      </w:pPr>
      <w:r w:rsidRPr="00037CF5">
        <w:rPr>
          <w:rFonts w:cstheme="minorHAnsi"/>
        </w:rPr>
        <w:t>Step 3: Define Model Evaluation Procedure</w:t>
      </w:r>
    </w:p>
    <w:p w:rsidR="008311D1" w:rsidRPr="00037CF5" w:rsidRDefault="008311D1" w:rsidP="008311D1">
      <w:pPr>
        <w:pStyle w:val="Compact"/>
        <w:numPr>
          <w:ilvl w:val="0"/>
          <w:numId w:val="7"/>
        </w:numPr>
        <w:rPr>
          <w:rFonts w:cstheme="minorHAnsi"/>
        </w:rPr>
      </w:pPr>
      <w:r w:rsidRPr="00037CF5">
        <w:rPr>
          <w:rFonts w:cstheme="minorHAnsi"/>
        </w:rPr>
        <w:t xml:space="preserve">Step 4: Models </w:t>
      </w:r>
    </w:p>
    <w:p w:rsidR="008311D1" w:rsidRPr="00037CF5" w:rsidRDefault="008311D1" w:rsidP="008311D1">
      <w:pPr>
        <w:pStyle w:val="Compact"/>
        <w:numPr>
          <w:ilvl w:val="1"/>
          <w:numId w:val="7"/>
        </w:numPr>
        <w:rPr>
          <w:rFonts w:cstheme="minorHAnsi"/>
        </w:rPr>
      </w:pPr>
      <w:r w:rsidRPr="00037CF5">
        <w:rPr>
          <w:rFonts w:cstheme="minorHAnsi"/>
        </w:rPr>
        <w:t xml:space="preserve">Step 4.1: Linear Model (Regression Analysis) </w:t>
      </w:r>
    </w:p>
    <w:p w:rsidR="008311D1" w:rsidRPr="00037CF5" w:rsidRDefault="008311D1" w:rsidP="008311D1">
      <w:pPr>
        <w:pStyle w:val="Compact"/>
        <w:numPr>
          <w:ilvl w:val="1"/>
          <w:numId w:val="7"/>
        </w:numPr>
        <w:rPr>
          <w:rFonts w:cstheme="minorHAnsi"/>
        </w:rPr>
      </w:pPr>
      <w:r w:rsidRPr="00037CF5">
        <w:rPr>
          <w:rFonts w:cstheme="minorHAnsi"/>
        </w:rPr>
        <w:t xml:space="preserve">Step 4.2: CART </w:t>
      </w:r>
    </w:p>
    <w:p w:rsidR="008311D1" w:rsidRPr="00037CF5" w:rsidRDefault="008311D1" w:rsidP="008311D1">
      <w:pPr>
        <w:pStyle w:val="Compact"/>
        <w:numPr>
          <w:ilvl w:val="1"/>
          <w:numId w:val="7"/>
        </w:numPr>
        <w:rPr>
          <w:rFonts w:cstheme="minorHAnsi"/>
        </w:rPr>
      </w:pPr>
      <w:r w:rsidRPr="00037CF5">
        <w:rPr>
          <w:rFonts w:cstheme="minorHAnsi"/>
        </w:rPr>
        <w:t xml:space="preserve">Step 4.3:Random Forest </w:t>
      </w:r>
    </w:p>
    <w:p w:rsidR="008311D1" w:rsidRPr="00037CF5" w:rsidRDefault="008311D1" w:rsidP="008311D1">
      <w:pPr>
        <w:pStyle w:val="Compact"/>
        <w:numPr>
          <w:ilvl w:val="1"/>
          <w:numId w:val="7"/>
        </w:numPr>
        <w:rPr>
          <w:rFonts w:cstheme="minorHAnsi"/>
        </w:rPr>
      </w:pPr>
      <w:r w:rsidRPr="00037CF5">
        <w:rPr>
          <w:rFonts w:cstheme="minorHAnsi"/>
        </w:rPr>
        <w:t>Step 4.4: Gradient Boosted Trees</w:t>
      </w:r>
    </w:p>
    <w:p w:rsidR="008311D1" w:rsidRPr="00037CF5" w:rsidRDefault="008311D1" w:rsidP="008311D1">
      <w:pPr>
        <w:pStyle w:val="Compact"/>
        <w:numPr>
          <w:ilvl w:val="0"/>
          <w:numId w:val="7"/>
        </w:numPr>
        <w:rPr>
          <w:rFonts w:cstheme="minorHAnsi"/>
        </w:rPr>
      </w:pPr>
      <w:r w:rsidRPr="00037CF5">
        <w:rPr>
          <w:rFonts w:cstheme="minorHAnsi"/>
        </w:rPr>
        <w:t>Step 5: Model Selection</w:t>
      </w:r>
    </w:p>
    <w:p w:rsidR="008311D1" w:rsidRPr="00037CF5" w:rsidRDefault="008311D1" w:rsidP="008311D1">
      <w:pPr>
        <w:pStyle w:val="Compact"/>
        <w:numPr>
          <w:ilvl w:val="0"/>
          <w:numId w:val="7"/>
        </w:numPr>
        <w:rPr>
          <w:rFonts w:cstheme="minorHAnsi"/>
        </w:rPr>
      </w:pPr>
      <w:r w:rsidRPr="00037CF5">
        <w:rPr>
          <w:rFonts w:cstheme="minorHAnsi"/>
        </w:rPr>
        <w:t>Step 6: Model Evaluation</w:t>
      </w:r>
    </w:p>
    <w:p w:rsidR="008311D1" w:rsidRPr="00037CF5" w:rsidRDefault="008311D1" w:rsidP="008311D1">
      <w:pPr>
        <w:pStyle w:val="Compact"/>
        <w:numPr>
          <w:ilvl w:val="0"/>
          <w:numId w:val="7"/>
        </w:numPr>
        <w:rPr>
          <w:rFonts w:cstheme="minorHAnsi"/>
        </w:rPr>
      </w:pPr>
      <w:r w:rsidRPr="00037CF5">
        <w:rPr>
          <w:rFonts w:cstheme="minorHAnsi"/>
        </w:rPr>
        <w:t>Step 7: Use the Model to Answer the Research Questions</w:t>
      </w:r>
    </w:p>
    <w:p w:rsidR="008311D1" w:rsidRPr="00037CF5" w:rsidRDefault="008311D1" w:rsidP="008311D1">
      <w:pPr>
        <w:pStyle w:val="Compact"/>
        <w:numPr>
          <w:ilvl w:val="0"/>
          <w:numId w:val="7"/>
        </w:numPr>
        <w:rPr>
          <w:rFonts w:cstheme="minorHAnsi"/>
        </w:rPr>
      </w:pPr>
      <w:r w:rsidRPr="00037CF5">
        <w:rPr>
          <w:rFonts w:cstheme="minorHAnsi"/>
        </w:rPr>
        <w:t>Step 8: Conclusions</w:t>
      </w:r>
    </w:p>
    <w:p w:rsidR="008311D1" w:rsidRDefault="008311D1" w:rsidP="008311D1">
      <w:pPr>
        <w:pStyle w:val="Heading1"/>
        <w:rPr>
          <w:rFonts w:asciiTheme="minorHAnsi" w:hAnsiTheme="minorHAnsi" w:cstheme="minorHAnsi"/>
          <w:sz w:val="28"/>
          <w:szCs w:val="28"/>
        </w:rPr>
      </w:pPr>
      <w:bookmarkStart w:id="0" w:name="step-1-data-cleaning-and-preparation"/>
      <w:bookmarkEnd w:id="0"/>
      <w:r w:rsidRPr="000D7EE9">
        <w:rPr>
          <w:rFonts w:asciiTheme="minorHAnsi" w:hAnsiTheme="minorHAnsi" w:cstheme="minorHAnsi"/>
          <w:sz w:val="28"/>
          <w:szCs w:val="28"/>
        </w:rPr>
        <w:t>Step 1: Data Cleaning and Preparation</w:t>
      </w:r>
    </w:p>
    <w:p w:rsidR="000D7EE9" w:rsidRPr="000D7EE9" w:rsidRDefault="000D7EE9" w:rsidP="000D7EE9">
      <w:pPr>
        <w:pStyle w:val="BodyText"/>
        <w:rPr>
          <w:lang w:val="en-US"/>
        </w:rPr>
      </w:pPr>
    </w:p>
    <w:p w:rsidR="00DB35DF" w:rsidRPr="00DB35DF" w:rsidRDefault="00DB35DF" w:rsidP="00DB35DF">
      <w:pPr>
        <w:pStyle w:val="Heading3"/>
        <w:rPr>
          <w:rFonts w:asciiTheme="minorHAnsi" w:hAnsiTheme="minorHAnsi" w:cstheme="minorHAnsi"/>
          <w:sz w:val="24"/>
          <w:szCs w:val="24"/>
        </w:rPr>
      </w:pPr>
      <w:r>
        <w:rPr>
          <w:rFonts w:asciiTheme="minorHAnsi" w:hAnsiTheme="minorHAnsi" w:cstheme="minorHAnsi"/>
          <w:sz w:val="24"/>
          <w:szCs w:val="24"/>
        </w:rPr>
        <w:t>Loading the data, review structure</w:t>
      </w:r>
      <w:r w:rsidR="00792518">
        <w:rPr>
          <w:rFonts w:asciiTheme="minorHAnsi" w:hAnsiTheme="minorHAnsi" w:cstheme="minorHAnsi"/>
          <w:sz w:val="24"/>
          <w:szCs w:val="24"/>
        </w:rPr>
        <w:t>,</w:t>
      </w:r>
      <w:r>
        <w:rPr>
          <w:rFonts w:asciiTheme="minorHAnsi" w:hAnsiTheme="minorHAnsi" w:cstheme="minorHAnsi"/>
          <w:sz w:val="24"/>
          <w:szCs w:val="24"/>
        </w:rPr>
        <w:t xml:space="preserve"> and missing data </w:t>
      </w:r>
    </w:p>
    <w:p w:rsidR="008311D1" w:rsidRPr="00037CF5" w:rsidRDefault="00DB35DF" w:rsidP="008311D1">
      <w:pPr>
        <w:pStyle w:val="FirstParagraph"/>
        <w:rPr>
          <w:rFonts w:cstheme="minorHAnsi"/>
        </w:rPr>
      </w:pPr>
      <w:bookmarkStart w:id="1" w:name="loading-the-data"/>
      <w:bookmarkEnd w:id="1"/>
      <w:r>
        <w:rPr>
          <w:rFonts w:cstheme="minorHAnsi"/>
        </w:rPr>
        <w:t>Loading the data: a</w:t>
      </w:r>
      <w:r w:rsidR="008311D1" w:rsidRPr="00037CF5">
        <w:rPr>
          <w:rFonts w:cstheme="minorHAnsi"/>
        </w:rPr>
        <w:t>fter examining the original Excel file with the dataset, it can be noticed that only the first sheet has data and only this sheet will be read from the file.</w:t>
      </w:r>
      <w:r>
        <w:rPr>
          <w:rFonts w:cstheme="minorHAnsi"/>
        </w:rPr>
        <w:t xml:space="preserve"> </w:t>
      </w:r>
      <w:r w:rsidR="008311D1" w:rsidRPr="00037CF5">
        <w:rPr>
          <w:rFonts w:cstheme="minorHAnsi"/>
        </w:rPr>
        <w:t xml:space="preserve">The other two empty sheets </w:t>
      </w:r>
      <w:r w:rsidR="00194059">
        <w:rPr>
          <w:rFonts w:cstheme="minorHAnsi"/>
        </w:rPr>
        <w:t>(</w:t>
      </w:r>
      <w:r w:rsidR="008311D1" w:rsidRPr="00037CF5">
        <w:rPr>
          <w:rFonts w:cstheme="minorHAnsi"/>
        </w:rPr>
        <w:t xml:space="preserve">with </w:t>
      </w:r>
      <w:proofErr w:type="gramStart"/>
      <w:r w:rsidR="008311D1" w:rsidRPr="00037CF5">
        <w:rPr>
          <w:rFonts w:cstheme="minorHAnsi"/>
        </w:rPr>
        <w:t>greek</w:t>
      </w:r>
      <w:proofErr w:type="gramEnd"/>
      <w:r w:rsidR="008311D1" w:rsidRPr="00037CF5">
        <w:rPr>
          <w:rFonts w:cstheme="minorHAnsi"/>
        </w:rPr>
        <w:t xml:space="preserve"> names</w:t>
      </w:r>
      <w:r w:rsidR="00194059">
        <w:rPr>
          <w:rFonts w:cstheme="minorHAnsi"/>
        </w:rPr>
        <w:t>)</w:t>
      </w:r>
      <w:r w:rsidR="008311D1" w:rsidRPr="00037CF5">
        <w:rPr>
          <w:rFonts w:cstheme="minorHAnsi"/>
        </w:rPr>
        <w:t xml:space="preserve"> will be ignored</w:t>
      </w:r>
    </w:p>
    <w:p w:rsidR="008311D1" w:rsidRPr="00037CF5" w:rsidRDefault="008311D1" w:rsidP="008311D1">
      <w:pPr>
        <w:pStyle w:val="FirstParagraph"/>
        <w:rPr>
          <w:rFonts w:cstheme="minorHAnsi"/>
        </w:rPr>
      </w:pPr>
      <w:bookmarkStart w:id="2" w:name="display-structure-of-raw_data"/>
      <w:bookmarkEnd w:id="2"/>
      <w:r w:rsidRPr="00037CF5">
        <w:rPr>
          <w:rFonts w:cstheme="minorHAnsi"/>
        </w:rPr>
        <w:t xml:space="preserve">The structure </w:t>
      </w:r>
      <w:r w:rsidR="00DB35DF">
        <w:rPr>
          <w:rFonts w:cstheme="minorHAnsi"/>
        </w:rPr>
        <w:t>of “raw_data” is</w:t>
      </w:r>
      <w:r w:rsidRPr="00037CF5">
        <w:rPr>
          <w:rFonts w:cstheme="minorHAnsi"/>
        </w:rPr>
        <w:t xml:space="preserve"> reviewed to make sure that all 768 observations are loaded</w:t>
      </w:r>
    </w:p>
    <w:p w:rsidR="008311D1" w:rsidRPr="00037CF5" w:rsidRDefault="008311D1" w:rsidP="008311D1">
      <w:pPr>
        <w:pStyle w:val="SourceCode"/>
        <w:rPr>
          <w:rFonts w:asciiTheme="minorHAnsi" w:hAnsiTheme="minorHAnsi" w:cstheme="minorHAnsi"/>
          <w:sz w:val="24"/>
          <w:szCs w:val="24"/>
        </w:rPr>
      </w:pPr>
      <w:proofErr w:type="gramStart"/>
      <w:r w:rsidRPr="00037CF5">
        <w:rPr>
          <w:rStyle w:val="KeywordTok"/>
          <w:rFonts w:asciiTheme="minorHAnsi" w:hAnsiTheme="minorHAnsi" w:cstheme="minorHAnsi"/>
          <w:sz w:val="24"/>
          <w:szCs w:val="24"/>
        </w:rPr>
        <w:t>str</w:t>
      </w:r>
      <w:r w:rsidRPr="00037CF5">
        <w:rPr>
          <w:rStyle w:val="NormalTok"/>
          <w:rFonts w:asciiTheme="minorHAnsi" w:hAnsiTheme="minorHAnsi" w:cstheme="minorHAnsi"/>
          <w:sz w:val="24"/>
          <w:szCs w:val="24"/>
        </w:rPr>
        <w:t>(</w:t>
      </w:r>
      <w:proofErr w:type="gramEnd"/>
      <w:r w:rsidRPr="00037CF5">
        <w:rPr>
          <w:rStyle w:val="NormalTok"/>
          <w:rFonts w:asciiTheme="minorHAnsi" w:hAnsiTheme="minorHAnsi" w:cstheme="minorHAnsi"/>
          <w:sz w:val="24"/>
          <w:szCs w:val="24"/>
        </w:rPr>
        <w:t>raw_data)</w:t>
      </w:r>
    </w:p>
    <w:p w:rsidR="008311D1" w:rsidRPr="00037CF5" w:rsidRDefault="008311D1" w:rsidP="008311D1">
      <w:pPr>
        <w:pStyle w:val="SourceCode"/>
        <w:rPr>
          <w:rFonts w:asciiTheme="minorHAnsi" w:hAnsiTheme="minorHAnsi" w:cstheme="minorHAnsi"/>
          <w:sz w:val="24"/>
          <w:szCs w:val="24"/>
        </w:rPr>
      </w:pPr>
      <w:r w:rsidRPr="00037CF5">
        <w:rPr>
          <w:rStyle w:val="VerbatimChar"/>
          <w:rFonts w:asciiTheme="minorHAnsi" w:hAnsiTheme="minorHAnsi" w:cstheme="minorHAnsi"/>
          <w:sz w:val="24"/>
          <w:szCs w:val="24"/>
        </w:rPr>
        <w:t>## Classes 'tbl_df', 'tbl' and 'data.frame':    768 obs. of  10 variables:</w:t>
      </w:r>
      <w:r w:rsidRPr="00037CF5">
        <w:rPr>
          <w:rFonts w:asciiTheme="minorHAnsi" w:hAnsiTheme="minorHAnsi" w:cstheme="minorHAnsi"/>
          <w:sz w:val="24"/>
          <w:szCs w:val="24"/>
        </w:rPr>
        <w:br/>
      </w:r>
      <w:r w:rsidRPr="00037CF5">
        <w:rPr>
          <w:rStyle w:val="VerbatimChar"/>
          <w:rFonts w:asciiTheme="minorHAnsi" w:hAnsiTheme="minorHAnsi" w:cstheme="minorHAnsi"/>
          <w:sz w:val="24"/>
          <w:szCs w:val="24"/>
        </w:rPr>
        <w:t>##  $ X1: num  0.98 0.98 0.98 0.98 0.9 0.9 0.9 0.9 0.86 0.86 ...</w:t>
      </w:r>
      <w:r w:rsidRPr="00037CF5">
        <w:rPr>
          <w:rFonts w:asciiTheme="minorHAnsi" w:hAnsiTheme="minorHAnsi" w:cstheme="minorHAnsi"/>
          <w:sz w:val="24"/>
          <w:szCs w:val="24"/>
        </w:rPr>
        <w:br/>
      </w:r>
      <w:r w:rsidRPr="00037CF5">
        <w:rPr>
          <w:rStyle w:val="VerbatimChar"/>
          <w:rFonts w:asciiTheme="minorHAnsi" w:hAnsiTheme="minorHAnsi" w:cstheme="minorHAnsi"/>
          <w:sz w:val="24"/>
          <w:szCs w:val="24"/>
        </w:rPr>
        <w:t>##  $ X2: num  514 514 514 514 564 ...</w:t>
      </w:r>
      <w:r w:rsidRPr="00037CF5">
        <w:rPr>
          <w:rFonts w:asciiTheme="minorHAnsi" w:hAnsiTheme="minorHAnsi" w:cstheme="minorHAnsi"/>
          <w:sz w:val="24"/>
          <w:szCs w:val="24"/>
        </w:rPr>
        <w:br/>
      </w:r>
      <w:r w:rsidRPr="00037CF5">
        <w:rPr>
          <w:rStyle w:val="VerbatimChar"/>
          <w:rFonts w:asciiTheme="minorHAnsi" w:hAnsiTheme="minorHAnsi" w:cstheme="minorHAnsi"/>
          <w:sz w:val="24"/>
          <w:szCs w:val="24"/>
        </w:rPr>
        <w:t>##  $ X3: num  294 294 294 294 318 ...</w:t>
      </w:r>
      <w:r w:rsidRPr="00037CF5">
        <w:rPr>
          <w:rFonts w:asciiTheme="minorHAnsi" w:hAnsiTheme="minorHAnsi" w:cstheme="minorHAnsi"/>
          <w:sz w:val="24"/>
          <w:szCs w:val="24"/>
        </w:rPr>
        <w:br/>
      </w:r>
      <w:r w:rsidRPr="00037CF5">
        <w:rPr>
          <w:rStyle w:val="VerbatimChar"/>
          <w:rFonts w:asciiTheme="minorHAnsi" w:hAnsiTheme="minorHAnsi" w:cstheme="minorHAnsi"/>
          <w:sz w:val="24"/>
          <w:szCs w:val="24"/>
        </w:rPr>
        <w:t>##  $ X4: num  110 110 110 110 122 ...</w:t>
      </w:r>
      <w:r w:rsidRPr="00037CF5">
        <w:rPr>
          <w:rFonts w:asciiTheme="minorHAnsi" w:hAnsiTheme="minorHAnsi" w:cstheme="minorHAnsi"/>
          <w:sz w:val="24"/>
          <w:szCs w:val="24"/>
        </w:rPr>
        <w:br/>
      </w:r>
      <w:r w:rsidRPr="00037CF5">
        <w:rPr>
          <w:rStyle w:val="VerbatimChar"/>
          <w:rFonts w:asciiTheme="minorHAnsi" w:hAnsiTheme="minorHAnsi" w:cstheme="minorHAnsi"/>
          <w:sz w:val="24"/>
          <w:szCs w:val="24"/>
        </w:rPr>
        <w:t>##  $ X5: num  7 7 7 7 7 7 7 7 7 7 ...</w:t>
      </w:r>
      <w:r w:rsidRPr="00037CF5">
        <w:rPr>
          <w:rFonts w:asciiTheme="minorHAnsi" w:hAnsiTheme="minorHAnsi" w:cstheme="minorHAnsi"/>
          <w:sz w:val="24"/>
          <w:szCs w:val="24"/>
        </w:rPr>
        <w:br/>
      </w:r>
      <w:r w:rsidRPr="00037CF5">
        <w:rPr>
          <w:rStyle w:val="VerbatimChar"/>
          <w:rFonts w:asciiTheme="minorHAnsi" w:hAnsiTheme="minorHAnsi" w:cstheme="minorHAnsi"/>
          <w:sz w:val="24"/>
          <w:szCs w:val="24"/>
        </w:rPr>
        <w:t>##  $ X6: num  2 3 4 5 2 3 4 5 2 3 ...</w:t>
      </w:r>
      <w:r w:rsidRPr="00037CF5">
        <w:rPr>
          <w:rFonts w:asciiTheme="minorHAnsi" w:hAnsiTheme="minorHAnsi" w:cstheme="minorHAnsi"/>
          <w:sz w:val="24"/>
          <w:szCs w:val="24"/>
        </w:rPr>
        <w:br/>
      </w:r>
      <w:r w:rsidRPr="00037CF5">
        <w:rPr>
          <w:rStyle w:val="VerbatimChar"/>
          <w:rFonts w:asciiTheme="minorHAnsi" w:hAnsiTheme="minorHAnsi" w:cstheme="minorHAnsi"/>
          <w:sz w:val="24"/>
          <w:szCs w:val="24"/>
        </w:rPr>
        <w:t>##  $ X7: num  0 0 0 0 0 0 0 0 0 0 ...</w:t>
      </w:r>
      <w:r w:rsidRPr="00037CF5">
        <w:rPr>
          <w:rFonts w:asciiTheme="minorHAnsi" w:hAnsiTheme="minorHAnsi" w:cstheme="minorHAnsi"/>
          <w:sz w:val="24"/>
          <w:szCs w:val="24"/>
        </w:rPr>
        <w:br/>
      </w:r>
      <w:r w:rsidRPr="00037CF5">
        <w:rPr>
          <w:rStyle w:val="VerbatimChar"/>
          <w:rFonts w:asciiTheme="minorHAnsi" w:hAnsiTheme="minorHAnsi" w:cstheme="minorHAnsi"/>
          <w:sz w:val="24"/>
          <w:szCs w:val="24"/>
        </w:rPr>
        <w:t>##  $ X8: num  0 0 0 0 0 0 0 0 0 0 ...</w:t>
      </w:r>
      <w:r w:rsidRPr="00037CF5">
        <w:rPr>
          <w:rFonts w:asciiTheme="minorHAnsi" w:hAnsiTheme="minorHAnsi" w:cstheme="minorHAnsi"/>
          <w:sz w:val="24"/>
          <w:szCs w:val="24"/>
        </w:rPr>
        <w:br/>
      </w:r>
      <w:r w:rsidRPr="00037CF5">
        <w:rPr>
          <w:rStyle w:val="VerbatimChar"/>
          <w:rFonts w:asciiTheme="minorHAnsi" w:hAnsiTheme="minorHAnsi" w:cstheme="minorHAnsi"/>
          <w:sz w:val="24"/>
          <w:szCs w:val="24"/>
        </w:rPr>
        <w:t>##  $ Y1: num  15.6 15.6 15.6 15.6 20.8 ...</w:t>
      </w:r>
      <w:r w:rsidRPr="00037CF5">
        <w:rPr>
          <w:rFonts w:asciiTheme="minorHAnsi" w:hAnsiTheme="minorHAnsi" w:cstheme="minorHAnsi"/>
          <w:sz w:val="24"/>
          <w:szCs w:val="24"/>
        </w:rPr>
        <w:br/>
      </w:r>
      <w:r w:rsidRPr="00037CF5">
        <w:rPr>
          <w:rStyle w:val="VerbatimChar"/>
          <w:rFonts w:asciiTheme="minorHAnsi" w:hAnsiTheme="minorHAnsi" w:cstheme="minorHAnsi"/>
          <w:sz w:val="24"/>
          <w:szCs w:val="24"/>
        </w:rPr>
        <w:t>##  $ Y2: num  21.3 21.3 21.3 21.3 28.3 ...</w:t>
      </w:r>
    </w:p>
    <w:p w:rsidR="008311D1" w:rsidRPr="00037CF5" w:rsidRDefault="008311D1" w:rsidP="00792518">
      <w:pPr>
        <w:pStyle w:val="FirstParagraph"/>
        <w:rPr>
          <w:rFonts w:cstheme="minorHAnsi"/>
        </w:rPr>
      </w:pPr>
      <w:r w:rsidRPr="00037CF5">
        <w:rPr>
          <w:rFonts w:cstheme="minorHAnsi"/>
        </w:rPr>
        <w:t>Because readxl loaded all variables as numeric there cannot be blank spaces.</w:t>
      </w:r>
      <w:bookmarkStart w:id="3" w:name="review-for-missing-data"/>
      <w:bookmarkEnd w:id="3"/>
    </w:p>
    <w:p w:rsidR="008311D1" w:rsidRPr="00037CF5" w:rsidRDefault="00194059" w:rsidP="008311D1">
      <w:pPr>
        <w:pStyle w:val="FirstParagraph"/>
        <w:rPr>
          <w:rFonts w:cstheme="minorHAnsi"/>
        </w:rPr>
      </w:pPr>
      <w:r>
        <w:rPr>
          <w:rFonts w:cstheme="minorHAnsi"/>
        </w:rPr>
        <w:lastRenderedPageBreak/>
        <w:t xml:space="preserve">Review for missing data: the check for NA's </w:t>
      </w:r>
      <w:r w:rsidR="00735EB2">
        <w:rPr>
          <w:rFonts w:cstheme="minorHAnsi"/>
        </w:rPr>
        <w:t xml:space="preserve">is being </w:t>
      </w:r>
      <w:r w:rsidR="008311D1" w:rsidRPr="00037CF5">
        <w:rPr>
          <w:rFonts w:cstheme="minorHAnsi"/>
        </w:rPr>
        <w:t>done for the whole dataset</w:t>
      </w:r>
      <w:r w:rsidR="00735EB2">
        <w:rPr>
          <w:rFonts w:cstheme="minorHAnsi"/>
        </w:rPr>
        <w:t xml:space="preserve"> and also as an alternative an NA check per columns (using “sapply”) is being reviewed. </w:t>
      </w:r>
      <w:proofErr w:type="gramStart"/>
      <w:r w:rsidR="00735EB2">
        <w:rPr>
          <w:rFonts w:cstheme="minorHAnsi"/>
        </w:rPr>
        <w:t>A</w:t>
      </w:r>
      <w:r w:rsidR="008311D1" w:rsidRPr="00037CF5">
        <w:rPr>
          <w:rFonts w:cstheme="minorHAnsi"/>
        </w:rPr>
        <w:t xml:space="preserve">s expected </w:t>
      </w:r>
      <w:r w:rsidR="00735EB2">
        <w:rPr>
          <w:rFonts w:cstheme="minorHAnsi"/>
        </w:rPr>
        <w:t xml:space="preserve">there was </w:t>
      </w:r>
      <w:r w:rsidR="008311D1" w:rsidRPr="00037CF5">
        <w:rPr>
          <w:rFonts w:cstheme="minorHAnsi"/>
        </w:rPr>
        <w:t>found none NA.</w:t>
      </w:r>
      <w:proofErr w:type="gramEnd"/>
    </w:p>
    <w:p w:rsidR="008311D1" w:rsidRPr="00037CF5" w:rsidRDefault="008311D1" w:rsidP="008311D1">
      <w:pPr>
        <w:pStyle w:val="Heading3"/>
        <w:rPr>
          <w:rFonts w:asciiTheme="minorHAnsi" w:hAnsiTheme="minorHAnsi" w:cstheme="minorHAnsi"/>
          <w:sz w:val="24"/>
          <w:szCs w:val="24"/>
        </w:rPr>
      </w:pPr>
      <w:bookmarkStart w:id="4" w:name="change-column-names-to-real-variable-nam"/>
      <w:bookmarkEnd w:id="4"/>
      <w:r w:rsidRPr="00037CF5">
        <w:rPr>
          <w:rFonts w:asciiTheme="minorHAnsi" w:hAnsiTheme="minorHAnsi" w:cstheme="minorHAnsi"/>
          <w:sz w:val="24"/>
          <w:szCs w:val="24"/>
        </w:rPr>
        <w:t>Change column names to real variable names</w:t>
      </w:r>
    </w:p>
    <w:p w:rsidR="008311D1" w:rsidRPr="00037CF5" w:rsidRDefault="0068666C" w:rsidP="008311D1">
      <w:pPr>
        <w:pStyle w:val="FirstParagraph"/>
        <w:rPr>
          <w:rFonts w:cstheme="minorHAnsi"/>
        </w:rPr>
      </w:pPr>
      <w:r>
        <w:rPr>
          <w:rFonts w:cstheme="minorHAnsi"/>
        </w:rPr>
        <w:t xml:space="preserve">The column names have been changed to real variable names. The structure of “data” is being reviewed </w:t>
      </w:r>
      <w:r w:rsidR="00DB6A49">
        <w:rPr>
          <w:rFonts w:cstheme="minorHAnsi"/>
        </w:rPr>
        <w:t xml:space="preserve">and </w:t>
      </w:r>
      <w:r w:rsidR="008311D1" w:rsidRPr="00037CF5">
        <w:rPr>
          <w:rFonts w:cstheme="minorHAnsi"/>
        </w:rPr>
        <w:t xml:space="preserve">the </w:t>
      </w:r>
      <w:r w:rsidR="00735EB2">
        <w:rPr>
          <w:rFonts w:cstheme="minorHAnsi"/>
        </w:rPr>
        <w:t>“</w:t>
      </w:r>
      <w:r w:rsidR="008311D1" w:rsidRPr="00037CF5">
        <w:rPr>
          <w:rFonts w:cstheme="minorHAnsi"/>
        </w:rPr>
        <w:t>raw_data</w:t>
      </w:r>
      <w:r w:rsidR="00735EB2">
        <w:rPr>
          <w:rFonts w:cstheme="minorHAnsi"/>
        </w:rPr>
        <w:t>”</w:t>
      </w:r>
      <w:r w:rsidR="008311D1" w:rsidRPr="00037CF5">
        <w:rPr>
          <w:rFonts w:cstheme="minorHAnsi"/>
        </w:rPr>
        <w:t xml:space="preserve"> </w:t>
      </w:r>
      <w:r w:rsidR="00DB6A49">
        <w:rPr>
          <w:rFonts w:cstheme="minorHAnsi"/>
        </w:rPr>
        <w:t xml:space="preserve">will be </w:t>
      </w:r>
      <w:r w:rsidR="00FB1C0C">
        <w:rPr>
          <w:rFonts w:cstheme="minorHAnsi"/>
        </w:rPr>
        <w:t>kept</w:t>
      </w:r>
      <w:r w:rsidR="00DB6A49">
        <w:rPr>
          <w:rFonts w:cstheme="minorHAnsi"/>
        </w:rPr>
        <w:t xml:space="preserve"> </w:t>
      </w:r>
      <w:r w:rsidR="008311D1" w:rsidRPr="00037CF5">
        <w:rPr>
          <w:rFonts w:cstheme="minorHAnsi"/>
        </w:rPr>
        <w:t>in the workspace in case it's needed later</w:t>
      </w:r>
      <w:r w:rsidR="00DB6A49">
        <w:rPr>
          <w:rFonts w:cstheme="minorHAnsi"/>
        </w:rPr>
        <w:t xml:space="preserve"> in the analysis</w:t>
      </w:r>
    </w:p>
    <w:p w:rsidR="008311D1" w:rsidRPr="00037CF5" w:rsidRDefault="008311D1" w:rsidP="008311D1">
      <w:pPr>
        <w:pStyle w:val="SourceCode"/>
        <w:rPr>
          <w:rFonts w:asciiTheme="minorHAnsi" w:hAnsiTheme="minorHAnsi" w:cstheme="minorHAnsi"/>
          <w:sz w:val="24"/>
          <w:szCs w:val="24"/>
        </w:rPr>
      </w:pPr>
      <w:r w:rsidRPr="00037CF5">
        <w:rPr>
          <w:rStyle w:val="NormalTok"/>
          <w:rFonts w:asciiTheme="minorHAnsi" w:hAnsiTheme="minorHAnsi" w:cstheme="minorHAnsi"/>
          <w:sz w:val="24"/>
          <w:szCs w:val="24"/>
        </w:rPr>
        <w:t>data &lt;-</w:t>
      </w:r>
      <w:r w:rsidRPr="00037CF5">
        <w:rPr>
          <w:rStyle w:val="StringTok"/>
          <w:rFonts w:asciiTheme="minorHAnsi" w:hAnsiTheme="minorHAnsi" w:cstheme="minorHAnsi"/>
          <w:sz w:val="24"/>
          <w:szCs w:val="24"/>
        </w:rPr>
        <w:t xml:space="preserve"> </w:t>
      </w:r>
      <w:r w:rsidRPr="00037CF5">
        <w:rPr>
          <w:rStyle w:val="NormalTok"/>
          <w:rFonts w:asciiTheme="minorHAnsi" w:hAnsiTheme="minorHAnsi" w:cstheme="minorHAnsi"/>
          <w:sz w:val="24"/>
          <w:szCs w:val="24"/>
        </w:rPr>
        <w:t>raw_data</w:t>
      </w:r>
      <w:r w:rsidRPr="00037CF5">
        <w:rPr>
          <w:rFonts w:asciiTheme="minorHAnsi" w:hAnsiTheme="minorHAnsi" w:cstheme="minorHAnsi"/>
          <w:sz w:val="24"/>
          <w:szCs w:val="24"/>
        </w:rPr>
        <w:br/>
      </w:r>
      <w:r w:rsidRPr="00037CF5">
        <w:rPr>
          <w:rStyle w:val="KeywordTok"/>
          <w:rFonts w:asciiTheme="minorHAnsi" w:hAnsiTheme="minorHAnsi" w:cstheme="minorHAnsi"/>
          <w:sz w:val="24"/>
          <w:szCs w:val="24"/>
        </w:rPr>
        <w:t>names</w:t>
      </w:r>
      <w:r w:rsidRPr="00037CF5">
        <w:rPr>
          <w:rStyle w:val="NormalTok"/>
          <w:rFonts w:asciiTheme="minorHAnsi" w:hAnsiTheme="minorHAnsi" w:cstheme="minorHAnsi"/>
          <w:sz w:val="24"/>
          <w:szCs w:val="24"/>
        </w:rPr>
        <w:t>(data) &lt;-</w:t>
      </w:r>
      <w:r w:rsidRPr="00037CF5">
        <w:rPr>
          <w:rStyle w:val="StringTok"/>
          <w:rFonts w:asciiTheme="minorHAnsi" w:hAnsiTheme="minorHAnsi" w:cstheme="minorHAnsi"/>
          <w:sz w:val="24"/>
          <w:szCs w:val="24"/>
        </w:rPr>
        <w:t xml:space="preserve"> </w:t>
      </w:r>
      <w:r w:rsidRPr="00037CF5">
        <w:rPr>
          <w:rStyle w:val="KeywordTok"/>
          <w:rFonts w:asciiTheme="minorHAnsi" w:hAnsiTheme="minorHAnsi" w:cstheme="minorHAnsi"/>
          <w:sz w:val="24"/>
          <w:szCs w:val="24"/>
        </w:rPr>
        <w:t>c</w:t>
      </w:r>
      <w:r w:rsidRPr="00037CF5">
        <w:rPr>
          <w:rStyle w:val="NormalTok"/>
          <w:rFonts w:asciiTheme="minorHAnsi" w:hAnsiTheme="minorHAnsi" w:cstheme="minorHAnsi"/>
          <w:sz w:val="24"/>
          <w:szCs w:val="24"/>
        </w:rPr>
        <w:t>(</w:t>
      </w:r>
      <w:r w:rsidRPr="00037CF5">
        <w:rPr>
          <w:rStyle w:val="StringTok"/>
          <w:rFonts w:asciiTheme="minorHAnsi" w:hAnsiTheme="minorHAnsi" w:cstheme="minorHAnsi"/>
          <w:sz w:val="24"/>
          <w:szCs w:val="24"/>
        </w:rPr>
        <w:t>"Relative Compactness"</w:t>
      </w:r>
      <w:r w:rsidRPr="00037CF5">
        <w:rPr>
          <w:rStyle w:val="NormalTok"/>
          <w:rFonts w:asciiTheme="minorHAnsi" w:hAnsiTheme="minorHAnsi" w:cstheme="minorHAnsi"/>
          <w:sz w:val="24"/>
          <w:szCs w:val="24"/>
        </w:rPr>
        <w:t xml:space="preserve">, </w:t>
      </w:r>
      <w:r w:rsidRPr="00037CF5">
        <w:rPr>
          <w:rStyle w:val="StringTok"/>
          <w:rFonts w:asciiTheme="minorHAnsi" w:hAnsiTheme="minorHAnsi" w:cstheme="minorHAnsi"/>
          <w:sz w:val="24"/>
          <w:szCs w:val="24"/>
        </w:rPr>
        <w:t>"Surface Area"</w:t>
      </w:r>
      <w:r w:rsidRPr="00037CF5">
        <w:rPr>
          <w:rStyle w:val="NormalTok"/>
          <w:rFonts w:asciiTheme="minorHAnsi" w:hAnsiTheme="minorHAnsi" w:cstheme="minorHAnsi"/>
          <w:sz w:val="24"/>
          <w:szCs w:val="24"/>
        </w:rPr>
        <w:t xml:space="preserve">, </w:t>
      </w:r>
      <w:r w:rsidRPr="00037CF5">
        <w:rPr>
          <w:rStyle w:val="StringTok"/>
          <w:rFonts w:asciiTheme="minorHAnsi" w:hAnsiTheme="minorHAnsi" w:cstheme="minorHAnsi"/>
          <w:sz w:val="24"/>
          <w:szCs w:val="24"/>
        </w:rPr>
        <w:t>"Wall Area"</w:t>
      </w:r>
      <w:r w:rsidRPr="00037CF5">
        <w:rPr>
          <w:rStyle w:val="NormalTok"/>
          <w:rFonts w:asciiTheme="minorHAnsi" w:hAnsiTheme="minorHAnsi" w:cstheme="minorHAnsi"/>
          <w:sz w:val="24"/>
          <w:szCs w:val="24"/>
        </w:rPr>
        <w:t xml:space="preserve">, </w:t>
      </w:r>
      <w:r w:rsidRPr="00037CF5">
        <w:rPr>
          <w:rStyle w:val="StringTok"/>
          <w:rFonts w:asciiTheme="minorHAnsi" w:hAnsiTheme="minorHAnsi" w:cstheme="minorHAnsi"/>
          <w:sz w:val="24"/>
          <w:szCs w:val="24"/>
        </w:rPr>
        <w:t>"Roof Area"</w:t>
      </w:r>
      <w:r w:rsidRPr="00037CF5">
        <w:rPr>
          <w:rStyle w:val="NormalTok"/>
          <w:rFonts w:asciiTheme="minorHAnsi" w:hAnsiTheme="minorHAnsi" w:cstheme="minorHAnsi"/>
          <w:sz w:val="24"/>
          <w:szCs w:val="24"/>
        </w:rPr>
        <w:t xml:space="preserve">, </w:t>
      </w:r>
      <w:r w:rsidRPr="00037CF5">
        <w:rPr>
          <w:rStyle w:val="StringTok"/>
          <w:rFonts w:asciiTheme="minorHAnsi" w:hAnsiTheme="minorHAnsi" w:cstheme="minorHAnsi"/>
          <w:sz w:val="24"/>
          <w:szCs w:val="24"/>
        </w:rPr>
        <w:t>"Overall Height"</w:t>
      </w:r>
      <w:r w:rsidRPr="00037CF5">
        <w:rPr>
          <w:rStyle w:val="NormalTok"/>
          <w:rFonts w:asciiTheme="minorHAnsi" w:hAnsiTheme="minorHAnsi" w:cstheme="minorHAnsi"/>
          <w:sz w:val="24"/>
          <w:szCs w:val="24"/>
        </w:rPr>
        <w:t>,</w:t>
      </w:r>
      <w:r w:rsidRPr="00037CF5">
        <w:rPr>
          <w:rFonts w:asciiTheme="minorHAnsi" w:hAnsiTheme="minorHAnsi" w:cstheme="minorHAnsi"/>
          <w:sz w:val="24"/>
          <w:szCs w:val="24"/>
        </w:rPr>
        <w:br/>
      </w:r>
      <w:r w:rsidRPr="00037CF5">
        <w:rPr>
          <w:rStyle w:val="NormalTok"/>
          <w:rFonts w:asciiTheme="minorHAnsi" w:hAnsiTheme="minorHAnsi" w:cstheme="minorHAnsi"/>
          <w:sz w:val="24"/>
          <w:szCs w:val="24"/>
        </w:rPr>
        <w:t xml:space="preserve">                 </w:t>
      </w:r>
      <w:r w:rsidRPr="00037CF5">
        <w:rPr>
          <w:rStyle w:val="StringTok"/>
          <w:rFonts w:asciiTheme="minorHAnsi" w:hAnsiTheme="minorHAnsi" w:cstheme="minorHAnsi"/>
          <w:sz w:val="24"/>
          <w:szCs w:val="24"/>
        </w:rPr>
        <w:t>"Orientation"</w:t>
      </w:r>
      <w:r w:rsidRPr="00037CF5">
        <w:rPr>
          <w:rStyle w:val="NormalTok"/>
          <w:rFonts w:asciiTheme="minorHAnsi" w:hAnsiTheme="minorHAnsi" w:cstheme="minorHAnsi"/>
          <w:sz w:val="24"/>
          <w:szCs w:val="24"/>
        </w:rPr>
        <w:t xml:space="preserve">, </w:t>
      </w:r>
      <w:r w:rsidRPr="00037CF5">
        <w:rPr>
          <w:rStyle w:val="StringTok"/>
          <w:rFonts w:asciiTheme="minorHAnsi" w:hAnsiTheme="minorHAnsi" w:cstheme="minorHAnsi"/>
          <w:sz w:val="24"/>
          <w:szCs w:val="24"/>
        </w:rPr>
        <w:t>"Glazing Area"</w:t>
      </w:r>
      <w:r w:rsidRPr="00037CF5">
        <w:rPr>
          <w:rStyle w:val="NormalTok"/>
          <w:rFonts w:asciiTheme="minorHAnsi" w:hAnsiTheme="minorHAnsi" w:cstheme="minorHAnsi"/>
          <w:sz w:val="24"/>
          <w:szCs w:val="24"/>
        </w:rPr>
        <w:t xml:space="preserve">, </w:t>
      </w:r>
      <w:r w:rsidRPr="00037CF5">
        <w:rPr>
          <w:rStyle w:val="StringTok"/>
          <w:rFonts w:asciiTheme="minorHAnsi" w:hAnsiTheme="minorHAnsi" w:cstheme="minorHAnsi"/>
          <w:sz w:val="24"/>
          <w:szCs w:val="24"/>
        </w:rPr>
        <w:t>"Glazing Area Distribution"</w:t>
      </w:r>
      <w:r w:rsidRPr="00037CF5">
        <w:rPr>
          <w:rStyle w:val="NormalTok"/>
          <w:rFonts w:asciiTheme="minorHAnsi" w:hAnsiTheme="minorHAnsi" w:cstheme="minorHAnsi"/>
          <w:sz w:val="24"/>
          <w:szCs w:val="24"/>
        </w:rPr>
        <w:t xml:space="preserve">, </w:t>
      </w:r>
      <w:r w:rsidRPr="00037CF5">
        <w:rPr>
          <w:rStyle w:val="StringTok"/>
          <w:rFonts w:asciiTheme="minorHAnsi" w:hAnsiTheme="minorHAnsi" w:cstheme="minorHAnsi"/>
          <w:sz w:val="24"/>
          <w:szCs w:val="24"/>
        </w:rPr>
        <w:t>"Heating Load"</w:t>
      </w:r>
      <w:r w:rsidRPr="00037CF5">
        <w:rPr>
          <w:rStyle w:val="NormalTok"/>
          <w:rFonts w:asciiTheme="minorHAnsi" w:hAnsiTheme="minorHAnsi" w:cstheme="minorHAnsi"/>
          <w:sz w:val="24"/>
          <w:szCs w:val="24"/>
        </w:rPr>
        <w:t xml:space="preserve">, </w:t>
      </w:r>
      <w:r w:rsidRPr="00037CF5">
        <w:rPr>
          <w:rStyle w:val="StringTok"/>
          <w:rFonts w:asciiTheme="minorHAnsi" w:hAnsiTheme="minorHAnsi" w:cstheme="minorHAnsi"/>
          <w:sz w:val="24"/>
          <w:szCs w:val="24"/>
        </w:rPr>
        <w:t>"Cooling Load"</w:t>
      </w:r>
      <w:r w:rsidRPr="00037CF5">
        <w:rPr>
          <w:rStyle w:val="NormalTok"/>
          <w:rFonts w:asciiTheme="minorHAnsi" w:hAnsiTheme="minorHAnsi" w:cstheme="minorHAnsi"/>
          <w:sz w:val="24"/>
          <w:szCs w:val="24"/>
        </w:rPr>
        <w:t>)</w:t>
      </w:r>
      <w:r w:rsidRPr="00037CF5">
        <w:rPr>
          <w:rFonts w:asciiTheme="minorHAnsi" w:hAnsiTheme="minorHAnsi" w:cstheme="minorHAnsi"/>
          <w:sz w:val="24"/>
          <w:szCs w:val="24"/>
        </w:rPr>
        <w:br/>
      </w:r>
      <w:r w:rsidRPr="00037CF5">
        <w:rPr>
          <w:rFonts w:asciiTheme="minorHAnsi" w:hAnsiTheme="minorHAnsi" w:cstheme="minorHAnsi"/>
          <w:sz w:val="24"/>
          <w:szCs w:val="24"/>
        </w:rPr>
        <w:br/>
      </w:r>
      <w:r w:rsidRPr="00037CF5">
        <w:rPr>
          <w:rStyle w:val="KeywordTok"/>
          <w:rFonts w:asciiTheme="minorHAnsi" w:hAnsiTheme="minorHAnsi" w:cstheme="minorHAnsi"/>
          <w:sz w:val="24"/>
          <w:szCs w:val="24"/>
        </w:rPr>
        <w:t>str</w:t>
      </w:r>
      <w:r w:rsidRPr="00037CF5">
        <w:rPr>
          <w:rStyle w:val="NormalTok"/>
          <w:rFonts w:asciiTheme="minorHAnsi" w:hAnsiTheme="minorHAnsi" w:cstheme="minorHAnsi"/>
          <w:sz w:val="24"/>
          <w:szCs w:val="24"/>
        </w:rPr>
        <w:t>(data)</w:t>
      </w:r>
    </w:p>
    <w:p w:rsidR="00194059" w:rsidRPr="00194059" w:rsidRDefault="008311D1" w:rsidP="00194059">
      <w:pPr>
        <w:pStyle w:val="SourceCode"/>
        <w:rPr>
          <w:rFonts w:asciiTheme="minorHAnsi" w:hAnsiTheme="minorHAnsi" w:cstheme="minorHAnsi"/>
          <w:sz w:val="24"/>
          <w:szCs w:val="24"/>
        </w:rPr>
      </w:pPr>
      <w:r w:rsidRPr="00037CF5">
        <w:rPr>
          <w:rStyle w:val="VerbatimChar"/>
          <w:rFonts w:asciiTheme="minorHAnsi" w:hAnsiTheme="minorHAnsi" w:cstheme="minorHAnsi"/>
          <w:sz w:val="24"/>
          <w:szCs w:val="24"/>
        </w:rPr>
        <w:t>## Classes 'tbl_df', 'tbl' and 'data.frame':    768 obs. of  10 variables:</w:t>
      </w:r>
      <w:r w:rsidRPr="00037CF5">
        <w:rPr>
          <w:rFonts w:asciiTheme="minorHAnsi" w:hAnsiTheme="minorHAnsi" w:cstheme="minorHAnsi"/>
          <w:sz w:val="24"/>
          <w:szCs w:val="24"/>
        </w:rPr>
        <w:br/>
      </w:r>
      <w:r w:rsidRPr="00037CF5">
        <w:rPr>
          <w:rStyle w:val="VerbatimChar"/>
          <w:rFonts w:asciiTheme="minorHAnsi" w:hAnsiTheme="minorHAnsi" w:cstheme="minorHAnsi"/>
          <w:sz w:val="24"/>
          <w:szCs w:val="24"/>
        </w:rPr>
        <w:t>##  $ Relative Compactness     : num  0.98 0.98 0.98 0.98 0.9 0.9 0.9 0.9 0.86 0.86 ...</w:t>
      </w:r>
      <w:r w:rsidRPr="00037CF5">
        <w:rPr>
          <w:rFonts w:asciiTheme="minorHAnsi" w:hAnsiTheme="minorHAnsi" w:cstheme="minorHAnsi"/>
          <w:sz w:val="24"/>
          <w:szCs w:val="24"/>
        </w:rPr>
        <w:br/>
      </w:r>
      <w:r w:rsidRPr="00037CF5">
        <w:rPr>
          <w:rStyle w:val="VerbatimChar"/>
          <w:rFonts w:asciiTheme="minorHAnsi" w:hAnsiTheme="minorHAnsi" w:cstheme="minorHAnsi"/>
          <w:sz w:val="24"/>
          <w:szCs w:val="24"/>
        </w:rPr>
        <w:t>##  $ Surface Area             : num  514 514 514 514 564 ...</w:t>
      </w:r>
      <w:r w:rsidRPr="00037CF5">
        <w:rPr>
          <w:rFonts w:asciiTheme="minorHAnsi" w:hAnsiTheme="minorHAnsi" w:cstheme="minorHAnsi"/>
          <w:sz w:val="24"/>
          <w:szCs w:val="24"/>
        </w:rPr>
        <w:br/>
      </w:r>
      <w:r w:rsidRPr="00037CF5">
        <w:rPr>
          <w:rStyle w:val="VerbatimChar"/>
          <w:rFonts w:asciiTheme="minorHAnsi" w:hAnsiTheme="minorHAnsi" w:cstheme="minorHAnsi"/>
          <w:sz w:val="24"/>
          <w:szCs w:val="24"/>
        </w:rPr>
        <w:t>##  $ Wall Area                : num  294 294 294 294 318 ...</w:t>
      </w:r>
      <w:r w:rsidRPr="00037CF5">
        <w:rPr>
          <w:rFonts w:asciiTheme="minorHAnsi" w:hAnsiTheme="minorHAnsi" w:cstheme="minorHAnsi"/>
          <w:sz w:val="24"/>
          <w:szCs w:val="24"/>
        </w:rPr>
        <w:br/>
      </w:r>
      <w:r w:rsidRPr="00037CF5">
        <w:rPr>
          <w:rStyle w:val="VerbatimChar"/>
          <w:rFonts w:asciiTheme="minorHAnsi" w:hAnsiTheme="minorHAnsi" w:cstheme="minorHAnsi"/>
          <w:sz w:val="24"/>
          <w:szCs w:val="24"/>
        </w:rPr>
        <w:t>##  $ Roof Area                : num  110 110 110 110 122 ...</w:t>
      </w:r>
      <w:r w:rsidRPr="00037CF5">
        <w:rPr>
          <w:rFonts w:asciiTheme="minorHAnsi" w:hAnsiTheme="minorHAnsi" w:cstheme="minorHAnsi"/>
          <w:sz w:val="24"/>
          <w:szCs w:val="24"/>
        </w:rPr>
        <w:br/>
      </w:r>
      <w:r w:rsidRPr="00037CF5">
        <w:rPr>
          <w:rStyle w:val="VerbatimChar"/>
          <w:rFonts w:asciiTheme="minorHAnsi" w:hAnsiTheme="minorHAnsi" w:cstheme="minorHAnsi"/>
          <w:sz w:val="24"/>
          <w:szCs w:val="24"/>
        </w:rPr>
        <w:t>##  $ Overall Height           : num  7 7 7 7 7 7 7 7 7 7 ...</w:t>
      </w:r>
      <w:r w:rsidRPr="00037CF5">
        <w:rPr>
          <w:rFonts w:asciiTheme="minorHAnsi" w:hAnsiTheme="minorHAnsi" w:cstheme="minorHAnsi"/>
          <w:sz w:val="24"/>
          <w:szCs w:val="24"/>
        </w:rPr>
        <w:br/>
      </w:r>
      <w:r w:rsidRPr="00037CF5">
        <w:rPr>
          <w:rStyle w:val="VerbatimChar"/>
          <w:rFonts w:asciiTheme="minorHAnsi" w:hAnsiTheme="minorHAnsi" w:cstheme="minorHAnsi"/>
          <w:sz w:val="24"/>
          <w:szCs w:val="24"/>
        </w:rPr>
        <w:t>##  $ Orientation              : num  2 3 4 5 2 3 4 5 2 3 ...</w:t>
      </w:r>
      <w:r w:rsidRPr="00037CF5">
        <w:rPr>
          <w:rFonts w:asciiTheme="minorHAnsi" w:hAnsiTheme="minorHAnsi" w:cstheme="minorHAnsi"/>
          <w:sz w:val="24"/>
          <w:szCs w:val="24"/>
        </w:rPr>
        <w:br/>
      </w:r>
      <w:r w:rsidRPr="00037CF5">
        <w:rPr>
          <w:rStyle w:val="VerbatimChar"/>
          <w:rFonts w:asciiTheme="minorHAnsi" w:hAnsiTheme="minorHAnsi" w:cstheme="minorHAnsi"/>
          <w:sz w:val="24"/>
          <w:szCs w:val="24"/>
        </w:rPr>
        <w:t>##  $ Glazing Area             : num  0 0 0 0 0 0 0 0 0 0 ...</w:t>
      </w:r>
      <w:r w:rsidRPr="00037CF5">
        <w:rPr>
          <w:rFonts w:asciiTheme="minorHAnsi" w:hAnsiTheme="minorHAnsi" w:cstheme="minorHAnsi"/>
          <w:sz w:val="24"/>
          <w:szCs w:val="24"/>
        </w:rPr>
        <w:br/>
      </w:r>
      <w:r w:rsidRPr="00037CF5">
        <w:rPr>
          <w:rStyle w:val="VerbatimChar"/>
          <w:rFonts w:asciiTheme="minorHAnsi" w:hAnsiTheme="minorHAnsi" w:cstheme="minorHAnsi"/>
          <w:sz w:val="24"/>
          <w:szCs w:val="24"/>
        </w:rPr>
        <w:t>##  $ Glazing Area Distribution: num  0 0 0 0 0 0 0 0 0 0 ...</w:t>
      </w:r>
      <w:r w:rsidRPr="00037CF5">
        <w:rPr>
          <w:rFonts w:asciiTheme="minorHAnsi" w:hAnsiTheme="minorHAnsi" w:cstheme="minorHAnsi"/>
          <w:sz w:val="24"/>
          <w:szCs w:val="24"/>
        </w:rPr>
        <w:br/>
      </w:r>
      <w:r w:rsidRPr="00037CF5">
        <w:rPr>
          <w:rStyle w:val="VerbatimChar"/>
          <w:rFonts w:asciiTheme="minorHAnsi" w:hAnsiTheme="minorHAnsi" w:cstheme="minorHAnsi"/>
          <w:sz w:val="24"/>
          <w:szCs w:val="24"/>
        </w:rPr>
        <w:t>##  $ Heating Load             : num  15.6 15.6 15.6 15.6 20.8 ...</w:t>
      </w:r>
      <w:r w:rsidRPr="00037CF5">
        <w:rPr>
          <w:rFonts w:asciiTheme="minorHAnsi" w:hAnsiTheme="minorHAnsi" w:cstheme="minorHAnsi"/>
          <w:sz w:val="24"/>
          <w:szCs w:val="24"/>
        </w:rPr>
        <w:br/>
      </w:r>
      <w:r w:rsidRPr="00037CF5">
        <w:rPr>
          <w:rStyle w:val="VerbatimChar"/>
          <w:rFonts w:asciiTheme="minorHAnsi" w:hAnsiTheme="minorHAnsi" w:cstheme="minorHAnsi"/>
          <w:sz w:val="24"/>
          <w:szCs w:val="24"/>
        </w:rPr>
        <w:t>##  $ Cooling Load             : num  21.3 21.3 21.3 21.3 28.3 ...</w:t>
      </w:r>
      <w:bookmarkStart w:id="5" w:name="exclude-from-analysis-48-tuples-where-gl"/>
      <w:bookmarkEnd w:id="5"/>
    </w:p>
    <w:p w:rsidR="00194059" w:rsidRDefault="00194059" w:rsidP="008311D1">
      <w:pPr>
        <w:pStyle w:val="FirstParagraph"/>
        <w:rPr>
          <w:rFonts w:cstheme="minorHAnsi"/>
        </w:rPr>
      </w:pPr>
      <w:r>
        <w:rPr>
          <w:rFonts w:cstheme="minorHAnsi"/>
        </w:rPr>
        <w:t>Exclude from analysis 48 tuples where “Glazing Area Distribution” = “0”.</w:t>
      </w:r>
    </w:p>
    <w:p w:rsidR="008311D1" w:rsidRDefault="008311D1" w:rsidP="008311D1">
      <w:pPr>
        <w:pStyle w:val="FirstParagraph"/>
        <w:rPr>
          <w:rFonts w:cstheme="minorHAnsi"/>
        </w:rPr>
      </w:pPr>
      <w:r w:rsidRPr="00037CF5">
        <w:rPr>
          <w:rFonts w:cstheme="minorHAnsi"/>
        </w:rPr>
        <w:t>The original dataset has initially for "Glazing Area Distribution" six different values: "0" = No Glazing Area (no windows); 1 = Uniform (25 % windows on each side), 2 = North, 3 = East, 4 = South, 5 = West</w:t>
      </w:r>
    </w:p>
    <w:p w:rsidR="008311D1" w:rsidRPr="00037CF5" w:rsidRDefault="008311D1" w:rsidP="008311D1">
      <w:pPr>
        <w:pStyle w:val="BodyText"/>
        <w:rPr>
          <w:rFonts w:cstheme="minorHAnsi"/>
          <w:sz w:val="24"/>
          <w:szCs w:val="24"/>
        </w:rPr>
      </w:pPr>
      <w:r w:rsidRPr="00037CF5">
        <w:rPr>
          <w:rFonts w:cstheme="minorHAnsi"/>
          <w:sz w:val="24"/>
          <w:szCs w:val="24"/>
        </w:rPr>
        <w:t>Values like "0" (No Glazing Area) might never apply to residential buildings and could hinder in answering the research questions by influencing the model fit, since there is not possibility that a house has no windows. This is why it was decided to remove those "0" tuples from the Glazing Area Distribution.</w:t>
      </w:r>
    </w:p>
    <w:p w:rsidR="008311D1" w:rsidRPr="00037CF5" w:rsidRDefault="008311D1" w:rsidP="008311D1">
      <w:pPr>
        <w:pStyle w:val="BodyText"/>
        <w:rPr>
          <w:rFonts w:cstheme="minorHAnsi"/>
          <w:sz w:val="24"/>
          <w:szCs w:val="24"/>
        </w:rPr>
      </w:pPr>
      <w:r w:rsidRPr="00037CF5">
        <w:rPr>
          <w:rFonts w:cstheme="minorHAnsi"/>
          <w:sz w:val="24"/>
          <w:szCs w:val="24"/>
        </w:rPr>
        <w:t>By removing the 48 tuples with "0" Glazing Area Distribution, also all the "0" in "Glazing Area are being removed the same time.</w:t>
      </w:r>
    </w:p>
    <w:p w:rsidR="008311D1" w:rsidRDefault="00F16DC3" w:rsidP="008311D1">
      <w:pPr>
        <w:pStyle w:val="FirstParagraph"/>
        <w:rPr>
          <w:rFonts w:cstheme="minorHAnsi"/>
        </w:rPr>
      </w:pPr>
      <w:r>
        <w:rPr>
          <w:rFonts w:cstheme="minorHAnsi"/>
        </w:rPr>
        <w:t xml:space="preserve">Now, after removal, the </w:t>
      </w:r>
      <w:r w:rsidR="008311D1" w:rsidRPr="00037CF5">
        <w:rPr>
          <w:rFonts w:cstheme="minorHAnsi"/>
        </w:rPr>
        <w:t>Glazing Area Distribution has only 5 values and "0" has been removed.</w:t>
      </w:r>
    </w:p>
    <w:p w:rsidR="00357B0B" w:rsidRPr="00F16DC3" w:rsidRDefault="00357B0B" w:rsidP="00F16DC3">
      <w:pPr>
        <w:pStyle w:val="FirstParagraph"/>
        <w:rPr>
          <w:rFonts w:cstheme="minorHAnsi"/>
        </w:rPr>
      </w:pPr>
      <w:r>
        <w:rPr>
          <w:rFonts w:cstheme="minorHAnsi"/>
        </w:rPr>
        <w:t>The</w:t>
      </w:r>
      <w:r w:rsidR="00FB1C0C">
        <w:rPr>
          <w:rFonts w:cstheme="minorHAnsi"/>
        </w:rPr>
        <w:t xml:space="preserve"> structure after the change </w:t>
      </w:r>
      <w:r w:rsidRPr="00037CF5">
        <w:rPr>
          <w:rFonts w:cstheme="minorHAnsi"/>
        </w:rPr>
        <w:t>display</w:t>
      </w:r>
      <w:r>
        <w:rPr>
          <w:rFonts w:cstheme="minorHAnsi"/>
        </w:rPr>
        <w:t>s</w:t>
      </w:r>
      <w:r w:rsidRPr="00037CF5">
        <w:rPr>
          <w:rFonts w:cstheme="minorHAnsi"/>
        </w:rPr>
        <w:t xml:space="preserve"> the 720 remaining values</w:t>
      </w:r>
      <w:r w:rsidR="00F16DC3">
        <w:rPr>
          <w:rFonts w:cstheme="minorHAnsi"/>
        </w:rPr>
        <w:t>.</w:t>
      </w:r>
    </w:p>
    <w:p w:rsidR="004820EC" w:rsidRDefault="004820EC" w:rsidP="008311D1">
      <w:pPr>
        <w:pStyle w:val="Heading3"/>
        <w:rPr>
          <w:rFonts w:asciiTheme="minorHAnsi" w:hAnsiTheme="minorHAnsi" w:cstheme="minorHAnsi"/>
          <w:sz w:val="24"/>
          <w:szCs w:val="24"/>
        </w:rPr>
      </w:pPr>
      <w:bookmarkStart w:id="6" w:name="converting-categorical-variables-to-fact"/>
      <w:bookmarkEnd w:id="6"/>
    </w:p>
    <w:p w:rsidR="008311D1" w:rsidRPr="00037CF5" w:rsidRDefault="008311D1" w:rsidP="008311D1">
      <w:pPr>
        <w:pStyle w:val="Heading3"/>
        <w:rPr>
          <w:rFonts w:asciiTheme="minorHAnsi" w:hAnsiTheme="minorHAnsi" w:cstheme="minorHAnsi"/>
          <w:sz w:val="24"/>
          <w:szCs w:val="24"/>
        </w:rPr>
      </w:pPr>
      <w:r w:rsidRPr="00037CF5">
        <w:rPr>
          <w:rFonts w:asciiTheme="minorHAnsi" w:hAnsiTheme="minorHAnsi" w:cstheme="minorHAnsi"/>
          <w:sz w:val="24"/>
          <w:szCs w:val="24"/>
        </w:rPr>
        <w:t>Converting categorical variables to factors</w:t>
      </w:r>
    </w:p>
    <w:p w:rsidR="008311D1" w:rsidRPr="00037CF5" w:rsidRDefault="008311D1" w:rsidP="008311D1">
      <w:pPr>
        <w:pStyle w:val="FirstParagraph"/>
        <w:rPr>
          <w:rFonts w:cstheme="minorHAnsi"/>
        </w:rPr>
      </w:pPr>
      <w:r w:rsidRPr="00037CF5">
        <w:rPr>
          <w:rFonts w:cstheme="minorHAnsi"/>
        </w:rPr>
        <w:t>As per the dataset description, it was established that there are two categorical variables:</w:t>
      </w:r>
      <w:r w:rsidR="00351D19">
        <w:rPr>
          <w:rFonts w:cstheme="minorHAnsi"/>
        </w:rPr>
        <w:t xml:space="preserve"> </w:t>
      </w:r>
      <w:r w:rsidRPr="00037CF5">
        <w:rPr>
          <w:rFonts w:cstheme="minorHAnsi"/>
        </w:rPr>
        <w:t>"Orientation" and "Glazing Area Distribution". The variable "Orientation" has only four values, the cardinal directions: N</w:t>
      </w:r>
      <w:proofErr w:type="gramStart"/>
      <w:r w:rsidRPr="00037CF5">
        <w:rPr>
          <w:rFonts w:cstheme="minorHAnsi"/>
        </w:rPr>
        <w:t>,W,S,E</w:t>
      </w:r>
      <w:proofErr w:type="gramEnd"/>
      <w:r w:rsidRPr="00037CF5">
        <w:rPr>
          <w:rFonts w:cstheme="minorHAnsi"/>
        </w:rPr>
        <w:t>. The variable "Glazing Area Distribution" has all the above four and in addition "1" for "Uniform".</w:t>
      </w:r>
    </w:p>
    <w:p w:rsidR="008311D1" w:rsidRPr="00037CF5" w:rsidRDefault="008311D1" w:rsidP="008311D1">
      <w:pPr>
        <w:pStyle w:val="BodyText"/>
        <w:rPr>
          <w:rFonts w:cstheme="minorHAnsi"/>
          <w:sz w:val="24"/>
          <w:szCs w:val="24"/>
        </w:rPr>
      </w:pPr>
      <w:r w:rsidRPr="00037CF5">
        <w:rPr>
          <w:rFonts w:cstheme="minorHAnsi"/>
          <w:sz w:val="24"/>
          <w:szCs w:val="24"/>
        </w:rPr>
        <w:t xml:space="preserve">Using the </w:t>
      </w:r>
      <w:r w:rsidR="00F16DC3">
        <w:rPr>
          <w:rFonts w:cstheme="minorHAnsi"/>
          <w:sz w:val="24"/>
          <w:szCs w:val="24"/>
        </w:rPr>
        <w:t>dataset dictionary</w:t>
      </w:r>
      <w:r w:rsidRPr="00037CF5">
        <w:rPr>
          <w:rFonts w:cstheme="minorHAnsi"/>
          <w:sz w:val="24"/>
          <w:szCs w:val="24"/>
        </w:rPr>
        <w:t>, the integers from the raw data have been mapped to categorical values.</w:t>
      </w:r>
    </w:p>
    <w:p w:rsidR="00F16DC3" w:rsidRPr="00F16DC3" w:rsidRDefault="008311D1" w:rsidP="00F16DC3">
      <w:pPr>
        <w:pStyle w:val="Heading3"/>
        <w:rPr>
          <w:rFonts w:asciiTheme="minorHAnsi" w:hAnsiTheme="minorHAnsi" w:cstheme="minorHAnsi"/>
          <w:sz w:val="24"/>
          <w:szCs w:val="24"/>
        </w:rPr>
      </w:pPr>
      <w:r w:rsidRPr="00037CF5">
        <w:rPr>
          <w:rFonts w:asciiTheme="minorHAnsi" w:hAnsiTheme="minorHAnsi" w:cstheme="minorHAnsi"/>
          <w:sz w:val="24"/>
          <w:szCs w:val="24"/>
        </w:rPr>
        <w:t>Review summary for "data"</w:t>
      </w:r>
    </w:p>
    <w:p w:rsidR="00351D19" w:rsidRPr="00351D19" w:rsidRDefault="00351D19" w:rsidP="00351D19">
      <w:r>
        <w:rPr>
          <w:noProof/>
          <w:lang w:eastAsia="en-CA"/>
        </w:rPr>
        <w:t xml:space="preserve">    </w:t>
      </w:r>
      <w:r>
        <w:rPr>
          <w:noProof/>
          <w:lang w:eastAsia="en-CA"/>
        </w:rPr>
        <w:drawing>
          <wp:inline distT="0" distB="0" distL="0" distR="0" wp14:anchorId="008D68F7" wp14:editId="4C007C0F">
            <wp:extent cx="3324225" cy="22694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34830" cy="2276663"/>
                    </a:xfrm>
                    <a:prstGeom prst="rect">
                      <a:avLst/>
                    </a:prstGeom>
                  </pic:spPr>
                </pic:pic>
              </a:graphicData>
            </a:graphic>
          </wp:inline>
        </w:drawing>
      </w:r>
    </w:p>
    <w:p w:rsidR="008311D1" w:rsidRDefault="00357B0B" w:rsidP="008311D1">
      <w:pPr>
        <w:pStyle w:val="FirstParagraph"/>
        <w:rPr>
          <w:rFonts w:cstheme="minorHAnsi"/>
        </w:rPr>
      </w:pPr>
      <w:r>
        <w:rPr>
          <w:rFonts w:cstheme="minorHAnsi"/>
        </w:rPr>
        <w:t>From the sum</w:t>
      </w:r>
      <w:r w:rsidR="008311D1" w:rsidRPr="00037CF5">
        <w:rPr>
          <w:rFonts w:cstheme="minorHAnsi"/>
        </w:rPr>
        <w:t xml:space="preserve">mary, can be concluded that Orientation and Glazing Area Distribution, are qualitative-categorical variables, the other variables are quantitative-continuous. Those conclusions and the Min and Max will be used in an Excel table </w:t>
      </w:r>
      <w:r>
        <w:rPr>
          <w:rFonts w:cstheme="minorHAnsi"/>
        </w:rPr>
        <w:t xml:space="preserve">(Fig. 2) </w:t>
      </w:r>
      <w:r w:rsidR="008311D1" w:rsidRPr="00037CF5">
        <w:rPr>
          <w:rFonts w:cstheme="minorHAnsi"/>
        </w:rPr>
        <w:t>that explains the dataset in more detail.</w:t>
      </w:r>
    </w:p>
    <w:p w:rsidR="00351D19" w:rsidRDefault="00351D19" w:rsidP="00351D19">
      <w:pPr>
        <w:pStyle w:val="BodyText"/>
        <w:rPr>
          <w:sz w:val="24"/>
          <w:szCs w:val="24"/>
          <w:lang w:val="en-US"/>
        </w:rPr>
      </w:pPr>
      <w:r>
        <w:rPr>
          <w:sz w:val="24"/>
          <w:szCs w:val="24"/>
          <w:lang w:val="en-US"/>
        </w:rPr>
        <w:t>Using the count of the unique values per each variabl</w:t>
      </w:r>
      <w:r w:rsidR="002A470D">
        <w:rPr>
          <w:sz w:val="24"/>
          <w:szCs w:val="24"/>
          <w:lang w:val="en-US"/>
        </w:rPr>
        <w:t xml:space="preserve">e, the </w:t>
      </w:r>
      <w:r>
        <w:rPr>
          <w:sz w:val="24"/>
          <w:szCs w:val="24"/>
          <w:lang w:val="en-US"/>
        </w:rPr>
        <w:t>f</w:t>
      </w:r>
      <w:r w:rsidR="002A470D">
        <w:rPr>
          <w:sz w:val="24"/>
          <w:szCs w:val="24"/>
          <w:lang w:val="en-US"/>
        </w:rPr>
        <w:t>ollowing Excel table was created to provide a better understanding of the variables included in the dataset.</w:t>
      </w:r>
    </w:p>
    <w:p w:rsidR="00357B0B" w:rsidRDefault="00357B0B" w:rsidP="00351D19">
      <w:pPr>
        <w:pStyle w:val="BodyText"/>
        <w:rPr>
          <w:sz w:val="24"/>
          <w:szCs w:val="24"/>
          <w:lang w:val="en-US"/>
        </w:rPr>
      </w:pPr>
      <w:r>
        <w:rPr>
          <w:sz w:val="24"/>
          <w:szCs w:val="24"/>
          <w:lang w:val="en-US"/>
        </w:rPr>
        <w:t>Fig.2</w:t>
      </w:r>
    </w:p>
    <w:p w:rsidR="002A470D" w:rsidRDefault="00357B0B" w:rsidP="00351D19">
      <w:pPr>
        <w:pStyle w:val="BodyText"/>
        <w:rPr>
          <w:sz w:val="24"/>
          <w:szCs w:val="24"/>
          <w:lang w:val="en-US"/>
        </w:rPr>
      </w:pPr>
      <w:r>
        <w:rPr>
          <w:noProof/>
          <w:lang w:eastAsia="en-CA"/>
        </w:rPr>
        <w:lastRenderedPageBreak/>
        <w:t xml:space="preserve">     </w:t>
      </w:r>
      <w:r w:rsidR="00C43A7B">
        <w:rPr>
          <w:noProof/>
          <w:lang w:eastAsia="en-CA"/>
        </w:rPr>
        <w:drawing>
          <wp:inline distT="0" distB="0" distL="0" distR="0" wp14:anchorId="0587CE87" wp14:editId="25757BC0">
            <wp:extent cx="5859331" cy="398760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57231" cy="3986171"/>
                    </a:xfrm>
                    <a:prstGeom prst="rect">
                      <a:avLst/>
                    </a:prstGeom>
                  </pic:spPr>
                </pic:pic>
              </a:graphicData>
            </a:graphic>
          </wp:inline>
        </w:drawing>
      </w:r>
    </w:p>
    <w:p w:rsidR="008311D1" w:rsidRPr="000D7EE9" w:rsidRDefault="008311D1" w:rsidP="008311D1">
      <w:pPr>
        <w:pStyle w:val="Heading1"/>
        <w:rPr>
          <w:rFonts w:asciiTheme="minorHAnsi" w:hAnsiTheme="minorHAnsi" w:cstheme="minorHAnsi"/>
          <w:sz w:val="28"/>
          <w:szCs w:val="28"/>
        </w:rPr>
      </w:pPr>
      <w:bookmarkStart w:id="7" w:name="counting-the-unique-values-per-variable"/>
      <w:bookmarkStart w:id="8" w:name="step-2-exploratory-data-analysis"/>
      <w:bookmarkEnd w:id="7"/>
      <w:bookmarkEnd w:id="8"/>
      <w:r w:rsidRPr="000D7EE9">
        <w:rPr>
          <w:rFonts w:asciiTheme="minorHAnsi" w:hAnsiTheme="minorHAnsi" w:cstheme="minorHAnsi"/>
          <w:sz w:val="28"/>
          <w:szCs w:val="28"/>
        </w:rPr>
        <w:t>Step 2: Exploratory Data Analysis</w:t>
      </w:r>
    </w:p>
    <w:p w:rsidR="004820EC" w:rsidRPr="004820EC" w:rsidRDefault="004820EC" w:rsidP="004820EC">
      <w:pPr>
        <w:pStyle w:val="FirstParagraph"/>
      </w:pPr>
      <w:r>
        <w:t>The categorical variables are split from the continuous variables, into a new dataframe calle</w:t>
      </w:r>
      <w:r>
        <w:t>d "data_categorical" and the</w:t>
      </w:r>
      <w:r>
        <w:t xml:space="preserve"> continuous variables </w:t>
      </w:r>
      <w:r>
        <w:t xml:space="preserve">are kept </w:t>
      </w:r>
      <w:r>
        <w:t>in "data_numeric". This is done to make it clear which methods apply to the continuous variables</w:t>
      </w:r>
      <w:r>
        <w:t xml:space="preserve"> </w:t>
      </w:r>
      <w:r>
        <w:t>(correlations) and which apply to the categorical variables</w:t>
      </w:r>
      <w:r>
        <w:t xml:space="preserve"> </w:t>
      </w:r>
      <w:r>
        <w:t>(counting with the table function).</w:t>
      </w:r>
    </w:p>
    <w:p w:rsidR="008311D1" w:rsidRPr="00037CF5" w:rsidRDefault="008311D1" w:rsidP="008311D1">
      <w:pPr>
        <w:pStyle w:val="FirstParagraph"/>
        <w:rPr>
          <w:rFonts w:cstheme="minorHAnsi"/>
        </w:rPr>
      </w:pPr>
      <w:r w:rsidRPr="00037CF5">
        <w:rPr>
          <w:rFonts w:cstheme="minorHAnsi"/>
        </w:rPr>
        <w:t>Next the analysis visually checked for correlated variables in the numerical dataset using an optimal display of plot and selected the package "GGally" where the function ggpairs is being used for creating scatterplots between all pairs of continuous variables from "data_numeric".</w:t>
      </w:r>
    </w:p>
    <w:p w:rsidR="008311D1" w:rsidRPr="00037CF5" w:rsidRDefault="008311D1" w:rsidP="008311D1">
      <w:pPr>
        <w:pStyle w:val="SourceCode"/>
        <w:rPr>
          <w:rFonts w:asciiTheme="minorHAnsi" w:hAnsiTheme="minorHAnsi" w:cstheme="minorHAnsi"/>
          <w:sz w:val="24"/>
          <w:szCs w:val="24"/>
        </w:rPr>
      </w:pPr>
      <w:proofErr w:type="gramStart"/>
      <w:r w:rsidRPr="00037CF5">
        <w:rPr>
          <w:rStyle w:val="KeywordTok"/>
          <w:rFonts w:asciiTheme="minorHAnsi" w:hAnsiTheme="minorHAnsi" w:cstheme="minorHAnsi"/>
          <w:sz w:val="24"/>
          <w:szCs w:val="24"/>
        </w:rPr>
        <w:t>ggpairs</w:t>
      </w:r>
      <w:r w:rsidRPr="00037CF5">
        <w:rPr>
          <w:rStyle w:val="NormalTok"/>
          <w:rFonts w:asciiTheme="minorHAnsi" w:hAnsiTheme="minorHAnsi" w:cstheme="minorHAnsi"/>
          <w:sz w:val="24"/>
          <w:szCs w:val="24"/>
        </w:rPr>
        <w:t>(</w:t>
      </w:r>
      <w:proofErr w:type="gramEnd"/>
      <w:r w:rsidRPr="00037CF5">
        <w:rPr>
          <w:rStyle w:val="NormalTok"/>
          <w:rFonts w:asciiTheme="minorHAnsi" w:hAnsiTheme="minorHAnsi" w:cstheme="minorHAnsi"/>
          <w:sz w:val="24"/>
          <w:szCs w:val="24"/>
        </w:rPr>
        <w:t>data_numeric)</w:t>
      </w:r>
    </w:p>
    <w:p w:rsidR="008311D1" w:rsidRPr="00037CF5" w:rsidRDefault="008311D1" w:rsidP="008311D1">
      <w:pPr>
        <w:pStyle w:val="FirstParagraph"/>
        <w:rPr>
          <w:rFonts w:cstheme="minorHAnsi"/>
        </w:rPr>
      </w:pPr>
      <w:r w:rsidRPr="00037CF5">
        <w:rPr>
          <w:rFonts w:cstheme="minorHAnsi"/>
          <w:noProof/>
          <w:lang w:val="en-CA" w:eastAsia="en-CA"/>
        </w:rPr>
        <w:lastRenderedPageBreak/>
        <w:drawing>
          <wp:inline distT="0" distB="0" distL="0" distR="0" wp14:anchorId="278F4D78" wp14:editId="3F9BBB8D">
            <wp:extent cx="6067425" cy="5638800"/>
            <wp:effectExtent l="0" t="0" r="9525"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4-1.png"/>
                    <pic:cNvPicPr>
                      <a:picLocks noChangeAspect="1" noChangeArrowheads="1"/>
                    </pic:cNvPicPr>
                  </pic:nvPicPr>
                  <pic:blipFill>
                    <a:blip r:embed="rId14"/>
                    <a:stretch>
                      <a:fillRect/>
                    </a:stretch>
                  </pic:blipFill>
                  <pic:spPr bwMode="auto">
                    <a:xfrm>
                      <a:off x="0" y="0"/>
                      <a:ext cx="6065504" cy="5637015"/>
                    </a:xfrm>
                    <a:prstGeom prst="rect">
                      <a:avLst/>
                    </a:prstGeom>
                    <a:noFill/>
                    <a:ln w="9525">
                      <a:noFill/>
                      <a:headEnd/>
                      <a:tailEnd/>
                    </a:ln>
                  </pic:spPr>
                </pic:pic>
              </a:graphicData>
            </a:graphic>
          </wp:inline>
        </w:drawing>
      </w:r>
    </w:p>
    <w:p w:rsidR="008311D1" w:rsidRPr="00037CF5" w:rsidRDefault="008311D1" w:rsidP="008311D1">
      <w:pPr>
        <w:pStyle w:val="BodyText"/>
        <w:rPr>
          <w:rFonts w:cstheme="minorHAnsi"/>
          <w:sz w:val="24"/>
          <w:szCs w:val="24"/>
        </w:rPr>
      </w:pPr>
      <w:r w:rsidRPr="00037CF5">
        <w:rPr>
          <w:rFonts w:cstheme="minorHAnsi"/>
          <w:sz w:val="24"/>
          <w:szCs w:val="24"/>
        </w:rPr>
        <w:t>The following are the interpretations of the major correlations:</w:t>
      </w:r>
    </w:p>
    <w:p w:rsidR="008311D1" w:rsidRPr="00037CF5" w:rsidRDefault="008311D1" w:rsidP="008311D1">
      <w:pPr>
        <w:pStyle w:val="BodyText"/>
        <w:rPr>
          <w:rFonts w:cstheme="minorHAnsi"/>
          <w:sz w:val="24"/>
          <w:szCs w:val="24"/>
        </w:rPr>
      </w:pPr>
      <w:r w:rsidRPr="00037CF5">
        <w:rPr>
          <w:rFonts w:cstheme="minorHAnsi"/>
          <w:sz w:val="24"/>
          <w:szCs w:val="24"/>
        </w:rPr>
        <w:t>Relative Compacteness &amp; Surface Area / strong almost perfect negative correlation at -0.992</w:t>
      </w:r>
    </w:p>
    <w:p w:rsidR="008311D1" w:rsidRPr="00037CF5" w:rsidRDefault="008311D1" w:rsidP="008311D1">
      <w:pPr>
        <w:pStyle w:val="BodyText"/>
        <w:rPr>
          <w:rFonts w:cstheme="minorHAnsi"/>
          <w:sz w:val="24"/>
          <w:szCs w:val="24"/>
        </w:rPr>
      </w:pPr>
      <w:r w:rsidRPr="00037CF5">
        <w:rPr>
          <w:rFonts w:cstheme="minorHAnsi"/>
          <w:sz w:val="24"/>
          <w:szCs w:val="24"/>
        </w:rPr>
        <w:t>Relative Compacteness &amp; Wall Area / low negative correlation</w:t>
      </w:r>
    </w:p>
    <w:p w:rsidR="008311D1" w:rsidRPr="00037CF5" w:rsidRDefault="008311D1" w:rsidP="008311D1">
      <w:pPr>
        <w:pStyle w:val="BodyText"/>
        <w:rPr>
          <w:rFonts w:cstheme="minorHAnsi"/>
          <w:sz w:val="24"/>
          <w:szCs w:val="24"/>
        </w:rPr>
      </w:pPr>
      <w:r w:rsidRPr="00037CF5">
        <w:rPr>
          <w:rFonts w:cstheme="minorHAnsi"/>
          <w:sz w:val="24"/>
          <w:szCs w:val="24"/>
        </w:rPr>
        <w:t>Relative Compacteness &amp; Roof Area / strong negative correlation</w:t>
      </w:r>
    </w:p>
    <w:p w:rsidR="008311D1" w:rsidRPr="00037CF5" w:rsidRDefault="008311D1" w:rsidP="008311D1">
      <w:pPr>
        <w:pStyle w:val="BodyText"/>
        <w:rPr>
          <w:rFonts w:cstheme="minorHAnsi"/>
          <w:sz w:val="24"/>
          <w:szCs w:val="24"/>
        </w:rPr>
      </w:pPr>
      <w:r w:rsidRPr="00037CF5">
        <w:rPr>
          <w:rFonts w:cstheme="minorHAnsi"/>
          <w:sz w:val="24"/>
          <w:szCs w:val="24"/>
        </w:rPr>
        <w:t>Surface Area &amp; Overall Height / strong negative correlation</w:t>
      </w:r>
    </w:p>
    <w:p w:rsidR="008311D1" w:rsidRPr="00037CF5" w:rsidRDefault="008311D1" w:rsidP="008311D1">
      <w:pPr>
        <w:pStyle w:val="BodyText"/>
        <w:rPr>
          <w:rFonts w:cstheme="minorHAnsi"/>
          <w:sz w:val="24"/>
          <w:szCs w:val="24"/>
        </w:rPr>
      </w:pPr>
      <w:r w:rsidRPr="00037CF5">
        <w:rPr>
          <w:rFonts w:cstheme="minorHAnsi"/>
          <w:sz w:val="24"/>
          <w:szCs w:val="24"/>
        </w:rPr>
        <w:t>Surface Area &amp; Roof Area / strong positive correlation</w:t>
      </w:r>
    </w:p>
    <w:p w:rsidR="008311D1" w:rsidRPr="00037CF5" w:rsidRDefault="008311D1" w:rsidP="008311D1">
      <w:pPr>
        <w:pStyle w:val="BodyText"/>
        <w:rPr>
          <w:rFonts w:cstheme="minorHAnsi"/>
          <w:sz w:val="24"/>
          <w:szCs w:val="24"/>
        </w:rPr>
      </w:pPr>
      <w:r w:rsidRPr="00037CF5">
        <w:rPr>
          <w:rFonts w:cstheme="minorHAnsi"/>
          <w:sz w:val="24"/>
          <w:szCs w:val="24"/>
        </w:rPr>
        <w:t>Relative Compactness &amp; Glazing Area / "0" correlation</w:t>
      </w:r>
    </w:p>
    <w:p w:rsidR="008311D1" w:rsidRPr="00037CF5" w:rsidRDefault="008311D1" w:rsidP="008311D1">
      <w:pPr>
        <w:pStyle w:val="BodyText"/>
        <w:rPr>
          <w:rFonts w:cstheme="minorHAnsi"/>
          <w:sz w:val="24"/>
          <w:szCs w:val="24"/>
        </w:rPr>
      </w:pPr>
      <w:r w:rsidRPr="00037CF5">
        <w:rPr>
          <w:rFonts w:cstheme="minorHAnsi"/>
          <w:sz w:val="24"/>
          <w:szCs w:val="24"/>
        </w:rPr>
        <w:t>Relative Compactness &amp; Heating Load /medium strong positive cor</w:t>
      </w:r>
      <w:r w:rsidR="00E171A2">
        <w:rPr>
          <w:rFonts w:cstheme="minorHAnsi"/>
          <w:sz w:val="24"/>
          <w:szCs w:val="24"/>
        </w:rPr>
        <w:t>r</w:t>
      </w:r>
      <w:r w:rsidRPr="00037CF5">
        <w:rPr>
          <w:rFonts w:cstheme="minorHAnsi"/>
          <w:sz w:val="24"/>
          <w:szCs w:val="24"/>
        </w:rPr>
        <w:t>elation</w:t>
      </w:r>
    </w:p>
    <w:p w:rsidR="008311D1" w:rsidRPr="00037CF5" w:rsidRDefault="008311D1" w:rsidP="008311D1">
      <w:pPr>
        <w:pStyle w:val="BodyText"/>
        <w:rPr>
          <w:rFonts w:cstheme="minorHAnsi"/>
          <w:sz w:val="24"/>
          <w:szCs w:val="24"/>
        </w:rPr>
      </w:pPr>
      <w:r w:rsidRPr="00037CF5">
        <w:rPr>
          <w:rFonts w:cstheme="minorHAnsi"/>
          <w:sz w:val="24"/>
          <w:szCs w:val="24"/>
        </w:rPr>
        <w:t>Wal</w:t>
      </w:r>
      <w:r w:rsidR="00E171A2">
        <w:rPr>
          <w:rFonts w:cstheme="minorHAnsi"/>
          <w:sz w:val="24"/>
          <w:szCs w:val="24"/>
        </w:rPr>
        <w:t>l Area &amp; Heating Load / low pos</w:t>
      </w:r>
      <w:r w:rsidRPr="00037CF5">
        <w:rPr>
          <w:rFonts w:cstheme="minorHAnsi"/>
          <w:sz w:val="24"/>
          <w:szCs w:val="24"/>
        </w:rPr>
        <w:t>itive correlation</w:t>
      </w:r>
    </w:p>
    <w:p w:rsidR="008311D1" w:rsidRPr="00037CF5" w:rsidRDefault="008311D1" w:rsidP="008311D1">
      <w:pPr>
        <w:pStyle w:val="BodyText"/>
        <w:rPr>
          <w:rFonts w:cstheme="minorHAnsi"/>
          <w:sz w:val="24"/>
          <w:szCs w:val="24"/>
        </w:rPr>
      </w:pPr>
      <w:r w:rsidRPr="00037CF5">
        <w:rPr>
          <w:rFonts w:cstheme="minorHAnsi"/>
          <w:sz w:val="24"/>
          <w:szCs w:val="24"/>
        </w:rPr>
        <w:lastRenderedPageBreak/>
        <w:t>Relative Compacteness &amp; Cooling Load / po</w:t>
      </w:r>
      <w:r w:rsidR="00E171A2">
        <w:rPr>
          <w:rFonts w:cstheme="minorHAnsi"/>
          <w:sz w:val="24"/>
          <w:szCs w:val="24"/>
        </w:rPr>
        <w:t>s</w:t>
      </w:r>
      <w:r w:rsidRPr="00037CF5">
        <w:rPr>
          <w:rFonts w:cstheme="minorHAnsi"/>
          <w:sz w:val="24"/>
          <w:szCs w:val="24"/>
        </w:rPr>
        <w:t>itive high correlation</w:t>
      </w:r>
    </w:p>
    <w:p w:rsidR="008311D1" w:rsidRPr="00037CF5" w:rsidRDefault="008311D1" w:rsidP="008311D1">
      <w:pPr>
        <w:pStyle w:val="BodyText"/>
        <w:rPr>
          <w:rFonts w:cstheme="minorHAnsi"/>
          <w:sz w:val="24"/>
          <w:szCs w:val="24"/>
        </w:rPr>
      </w:pPr>
      <w:r w:rsidRPr="00037CF5">
        <w:rPr>
          <w:rFonts w:cstheme="minorHAnsi"/>
          <w:sz w:val="24"/>
          <w:szCs w:val="24"/>
        </w:rPr>
        <w:t>Surface Area &amp; Cooling Load / negative high correlation</w:t>
      </w:r>
    </w:p>
    <w:p w:rsidR="008311D1" w:rsidRPr="00037CF5" w:rsidRDefault="008311D1" w:rsidP="008311D1">
      <w:pPr>
        <w:pStyle w:val="BodyText"/>
        <w:rPr>
          <w:rFonts w:cstheme="minorHAnsi"/>
          <w:sz w:val="24"/>
          <w:szCs w:val="24"/>
        </w:rPr>
      </w:pPr>
      <w:r w:rsidRPr="00037CF5">
        <w:rPr>
          <w:rFonts w:cstheme="minorHAnsi"/>
          <w:sz w:val="24"/>
          <w:szCs w:val="24"/>
        </w:rPr>
        <w:t>Wall Area &amp; Cooling Load / low positive correlation</w:t>
      </w:r>
    </w:p>
    <w:p w:rsidR="008311D1" w:rsidRPr="00037CF5" w:rsidRDefault="008311D1" w:rsidP="008311D1">
      <w:pPr>
        <w:pStyle w:val="BodyText"/>
        <w:rPr>
          <w:rFonts w:cstheme="minorHAnsi"/>
          <w:sz w:val="24"/>
          <w:szCs w:val="24"/>
        </w:rPr>
      </w:pPr>
      <w:r w:rsidRPr="00037CF5">
        <w:rPr>
          <w:rFonts w:cstheme="minorHAnsi"/>
          <w:sz w:val="24"/>
          <w:szCs w:val="24"/>
        </w:rPr>
        <w:t>Roof Area &amp; Cooling Load / strong negative correlation</w:t>
      </w:r>
    </w:p>
    <w:p w:rsidR="008311D1" w:rsidRPr="00037CF5" w:rsidRDefault="008311D1" w:rsidP="008311D1">
      <w:pPr>
        <w:pStyle w:val="BodyText"/>
        <w:rPr>
          <w:rFonts w:cstheme="minorHAnsi"/>
          <w:sz w:val="24"/>
          <w:szCs w:val="24"/>
        </w:rPr>
      </w:pPr>
      <w:r w:rsidRPr="00037CF5">
        <w:rPr>
          <w:rFonts w:cstheme="minorHAnsi"/>
          <w:sz w:val="24"/>
          <w:szCs w:val="24"/>
        </w:rPr>
        <w:t>Overall Height &amp; Cooling Load / strong positive correlation</w:t>
      </w:r>
    </w:p>
    <w:p w:rsidR="008311D1" w:rsidRPr="00037CF5" w:rsidRDefault="008311D1" w:rsidP="008311D1">
      <w:pPr>
        <w:pStyle w:val="BodyText"/>
        <w:rPr>
          <w:rFonts w:cstheme="minorHAnsi"/>
          <w:sz w:val="24"/>
          <w:szCs w:val="24"/>
        </w:rPr>
      </w:pPr>
      <w:r w:rsidRPr="00037CF5">
        <w:rPr>
          <w:rFonts w:cstheme="minorHAnsi"/>
          <w:sz w:val="24"/>
          <w:szCs w:val="24"/>
        </w:rPr>
        <w:t>Glazing Area &amp; Cooling Load / low positive correlation</w:t>
      </w:r>
    </w:p>
    <w:p w:rsidR="008311D1" w:rsidRPr="00037CF5" w:rsidRDefault="008311D1" w:rsidP="008311D1">
      <w:pPr>
        <w:pStyle w:val="BodyText"/>
        <w:rPr>
          <w:rFonts w:cstheme="minorHAnsi"/>
          <w:sz w:val="24"/>
          <w:szCs w:val="24"/>
        </w:rPr>
      </w:pPr>
      <w:r w:rsidRPr="00037CF5">
        <w:rPr>
          <w:rFonts w:cstheme="minorHAnsi"/>
          <w:sz w:val="24"/>
          <w:szCs w:val="24"/>
        </w:rPr>
        <w:t>Heating Load &amp; Cooling Load / strong almost perfect positive correlation</w:t>
      </w:r>
    </w:p>
    <w:p w:rsidR="008311D1" w:rsidRPr="00037CF5" w:rsidRDefault="008311D1" w:rsidP="008311D1">
      <w:pPr>
        <w:pStyle w:val="Heading3"/>
        <w:rPr>
          <w:rFonts w:asciiTheme="minorHAnsi" w:hAnsiTheme="minorHAnsi" w:cstheme="minorHAnsi"/>
          <w:sz w:val="24"/>
          <w:szCs w:val="24"/>
        </w:rPr>
      </w:pPr>
      <w:bookmarkStart w:id="9" w:name="outlier-detection"/>
      <w:bookmarkEnd w:id="9"/>
      <w:r w:rsidRPr="00037CF5">
        <w:rPr>
          <w:rFonts w:asciiTheme="minorHAnsi" w:hAnsiTheme="minorHAnsi" w:cstheme="minorHAnsi"/>
          <w:sz w:val="24"/>
          <w:szCs w:val="24"/>
        </w:rPr>
        <w:t>Outlier detection</w:t>
      </w:r>
    </w:p>
    <w:p w:rsidR="008311D1" w:rsidRPr="00037CF5" w:rsidRDefault="008311D1" w:rsidP="008311D1">
      <w:pPr>
        <w:pStyle w:val="FirstParagraph"/>
        <w:rPr>
          <w:rFonts w:cstheme="minorHAnsi"/>
        </w:rPr>
      </w:pPr>
      <w:r w:rsidRPr="00037CF5">
        <w:rPr>
          <w:rFonts w:cstheme="minorHAnsi"/>
        </w:rPr>
        <w:t>Review if there are outliers by using boxplots. Going forward this analysis will try to use only gg</w:t>
      </w:r>
      <w:r w:rsidR="00E171A2">
        <w:rPr>
          <w:rFonts w:cstheme="minorHAnsi"/>
        </w:rPr>
        <w:t>plot for all graphs to create a</w:t>
      </w:r>
      <w:r w:rsidRPr="00037CF5">
        <w:rPr>
          <w:rFonts w:cstheme="minorHAnsi"/>
        </w:rPr>
        <w:t xml:space="preserve"> consistent view.</w:t>
      </w:r>
    </w:p>
    <w:p w:rsidR="008311D1" w:rsidRDefault="00E171A2" w:rsidP="008311D1">
      <w:pPr>
        <w:pStyle w:val="BodyText"/>
        <w:rPr>
          <w:rFonts w:cstheme="minorHAnsi"/>
          <w:sz w:val="24"/>
          <w:szCs w:val="24"/>
        </w:rPr>
      </w:pPr>
      <w:r>
        <w:rPr>
          <w:rFonts w:cstheme="minorHAnsi"/>
          <w:sz w:val="24"/>
          <w:szCs w:val="24"/>
        </w:rPr>
        <w:t>Looking at the Excel t</w:t>
      </w:r>
      <w:r w:rsidR="008311D1" w:rsidRPr="00037CF5">
        <w:rPr>
          <w:rFonts w:cstheme="minorHAnsi"/>
          <w:sz w:val="24"/>
          <w:szCs w:val="24"/>
        </w:rPr>
        <w:t>able</w:t>
      </w:r>
      <w:r>
        <w:rPr>
          <w:rFonts w:cstheme="minorHAnsi"/>
          <w:sz w:val="24"/>
          <w:szCs w:val="24"/>
        </w:rPr>
        <w:t xml:space="preserve"> "Variable Review Summary</w:t>
      </w:r>
      <w:r w:rsidR="008311D1" w:rsidRPr="00037CF5">
        <w:rPr>
          <w:rFonts w:cstheme="minorHAnsi"/>
          <w:sz w:val="24"/>
          <w:szCs w:val="24"/>
        </w:rPr>
        <w:t>" that has the Min and Max, it was decided to split the boxplots of data-numeric into three categories by cluster of data: small (values 0-1); medium (values &gt;1-50); large (&gt;50)</w:t>
      </w:r>
    </w:p>
    <w:p w:rsidR="008311D1" w:rsidRPr="00F0485E" w:rsidRDefault="00F0485E" w:rsidP="008311D1">
      <w:pPr>
        <w:pStyle w:val="Heading4"/>
        <w:rPr>
          <w:rFonts w:asciiTheme="minorHAnsi" w:hAnsiTheme="minorHAnsi" w:cstheme="minorHAnsi"/>
          <w:b w:val="0"/>
          <w:i w:val="0"/>
          <w:color w:val="auto"/>
          <w:sz w:val="24"/>
          <w:szCs w:val="24"/>
        </w:rPr>
      </w:pPr>
      <w:bookmarkStart w:id="10" w:name="creating-boxplots-for-the-grouped-variab"/>
      <w:bookmarkEnd w:id="10"/>
      <w:r>
        <w:rPr>
          <w:rFonts w:asciiTheme="minorHAnsi" w:hAnsiTheme="minorHAnsi" w:cstheme="minorHAnsi"/>
          <w:b w:val="0"/>
          <w:i w:val="0"/>
          <w:color w:val="auto"/>
          <w:sz w:val="24"/>
          <w:szCs w:val="24"/>
        </w:rPr>
        <w:t>Bo</w:t>
      </w:r>
      <w:r w:rsidR="008311D1" w:rsidRPr="00F0485E">
        <w:rPr>
          <w:rFonts w:asciiTheme="minorHAnsi" w:hAnsiTheme="minorHAnsi" w:cstheme="minorHAnsi"/>
          <w:b w:val="0"/>
          <w:i w:val="0"/>
          <w:color w:val="auto"/>
          <w:sz w:val="24"/>
          <w:szCs w:val="24"/>
        </w:rPr>
        <w:t xml:space="preserve">xplots </w:t>
      </w:r>
      <w:r>
        <w:rPr>
          <w:rFonts w:asciiTheme="minorHAnsi" w:hAnsiTheme="minorHAnsi" w:cstheme="minorHAnsi"/>
          <w:b w:val="0"/>
          <w:i w:val="0"/>
          <w:color w:val="auto"/>
          <w:sz w:val="24"/>
          <w:szCs w:val="24"/>
        </w:rPr>
        <w:t xml:space="preserve">are created for the </w:t>
      </w:r>
      <w:r w:rsidR="008311D1" w:rsidRPr="00F0485E">
        <w:rPr>
          <w:rFonts w:asciiTheme="minorHAnsi" w:hAnsiTheme="minorHAnsi" w:cstheme="minorHAnsi"/>
          <w:b w:val="0"/>
          <w:i w:val="0"/>
          <w:color w:val="auto"/>
          <w:sz w:val="24"/>
          <w:szCs w:val="24"/>
        </w:rPr>
        <w:t xml:space="preserve">variables </w:t>
      </w:r>
      <w:r>
        <w:rPr>
          <w:rFonts w:asciiTheme="minorHAnsi" w:hAnsiTheme="minorHAnsi" w:cstheme="minorHAnsi"/>
          <w:b w:val="0"/>
          <w:i w:val="0"/>
          <w:color w:val="auto"/>
          <w:sz w:val="24"/>
          <w:szCs w:val="24"/>
        </w:rPr>
        <w:t xml:space="preserve">that are grouped by value (see Excel Table Fig2) </w:t>
      </w:r>
      <w:r w:rsidR="008311D1" w:rsidRPr="00F0485E">
        <w:rPr>
          <w:rFonts w:asciiTheme="minorHAnsi" w:hAnsiTheme="minorHAnsi" w:cstheme="minorHAnsi"/>
          <w:b w:val="0"/>
          <w:i w:val="0"/>
          <w:color w:val="auto"/>
          <w:sz w:val="24"/>
          <w:szCs w:val="24"/>
        </w:rPr>
        <w:t>into small, medium and large</w:t>
      </w:r>
      <w:r>
        <w:rPr>
          <w:rFonts w:asciiTheme="minorHAnsi" w:hAnsiTheme="minorHAnsi" w:cstheme="minorHAnsi"/>
          <w:b w:val="0"/>
          <w:i w:val="0"/>
          <w:color w:val="auto"/>
          <w:sz w:val="24"/>
          <w:szCs w:val="24"/>
        </w:rPr>
        <w:t>.</w:t>
      </w:r>
    </w:p>
    <w:p w:rsidR="008311D1" w:rsidRPr="00037CF5" w:rsidRDefault="008311D1" w:rsidP="008311D1">
      <w:pPr>
        <w:pStyle w:val="FirstParagraph"/>
        <w:rPr>
          <w:rFonts w:cstheme="minorHAnsi"/>
        </w:rPr>
      </w:pPr>
      <w:r w:rsidRPr="00037CF5">
        <w:rPr>
          <w:rFonts w:cstheme="minorHAnsi"/>
        </w:rPr>
        <w:t>A couple of features have been used to make the boxplots better visible on paper:</w:t>
      </w:r>
    </w:p>
    <w:p w:rsidR="008311D1" w:rsidRPr="00037CF5" w:rsidRDefault="008311D1" w:rsidP="008311D1">
      <w:pPr>
        <w:pStyle w:val="Compact"/>
        <w:numPr>
          <w:ilvl w:val="0"/>
          <w:numId w:val="7"/>
        </w:numPr>
        <w:rPr>
          <w:rFonts w:cstheme="minorHAnsi"/>
        </w:rPr>
      </w:pPr>
      <w:r w:rsidRPr="00037CF5">
        <w:rPr>
          <w:rFonts w:cstheme="minorHAnsi"/>
        </w:rPr>
        <w:t>The boxplots were plotted using ggplot2;</w:t>
      </w:r>
    </w:p>
    <w:p w:rsidR="008311D1" w:rsidRPr="00037CF5" w:rsidRDefault="008311D1" w:rsidP="008311D1">
      <w:pPr>
        <w:pStyle w:val="Compact"/>
        <w:numPr>
          <w:ilvl w:val="0"/>
          <w:numId w:val="7"/>
        </w:numPr>
        <w:rPr>
          <w:rFonts w:cstheme="minorHAnsi"/>
        </w:rPr>
      </w:pPr>
      <w:r w:rsidRPr="00037CF5">
        <w:rPr>
          <w:rFonts w:cstheme="minorHAnsi"/>
        </w:rPr>
        <w:t>In the geom_boxplot, the inside was filled "green";</w:t>
      </w:r>
    </w:p>
    <w:p w:rsidR="008311D1" w:rsidRPr="00037CF5" w:rsidRDefault="008311D1" w:rsidP="008311D1">
      <w:pPr>
        <w:pStyle w:val="Compact"/>
        <w:numPr>
          <w:ilvl w:val="0"/>
          <w:numId w:val="7"/>
        </w:numPr>
        <w:rPr>
          <w:rFonts w:cstheme="minorHAnsi"/>
        </w:rPr>
      </w:pPr>
      <w:r w:rsidRPr="00037CF5">
        <w:rPr>
          <w:rFonts w:cstheme="minorHAnsi"/>
        </w:rPr>
        <w:t>For the median, it was used "lwd" = 1.2, slightly more than normal, ("lwd" stands for line width) to display a thicker line and this way to be better visible;</w:t>
      </w:r>
    </w:p>
    <w:p w:rsidR="008311D1" w:rsidRPr="00037CF5" w:rsidRDefault="008311D1" w:rsidP="008311D1">
      <w:pPr>
        <w:pStyle w:val="Compact"/>
        <w:numPr>
          <w:ilvl w:val="0"/>
          <w:numId w:val="7"/>
        </w:numPr>
        <w:rPr>
          <w:rFonts w:cstheme="minorHAnsi"/>
        </w:rPr>
      </w:pPr>
      <w:r w:rsidRPr="00037CF5">
        <w:rPr>
          <w:rFonts w:cstheme="minorHAnsi"/>
        </w:rPr>
        <w:t>Used geom_jitter to add a small amount of variation and make the dots more visible by changing: the shape to be "diamond" = shape # 18, colour "blue" to show better on green, and increase slightly the width of the blue diamond dots</w:t>
      </w:r>
    </w:p>
    <w:p w:rsidR="008311D1" w:rsidRPr="00037CF5" w:rsidRDefault="008311D1" w:rsidP="008311D1">
      <w:pPr>
        <w:pStyle w:val="FirstParagraph"/>
        <w:rPr>
          <w:rFonts w:cstheme="minorHAnsi"/>
        </w:rPr>
      </w:pPr>
      <w:r w:rsidRPr="00037CF5">
        <w:rPr>
          <w:rFonts w:cstheme="minorHAnsi"/>
        </w:rPr>
        <w:t>The</w:t>
      </w:r>
      <w:r w:rsidR="007A1AC3">
        <w:rPr>
          <w:rFonts w:cstheme="minorHAnsi"/>
        </w:rPr>
        <w:t xml:space="preserve"> numeric data will be split in three</w:t>
      </w:r>
      <w:r w:rsidRPr="00037CF5">
        <w:rPr>
          <w:rFonts w:cstheme="minorHAnsi"/>
        </w:rPr>
        <w:t xml:space="preserve"> data frames because the variables have different scales.</w:t>
      </w:r>
    </w:p>
    <w:p w:rsidR="008311D1" w:rsidRDefault="008311D1" w:rsidP="008311D1">
      <w:pPr>
        <w:pStyle w:val="BodyText"/>
        <w:rPr>
          <w:rFonts w:cstheme="minorHAnsi"/>
          <w:sz w:val="24"/>
          <w:szCs w:val="24"/>
        </w:rPr>
      </w:pPr>
      <w:r w:rsidRPr="00037CF5">
        <w:rPr>
          <w:rFonts w:cstheme="minorHAnsi"/>
          <w:sz w:val="24"/>
          <w:szCs w:val="24"/>
        </w:rPr>
        <w:t xml:space="preserve">"Melt"" from the reshape2 package was used because the boxplots have the variable name on the x-axis and the long data </w:t>
      </w:r>
      <w:r w:rsidR="00635537" w:rsidRPr="00037CF5">
        <w:rPr>
          <w:rFonts w:cstheme="minorHAnsi"/>
          <w:sz w:val="24"/>
          <w:szCs w:val="24"/>
        </w:rPr>
        <w:t>format (</w:t>
      </w:r>
      <w:r w:rsidRPr="00037CF5">
        <w:rPr>
          <w:rFonts w:cstheme="minorHAnsi"/>
          <w:sz w:val="24"/>
          <w:szCs w:val="24"/>
        </w:rPr>
        <w:t>one column with the variable name and another one with the value). "Melt" can be easily used by ggplot2 to create the side-by-side boxplots.</w:t>
      </w:r>
    </w:p>
    <w:p w:rsidR="00635537" w:rsidRPr="00037CF5" w:rsidRDefault="00635537" w:rsidP="008311D1">
      <w:pPr>
        <w:pStyle w:val="BodyText"/>
        <w:rPr>
          <w:rFonts w:cstheme="minorHAnsi"/>
          <w:sz w:val="24"/>
          <w:szCs w:val="24"/>
        </w:rPr>
      </w:pPr>
      <w:r>
        <w:rPr>
          <w:rFonts w:cstheme="minorHAnsi"/>
          <w:sz w:val="24"/>
          <w:szCs w:val="24"/>
        </w:rPr>
        <w:t xml:space="preserve">To show </w:t>
      </w:r>
      <w:r w:rsidR="004820EC">
        <w:rPr>
          <w:rFonts w:cstheme="minorHAnsi"/>
          <w:sz w:val="24"/>
          <w:szCs w:val="24"/>
        </w:rPr>
        <w:t xml:space="preserve">a </w:t>
      </w:r>
      <w:r>
        <w:rPr>
          <w:rFonts w:cstheme="minorHAnsi"/>
          <w:sz w:val="24"/>
          <w:szCs w:val="24"/>
        </w:rPr>
        <w:t>sampl</w:t>
      </w:r>
      <w:r w:rsidR="004820EC">
        <w:rPr>
          <w:rFonts w:cstheme="minorHAnsi"/>
          <w:sz w:val="24"/>
          <w:szCs w:val="24"/>
        </w:rPr>
        <w:t>e</w:t>
      </w:r>
      <w:r>
        <w:rPr>
          <w:rFonts w:cstheme="minorHAnsi"/>
          <w:sz w:val="24"/>
          <w:szCs w:val="24"/>
        </w:rPr>
        <w:t xml:space="preserve"> of the boxplots, in the following only one of the three boxplots creat</w:t>
      </w:r>
      <w:r w:rsidR="004820EC">
        <w:rPr>
          <w:rFonts w:cstheme="minorHAnsi"/>
          <w:sz w:val="24"/>
          <w:szCs w:val="24"/>
        </w:rPr>
        <w:t xml:space="preserve">ed will be displayed, </w:t>
      </w:r>
      <w:r>
        <w:rPr>
          <w:rFonts w:cstheme="minorHAnsi"/>
          <w:sz w:val="24"/>
          <w:szCs w:val="24"/>
        </w:rPr>
        <w:t xml:space="preserve">the “Boxplot of variables with medium values”. The other two boxplots, can be reviewed in the RMarkdown document attached to this study. </w:t>
      </w:r>
    </w:p>
    <w:p w:rsidR="008311D1" w:rsidRDefault="008311D1" w:rsidP="008311D1">
      <w:pPr>
        <w:pStyle w:val="BodyText"/>
        <w:rPr>
          <w:rFonts w:cstheme="minorHAnsi"/>
          <w:sz w:val="24"/>
          <w:szCs w:val="24"/>
        </w:rPr>
      </w:pPr>
      <w:r w:rsidRPr="00037CF5">
        <w:rPr>
          <w:rFonts w:cstheme="minorHAnsi"/>
          <w:sz w:val="24"/>
          <w:szCs w:val="24"/>
        </w:rPr>
        <w:t xml:space="preserve">The boxplots of variables with </w:t>
      </w:r>
      <w:r w:rsidR="00635537">
        <w:rPr>
          <w:rFonts w:cstheme="minorHAnsi"/>
          <w:sz w:val="24"/>
          <w:szCs w:val="24"/>
        </w:rPr>
        <w:t>“</w:t>
      </w:r>
      <w:r w:rsidRPr="00037CF5">
        <w:rPr>
          <w:rFonts w:cstheme="minorHAnsi"/>
          <w:sz w:val="24"/>
          <w:szCs w:val="24"/>
        </w:rPr>
        <w:t>small</w:t>
      </w:r>
      <w:r w:rsidR="00635537">
        <w:rPr>
          <w:rFonts w:cstheme="minorHAnsi"/>
          <w:sz w:val="24"/>
          <w:szCs w:val="24"/>
        </w:rPr>
        <w:t xml:space="preserve">” </w:t>
      </w:r>
      <w:r w:rsidRPr="00037CF5">
        <w:rPr>
          <w:rFonts w:cstheme="minorHAnsi"/>
          <w:sz w:val="24"/>
          <w:szCs w:val="24"/>
        </w:rPr>
        <w:t xml:space="preserve">values </w:t>
      </w:r>
      <w:r w:rsidR="00843812">
        <w:rPr>
          <w:rFonts w:cstheme="minorHAnsi"/>
          <w:sz w:val="24"/>
          <w:szCs w:val="24"/>
        </w:rPr>
        <w:t xml:space="preserve">(Relative Compactness, Glazing Area) </w:t>
      </w:r>
      <w:r w:rsidRPr="00037CF5">
        <w:rPr>
          <w:rFonts w:cstheme="minorHAnsi"/>
          <w:sz w:val="24"/>
          <w:szCs w:val="24"/>
        </w:rPr>
        <w:t xml:space="preserve">are showing that we have no outliers and that there are several data points that have the same values what is the result </w:t>
      </w:r>
      <w:r w:rsidRPr="00037CF5">
        <w:rPr>
          <w:rFonts w:cstheme="minorHAnsi"/>
          <w:sz w:val="24"/>
          <w:szCs w:val="24"/>
        </w:rPr>
        <w:lastRenderedPageBreak/>
        <w:t>of the simulated values in the dataset. "Relative Compacteness" takes 1</w:t>
      </w:r>
      <w:r w:rsidR="00635537">
        <w:rPr>
          <w:rFonts w:cstheme="minorHAnsi"/>
          <w:sz w:val="24"/>
          <w:szCs w:val="24"/>
        </w:rPr>
        <w:t>2 values only and "Glazing Area</w:t>
      </w:r>
      <w:r w:rsidRPr="00037CF5">
        <w:rPr>
          <w:rFonts w:cstheme="minorHAnsi"/>
          <w:sz w:val="24"/>
          <w:szCs w:val="24"/>
        </w:rPr>
        <w:t>" only four</w:t>
      </w:r>
      <w:r w:rsidR="00635537">
        <w:rPr>
          <w:rFonts w:cstheme="minorHAnsi"/>
          <w:sz w:val="24"/>
          <w:szCs w:val="24"/>
        </w:rPr>
        <w:t xml:space="preserve"> values</w:t>
      </w:r>
      <w:r w:rsidRPr="00037CF5">
        <w:rPr>
          <w:rFonts w:cstheme="minorHAnsi"/>
          <w:sz w:val="24"/>
          <w:szCs w:val="24"/>
        </w:rPr>
        <w:t>.</w:t>
      </w:r>
    </w:p>
    <w:p w:rsidR="00635537" w:rsidRPr="00037CF5" w:rsidRDefault="00635537" w:rsidP="00635537">
      <w:pPr>
        <w:pStyle w:val="BodyText"/>
        <w:rPr>
          <w:rFonts w:cstheme="minorHAnsi"/>
          <w:sz w:val="24"/>
          <w:szCs w:val="24"/>
        </w:rPr>
      </w:pPr>
      <w:r w:rsidRPr="00037CF5">
        <w:rPr>
          <w:rFonts w:cstheme="minorHAnsi"/>
          <w:sz w:val="24"/>
          <w:szCs w:val="24"/>
        </w:rPr>
        <w:t xml:space="preserve">The boxplots of variables with </w:t>
      </w:r>
      <w:r>
        <w:rPr>
          <w:rFonts w:cstheme="minorHAnsi"/>
          <w:sz w:val="24"/>
          <w:szCs w:val="24"/>
        </w:rPr>
        <w:t>“</w:t>
      </w:r>
      <w:r w:rsidRPr="00037CF5">
        <w:rPr>
          <w:rFonts w:cstheme="minorHAnsi"/>
          <w:sz w:val="24"/>
          <w:szCs w:val="24"/>
        </w:rPr>
        <w:t>medium</w:t>
      </w:r>
      <w:r>
        <w:rPr>
          <w:rFonts w:cstheme="minorHAnsi"/>
          <w:sz w:val="24"/>
          <w:szCs w:val="24"/>
        </w:rPr>
        <w:t>”</w:t>
      </w:r>
      <w:r w:rsidRPr="00037CF5">
        <w:rPr>
          <w:rFonts w:cstheme="minorHAnsi"/>
          <w:sz w:val="24"/>
          <w:szCs w:val="24"/>
        </w:rPr>
        <w:t xml:space="preserve"> values </w:t>
      </w:r>
      <w:r w:rsidR="00843812">
        <w:rPr>
          <w:rFonts w:cstheme="minorHAnsi"/>
          <w:sz w:val="24"/>
          <w:szCs w:val="24"/>
        </w:rPr>
        <w:t xml:space="preserve">(Overall Height, Heating Load, and Cooling Load) </w:t>
      </w:r>
      <w:r w:rsidRPr="00037CF5">
        <w:rPr>
          <w:rFonts w:cstheme="minorHAnsi"/>
          <w:sz w:val="24"/>
          <w:szCs w:val="24"/>
        </w:rPr>
        <w:t>are showing that we have no outliers and that there are several data points clustered in the bottom part of the boxplot of the Heating Load and Co</w:t>
      </w:r>
      <w:r w:rsidR="007E5AAD">
        <w:rPr>
          <w:rFonts w:cstheme="minorHAnsi"/>
          <w:sz w:val="24"/>
          <w:szCs w:val="24"/>
        </w:rPr>
        <w:t xml:space="preserve">oling Load (between 10 and 15). </w:t>
      </w:r>
      <w:r w:rsidRPr="00037CF5">
        <w:rPr>
          <w:rFonts w:cstheme="minorHAnsi"/>
          <w:sz w:val="24"/>
          <w:szCs w:val="24"/>
        </w:rPr>
        <w:t>For the Overall Height, this has only two values 3,</w:t>
      </w:r>
      <w:r>
        <w:rPr>
          <w:rFonts w:cstheme="minorHAnsi"/>
          <w:sz w:val="24"/>
          <w:szCs w:val="24"/>
        </w:rPr>
        <w:t xml:space="preserve"> </w:t>
      </w:r>
      <w:r w:rsidR="007E5AAD">
        <w:rPr>
          <w:rFonts w:cstheme="minorHAnsi"/>
          <w:sz w:val="24"/>
          <w:szCs w:val="24"/>
        </w:rPr>
        <w:t xml:space="preserve">5 and 7. </w:t>
      </w:r>
      <w:r w:rsidRPr="00037CF5">
        <w:rPr>
          <w:rFonts w:cstheme="minorHAnsi"/>
          <w:sz w:val="24"/>
          <w:szCs w:val="24"/>
        </w:rPr>
        <w:t>For Heating Load we see that the data is mostly clustered in the</w:t>
      </w:r>
      <w:r w:rsidR="007E5AAD">
        <w:rPr>
          <w:rFonts w:cstheme="minorHAnsi"/>
          <w:sz w:val="24"/>
          <w:szCs w:val="24"/>
        </w:rPr>
        <w:t xml:space="preserve"> first quartile of the boxplot. </w:t>
      </w:r>
      <w:r w:rsidRPr="00037CF5">
        <w:rPr>
          <w:rFonts w:cstheme="minorHAnsi"/>
          <w:sz w:val="24"/>
          <w:szCs w:val="24"/>
        </w:rPr>
        <w:t>For Cool</w:t>
      </w:r>
      <w:r w:rsidR="00376862">
        <w:rPr>
          <w:rFonts w:cstheme="minorHAnsi"/>
          <w:sz w:val="24"/>
          <w:szCs w:val="24"/>
        </w:rPr>
        <w:t>ing Load we see more variabilit</w:t>
      </w:r>
      <w:r w:rsidRPr="00037CF5">
        <w:rPr>
          <w:rFonts w:cstheme="minorHAnsi"/>
          <w:sz w:val="24"/>
          <w:szCs w:val="24"/>
        </w:rPr>
        <w:t>y in the data but most data is grouped together in the first quartile.</w:t>
      </w:r>
    </w:p>
    <w:p w:rsidR="00635537" w:rsidRPr="00037CF5" w:rsidRDefault="00376862" w:rsidP="008311D1">
      <w:pPr>
        <w:pStyle w:val="BodyText"/>
        <w:rPr>
          <w:rFonts w:cstheme="minorHAnsi"/>
          <w:sz w:val="24"/>
          <w:szCs w:val="24"/>
        </w:rPr>
      </w:pPr>
      <w:r>
        <w:rPr>
          <w:rFonts w:cstheme="minorHAnsi"/>
          <w:sz w:val="24"/>
          <w:szCs w:val="24"/>
        </w:rPr>
        <w:t>Be</w:t>
      </w:r>
      <w:r w:rsidR="007A1AC3">
        <w:rPr>
          <w:rFonts w:cstheme="minorHAnsi"/>
          <w:sz w:val="24"/>
          <w:szCs w:val="24"/>
        </w:rPr>
        <w:t xml:space="preserve">low is a </w:t>
      </w:r>
      <w:r w:rsidR="00AA17D3">
        <w:rPr>
          <w:rFonts w:cstheme="minorHAnsi"/>
          <w:sz w:val="24"/>
          <w:szCs w:val="24"/>
        </w:rPr>
        <w:t xml:space="preserve">the </w:t>
      </w:r>
      <w:r>
        <w:rPr>
          <w:rFonts w:cstheme="minorHAnsi"/>
          <w:sz w:val="24"/>
          <w:szCs w:val="24"/>
        </w:rPr>
        <w:t>boxplot</w:t>
      </w:r>
      <w:r w:rsidR="001D2496">
        <w:rPr>
          <w:rFonts w:cstheme="minorHAnsi"/>
          <w:sz w:val="24"/>
          <w:szCs w:val="24"/>
        </w:rPr>
        <w:t xml:space="preserve"> based on the “medium” variables </w:t>
      </w:r>
      <w:r w:rsidR="007A1AC3">
        <w:rPr>
          <w:rFonts w:cstheme="minorHAnsi"/>
          <w:sz w:val="24"/>
          <w:szCs w:val="24"/>
        </w:rPr>
        <w:t>(sample graph since “small” and “large” are not displayed in this paper but are available in the RMarkdown attachment)</w:t>
      </w:r>
    </w:p>
    <w:p w:rsidR="008311D1" w:rsidRPr="00037CF5" w:rsidRDefault="002074E9" w:rsidP="008311D1">
      <w:pPr>
        <w:pStyle w:val="FirstParagraph"/>
        <w:rPr>
          <w:rFonts w:cstheme="minorHAnsi"/>
        </w:rPr>
      </w:pPr>
      <w:r>
        <w:rPr>
          <w:rFonts w:cstheme="minorHAnsi"/>
          <w:noProof/>
          <w:lang w:val="en-CA" w:eastAsia="en-CA"/>
        </w:rPr>
        <w:t xml:space="preserve">         </w:t>
      </w:r>
      <w:r w:rsidR="008311D1" w:rsidRPr="00037CF5">
        <w:rPr>
          <w:rFonts w:cstheme="minorHAnsi"/>
          <w:noProof/>
          <w:lang w:val="en-CA" w:eastAsia="en-CA"/>
        </w:rPr>
        <w:drawing>
          <wp:inline distT="0" distB="0" distL="0" distR="0" wp14:anchorId="67DD08AB" wp14:editId="25A27F55">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8311D1" w:rsidRPr="00037CF5" w:rsidRDefault="008311D1" w:rsidP="008311D1">
      <w:pPr>
        <w:pStyle w:val="BodyText"/>
        <w:rPr>
          <w:rFonts w:cstheme="minorHAnsi"/>
          <w:sz w:val="24"/>
          <w:szCs w:val="24"/>
        </w:rPr>
      </w:pPr>
      <w:r w:rsidRPr="00037CF5">
        <w:rPr>
          <w:rFonts w:cstheme="minorHAnsi"/>
          <w:sz w:val="24"/>
          <w:szCs w:val="24"/>
        </w:rPr>
        <w:t xml:space="preserve">The boxplots of variables with high values </w:t>
      </w:r>
      <w:r w:rsidR="00843812">
        <w:rPr>
          <w:rFonts w:cstheme="minorHAnsi"/>
          <w:sz w:val="24"/>
          <w:szCs w:val="24"/>
        </w:rPr>
        <w:t xml:space="preserve">(Surface Area, Roof Area, and Wall Area) </w:t>
      </w:r>
      <w:r w:rsidRPr="00037CF5">
        <w:rPr>
          <w:rFonts w:cstheme="minorHAnsi"/>
          <w:sz w:val="24"/>
          <w:szCs w:val="24"/>
        </w:rPr>
        <w:t>are showing that there are no outliers and that Surface Area has only 12 possible values, Wall Area has only 7 values, and Roof Area has only 4 values.</w:t>
      </w:r>
    </w:p>
    <w:p w:rsidR="008311D1" w:rsidRPr="00037CF5" w:rsidRDefault="008311D1" w:rsidP="008311D1">
      <w:pPr>
        <w:pStyle w:val="Heading3"/>
        <w:rPr>
          <w:rFonts w:asciiTheme="minorHAnsi" w:hAnsiTheme="minorHAnsi" w:cstheme="minorHAnsi"/>
          <w:sz w:val="24"/>
          <w:szCs w:val="24"/>
        </w:rPr>
      </w:pPr>
      <w:bookmarkStart w:id="11" w:name="creating-a-correlation-matrix"/>
      <w:bookmarkEnd w:id="11"/>
      <w:r w:rsidRPr="00037CF5">
        <w:rPr>
          <w:rFonts w:asciiTheme="minorHAnsi" w:hAnsiTheme="minorHAnsi" w:cstheme="minorHAnsi"/>
          <w:sz w:val="24"/>
          <w:szCs w:val="24"/>
        </w:rPr>
        <w:t>Creating a Correlation Matrix</w:t>
      </w:r>
      <w:r w:rsidR="001D2496">
        <w:rPr>
          <w:rFonts w:asciiTheme="minorHAnsi" w:hAnsiTheme="minorHAnsi" w:cstheme="minorHAnsi"/>
          <w:sz w:val="24"/>
          <w:szCs w:val="24"/>
        </w:rPr>
        <w:t xml:space="preserve"> Heatmap</w:t>
      </w:r>
    </w:p>
    <w:p w:rsidR="008311D1" w:rsidRPr="00037CF5" w:rsidRDefault="008311D1" w:rsidP="008311D1">
      <w:pPr>
        <w:pStyle w:val="FirstParagraph"/>
        <w:rPr>
          <w:rFonts w:cstheme="minorHAnsi"/>
        </w:rPr>
      </w:pPr>
      <w:r w:rsidRPr="00037CF5">
        <w:rPr>
          <w:rFonts w:cstheme="minorHAnsi"/>
        </w:rPr>
        <w:t xml:space="preserve">A Correlation Matrix Heatmap was created </w:t>
      </w:r>
      <w:r w:rsidR="001D2496">
        <w:rPr>
          <w:rFonts w:cstheme="minorHAnsi"/>
        </w:rPr>
        <w:t xml:space="preserve">(using “ggplot”) </w:t>
      </w:r>
      <w:r w:rsidR="007A1AC3">
        <w:rPr>
          <w:rFonts w:cstheme="minorHAnsi"/>
        </w:rPr>
        <w:t xml:space="preserve">because colours are a better way to quickly </w:t>
      </w:r>
      <w:r w:rsidR="00A24150">
        <w:rPr>
          <w:rFonts w:cstheme="minorHAnsi"/>
        </w:rPr>
        <w:t>visualize any large or small correlations.</w:t>
      </w:r>
    </w:p>
    <w:p w:rsidR="008311D1" w:rsidRPr="00037CF5" w:rsidRDefault="008311D1" w:rsidP="008311D1">
      <w:pPr>
        <w:pStyle w:val="BodyText"/>
        <w:rPr>
          <w:rFonts w:cstheme="minorHAnsi"/>
          <w:sz w:val="24"/>
          <w:szCs w:val="24"/>
        </w:rPr>
      </w:pPr>
      <w:r w:rsidRPr="00037CF5">
        <w:rPr>
          <w:rFonts w:cstheme="minorHAnsi"/>
          <w:sz w:val="24"/>
          <w:szCs w:val="24"/>
        </w:rPr>
        <w:t>A couple of features have been used to make the Correlation Matrix Heatmap a better visualization:</w:t>
      </w:r>
    </w:p>
    <w:p w:rsidR="008311D1" w:rsidRPr="00037CF5" w:rsidRDefault="008311D1" w:rsidP="008311D1">
      <w:pPr>
        <w:pStyle w:val="Compact"/>
        <w:numPr>
          <w:ilvl w:val="0"/>
          <w:numId w:val="7"/>
        </w:numPr>
        <w:rPr>
          <w:rFonts w:cstheme="minorHAnsi"/>
        </w:rPr>
      </w:pPr>
      <w:r w:rsidRPr="00037CF5">
        <w:rPr>
          <w:rFonts w:cstheme="minorHAnsi"/>
        </w:rPr>
        <w:t>The cor method "Pearson"</w:t>
      </w:r>
    </w:p>
    <w:p w:rsidR="008311D1" w:rsidRPr="00037CF5" w:rsidRDefault="008311D1" w:rsidP="008311D1">
      <w:pPr>
        <w:pStyle w:val="Compact"/>
        <w:numPr>
          <w:ilvl w:val="0"/>
          <w:numId w:val="7"/>
        </w:numPr>
        <w:rPr>
          <w:rFonts w:cstheme="minorHAnsi"/>
        </w:rPr>
      </w:pPr>
      <w:r w:rsidRPr="00037CF5">
        <w:rPr>
          <w:rFonts w:cstheme="minorHAnsi"/>
        </w:rPr>
        <w:t>geom_text to write the cor values as text in the square</w:t>
      </w:r>
    </w:p>
    <w:p w:rsidR="008311D1" w:rsidRPr="00037CF5" w:rsidRDefault="008311D1" w:rsidP="008311D1">
      <w:pPr>
        <w:pStyle w:val="Compact"/>
        <w:numPr>
          <w:ilvl w:val="0"/>
          <w:numId w:val="7"/>
        </w:numPr>
        <w:rPr>
          <w:rFonts w:cstheme="minorHAnsi"/>
        </w:rPr>
      </w:pPr>
      <w:r w:rsidRPr="00037CF5">
        <w:rPr>
          <w:rFonts w:cstheme="minorHAnsi"/>
        </w:rPr>
        <w:lastRenderedPageBreak/>
        <w:t xml:space="preserve">Selected 2 colours "green3" and "magenta 3" From: </w:t>
      </w:r>
      <w:hyperlink r:id="rId16">
        <w:r w:rsidRPr="00037CF5">
          <w:rPr>
            <w:rStyle w:val="Hyperlink"/>
            <w:rFonts w:cstheme="minorHAnsi"/>
          </w:rPr>
          <w:t>http://sape.inf.usi.ch/quick-reference/ggplot2/colour</w:t>
        </w:r>
      </w:hyperlink>
    </w:p>
    <w:p w:rsidR="008311D1" w:rsidRPr="00037CF5" w:rsidRDefault="008311D1" w:rsidP="008311D1">
      <w:pPr>
        <w:pStyle w:val="Compact"/>
        <w:numPr>
          <w:ilvl w:val="0"/>
          <w:numId w:val="7"/>
        </w:numPr>
        <w:rPr>
          <w:rFonts w:cstheme="minorHAnsi"/>
        </w:rPr>
      </w:pPr>
      <w:r w:rsidRPr="00037CF5">
        <w:rPr>
          <w:rFonts w:cstheme="minorHAnsi"/>
        </w:rPr>
        <w:t>A scale gradient of colours with values between -1 and 1</w:t>
      </w:r>
    </w:p>
    <w:p w:rsidR="008311D1" w:rsidRPr="00037CF5" w:rsidRDefault="008311D1" w:rsidP="008311D1">
      <w:pPr>
        <w:pStyle w:val="Compact"/>
        <w:numPr>
          <w:ilvl w:val="0"/>
          <w:numId w:val="7"/>
        </w:numPr>
        <w:rPr>
          <w:rFonts w:cstheme="minorHAnsi"/>
        </w:rPr>
      </w:pPr>
      <w:r w:rsidRPr="00037CF5">
        <w:rPr>
          <w:rFonts w:cstheme="minorHAnsi"/>
        </w:rPr>
        <w:t>The green colour is showing the negative correlation and the magenta colour the positive correlation</w:t>
      </w:r>
    </w:p>
    <w:p w:rsidR="008311D1" w:rsidRPr="00037CF5" w:rsidRDefault="008311D1" w:rsidP="008311D1">
      <w:pPr>
        <w:pStyle w:val="Compact"/>
        <w:numPr>
          <w:ilvl w:val="0"/>
          <w:numId w:val="7"/>
        </w:numPr>
        <w:rPr>
          <w:rFonts w:cstheme="minorHAnsi"/>
        </w:rPr>
      </w:pPr>
      <w:r w:rsidRPr="00037CF5">
        <w:rPr>
          <w:rFonts w:cstheme="minorHAnsi"/>
        </w:rPr>
        <w:t>The geom_tile is displaying the rectangles</w:t>
      </w:r>
    </w:p>
    <w:p w:rsidR="008311D1" w:rsidRPr="00037CF5" w:rsidRDefault="008311D1" w:rsidP="008311D1">
      <w:pPr>
        <w:pStyle w:val="Compact"/>
        <w:numPr>
          <w:ilvl w:val="0"/>
          <w:numId w:val="7"/>
        </w:numPr>
        <w:rPr>
          <w:rFonts w:cstheme="minorHAnsi"/>
        </w:rPr>
      </w:pPr>
      <w:r w:rsidRPr="00037CF5">
        <w:rPr>
          <w:rFonts w:cstheme="minorHAnsi"/>
        </w:rPr>
        <w:t>Set the figure height at 8 and width at 10 to better show up when printed.</w:t>
      </w:r>
    </w:p>
    <w:p w:rsidR="008311D1" w:rsidRPr="00037CF5" w:rsidRDefault="008311D1" w:rsidP="008311D1">
      <w:pPr>
        <w:pStyle w:val="FirstParagraph"/>
        <w:rPr>
          <w:rFonts w:cstheme="minorHAnsi"/>
        </w:rPr>
      </w:pPr>
      <w:r w:rsidRPr="00037CF5">
        <w:rPr>
          <w:rFonts w:cstheme="minorHAnsi"/>
        </w:rPr>
        <w:t xml:space="preserve">Having the </w:t>
      </w:r>
      <w:r w:rsidR="00332A56">
        <w:rPr>
          <w:rFonts w:cstheme="minorHAnsi"/>
        </w:rPr>
        <w:t xml:space="preserve">below </w:t>
      </w:r>
      <w:r w:rsidRPr="00037CF5">
        <w:rPr>
          <w:rFonts w:cstheme="minorHAnsi"/>
        </w:rPr>
        <w:t>Correlation Matrix Heatmap it is easy to visualize the lighter and darker colours that stand for low and high correlation.</w:t>
      </w:r>
    </w:p>
    <w:p w:rsidR="008311D1" w:rsidRPr="00037CF5" w:rsidRDefault="008311D1" w:rsidP="008311D1">
      <w:pPr>
        <w:pStyle w:val="FirstParagraph"/>
        <w:rPr>
          <w:rFonts w:cstheme="minorHAnsi"/>
        </w:rPr>
      </w:pPr>
      <w:r w:rsidRPr="00037CF5">
        <w:rPr>
          <w:rFonts w:cstheme="minorHAnsi"/>
          <w:noProof/>
          <w:lang w:val="en-CA" w:eastAsia="en-CA"/>
        </w:rPr>
        <w:drawing>
          <wp:inline distT="0" distB="0" distL="0" distR="0" wp14:anchorId="417E24E4" wp14:editId="1F5A0B2F">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9-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8311D1" w:rsidRPr="00037CF5" w:rsidRDefault="008311D1" w:rsidP="008311D1">
      <w:pPr>
        <w:pStyle w:val="Heading3"/>
        <w:rPr>
          <w:rFonts w:asciiTheme="minorHAnsi" w:hAnsiTheme="minorHAnsi" w:cstheme="minorHAnsi"/>
          <w:sz w:val="24"/>
          <w:szCs w:val="24"/>
        </w:rPr>
      </w:pPr>
      <w:bookmarkStart w:id="12" w:name="investigating-the-categorical-variables"/>
      <w:bookmarkEnd w:id="12"/>
      <w:r w:rsidRPr="00037CF5">
        <w:rPr>
          <w:rFonts w:asciiTheme="minorHAnsi" w:hAnsiTheme="minorHAnsi" w:cstheme="minorHAnsi"/>
          <w:sz w:val="24"/>
          <w:szCs w:val="24"/>
        </w:rPr>
        <w:t>Investigating the Categorical Variables</w:t>
      </w:r>
    </w:p>
    <w:p w:rsidR="008311D1" w:rsidRPr="00037CF5" w:rsidRDefault="001D2496" w:rsidP="008311D1">
      <w:pPr>
        <w:pStyle w:val="FirstParagraph"/>
        <w:rPr>
          <w:rFonts w:cstheme="minorHAnsi"/>
        </w:rPr>
      </w:pPr>
      <w:r>
        <w:rPr>
          <w:rFonts w:cstheme="minorHAnsi"/>
        </w:rPr>
        <w:t xml:space="preserve">The two categorical variables are </w:t>
      </w:r>
      <w:r w:rsidRPr="00037CF5">
        <w:rPr>
          <w:rFonts w:cstheme="minorHAnsi"/>
        </w:rPr>
        <w:t>"Orientation</w:t>
      </w:r>
      <w:r>
        <w:rPr>
          <w:rFonts w:cstheme="minorHAnsi"/>
        </w:rPr>
        <w:t xml:space="preserve">” and “Glazing Area Distribution”.  </w:t>
      </w:r>
      <w:r w:rsidR="008311D1" w:rsidRPr="00037CF5">
        <w:rPr>
          <w:rFonts w:cstheme="minorHAnsi"/>
        </w:rPr>
        <w:t xml:space="preserve">"Orientation" has only the four values of the cardinal directions: East, North, South, </w:t>
      </w:r>
      <w:r w:rsidR="00332A56" w:rsidRPr="00037CF5">
        <w:rPr>
          <w:rFonts w:cstheme="minorHAnsi"/>
        </w:rPr>
        <w:t>and West</w:t>
      </w:r>
      <w:r w:rsidR="006A22C2">
        <w:rPr>
          <w:rFonts w:cstheme="minorHAnsi"/>
        </w:rPr>
        <w:t>, each with 180 observations</w:t>
      </w:r>
    </w:p>
    <w:p w:rsidR="008311D1" w:rsidRPr="00037CF5" w:rsidRDefault="008311D1" w:rsidP="008311D1">
      <w:pPr>
        <w:pStyle w:val="FirstParagraph"/>
        <w:rPr>
          <w:rFonts w:cstheme="minorHAnsi"/>
        </w:rPr>
      </w:pPr>
      <w:r w:rsidRPr="00037CF5">
        <w:rPr>
          <w:rFonts w:cstheme="minorHAnsi"/>
        </w:rPr>
        <w:t>The tables are displayed for both categorical variable "Orientation" and "Glazing Are Distribution"</w:t>
      </w:r>
      <w:r w:rsidR="001D2496">
        <w:rPr>
          <w:rFonts w:cstheme="minorHAnsi"/>
        </w:rPr>
        <w:t xml:space="preserve"> </w:t>
      </w:r>
      <w:r w:rsidRPr="00037CF5">
        <w:rPr>
          <w:rFonts w:cstheme="minorHAnsi"/>
        </w:rPr>
        <w:t>to show that the "Glazing Area Distribution" has the four values of the cardinal directions and includes also "Uniform".</w:t>
      </w:r>
      <w:r w:rsidR="006A22C2">
        <w:rPr>
          <w:rFonts w:cstheme="minorHAnsi"/>
        </w:rPr>
        <w:t xml:space="preserve"> Each “Glazing Area Distribution” value appears 144 times.</w:t>
      </w:r>
    </w:p>
    <w:p w:rsidR="008311D1" w:rsidRDefault="008311D1" w:rsidP="008311D1">
      <w:pPr>
        <w:pStyle w:val="FirstParagraph"/>
        <w:rPr>
          <w:rFonts w:cstheme="minorHAnsi"/>
        </w:rPr>
      </w:pPr>
      <w:r w:rsidRPr="00037CF5">
        <w:rPr>
          <w:rFonts w:cstheme="minorHAnsi"/>
        </w:rPr>
        <w:t>Next, facet_grid will be used to plot the histograms of the Cooling Load for each value of the categorical variables.</w:t>
      </w:r>
    </w:p>
    <w:p w:rsidR="00332A56" w:rsidRDefault="005333C1" w:rsidP="00332A56">
      <w:pPr>
        <w:pStyle w:val="BodyText"/>
        <w:rPr>
          <w:rFonts w:cstheme="minorHAnsi"/>
          <w:sz w:val="24"/>
          <w:szCs w:val="24"/>
        </w:rPr>
      </w:pPr>
      <w:r>
        <w:rPr>
          <w:sz w:val="24"/>
          <w:szCs w:val="24"/>
          <w:lang w:val="en-US"/>
        </w:rPr>
        <w:lastRenderedPageBreak/>
        <w:t>The</w:t>
      </w:r>
      <w:r w:rsidRPr="005333C1">
        <w:rPr>
          <w:sz w:val="24"/>
          <w:szCs w:val="24"/>
          <w:lang w:val="en-US"/>
        </w:rPr>
        <w:t xml:space="preserve"> two graphs </w:t>
      </w:r>
      <w:r>
        <w:rPr>
          <w:sz w:val="24"/>
          <w:szCs w:val="24"/>
          <w:lang w:val="en-US"/>
        </w:rPr>
        <w:t>of the “Cooling Load by Orientation” and “Cooling Load by Glazing Area Distribution” are being cr</w:t>
      </w:r>
      <w:r w:rsidR="00296453">
        <w:rPr>
          <w:sz w:val="24"/>
          <w:szCs w:val="24"/>
          <w:lang w:val="en-US"/>
        </w:rPr>
        <w:t>e</w:t>
      </w:r>
      <w:r w:rsidR="00A852EA">
        <w:rPr>
          <w:sz w:val="24"/>
          <w:szCs w:val="24"/>
          <w:lang w:val="en-US"/>
        </w:rPr>
        <w:t>ated (using ggplot, geom_histogram).</w:t>
      </w:r>
      <w:r w:rsidR="00332A56" w:rsidRPr="00332A56">
        <w:rPr>
          <w:rFonts w:cstheme="minorHAnsi"/>
          <w:sz w:val="24"/>
          <w:szCs w:val="24"/>
        </w:rPr>
        <w:t xml:space="preserve"> </w:t>
      </w:r>
    </w:p>
    <w:p w:rsidR="00332A56" w:rsidRPr="00037CF5" w:rsidRDefault="00332A56" w:rsidP="00332A56">
      <w:pPr>
        <w:pStyle w:val="BodyText"/>
        <w:rPr>
          <w:rFonts w:cstheme="minorHAnsi"/>
          <w:sz w:val="24"/>
          <w:szCs w:val="24"/>
        </w:rPr>
      </w:pPr>
      <w:r>
        <w:rPr>
          <w:rFonts w:cstheme="minorHAnsi"/>
          <w:sz w:val="24"/>
          <w:szCs w:val="24"/>
        </w:rPr>
        <w:t>The p</w:t>
      </w:r>
      <w:r w:rsidRPr="00037CF5">
        <w:rPr>
          <w:rFonts w:cstheme="minorHAnsi"/>
          <w:sz w:val="24"/>
          <w:szCs w:val="24"/>
        </w:rPr>
        <w:t xml:space="preserve">lot </w:t>
      </w:r>
      <w:r>
        <w:rPr>
          <w:rFonts w:cstheme="minorHAnsi"/>
          <w:sz w:val="24"/>
          <w:szCs w:val="24"/>
        </w:rPr>
        <w:t xml:space="preserve">of </w:t>
      </w:r>
      <w:r w:rsidRPr="00037CF5">
        <w:rPr>
          <w:rFonts w:cstheme="minorHAnsi"/>
          <w:sz w:val="24"/>
          <w:szCs w:val="24"/>
        </w:rPr>
        <w:t>the categorical variable "Orientation" against the predicted variable "Cooling Load"</w:t>
      </w:r>
      <w:r>
        <w:rPr>
          <w:rFonts w:cstheme="minorHAnsi"/>
          <w:sz w:val="24"/>
          <w:szCs w:val="24"/>
        </w:rPr>
        <w:t xml:space="preserve"> is displayed below</w:t>
      </w:r>
    </w:p>
    <w:p w:rsidR="008311D1" w:rsidRPr="00037CF5" w:rsidRDefault="008311D1" w:rsidP="008311D1">
      <w:pPr>
        <w:pStyle w:val="FirstParagraph"/>
        <w:rPr>
          <w:rFonts w:cstheme="minorHAnsi"/>
        </w:rPr>
      </w:pPr>
      <w:r w:rsidRPr="00037CF5">
        <w:rPr>
          <w:rFonts w:cstheme="minorHAnsi"/>
          <w:noProof/>
          <w:lang w:val="en-CA" w:eastAsia="en-CA"/>
        </w:rPr>
        <w:drawing>
          <wp:inline distT="0" distB="0" distL="0" distR="0" wp14:anchorId="5C6BC112" wp14:editId="2CDAB5D1">
            <wp:extent cx="3686175" cy="295275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22-1.png"/>
                    <pic:cNvPicPr>
                      <a:picLocks noChangeAspect="1" noChangeArrowheads="1"/>
                    </pic:cNvPicPr>
                  </pic:nvPicPr>
                  <pic:blipFill>
                    <a:blip r:embed="rId18"/>
                    <a:stretch>
                      <a:fillRect/>
                    </a:stretch>
                  </pic:blipFill>
                  <pic:spPr bwMode="auto">
                    <a:xfrm>
                      <a:off x="0" y="0"/>
                      <a:ext cx="3690193" cy="2955969"/>
                    </a:xfrm>
                    <a:prstGeom prst="rect">
                      <a:avLst/>
                    </a:prstGeom>
                    <a:noFill/>
                    <a:ln w="9525">
                      <a:noFill/>
                      <a:headEnd/>
                      <a:tailEnd/>
                    </a:ln>
                  </pic:spPr>
                </pic:pic>
              </a:graphicData>
            </a:graphic>
          </wp:inline>
        </w:drawing>
      </w:r>
    </w:p>
    <w:p w:rsidR="008311D1" w:rsidRDefault="008311D1" w:rsidP="008311D1">
      <w:pPr>
        <w:pStyle w:val="BodyText"/>
        <w:rPr>
          <w:rFonts w:cstheme="minorHAnsi"/>
          <w:sz w:val="24"/>
          <w:szCs w:val="24"/>
        </w:rPr>
      </w:pPr>
      <w:r w:rsidRPr="00037CF5">
        <w:rPr>
          <w:rFonts w:cstheme="minorHAnsi"/>
          <w:sz w:val="24"/>
          <w:szCs w:val="24"/>
        </w:rPr>
        <w:t>For all orientations the Cooling Load distribution is roughly bimodal, with one peak around 15 and the other around 35.</w:t>
      </w:r>
    </w:p>
    <w:p w:rsidR="00332A56" w:rsidRPr="00037CF5" w:rsidRDefault="00332A56" w:rsidP="00332A56">
      <w:pPr>
        <w:pStyle w:val="BodyText"/>
        <w:rPr>
          <w:rFonts w:cstheme="minorHAnsi"/>
          <w:sz w:val="24"/>
          <w:szCs w:val="24"/>
        </w:rPr>
      </w:pPr>
      <w:r w:rsidRPr="00037CF5">
        <w:rPr>
          <w:rFonts w:cstheme="minorHAnsi"/>
          <w:sz w:val="24"/>
          <w:szCs w:val="24"/>
        </w:rPr>
        <w:t xml:space="preserve">Similar results </w:t>
      </w:r>
      <w:r>
        <w:rPr>
          <w:rFonts w:cstheme="minorHAnsi"/>
          <w:sz w:val="24"/>
          <w:szCs w:val="24"/>
        </w:rPr>
        <w:t xml:space="preserve">will be obtained </w:t>
      </w:r>
      <w:r w:rsidRPr="00037CF5">
        <w:rPr>
          <w:rFonts w:cstheme="minorHAnsi"/>
          <w:sz w:val="24"/>
          <w:szCs w:val="24"/>
        </w:rPr>
        <w:t>for Glazing Area Distribution</w:t>
      </w:r>
      <w:r>
        <w:rPr>
          <w:rFonts w:cstheme="minorHAnsi"/>
          <w:sz w:val="24"/>
          <w:szCs w:val="24"/>
        </w:rPr>
        <w:t>.</w:t>
      </w:r>
    </w:p>
    <w:p w:rsidR="008311D1" w:rsidRPr="00037CF5" w:rsidRDefault="008311D1" w:rsidP="008311D1">
      <w:pPr>
        <w:pStyle w:val="FirstParagraph"/>
        <w:rPr>
          <w:rFonts w:cstheme="minorHAnsi"/>
        </w:rPr>
      </w:pPr>
      <w:r w:rsidRPr="00037CF5">
        <w:rPr>
          <w:rFonts w:cstheme="minorHAnsi"/>
          <w:noProof/>
          <w:lang w:val="en-CA" w:eastAsia="en-CA"/>
        </w:rPr>
        <w:drawing>
          <wp:inline distT="0" distB="0" distL="0" distR="0" wp14:anchorId="5D7DEA71" wp14:editId="4297D0E2">
            <wp:extent cx="5238750" cy="2847975"/>
            <wp:effectExtent l="0" t="0" r="0" b="9525"/>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23-1.png"/>
                    <pic:cNvPicPr>
                      <a:picLocks noChangeAspect="1" noChangeArrowheads="1"/>
                    </pic:cNvPicPr>
                  </pic:nvPicPr>
                  <pic:blipFill>
                    <a:blip r:embed="rId19"/>
                    <a:stretch>
                      <a:fillRect/>
                    </a:stretch>
                  </pic:blipFill>
                  <pic:spPr bwMode="auto">
                    <a:xfrm>
                      <a:off x="0" y="0"/>
                      <a:ext cx="5240621" cy="2848992"/>
                    </a:xfrm>
                    <a:prstGeom prst="rect">
                      <a:avLst/>
                    </a:prstGeom>
                    <a:noFill/>
                    <a:ln w="9525">
                      <a:noFill/>
                      <a:headEnd/>
                      <a:tailEnd/>
                    </a:ln>
                  </pic:spPr>
                </pic:pic>
              </a:graphicData>
            </a:graphic>
          </wp:inline>
        </w:drawing>
      </w:r>
    </w:p>
    <w:p w:rsidR="008311D1" w:rsidRDefault="008311D1" w:rsidP="008311D1">
      <w:pPr>
        <w:pStyle w:val="BodyText"/>
        <w:rPr>
          <w:rFonts w:cstheme="minorHAnsi"/>
          <w:sz w:val="24"/>
          <w:szCs w:val="24"/>
        </w:rPr>
      </w:pPr>
      <w:r w:rsidRPr="00037CF5">
        <w:rPr>
          <w:rFonts w:cstheme="minorHAnsi"/>
          <w:sz w:val="24"/>
          <w:szCs w:val="24"/>
        </w:rPr>
        <w:t>The initial intent was to use One-way ANOVA to check if these categorical variables would have an impact on the predicted variable, but because the distributions within the groups are clear</w:t>
      </w:r>
      <w:r w:rsidR="00332A56">
        <w:rPr>
          <w:rFonts w:cstheme="minorHAnsi"/>
          <w:sz w:val="24"/>
          <w:szCs w:val="24"/>
        </w:rPr>
        <w:t>ly not normal, this can’t be used.</w:t>
      </w:r>
    </w:p>
    <w:p w:rsidR="000D7EE9" w:rsidRDefault="000D7EE9" w:rsidP="00332A56">
      <w:pPr>
        <w:pStyle w:val="Heading1"/>
        <w:rPr>
          <w:rFonts w:asciiTheme="minorHAnsi" w:hAnsiTheme="minorHAnsi" w:cstheme="minorHAnsi"/>
          <w:sz w:val="28"/>
          <w:szCs w:val="28"/>
        </w:rPr>
      </w:pPr>
      <w:bookmarkStart w:id="13" w:name="_Toc498763743"/>
    </w:p>
    <w:p w:rsidR="00332A56" w:rsidRPr="000D7EE9" w:rsidRDefault="00332A56" w:rsidP="00332A56">
      <w:pPr>
        <w:pStyle w:val="Heading1"/>
        <w:rPr>
          <w:rFonts w:asciiTheme="minorHAnsi" w:hAnsiTheme="minorHAnsi" w:cstheme="minorHAnsi"/>
          <w:sz w:val="28"/>
          <w:szCs w:val="28"/>
        </w:rPr>
      </w:pPr>
      <w:r w:rsidRPr="000D7EE9">
        <w:rPr>
          <w:rFonts w:asciiTheme="minorHAnsi" w:hAnsiTheme="minorHAnsi" w:cstheme="minorHAnsi"/>
          <w:sz w:val="28"/>
          <w:szCs w:val="28"/>
        </w:rPr>
        <w:t>Step 3 Define Model Evaluation Procedure</w:t>
      </w:r>
      <w:bookmarkEnd w:id="13"/>
    </w:p>
    <w:p w:rsidR="00332A56" w:rsidRPr="00332A56" w:rsidRDefault="00332A56" w:rsidP="00332A56">
      <w:pPr>
        <w:pStyle w:val="Heading3"/>
        <w:rPr>
          <w:rFonts w:asciiTheme="minorHAnsi" w:hAnsiTheme="minorHAnsi" w:cstheme="minorHAnsi"/>
          <w:sz w:val="24"/>
          <w:szCs w:val="24"/>
        </w:rPr>
      </w:pPr>
      <w:bookmarkStart w:id="14" w:name="methodology"/>
      <w:bookmarkStart w:id="15" w:name="_Toc498763744"/>
      <w:bookmarkEnd w:id="14"/>
      <w:r w:rsidRPr="00332A56">
        <w:rPr>
          <w:rFonts w:asciiTheme="minorHAnsi" w:hAnsiTheme="minorHAnsi" w:cstheme="minorHAnsi"/>
          <w:sz w:val="24"/>
          <w:szCs w:val="24"/>
        </w:rPr>
        <w:t>Methodology</w:t>
      </w:r>
      <w:bookmarkEnd w:id="15"/>
    </w:p>
    <w:p w:rsidR="00332A56" w:rsidRPr="00332A56" w:rsidRDefault="00332A56" w:rsidP="00332A56">
      <w:pPr>
        <w:pStyle w:val="FirstParagraph"/>
        <w:rPr>
          <w:rFonts w:cstheme="minorHAnsi"/>
        </w:rPr>
      </w:pPr>
      <w:r w:rsidRPr="00332A56">
        <w:rPr>
          <w:rFonts w:cstheme="minorHAnsi"/>
        </w:rPr>
        <w:t>Regression will be the main focus of this study because the dataset contains one numeric variable (Cooling Load) that needs to be predicted, and a set of independent variables which can be used to make that prediction.</w:t>
      </w:r>
    </w:p>
    <w:p w:rsidR="00332A56" w:rsidRPr="00332A56" w:rsidRDefault="00332A56" w:rsidP="00332A56">
      <w:pPr>
        <w:pStyle w:val="BodyText"/>
        <w:rPr>
          <w:rFonts w:cstheme="minorHAnsi"/>
          <w:sz w:val="24"/>
          <w:szCs w:val="24"/>
        </w:rPr>
      </w:pPr>
      <w:r w:rsidRPr="00332A56">
        <w:rPr>
          <w:rFonts w:cstheme="minorHAnsi"/>
          <w:sz w:val="24"/>
          <w:szCs w:val="24"/>
        </w:rPr>
        <w:t>In general, the objectives of regressions are:</w:t>
      </w:r>
    </w:p>
    <w:p w:rsidR="00332A56" w:rsidRPr="00332A56" w:rsidRDefault="00332A56" w:rsidP="00332A56">
      <w:pPr>
        <w:pStyle w:val="Compact"/>
        <w:numPr>
          <w:ilvl w:val="0"/>
          <w:numId w:val="10"/>
        </w:numPr>
        <w:rPr>
          <w:rFonts w:cstheme="minorHAnsi"/>
        </w:rPr>
      </w:pPr>
      <w:r w:rsidRPr="00332A56">
        <w:rPr>
          <w:rFonts w:cstheme="minorHAnsi"/>
        </w:rPr>
        <w:t>To review if there is a relationship between two variables and especially if there is a statistically significant relationship between those two</w:t>
      </w:r>
    </w:p>
    <w:p w:rsidR="00332A56" w:rsidRPr="00332A56" w:rsidRDefault="00332A56" w:rsidP="00332A56">
      <w:pPr>
        <w:pStyle w:val="Compact"/>
        <w:numPr>
          <w:ilvl w:val="0"/>
          <w:numId w:val="10"/>
        </w:numPr>
        <w:rPr>
          <w:rFonts w:cstheme="minorHAnsi"/>
        </w:rPr>
      </w:pPr>
      <w:r w:rsidRPr="00332A56">
        <w:rPr>
          <w:rFonts w:cstheme="minorHAnsi"/>
        </w:rPr>
        <w:t>To predict new observations.</w:t>
      </w:r>
    </w:p>
    <w:p w:rsidR="00332A56" w:rsidRPr="00332A56" w:rsidRDefault="00332A56" w:rsidP="00332A56">
      <w:pPr>
        <w:pStyle w:val="FirstParagraph"/>
        <w:rPr>
          <w:rFonts w:cstheme="minorHAnsi"/>
        </w:rPr>
      </w:pPr>
      <w:r w:rsidRPr="00332A56">
        <w:rPr>
          <w:rFonts w:cstheme="minorHAnsi"/>
        </w:rPr>
        <w:t>The objectives of this study are to determine which predictors influence the response variable and the nature of the relationships between the predictors and the response</w:t>
      </w:r>
    </w:p>
    <w:p w:rsidR="00332A56" w:rsidRPr="00332A56" w:rsidRDefault="00332A56" w:rsidP="00332A56">
      <w:pPr>
        <w:pStyle w:val="BodyText"/>
        <w:rPr>
          <w:rFonts w:cstheme="minorHAnsi"/>
          <w:sz w:val="24"/>
          <w:szCs w:val="24"/>
        </w:rPr>
      </w:pPr>
      <w:r w:rsidRPr="00332A56">
        <w:rPr>
          <w:rFonts w:cstheme="minorHAnsi"/>
          <w:sz w:val="24"/>
          <w:szCs w:val="24"/>
        </w:rPr>
        <w:t>The models that will be used are:</w:t>
      </w:r>
    </w:p>
    <w:p w:rsidR="00332A56" w:rsidRPr="00332A56" w:rsidRDefault="00332A56" w:rsidP="00332A56">
      <w:pPr>
        <w:pStyle w:val="Compact"/>
        <w:numPr>
          <w:ilvl w:val="0"/>
          <w:numId w:val="10"/>
        </w:numPr>
        <w:rPr>
          <w:rFonts w:cstheme="minorHAnsi"/>
        </w:rPr>
      </w:pPr>
      <w:r w:rsidRPr="00332A56">
        <w:rPr>
          <w:rFonts w:cstheme="minorHAnsi"/>
        </w:rPr>
        <w:t>Random forest with all the variables because it is a very powerful model capable of capturing non-linear relationships between the predictors and the response variable and this was the best performing model in the original study</w:t>
      </w:r>
    </w:p>
    <w:p w:rsidR="00332A56" w:rsidRPr="00332A56" w:rsidRDefault="00332A56" w:rsidP="00332A56">
      <w:pPr>
        <w:pStyle w:val="Compact"/>
        <w:numPr>
          <w:ilvl w:val="0"/>
          <w:numId w:val="10"/>
        </w:numPr>
        <w:rPr>
          <w:rFonts w:cstheme="minorHAnsi"/>
        </w:rPr>
      </w:pPr>
      <w:r w:rsidRPr="00332A56">
        <w:rPr>
          <w:rFonts w:cstheme="minorHAnsi"/>
        </w:rPr>
        <w:t>CART because it is an interpretable model which could help in answering some of the research questions and because the scatterplots in the previous step had some groups which could be handled by the splits</w:t>
      </w:r>
    </w:p>
    <w:p w:rsidR="00332A56" w:rsidRPr="00332A56" w:rsidRDefault="000D7EE9" w:rsidP="00332A56">
      <w:pPr>
        <w:pStyle w:val="Compact"/>
        <w:numPr>
          <w:ilvl w:val="0"/>
          <w:numId w:val="10"/>
        </w:numPr>
        <w:rPr>
          <w:rFonts w:cstheme="minorHAnsi"/>
        </w:rPr>
      </w:pPr>
      <w:r>
        <w:rPr>
          <w:rFonts w:cstheme="minorHAnsi"/>
        </w:rPr>
        <w:t>M</w:t>
      </w:r>
      <w:r w:rsidR="00332A56" w:rsidRPr="00332A56">
        <w:rPr>
          <w:rFonts w:cstheme="minorHAnsi"/>
        </w:rPr>
        <w:t>ultiple linear regression because it can represent very simple linear relationships between the predictors and the response variable and if it performs well, it could answer more questions than the other two models</w:t>
      </w:r>
    </w:p>
    <w:p w:rsidR="00332A56" w:rsidRPr="00332A56" w:rsidRDefault="00332A56" w:rsidP="00332A56">
      <w:pPr>
        <w:pStyle w:val="FirstParagraph"/>
        <w:rPr>
          <w:rFonts w:cstheme="minorHAnsi"/>
        </w:rPr>
      </w:pPr>
      <w:r w:rsidRPr="00332A56">
        <w:rPr>
          <w:rFonts w:cstheme="minorHAnsi"/>
        </w:rPr>
        <w:t>The models will use the following variables:</w:t>
      </w:r>
    </w:p>
    <w:p w:rsidR="00332A56" w:rsidRPr="00332A56" w:rsidRDefault="000D7EE9" w:rsidP="00332A56">
      <w:pPr>
        <w:pStyle w:val="Compact"/>
        <w:numPr>
          <w:ilvl w:val="0"/>
          <w:numId w:val="10"/>
        </w:numPr>
        <w:rPr>
          <w:rFonts w:cstheme="minorHAnsi"/>
        </w:rPr>
      </w:pPr>
      <w:r>
        <w:rPr>
          <w:rFonts w:cstheme="minorHAnsi"/>
        </w:rPr>
        <w:t>R</w:t>
      </w:r>
      <w:r w:rsidR="00332A56" w:rsidRPr="00332A56">
        <w:rPr>
          <w:rFonts w:cstheme="minorHAnsi"/>
        </w:rPr>
        <w:t>andom forest: all variables</w:t>
      </w:r>
    </w:p>
    <w:p w:rsidR="00332A56" w:rsidRPr="00332A56" w:rsidRDefault="00332A56" w:rsidP="00332A56">
      <w:pPr>
        <w:pStyle w:val="Compact"/>
        <w:numPr>
          <w:ilvl w:val="0"/>
          <w:numId w:val="10"/>
        </w:numPr>
        <w:rPr>
          <w:rFonts w:cstheme="minorHAnsi"/>
        </w:rPr>
      </w:pPr>
      <w:r w:rsidRPr="00332A56">
        <w:rPr>
          <w:rFonts w:cstheme="minorHAnsi"/>
        </w:rPr>
        <w:t>CART: all variables</w:t>
      </w:r>
    </w:p>
    <w:p w:rsidR="00332A56" w:rsidRPr="00332A56" w:rsidRDefault="000D7EE9" w:rsidP="00332A56">
      <w:pPr>
        <w:pStyle w:val="Compact"/>
        <w:numPr>
          <w:ilvl w:val="0"/>
          <w:numId w:val="10"/>
        </w:numPr>
        <w:rPr>
          <w:rFonts w:cstheme="minorHAnsi"/>
        </w:rPr>
      </w:pPr>
      <w:r>
        <w:rPr>
          <w:rFonts w:cstheme="minorHAnsi"/>
        </w:rPr>
        <w:t>L</w:t>
      </w:r>
      <w:r w:rsidR="00332A56" w:rsidRPr="00332A56">
        <w:rPr>
          <w:rFonts w:cstheme="minorHAnsi"/>
        </w:rPr>
        <w:t>inear model: multiple models created with backward elimination, starting from the model with all variables and eliminating the variables one by one</w:t>
      </w:r>
    </w:p>
    <w:p w:rsidR="00332A56" w:rsidRPr="00332A56" w:rsidRDefault="00332A56" w:rsidP="00332A56">
      <w:pPr>
        <w:pStyle w:val="FirstParagraph"/>
        <w:rPr>
          <w:rFonts w:cstheme="minorHAnsi"/>
        </w:rPr>
      </w:pPr>
      <w:r w:rsidRPr="00332A56">
        <w:rPr>
          <w:rFonts w:cstheme="minorHAnsi"/>
        </w:rPr>
        <w:t>For all the models, prediction and residual analyses will be performed, but this is especially important in the case of the linear model, which makes the assumption that the errors are normally distributed.</w:t>
      </w:r>
    </w:p>
    <w:p w:rsidR="00332A56" w:rsidRPr="00332A56" w:rsidRDefault="00332A56" w:rsidP="00332A56">
      <w:pPr>
        <w:pStyle w:val="BodyText"/>
        <w:rPr>
          <w:rFonts w:cstheme="minorHAnsi"/>
          <w:sz w:val="24"/>
          <w:szCs w:val="24"/>
        </w:rPr>
      </w:pPr>
      <w:r w:rsidRPr="00332A56">
        <w:rPr>
          <w:rFonts w:cstheme="minorHAnsi"/>
          <w:sz w:val="24"/>
          <w:szCs w:val="24"/>
        </w:rPr>
        <w:t>To avoid overfitting, all the measures will be computed on different datasets than the ones that were used to train the models. After the best performing models are selected, they will be trained on the complete dataset.</w:t>
      </w:r>
    </w:p>
    <w:p w:rsidR="00332A56" w:rsidRPr="00332A56" w:rsidRDefault="00332A56" w:rsidP="00332A56">
      <w:pPr>
        <w:pStyle w:val="BodyText"/>
        <w:rPr>
          <w:rFonts w:cstheme="minorHAnsi"/>
          <w:sz w:val="24"/>
          <w:szCs w:val="24"/>
        </w:rPr>
      </w:pPr>
      <w:r w:rsidRPr="00332A56">
        <w:rPr>
          <w:rFonts w:cstheme="minorHAnsi"/>
          <w:sz w:val="24"/>
          <w:szCs w:val="24"/>
        </w:rPr>
        <w:t xml:space="preserve">The most important criterion for choosing the best model will be R2. This study will not use ANOVA to compare the stepwise models, instead it will use information criteria (AIC and/or BIC) at the end of the procedure to select the model with the fewest variables that still has a good R2. </w:t>
      </w:r>
      <w:r w:rsidR="004225AA">
        <w:rPr>
          <w:rFonts w:cstheme="minorHAnsi"/>
          <w:sz w:val="24"/>
          <w:szCs w:val="24"/>
        </w:rPr>
        <w:t xml:space="preserve"> </w:t>
      </w:r>
      <w:r w:rsidRPr="00332A56">
        <w:rPr>
          <w:rFonts w:cstheme="minorHAnsi"/>
          <w:sz w:val="24"/>
          <w:szCs w:val="24"/>
        </w:rPr>
        <w:t xml:space="preserve">ANOVA will not be </w:t>
      </w:r>
      <w:r w:rsidRPr="00332A56">
        <w:rPr>
          <w:rFonts w:cstheme="minorHAnsi"/>
          <w:sz w:val="24"/>
          <w:szCs w:val="24"/>
        </w:rPr>
        <w:lastRenderedPageBreak/>
        <w:t xml:space="preserve">used to stop eliminating </w:t>
      </w:r>
      <w:proofErr w:type="gramStart"/>
      <w:r w:rsidRPr="00332A56">
        <w:rPr>
          <w:rFonts w:cstheme="minorHAnsi"/>
          <w:sz w:val="24"/>
          <w:szCs w:val="24"/>
        </w:rPr>
        <w:t>variables,</w:t>
      </w:r>
      <w:proofErr w:type="gramEnd"/>
      <w:r w:rsidRPr="00332A56">
        <w:rPr>
          <w:rFonts w:cstheme="minorHAnsi"/>
          <w:sz w:val="24"/>
          <w:szCs w:val="24"/>
        </w:rPr>
        <w:t xml:space="preserve"> the backward elimination procedure will be stopped when R2 becomes too small. For non-linear models like CART and Random Forest, k-fold cross-validation (k = 10) will be used to pick the best performing model according to R2.</w:t>
      </w:r>
    </w:p>
    <w:p w:rsidR="004225AA" w:rsidRDefault="00332A56" w:rsidP="00332A56">
      <w:pPr>
        <w:pStyle w:val="BodyText"/>
        <w:rPr>
          <w:rFonts w:cstheme="minorHAnsi"/>
          <w:sz w:val="24"/>
          <w:szCs w:val="24"/>
        </w:rPr>
      </w:pPr>
      <w:r w:rsidRPr="00332A56">
        <w:rPr>
          <w:rFonts w:cstheme="minorHAnsi"/>
          <w:sz w:val="24"/>
          <w:szCs w:val="24"/>
        </w:rPr>
        <w:t>Going forward MSE and MAE will be used as evaluation measu</w:t>
      </w:r>
      <w:r w:rsidR="004225AA">
        <w:rPr>
          <w:rFonts w:cstheme="minorHAnsi"/>
          <w:sz w:val="24"/>
          <w:szCs w:val="24"/>
        </w:rPr>
        <w:t>res.</w:t>
      </w:r>
      <w:r w:rsidRPr="00332A56">
        <w:rPr>
          <w:rFonts w:cstheme="minorHAnsi"/>
          <w:sz w:val="24"/>
          <w:szCs w:val="24"/>
        </w:rPr>
        <w:t xml:space="preserve"> </w:t>
      </w:r>
    </w:p>
    <w:p w:rsidR="00332A56" w:rsidRPr="00332A56" w:rsidRDefault="00332A56" w:rsidP="00332A56">
      <w:pPr>
        <w:pStyle w:val="BodyText"/>
        <w:rPr>
          <w:rFonts w:cstheme="minorHAnsi"/>
          <w:sz w:val="24"/>
          <w:szCs w:val="24"/>
        </w:rPr>
      </w:pPr>
      <w:r w:rsidRPr="00332A56">
        <w:rPr>
          <w:rFonts w:cstheme="minorHAnsi"/>
          <w:sz w:val="24"/>
          <w:szCs w:val="24"/>
        </w:rPr>
        <w:t>The interpretability of the models and how can they help us to answer the original research questions, will also be reviewed.</w:t>
      </w:r>
    </w:p>
    <w:p w:rsidR="00332A56" w:rsidRPr="00332A56" w:rsidRDefault="00332A56" w:rsidP="00332A56">
      <w:pPr>
        <w:pStyle w:val="BodyText"/>
        <w:rPr>
          <w:rFonts w:cstheme="minorHAnsi"/>
          <w:sz w:val="24"/>
          <w:szCs w:val="24"/>
        </w:rPr>
      </w:pPr>
      <w:r w:rsidRPr="00332A56">
        <w:rPr>
          <w:rFonts w:cstheme="minorHAnsi"/>
          <w:sz w:val="24"/>
          <w:szCs w:val="24"/>
        </w:rPr>
        <w:t>From the two output variables the prediction of the "Cooling Load" only will be analyzed (that was marked in the original study with "y2"), and this is why the "Heating Load" will be excluded.</w:t>
      </w:r>
    </w:p>
    <w:p w:rsidR="00332A56" w:rsidRPr="00332A56" w:rsidRDefault="00332A56" w:rsidP="00332A56">
      <w:pPr>
        <w:pStyle w:val="BodyText"/>
        <w:rPr>
          <w:rFonts w:cstheme="minorHAnsi"/>
          <w:sz w:val="24"/>
          <w:szCs w:val="24"/>
        </w:rPr>
      </w:pPr>
      <w:r w:rsidRPr="00332A56">
        <w:rPr>
          <w:rFonts w:cstheme="minorHAnsi"/>
          <w:sz w:val="24"/>
          <w:szCs w:val="24"/>
        </w:rPr>
        <w:t>The set.seed will be used to ensure the reproducibility of the results. The data is shuffled because it is generated and the order in which it was generated would create biased folds in cross-validation.</w:t>
      </w:r>
    </w:p>
    <w:p w:rsidR="00332A56" w:rsidRPr="00332A56" w:rsidRDefault="00332A56" w:rsidP="00332A56">
      <w:pPr>
        <w:pStyle w:val="BodyText"/>
        <w:rPr>
          <w:rFonts w:cstheme="minorHAnsi"/>
          <w:sz w:val="24"/>
          <w:szCs w:val="24"/>
        </w:rPr>
      </w:pPr>
      <w:r w:rsidRPr="00332A56">
        <w:rPr>
          <w:rFonts w:cstheme="minorHAnsi"/>
          <w:sz w:val="24"/>
          <w:szCs w:val="24"/>
        </w:rPr>
        <w:t>The analysis will start with random forest and 10-fold cross-validation. In other models, a classical train-test split</w:t>
      </w:r>
      <w:r w:rsidR="00C770A9">
        <w:rPr>
          <w:rFonts w:cstheme="minorHAnsi"/>
          <w:sz w:val="24"/>
          <w:szCs w:val="24"/>
        </w:rPr>
        <w:t xml:space="preserve"> </w:t>
      </w:r>
      <w:r w:rsidRPr="00332A56">
        <w:rPr>
          <w:rFonts w:cstheme="minorHAnsi"/>
          <w:sz w:val="24"/>
          <w:szCs w:val="24"/>
        </w:rPr>
        <w:t>(70-30) will be used.</w:t>
      </w:r>
    </w:p>
    <w:p w:rsidR="00332A56" w:rsidRPr="004225AA" w:rsidRDefault="00332A56" w:rsidP="00332A56">
      <w:pPr>
        <w:pStyle w:val="Heading1"/>
        <w:rPr>
          <w:rFonts w:asciiTheme="minorHAnsi" w:hAnsiTheme="minorHAnsi" w:cstheme="minorHAnsi"/>
          <w:sz w:val="28"/>
          <w:szCs w:val="28"/>
        </w:rPr>
      </w:pPr>
      <w:bookmarkStart w:id="16" w:name="configuration"/>
      <w:bookmarkStart w:id="17" w:name="step-4-models"/>
      <w:bookmarkStart w:id="18" w:name="_Toc498763746"/>
      <w:bookmarkEnd w:id="16"/>
      <w:bookmarkEnd w:id="17"/>
      <w:r w:rsidRPr="004225AA">
        <w:rPr>
          <w:rFonts w:asciiTheme="minorHAnsi" w:hAnsiTheme="minorHAnsi" w:cstheme="minorHAnsi"/>
          <w:sz w:val="28"/>
          <w:szCs w:val="28"/>
        </w:rPr>
        <w:t>Step 4 Models</w:t>
      </w:r>
      <w:bookmarkEnd w:id="18"/>
    </w:p>
    <w:p w:rsidR="00332A56" w:rsidRPr="00332A56" w:rsidRDefault="00332A56" w:rsidP="00332A56">
      <w:pPr>
        <w:pStyle w:val="FirstParagraph"/>
        <w:rPr>
          <w:rFonts w:cstheme="minorHAnsi"/>
        </w:rPr>
      </w:pPr>
      <w:r w:rsidRPr="00332A56">
        <w:rPr>
          <w:rFonts w:cstheme="minorHAnsi"/>
        </w:rPr>
        <w:t>The regression variant of Random Forest and CART models will be used to predict the cooling load because this is a numeric output variable.</w:t>
      </w:r>
    </w:p>
    <w:p w:rsidR="00332A56" w:rsidRPr="00332A56" w:rsidRDefault="00332A56" w:rsidP="00332A56">
      <w:pPr>
        <w:pStyle w:val="BodyText"/>
        <w:rPr>
          <w:rFonts w:cstheme="minorHAnsi"/>
          <w:sz w:val="24"/>
          <w:szCs w:val="24"/>
        </w:rPr>
      </w:pPr>
      <w:r w:rsidRPr="00332A56">
        <w:rPr>
          <w:rFonts w:cstheme="minorHAnsi"/>
          <w:sz w:val="24"/>
          <w:szCs w:val="24"/>
        </w:rPr>
        <w:t>The analysis will start with Random Forest with 10-fold cross-validation.</w:t>
      </w:r>
    </w:p>
    <w:p w:rsidR="00332A56" w:rsidRPr="00332A56" w:rsidRDefault="00332A56" w:rsidP="00332A56">
      <w:pPr>
        <w:pStyle w:val="BodyText"/>
        <w:rPr>
          <w:rFonts w:cstheme="minorHAnsi"/>
          <w:sz w:val="24"/>
          <w:szCs w:val="24"/>
        </w:rPr>
      </w:pPr>
      <w:r w:rsidRPr="00332A56">
        <w:rPr>
          <w:rFonts w:cstheme="minorHAnsi"/>
          <w:sz w:val="24"/>
          <w:szCs w:val="24"/>
        </w:rPr>
        <w:t xml:space="preserve">Step 5 "Model Selection" and </w:t>
      </w:r>
      <w:r w:rsidR="004225AA">
        <w:rPr>
          <w:rFonts w:cstheme="minorHAnsi"/>
          <w:sz w:val="24"/>
          <w:szCs w:val="24"/>
        </w:rPr>
        <w:t>step 6 "Model Evaluation" will b</w:t>
      </w:r>
      <w:r w:rsidRPr="00332A56">
        <w:rPr>
          <w:rFonts w:cstheme="minorHAnsi"/>
          <w:sz w:val="24"/>
          <w:szCs w:val="24"/>
        </w:rPr>
        <w:t>e done individually for each model.</w:t>
      </w:r>
    </w:p>
    <w:p w:rsidR="00332A56" w:rsidRPr="004225AA" w:rsidRDefault="00332A56" w:rsidP="00332A56">
      <w:pPr>
        <w:pStyle w:val="Heading1"/>
        <w:rPr>
          <w:rFonts w:asciiTheme="minorHAnsi" w:hAnsiTheme="minorHAnsi" w:cstheme="minorHAnsi"/>
          <w:sz w:val="28"/>
          <w:szCs w:val="28"/>
        </w:rPr>
      </w:pPr>
      <w:bookmarkStart w:id="19" w:name="step-4.3-random-forest"/>
      <w:bookmarkStart w:id="20" w:name="_Toc498763747"/>
      <w:bookmarkEnd w:id="19"/>
      <w:r w:rsidRPr="004225AA">
        <w:rPr>
          <w:rFonts w:asciiTheme="minorHAnsi" w:hAnsiTheme="minorHAnsi" w:cstheme="minorHAnsi"/>
          <w:sz w:val="28"/>
          <w:szCs w:val="28"/>
        </w:rPr>
        <w:t>Step 4.3 Random Forest</w:t>
      </w:r>
      <w:bookmarkEnd w:id="20"/>
    </w:p>
    <w:p w:rsidR="00332A56" w:rsidRPr="00332A56" w:rsidRDefault="00332A56" w:rsidP="00332A56">
      <w:pPr>
        <w:pStyle w:val="FirstParagraph"/>
        <w:rPr>
          <w:rFonts w:cstheme="minorHAnsi"/>
        </w:rPr>
      </w:pPr>
      <w:r w:rsidRPr="00332A56">
        <w:rPr>
          <w:rFonts w:cstheme="minorHAnsi"/>
        </w:rPr>
        <w:t xml:space="preserve">Random Forest is defined as per Wikipedia as "a way of averaging multiple decision trees, trained on different parts of the same training set, with the goal of reducing the variance. </w:t>
      </w:r>
      <w:proofErr w:type="gramStart"/>
      <w:r w:rsidRPr="00332A56">
        <w:rPr>
          <w:rFonts w:cstheme="minorHAnsi"/>
        </w:rPr>
        <w:t>This comes at the expense of a small increase in the bias and some loss of interpretability, but generally boost</w:t>
      </w:r>
      <w:proofErr w:type="gramEnd"/>
      <w:r w:rsidRPr="00332A56">
        <w:rPr>
          <w:rFonts w:cstheme="minorHAnsi"/>
        </w:rPr>
        <w:t xml:space="preserve"> the performance of the final model".</w:t>
      </w:r>
    </w:p>
    <w:p w:rsidR="00332A56" w:rsidRPr="00332A56" w:rsidRDefault="00332A56" w:rsidP="00332A56">
      <w:pPr>
        <w:pStyle w:val="Heading3"/>
        <w:rPr>
          <w:rFonts w:asciiTheme="minorHAnsi" w:hAnsiTheme="minorHAnsi" w:cstheme="minorHAnsi"/>
          <w:sz w:val="24"/>
          <w:szCs w:val="24"/>
        </w:rPr>
      </w:pPr>
      <w:bookmarkStart w:id="21" w:name="random-forest-for-regression"/>
      <w:bookmarkStart w:id="22" w:name="_Toc498763748"/>
      <w:bookmarkEnd w:id="21"/>
      <w:r w:rsidRPr="00332A56">
        <w:rPr>
          <w:rFonts w:asciiTheme="minorHAnsi" w:hAnsiTheme="minorHAnsi" w:cstheme="minorHAnsi"/>
          <w:sz w:val="24"/>
          <w:szCs w:val="24"/>
        </w:rPr>
        <w:t>Random Forest for Regression</w:t>
      </w:r>
      <w:bookmarkEnd w:id="22"/>
    </w:p>
    <w:p w:rsidR="00332A56" w:rsidRPr="00332A56" w:rsidRDefault="00332A56" w:rsidP="00332A56">
      <w:pPr>
        <w:pStyle w:val="FirstParagraph"/>
        <w:rPr>
          <w:rFonts w:cstheme="minorHAnsi"/>
        </w:rPr>
      </w:pPr>
      <w:r w:rsidRPr="00332A56">
        <w:rPr>
          <w:rFonts w:cstheme="minorHAnsi"/>
        </w:rPr>
        <w:t>The training algorithm fo</w:t>
      </w:r>
      <w:r w:rsidR="004225AA">
        <w:rPr>
          <w:rFonts w:cstheme="minorHAnsi"/>
        </w:rPr>
        <w:t>r random forests applies the</w:t>
      </w:r>
      <w:r w:rsidRPr="00332A56">
        <w:rPr>
          <w:rFonts w:cstheme="minorHAnsi"/>
        </w:rPr>
        <w:t xml:space="preserve"> general technique of bootstrap aggregating, or bagging, to tree le</w:t>
      </w:r>
      <w:r w:rsidR="004225AA">
        <w:rPr>
          <w:rFonts w:cstheme="minorHAnsi"/>
        </w:rPr>
        <w:t>a</w:t>
      </w:r>
      <w:r w:rsidRPr="00332A56">
        <w:rPr>
          <w:rFonts w:cstheme="minorHAnsi"/>
        </w:rPr>
        <w:t xml:space="preserve">rners. Given a training set </w:t>
      </w:r>
      <m:oMath>
        <m:r>
          <w:rPr>
            <w:rFonts w:ascii="Cambria Math" w:hAnsi="Cambria Math" w:cstheme="minorHAnsi"/>
          </w:rPr>
          <m:t>X=</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n</m:t>
            </m:r>
          </m:sub>
        </m:sSub>
      </m:oMath>
      <w:r w:rsidRPr="00332A56">
        <w:rPr>
          <w:rFonts w:cstheme="minorHAnsi"/>
        </w:rPr>
        <w:t xml:space="preserve"> with responses </w:t>
      </w:r>
      <m:oMath>
        <m:r>
          <w:rPr>
            <w:rFonts w:ascii="Cambria Math" w:hAnsi="Cambria Math" w:cstheme="minorHAnsi"/>
          </w:rPr>
          <m:t>Y=</m:t>
        </m:r>
        <m:sSub>
          <m:sSubPr>
            <m:ctrlPr>
              <w:rPr>
                <w:rFonts w:ascii="Cambria Math" w:hAnsi="Cambria Math" w:cstheme="minorHAnsi"/>
              </w:rPr>
            </m:ctrlPr>
          </m:sSubPr>
          <m:e>
            <m:r>
              <w:rPr>
                <w:rFonts w:ascii="Cambria Math" w:hAnsi="Cambria Math" w:cstheme="minorHAnsi"/>
              </w:rPr>
              <m:t>y</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y</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y</m:t>
            </m:r>
          </m:e>
          <m:sub>
            <m:r>
              <w:rPr>
                <w:rFonts w:ascii="Cambria Math" w:hAnsi="Cambria Math" w:cstheme="minorHAnsi"/>
              </w:rPr>
              <m:t>n</m:t>
            </m:r>
          </m:sub>
        </m:sSub>
      </m:oMath>
      <w:r w:rsidRPr="00332A56">
        <w:rPr>
          <w:rFonts w:cstheme="minorHAnsi"/>
        </w:rPr>
        <w:t xml:space="preserve"> bagging repeatedly (B times) selects a "random sample with replacement" of the training set and fits trees to these samples:</w:t>
      </w:r>
    </w:p>
    <w:p w:rsidR="00332A56" w:rsidRPr="00332A56" w:rsidRDefault="00332A56" w:rsidP="00332A56">
      <w:pPr>
        <w:pStyle w:val="BodyText"/>
        <w:rPr>
          <w:rFonts w:cstheme="minorHAnsi"/>
          <w:sz w:val="24"/>
          <w:szCs w:val="24"/>
        </w:rPr>
      </w:pPr>
      <w:r w:rsidRPr="00332A56">
        <w:rPr>
          <w:rFonts w:cstheme="minorHAnsi"/>
          <w:sz w:val="24"/>
          <w:szCs w:val="24"/>
        </w:rPr>
        <w:t xml:space="preserve">For b = 1,...,B there are samples with replacements taken and "n" training examples from X, Y, and call these </w:t>
      </w:r>
      <m:oMath>
        <m:sSub>
          <m:sSubPr>
            <m:ctrlPr>
              <w:rPr>
                <w:rFonts w:ascii="Cambria Math" w:hAnsi="Cambria Math" w:cstheme="minorHAnsi"/>
                <w:sz w:val="24"/>
                <w:szCs w:val="24"/>
                <w:lang w:val="en-US"/>
              </w:rPr>
            </m:ctrlPr>
          </m:sSubPr>
          <m:e>
            <m:r>
              <w:rPr>
                <w:rFonts w:ascii="Cambria Math" w:hAnsi="Cambria Math" w:cstheme="minorHAnsi"/>
                <w:sz w:val="24"/>
                <w:szCs w:val="24"/>
              </w:rPr>
              <m:t>X</m:t>
            </m:r>
          </m:e>
          <m:sub>
            <m:r>
              <w:rPr>
                <w:rFonts w:ascii="Cambria Math" w:hAnsi="Cambria Math" w:cstheme="minorHAnsi"/>
                <w:sz w:val="24"/>
                <w:szCs w:val="24"/>
              </w:rPr>
              <m:t>b</m:t>
            </m:r>
          </m:sub>
        </m:sSub>
      </m:oMath>
      <w:r w:rsidRPr="00332A56">
        <w:rPr>
          <w:rFonts w:cstheme="minorHAnsi"/>
          <w:sz w:val="24"/>
          <w:szCs w:val="24"/>
        </w:rPr>
        <w:t xml:space="preserve">, </w:t>
      </w:r>
      <m:oMath>
        <m:sSub>
          <m:sSubPr>
            <m:ctrlPr>
              <w:rPr>
                <w:rFonts w:ascii="Cambria Math" w:hAnsi="Cambria Math" w:cstheme="minorHAnsi"/>
                <w:sz w:val="24"/>
                <w:szCs w:val="24"/>
                <w:lang w:val="en-US"/>
              </w:rPr>
            </m:ctrlPr>
          </m:sSubPr>
          <m:e>
            <m:r>
              <w:rPr>
                <w:rFonts w:ascii="Cambria Math" w:hAnsi="Cambria Math" w:cstheme="minorHAnsi"/>
                <w:sz w:val="24"/>
                <w:szCs w:val="24"/>
              </w:rPr>
              <m:t>Y</m:t>
            </m:r>
          </m:e>
          <m:sub>
            <m:r>
              <w:rPr>
                <w:rFonts w:ascii="Cambria Math" w:hAnsi="Cambria Math" w:cstheme="minorHAnsi"/>
                <w:sz w:val="24"/>
                <w:szCs w:val="24"/>
              </w:rPr>
              <m:t>b</m:t>
            </m:r>
          </m:sub>
        </m:sSub>
      </m:oMath>
      <w:r w:rsidRPr="00332A56">
        <w:rPr>
          <w:rFonts w:cstheme="minorHAnsi"/>
          <w:sz w:val="24"/>
          <w:szCs w:val="24"/>
        </w:rPr>
        <w:t>.</w:t>
      </w:r>
    </w:p>
    <w:p w:rsidR="00332A56" w:rsidRPr="00332A56" w:rsidRDefault="00332A56" w:rsidP="00332A56">
      <w:pPr>
        <w:pStyle w:val="BodyText"/>
        <w:rPr>
          <w:rFonts w:cstheme="minorHAnsi"/>
          <w:sz w:val="24"/>
          <w:szCs w:val="24"/>
        </w:rPr>
      </w:pPr>
      <w:r w:rsidRPr="00332A56">
        <w:rPr>
          <w:rFonts w:cstheme="minorHAnsi"/>
          <w:sz w:val="24"/>
          <w:szCs w:val="24"/>
        </w:rPr>
        <w:t>In ad</w:t>
      </w:r>
      <w:r w:rsidR="00BA6CE2">
        <w:rPr>
          <w:rFonts w:cstheme="minorHAnsi"/>
          <w:sz w:val="24"/>
          <w:szCs w:val="24"/>
        </w:rPr>
        <w:t>d</w:t>
      </w:r>
      <w:r w:rsidRPr="00332A56">
        <w:rPr>
          <w:rFonts w:cstheme="minorHAnsi"/>
          <w:sz w:val="24"/>
          <w:szCs w:val="24"/>
        </w:rPr>
        <w:t xml:space="preserve">ition to bagging, to further decorrelate the trees there is an additional technique used by random forest, specifically only using a limited subset of variables when trying to make a split. Usually </w:t>
      </w:r>
      <w:r w:rsidRPr="00332A56">
        <w:rPr>
          <w:rFonts w:cstheme="minorHAnsi"/>
          <w:sz w:val="24"/>
          <w:szCs w:val="24"/>
        </w:rPr>
        <w:lastRenderedPageBreak/>
        <w:t>these subsets are of a fixed size and that size is chosen before training and used as a hyperparameter called "mtry".</w:t>
      </w:r>
    </w:p>
    <w:p w:rsidR="00332A56" w:rsidRPr="00332A56" w:rsidRDefault="00332A56" w:rsidP="00332A56">
      <w:pPr>
        <w:pStyle w:val="BodyText"/>
        <w:rPr>
          <w:rFonts w:cstheme="minorHAnsi"/>
          <w:sz w:val="24"/>
          <w:szCs w:val="24"/>
        </w:rPr>
      </w:pPr>
      <w:proofErr w:type="gramStart"/>
      <w:r w:rsidRPr="00332A56">
        <w:rPr>
          <w:rFonts w:cstheme="minorHAnsi"/>
          <w:sz w:val="24"/>
          <w:szCs w:val="24"/>
        </w:rPr>
        <w:t>After training, predictions for unseen samples x' can be made by averaging the predictions from all the individual regression trees on x'.</w:t>
      </w:r>
      <w:proofErr w:type="gramEnd"/>
    </w:p>
    <w:p w:rsidR="00332A56" w:rsidRPr="00332A56" w:rsidRDefault="00332A56" w:rsidP="00332A56">
      <w:pPr>
        <w:pStyle w:val="BodyText"/>
        <w:rPr>
          <w:rFonts w:cstheme="minorHAnsi"/>
          <w:sz w:val="24"/>
          <w:szCs w:val="24"/>
        </w:rPr>
      </w:pPr>
      <w:r w:rsidRPr="00332A56">
        <w:rPr>
          <w:rFonts w:cstheme="minorHAnsi"/>
          <w:sz w:val="24"/>
          <w:szCs w:val="24"/>
        </w:rPr>
        <w:t>Here "X" = the entire dataset of numerical and categorical variables.</w:t>
      </w:r>
    </w:p>
    <w:p w:rsidR="00332A56" w:rsidRPr="00332A56" w:rsidRDefault="00332A56" w:rsidP="00332A56">
      <w:pPr>
        <w:pStyle w:val="BodyText"/>
        <w:rPr>
          <w:rFonts w:cstheme="minorHAnsi"/>
          <w:sz w:val="24"/>
          <w:szCs w:val="24"/>
        </w:rPr>
      </w:pPr>
      <w:r w:rsidRPr="00332A56">
        <w:rPr>
          <w:rFonts w:cstheme="minorHAnsi"/>
          <w:sz w:val="24"/>
          <w:szCs w:val="24"/>
        </w:rPr>
        <w:t>X = Relative Compactness, Surface Area, Wall Area, Roof Area, Overall Height, Orientation, Glazing Area, Glazing Area Distribution</w:t>
      </w:r>
    </w:p>
    <w:p w:rsidR="00332A56" w:rsidRPr="00332A56" w:rsidRDefault="00332A56" w:rsidP="00332A56">
      <w:pPr>
        <w:pStyle w:val="BodyText"/>
        <w:rPr>
          <w:rFonts w:cstheme="minorHAnsi"/>
          <w:sz w:val="24"/>
          <w:szCs w:val="24"/>
        </w:rPr>
      </w:pPr>
      <w:r w:rsidRPr="00332A56">
        <w:rPr>
          <w:rFonts w:cstheme="minorHAnsi"/>
          <w:sz w:val="24"/>
          <w:szCs w:val="24"/>
        </w:rPr>
        <w:t>Y = Cooling Load</w:t>
      </w:r>
    </w:p>
    <w:p w:rsidR="00332A56" w:rsidRDefault="00332A56" w:rsidP="00332A56">
      <w:pPr>
        <w:pStyle w:val="BodyText"/>
        <w:rPr>
          <w:rFonts w:cstheme="minorHAnsi"/>
          <w:sz w:val="24"/>
          <w:szCs w:val="24"/>
        </w:rPr>
      </w:pPr>
      <w:r w:rsidRPr="00332A56">
        <w:rPr>
          <w:rFonts w:cstheme="minorHAnsi"/>
          <w:sz w:val="24"/>
          <w:szCs w:val="24"/>
        </w:rPr>
        <w:t>Prediction formulas on an unseen data point x':</w:t>
      </w:r>
    </w:p>
    <w:p w:rsidR="0079679B" w:rsidRPr="00332A56" w:rsidRDefault="0079679B" w:rsidP="00332A56">
      <w:pPr>
        <w:pStyle w:val="BodyText"/>
        <w:rPr>
          <w:rFonts w:cstheme="minorHAnsi"/>
          <w:sz w:val="24"/>
          <w:szCs w:val="24"/>
        </w:rPr>
      </w:pPr>
    </w:p>
    <w:p w:rsidR="00332A56" w:rsidRPr="0079679B" w:rsidRDefault="00332A56" w:rsidP="00332A56">
      <w:pPr>
        <w:pStyle w:val="BodyText"/>
        <w:rPr>
          <w:rFonts w:eastAsiaTheme="minorEastAsia" w:cstheme="minorHAnsi"/>
          <w:sz w:val="24"/>
          <w:szCs w:val="24"/>
        </w:rPr>
      </w:pPr>
      <m:oMathPara>
        <m:oMath>
          <m:groupChr>
            <m:groupChrPr>
              <m:chr m:val="^"/>
              <m:pos m:val="top"/>
              <m:vertJc m:val="bot"/>
              <m:ctrlPr>
                <w:rPr>
                  <w:rFonts w:ascii="Cambria Math" w:hAnsi="Cambria Math" w:cstheme="minorHAnsi"/>
                  <w:sz w:val="24"/>
                  <w:szCs w:val="24"/>
                  <w:lang w:val="en-US"/>
                </w:rPr>
              </m:ctrlPr>
            </m:groupChrPr>
            <m:e>
              <m:r>
                <w:rPr>
                  <w:rFonts w:ascii="Cambria Math" w:hAnsi="Cambria Math" w:cstheme="minorHAnsi"/>
                  <w:sz w:val="24"/>
                  <w:szCs w:val="24"/>
                </w:rPr>
                <m:t>f</m:t>
              </m:r>
            </m:e>
          </m:groupChr>
          <m:r>
            <w:rPr>
              <w:rFonts w:ascii="Cambria Math" w:hAnsi="Cambria Math" w:cstheme="minorHAnsi"/>
              <w:sz w:val="24"/>
              <w:szCs w:val="24"/>
            </w:rPr>
            <m:t>=</m:t>
          </m:r>
          <m:f>
            <m:fPr>
              <m:ctrlPr>
                <w:rPr>
                  <w:rFonts w:ascii="Cambria Math" w:hAnsi="Cambria Math" w:cstheme="minorHAnsi"/>
                  <w:sz w:val="24"/>
                  <w:szCs w:val="24"/>
                  <w:lang w:val="en-US"/>
                </w:rPr>
              </m:ctrlPr>
            </m:fPr>
            <m:num>
              <m:r>
                <w:rPr>
                  <w:rFonts w:ascii="Cambria Math" w:hAnsi="Cambria Math" w:cstheme="minorHAnsi"/>
                  <w:sz w:val="24"/>
                  <w:szCs w:val="24"/>
                </w:rPr>
                <m:t>1</m:t>
              </m:r>
            </m:num>
            <m:den>
              <m:r>
                <w:rPr>
                  <w:rFonts w:ascii="Cambria Math" w:hAnsi="Cambria Math" w:cstheme="minorHAnsi"/>
                  <w:sz w:val="24"/>
                  <w:szCs w:val="24"/>
                </w:rPr>
                <m:t>B</m:t>
              </m:r>
            </m:den>
          </m:f>
          <m:nary>
            <m:naryPr>
              <m:chr m:val="∑"/>
              <m:limLoc m:val="undOvr"/>
              <m:ctrlPr>
                <w:rPr>
                  <w:rFonts w:ascii="Cambria Math" w:hAnsi="Cambria Math" w:cstheme="minorHAnsi"/>
                  <w:sz w:val="24"/>
                  <w:szCs w:val="24"/>
                  <w:lang w:val="en-US"/>
                </w:rPr>
              </m:ctrlPr>
            </m:naryPr>
            <m:sub>
              <m:r>
                <w:rPr>
                  <w:rFonts w:ascii="Cambria Math" w:hAnsi="Cambria Math" w:cstheme="minorHAnsi"/>
                  <w:sz w:val="24"/>
                  <w:szCs w:val="24"/>
                </w:rPr>
                <m:t>i=1</m:t>
              </m:r>
            </m:sub>
            <m:sup>
              <m:r>
                <w:rPr>
                  <w:rFonts w:ascii="Cambria Math" w:hAnsi="Cambria Math" w:cstheme="minorHAnsi"/>
                  <w:sz w:val="24"/>
                  <w:szCs w:val="24"/>
                </w:rPr>
                <m:t>B</m:t>
              </m:r>
            </m:sup>
            <m:e>
              <m:sSub>
                <m:sSubPr>
                  <m:ctrlPr>
                    <w:rPr>
                      <w:rFonts w:ascii="Cambria Math" w:hAnsi="Cambria Math" w:cstheme="minorHAnsi"/>
                      <w:sz w:val="24"/>
                      <w:szCs w:val="24"/>
                      <w:lang w:val="en-US"/>
                    </w:rPr>
                  </m:ctrlPr>
                </m:sSubPr>
                <m:e>
                  <m:r>
                    <w:rPr>
                      <w:rFonts w:ascii="Cambria Math" w:hAnsi="Cambria Math" w:cstheme="minorHAnsi"/>
                      <w:sz w:val="24"/>
                      <w:szCs w:val="24"/>
                    </w:rPr>
                    <m:t>f</m:t>
                  </m:r>
                </m:e>
                <m:sub>
                  <m:r>
                    <w:rPr>
                      <w:rFonts w:ascii="Cambria Math" w:hAnsi="Cambria Math" w:cstheme="minorHAnsi"/>
                      <w:sz w:val="24"/>
                      <w:szCs w:val="24"/>
                    </w:rPr>
                    <m:t>b</m:t>
                  </m:r>
                </m:sub>
              </m:sSub>
            </m:e>
          </m:nary>
          <m:r>
            <w:rPr>
              <w:rFonts w:ascii="Cambria Math" w:hAnsi="Cambria Math" w:cstheme="minorHAnsi"/>
              <w:sz w:val="24"/>
              <w:szCs w:val="24"/>
            </w:rPr>
            <m:t>(x')</m:t>
          </m:r>
        </m:oMath>
      </m:oMathPara>
    </w:p>
    <w:p w:rsidR="0079679B" w:rsidRPr="00332A56" w:rsidRDefault="0079679B" w:rsidP="00332A56">
      <w:pPr>
        <w:pStyle w:val="BodyText"/>
        <w:rPr>
          <w:rFonts w:cstheme="minorHAnsi"/>
          <w:sz w:val="24"/>
          <w:szCs w:val="24"/>
        </w:rPr>
      </w:pPr>
    </w:p>
    <w:p w:rsidR="00332A56" w:rsidRPr="00332A56" w:rsidRDefault="00332A56" w:rsidP="00332A56">
      <w:pPr>
        <w:pStyle w:val="BodyText"/>
        <w:rPr>
          <w:rFonts w:cstheme="minorHAnsi"/>
          <w:sz w:val="24"/>
          <w:szCs w:val="24"/>
        </w:rPr>
      </w:pPr>
      <w:r w:rsidRPr="00332A56">
        <w:rPr>
          <w:rFonts w:cstheme="minorHAnsi"/>
          <w:sz w:val="24"/>
          <w:szCs w:val="24"/>
        </w:rPr>
        <w:t>It can be clearly seen from the formula that the prediction is a simple average on the predictions from all the trees.</w:t>
      </w:r>
    </w:p>
    <w:p w:rsidR="00332A56" w:rsidRPr="00332A56" w:rsidRDefault="00332A56" w:rsidP="00332A56">
      <w:pPr>
        <w:pStyle w:val="Heading3"/>
        <w:rPr>
          <w:rFonts w:asciiTheme="minorHAnsi" w:hAnsiTheme="minorHAnsi" w:cstheme="minorHAnsi"/>
          <w:sz w:val="24"/>
          <w:szCs w:val="24"/>
        </w:rPr>
      </w:pPr>
      <w:bookmarkStart w:id="23" w:name="training-with-cross-validation"/>
      <w:bookmarkStart w:id="24" w:name="_Toc498763749"/>
      <w:bookmarkEnd w:id="23"/>
      <w:r w:rsidRPr="00332A56">
        <w:rPr>
          <w:rFonts w:asciiTheme="minorHAnsi" w:hAnsiTheme="minorHAnsi" w:cstheme="minorHAnsi"/>
          <w:sz w:val="24"/>
          <w:szCs w:val="24"/>
        </w:rPr>
        <w:t>Training with cross-validation</w:t>
      </w:r>
      <w:bookmarkEnd w:id="24"/>
    </w:p>
    <w:p w:rsidR="00332A56" w:rsidRPr="00332A56" w:rsidRDefault="00332A56" w:rsidP="00332A56">
      <w:pPr>
        <w:pStyle w:val="FirstParagraph"/>
        <w:rPr>
          <w:rFonts w:cstheme="minorHAnsi"/>
        </w:rPr>
      </w:pPr>
      <w:r w:rsidRPr="00332A56">
        <w:rPr>
          <w:rFonts w:cstheme="minorHAnsi"/>
        </w:rPr>
        <w:t>The cross-validation results will be used to pick the best performing model. A simple grid search will be used for the hyperparameter selection. In the grid values have been selected such that the best performing model is not at the extremes. The intervals of the hyperparameters (mtry, nodesize, ntree, and nodedepth) were picked after several trial runs.</w:t>
      </w:r>
    </w:p>
    <w:p w:rsidR="00332A56" w:rsidRPr="00332A56" w:rsidRDefault="00332A56" w:rsidP="00332A56">
      <w:pPr>
        <w:pStyle w:val="BodyText"/>
        <w:rPr>
          <w:rFonts w:cstheme="minorHAnsi"/>
          <w:sz w:val="24"/>
          <w:szCs w:val="24"/>
        </w:rPr>
      </w:pPr>
      <w:r w:rsidRPr="00332A56">
        <w:rPr>
          <w:rFonts w:cstheme="minorHAnsi"/>
          <w:sz w:val="24"/>
          <w:szCs w:val="24"/>
        </w:rPr>
        <w:t>The following will explain the grid search method.</w:t>
      </w:r>
      <w:r w:rsidR="0079679B">
        <w:rPr>
          <w:rFonts w:cstheme="minorHAnsi"/>
          <w:sz w:val="24"/>
          <w:szCs w:val="24"/>
        </w:rPr>
        <w:t xml:space="preserve"> </w:t>
      </w:r>
      <w:r w:rsidRPr="00332A56">
        <w:rPr>
          <w:rFonts w:cstheme="minorHAnsi"/>
          <w:sz w:val="24"/>
          <w:szCs w:val="24"/>
        </w:rPr>
        <w:t>The optimization of the model hyperparmeters can be done using either a "randomized search" or a "grid search". In this study the method of full grid search over all parameters was selected in order to improve the quality of the results. Other factors that could have been investigated for improv</w:t>
      </w:r>
      <w:r w:rsidR="0079679B">
        <w:rPr>
          <w:rFonts w:cstheme="minorHAnsi"/>
          <w:sz w:val="24"/>
          <w:szCs w:val="24"/>
        </w:rPr>
        <w:t>e</w:t>
      </w:r>
      <w:r w:rsidRPr="00332A56">
        <w:rPr>
          <w:rFonts w:cstheme="minorHAnsi"/>
          <w:sz w:val="24"/>
          <w:szCs w:val="24"/>
        </w:rPr>
        <w:t>ments of results could have been: better feature engineering, using different regularization methods for regression or different regression methods.</w:t>
      </w:r>
    </w:p>
    <w:p w:rsidR="00332A56" w:rsidRPr="00332A56" w:rsidRDefault="00332A56" w:rsidP="00332A56">
      <w:pPr>
        <w:pStyle w:val="BodyText"/>
        <w:rPr>
          <w:rFonts w:cstheme="minorHAnsi"/>
          <w:sz w:val="24"/>
          <w:szCs w:val="24"/>
        </w:rPr>
      </w:pPr>
      <w:r w:rsidRPr="00332A56">
        <w:rPr>
          <w:rFonts w:cstheme="minorHAnsi"/>
          <w:sz w:val="24"/>
          <w:szCs w:val="24"/>
        </w:rPr>
        <w:t>Grid search is done by picking a set of values for each hyperparameter, generating all possible combinations, then training and evaluating all the models and picking the one which scored best according to the evaluation criteria.</w:t>
      </w:r>
    </w:p>
    <w:p w:rsidR="00332A56" w:rsidRPr="00332A56" w:rsidRDefault="00332A56" w:rsidP="00332A56">
      <w:pPr>
        <w:pStyle w:val="Heading4"/>
        <w:rPr>
          <w:rFonts w:asciiTheme="minorHAnsi" w:hAnsiTheme="minorHAnsi" w:cstheme="minorHAnsi"/>
          <w:sz w:val="24"/>
          <w:szCs w:val="24"/>
        </w:rPr>
      </w:pPr>
      <w:r w:rsidRPr="00332A56">
        <w:rPr>
          <w:rFonts w:asciiTheme="minorHAnsi" w:hAnsiTheme="minorHAnsi" w:cstheme="minorHAnsi"/>
          <w:sz w:val="24"/>
          <w:szCs w:val="24"/>
        </w:rPr>
        <w:t>Defining the evaluation function and the hyperparameter grid</w:t>
      </w:r>
    </w:p>
    <w:p w:rsidR="00332A56" w:rsidRPr="00332A56" w:rsidRDefault="00332A56" w:rsidP="00332A56">
      <w:pPr>
        <w:pStyle w:val="FirstParagraph"/>
        <w:rPr>
          <w:rFonts w:cstheme="minorHAnsi"/>
        </w:rPr>
      </w:pPr>
      <w:r w:rsidRPr="00332A56">
        <w:rPr>
          <w:rFonts w:cstheme="minorHAnsi"/>
        </w:rPr>
        <w:t>For random forest the hyperparameter grid will be generated based on the following values:</w:t>
      </w:r>
    </w:p>
    <w:p w:rsidR="00332A56" w:rsidRPr="00332A56" w:rsidRDefault="00332A56" w:rsidP="00332A56">
      <w:pPr>
        <w:pStyle w:val="Compact"/>
        <w:numPr>
          <w:ilvl w:val="0"/>
          <w:numId w:val="10"/>
        </w:numPr>
        <w:rPr>
          <w:rFonts w:cstheme="minorHAnsi"/>
        </w:rPr>
      </w:pPr>
      <w:r w:rsidRPr="00332A56">
        <w:rPr>
          <w:rFonts w:cstheme="minorHAnsi"/>
        </w:rPr>
        <w:t>mtry(number of possible choices at each split): 2, 3, 4</w:t>
      </w:r>
    </w:p>
    <w:p w:rsidR="00332A56" w:rsidRPr="00332A56" w:rsidRDefault="00332A56" w:rsidP="00332A56">
      <w:pPr>
        <w:pStyle w:val="Compact"/>
        <w:numPr>
          <w:ilvl w:val="0"/>
          <w:numId w:val="10"/>
        </w:numPr>
        <w:rPr>
          <w:rFonts w:cstheme="minorHAnsi"/>
        </w:rPr>
      </w:pPr>
      <w:r w:rsidRPr="00332A56">
        <w:rPr>
          <w:rFonts w:cstheme="minorHAnsi"/>
        </w:rPr>
        <w:t>nodesize(average number of data points in a leaf): 5, 10, 15</w:t>
      </w:r>
    </w:p>
    <w:p w:rsidR="00332A56" w:rsidRPr="00332A56" w:rsidRDefault="00332A56" w:rsidP="00332A56">
      <w:pPr>
        <w:pStyle w:val="Compact"/>
        <w:numPr>
          <w:ilvl w:val="0"/>
          <w:numId w:val="10"/>
        </w:numPr>
        <w:rPr>
          <w:rFonts w:cstheme="minorHAnsi"/>
        </w:rPr>
      </w:pPr>
      <w:r w:rsidRPr="00332A56">
        <w:rPr>
          <w:rFonts w:cstheme="minorHAnsi"/>
        </w:rPr>
        <w:t>ntree(number of trees): 50, 100, 150</w:t>
      </w:r>
    </w:p>
    <w:p w:rsidR="00332A56" w:rsidRPr="00332A56" w:rsidRDefault="00332A56" w:rsidP="00332A56">
      <w:pPr>
        <w:pStyle w:val="Compact"/>
        <w:numPr>
          <w:ilvl w:val="0"/>
          <w:numId w:val="10"/>
        </w:numPr>
        <w:rPr>
          <w:rFonts w:cstheme="minorHAnsi"/>
        </w:rPr>
      </w:pPr>
      <w:r w:rsidRPr="00332A56">
        <w:rPr>
          <w:rFonts w:cstheme="minorHAnsi"/>
        </w:rPr>
        <w:lastRenderedPageBreak/>
        <w:t>nodedepth(maximum depth): 2, 3, 4, 5, 6, 7</w:t>
      </w:r>
    </w:p>
    <w:p w:rsidR="00332A56" w:rsidRPr="00332A56" w:rsidRDefault="00332A56" w:rsidP="00332A56">
      <w:pPr>
        <w:pStyle w:val="FirstParagraph"/>
        <w:rPr>
          <w:rFonts w:cstheme="minorHAnsi"/>
        </w:rPr>
      </w:pPr>
      <w:r w:rsidRPr="00332A56">
        <w:rPr>
          <w:rFonts w:cstheme="minorHAnsi"/>
        </w:rPr>
        <w:t xml:space="preserve">For evaluation, several measures will be computed (R2, MSE, MAE) and extract the mean over all folds. A total of 162 different random forest models will be fit, but only display the best 10 and the worst 5, sorted by R2 in descending order(after training). There are 162 models because it is the cardinality of the </w:t>
      </w:r>
      <w:proofErr w:type="gramStart"/>
      <w:r w:rsidRPr="00332A56">
        <w:rPr>
          <w:rFonts w:cstheme="minorHAnsi"/>
        </w:rPr>
        <w:t>cartesian</w:t>
      </w:r>
      <w:proofErr w:type="gramEnd"/>
      <w:r w:rsidRPr="00332A56">
        <w:rPr>
          <w:rFonts w:cstheme="minorHAnsi"/>
        </w:rPr>
        <w:t xml:space="preserve"> product between all the hyperparameters</w:t>
      </w:r>
      <w:r w:rsidR="00C770A9">
        <w:rPr>
          <w:rFonts w:cstheme="minorHAnsi"/>
        </w:rPr>
        <w:t xml:space="preserve"> </w:t>
      </w:r>
      <w:r w:rsidRPr="00332A56">
        <w:rPr>
          <w:rFonts w:cstheme="minorHAnsi"/>
        </w:rPr>
        <w:t>(3 from mtry x 3 from nodesize x 3 from ntree x 6 from nodedepth = 162 models).</w:t>
      </w:r>
    </w:p>
    <w:p w:rsidR="00332A56" w:rsidRPr="00332A56" w:rsidRDefault="00332A56" w:rsidP="00332A56">
      <w:pPr>
        <w:pStyle w:val="SourceCode"/>
        <w:rPr>
          <w:rFonts w:asciiTheme="minorHAnsi" w:hAnsiTheme="minorHAnsi" w:cstheme="minorHAnsi"/>
          <w:sz w:val="24"/>
          <w:szCs w:val="24"/>
        </w:rPr>
      </w:pPr>
      <w:proofErr w:type="gramStart"/>
      <w:r w:rsidRPr="00332A56">
        <w:rPr>
          <w:rStyle w:val="KeywordTok"/>
          <w:rFonts w:asciiTheme="minorHAnsi" w:hAnsiTheme="minorHAnsi" w:cstheme="minorHAnsi"/>
          <w:sz w:val="24"/>
          <w:szCs w:val="24"/>
        </w:rPr>
        <w:t>str</w:t>
      </w:r>
      <w:r w:rsidRPr="00332A56">
        <w:rPr>
          <w:rStyle w:val="NormalTok"/>
          <w:rFonts w:asciiTheme="minorHAnsi" w:hAnsiTheme="minorHAnsi" w:cstheme="minorHAnsi"/>
          <w:sz w:val="24"/>
          <w:szCs w:val="24"/>
        </w:rPr>
        <w:t>(</w:t>
      </w:r>
      <w:proofErr w:type="gramEnd"/>
      <w:r w:rsidRPr="00332A56">
        <w:rPr>
          <w:rStyle w:val="NormalTok"/>
          <w:rFonts w:asciiTheme="minorHAnsi" w:hAnsiTheme="minorHAnsi" w:cstheme="minorHAnsi"/>
          <w:sz w:val="24"/>
          <w:szCs w:val="24"/>
        </w:rPr>
        <w:t>RFparams)</w:t>
      </w:r>
    </w:p>
    <w:p w:rsidR="00332A56" w:rsidRPr="00332A56" w:rsidRDefault="00332A56" w:rsidP="00332A56">
      <w:pPr>
        <w:pStyle w:val="SourceCode"/>
        <w:rPr>
          <w:rFonts w:asciiTheme="minorHAnsi" w:hAnsiTheme="minorHAnsi" w:cstheme="minorHAnsi"/>
          <w:sz w:val="24"/>
          <w:szCs w:val="24"/>
        </w:rPr>
      </w:pPr>
      <w:r w:rsidRPr="00332A56">
        <w:rPr>
          <w:rStyle w:val="VerbatimChar"/>
          <w:rFonts w:asciiTheme="minorHAnsi" w:hAnsiTheme="minorHAnsi" w:cstheme="minorHAnsi"/>
          <w:sz w:val="24"/>
          <w:szCs w:val="24"/>
        </w:rPr>
        <w:t>## 'data.frame':    162 obs. of  4 variables:</w:t>
      </w:r>
      <w:r w:rsidRPr="00332A56">
        <w:rPr>
          <w:rFonts w:asciiTheme="minorHAnsi" w:hAnsiTheme="minorHAnsi" w:cstheme="minorHAnsi"/>
          <w:sz w:val="24"/>
          <w:szCs w:val="24"/>
        </w:rPr>
        <w:br/>
      </w:r>
      <w:r w:rsidRPr="00332A56">
        <w:rPr>
          <w:rStyle w:val="VerbatimChar"/>
          <w:rFonts w:asciiTheme="minorHAnsi" w:hAnsiTheme="minorHAnsi" w:cstheme="minorHAnsi"/>
          <w:sz w:val="24"/>
          <w:szCs w:val="24"/>
        </w:rPr>
        <w:t>##  $ mtry     : int  2 3 4 2 3 4 2 3 4 2 ...</w:t>
      </w:r>
      <w:r w:rsidRPr="00332A56">
        <w:rPr>
          <w:rFonts w:asciiTheme="minorHAnsi" w:hAnsiTheme="minorHAnsi" w:cstheme="minorHAnsi"/>
          <w:sz w:val="24"/>
          <w:szCs w:val="24"/>
        </w:rPr>
        <w:br/>
      </w:r>
      <w:r w:rsidRPr="00332A56">
        <w:rPr>
          <w:rStyle w:val="VerbatimChar"/>
          <w:rFonts w:asciiTheme="minorHAnsi" w:hAnsiTheme="minorHAnsi" w:cstheme="minorHAnsi"/>
          <w:sz w:val="24"/>
          <w:szCs w:val="24"/>
        </w:rPr>
        <w:t>##  $ nodesize : num  5 5 5 10 10 10 15 15 15 5 ...</w:t>
      </w:r>
      <w:r w:rsidRPr="00332A56">
        <w:rPr>
          <w:rFonts w:asciiTheme="minorHAnsi" w:hAnsiTheme="minorHAnsi" w:cstheme="minorHAnsi"/>
          <w:sz w:val="24"/>
          <w:szCs w:val="24"/>
        </w:rPr>
        <w:br/>
      </w:r>
      <w:r w:rsidRPr="00332A56">
        <w:rPr>
          <w:rStyle w:val="VerbatimChar"/>
          <w:rFonts w:asciiTheme="minorHAnsi" w:hAnsiTheme="minorHAnsi" w:cstheme="minorHAnsi"/>
          <w:sz w:val="24"/>
          <w:szCs w:val="24"/>
        </w:rPr>
        <w:t>##  $ ntree    : num  50 50 50 50 50 50 50 50 50 100 ...</w:t>
      </w:r>
      <w:r w:rsidRPr="00332A56">
        <w:rPr>
          <w:rFonts w:asciiTheme="minorHAnsi" w:hAnsiTheme="minorHAnsi" w:cstheme="minorHAnsi"/>
          <w:sz w:val="24"/>
          <w:szCs w:val="24"/>
        </w:rPr>
        <w:br/>
      </w:r>
      <w:r w:rsidRPr="00332A56">
        <w:rPr>
          <w:rStyle w:val="VerbatimChar"/>
          <w:rFonts w:asciiTheme="minorHAnsi" w:hAnsiTheme="minorHAnsi" w:cstheme="minorHAnsi"/>
          <w:sz w:val="24"/>
          <w:szCs w:val="24"/>
        </w:rPr>
        <w:t>##  $ nodedepth: int  2 2 2 2 2 2 2 2 2 2 ...</w:t>
      </w:r>
      <w:r w:rsidRPr="00332A56">
        <w:rPr>
          <w:rFonts w:asciiTheme="minorHAnsi" w:hAnsiTheme="minorHAnsi" w:cstheme="minorHAnsi"/>
          <w:sz w:val="24"/>
          <w:szCs w:val="24"/>
        </w:rPr>
        <w:br/>
      </w:r>
    </w:p>
    <w:p w:rsidR="00332A56" w:rsidRPr="00332A56" w:rsidRDefault="00332A56" w:rsidP="00332A56">
      <w:pPr>
        <w:pStyle w:val="Heading4"/>
        <w:rPr>
          <w:rFonts w:asciiTheme="minorHAnsi" w:hAnsiTheme="minorHAnsi" w:cstheme="minorHAnsi"/>
          <w:sz w:val="24"/>
          <w:szCs w:val="24"/>
        </w:rPr>
      </w:pPr>
      <w:bookmarkStart w:id="25" w:name="model-training"/>
      <w:bookmarkEnd w:id="25"/>
      <w:r w:rsidRPr="00332A56">
        <w:rPr>
          <w:rFonts w:asciiTheme="minorHAnsi" w:hAnsiTheme="minorHAnsi" w:cstheme="minorHAnsi"/>
          <w:sz w:val="24"/>
          <w:szCs w:val="24"/>
        </w:rPr>
        <w:t>Model Training</w:t>
      </w:r>
    </w:p>
    <w:p w:rsidR="00332A56" w:rsidRPr="002A2A5F" w:rsidRDefault="00332A56" w:rsidP="00332A56">
      <w:pPr>
        <w:pStyle w:val="FirstParagraph"/>
        <w:rPr>
          <w:rFonts w:cstheme="minorHAnsi"/>
        </w:rPr>
      </w:pPr>
      <w:r w:rsidRPr="002A2A5F">
        <w:rPr>
          <w:rFonts w:cstheme="minorHAnsi"/>
        </w:rPr>
        <w:t>For each model, the cross-validation results ar</w:t>
      </w:r>
      <w:r w:rsidR="0079679B" w:rsidRPr="002A2A5F">
        <w:rPr>
          <w:rFonts w:cstheme="minorHAnsi"/>
        </w:rPr>
        <w:t>e</w:t>
      </w:r>
      <w:r w:rsidRPr="002A2A5F">
        <w:rPr>
          <w:rFonts w:cstheme="minorHAnsi"/>
        </w:rPr>
        <w:t xml:space="preserve"> computed as the mean over all folds, </w:t>
      </w:r>
      <w:r w:rsidR="0079679B" w:rsidRPr="002A2A5F">
        <w:rPr>
          <w:rFonts w:cstheme="minorHAnsi"/>
        </w:rPr>
        <w:t>and then</w:t>
      </w:r>
      <w:r w:rsidRPr="002A2A5F">
        <w:rPr>
          <w:rFonts w:cstheme="minorHAnsi"/>
        </w:rPr>
        <w:t xml:space="preserve"> arranged in descending order by R2.</w:t>
      </w:r>
    </w:p>
    <w:p w:rsidR="00646F2F" w:rsidRPr="002A2A5F" w:rsidRDefault="00646F2F" w:rsidP="00646F2F">
      <w:pPr>
        <w:pStyle w:val="BodyText"/>
        <w:rPr>
          <w:sz w:val="24"/>
          <w:szCs w:val="24"/>
          <w:lang w:val="en-US"/>
        </w:rPr>
      </w:pPr>
      <w:r w:rsidRPr="002A2A5F">
        <w:rPr>
          <w:sz w:val="24"/>
          <w:szCs w:val="24"/>
          <w:lang w:val="en-US"/>
        </w:rPr>
        <w:t xml:space="preserve">Results are presented below in Fig .3 </w:t>
      </w:r>
      <w:r w:rsidR="0049476C" w:rsidRPr="002A2A5F">
        <w:rPr>
          <w:sz w:val="24"/>
          <w:szCs w:val="24"/>
          <w:lang w:val="en-US"/>
        </w:rPr>
        <w:t>with top 10 and bottom 5</w:t>
      </w:r>
      <w:r w:rsidRPr="002A2A5F">
        <w:rPr>
          <w:sz w:val="24"/>
          <w:szCs w:val="24"/>
          <w:lang w:val="en-US"/>
        </w:rPr>
        <w:t>:</w:t>
      </w:r>
    </w:p>
    <w:p w:rsidR="00646F2F" w:rsidRPr="00646F2F" w:rsidRDefault="00646F2F" w:rsidP="00646F2F">
      <w:pPr>
        <w:pStyle w:val="BodyText"/>
        <w:rPr>
          <w:lang w:val="en-US"/>
        </w:rPr>
      </w:pPr>
      <w:r>
        <w:rPr>
          <w:noProof/>
          <w:lang w:eastAsia="en-CA"/>
        </w:rPr>
        <w:t xml:space="preserve">      </w:t>
      </w:r>
      <w:r w:rsidR="002E266D">
        <w:rPr>
          <w:noProof/>
          <w:lang w:eastAsia="en-CA"/>
        </w:rPr>
        <w:t xml:space="preserve">  Fig 3       </w:t>
      </w:r>
      <w:r w:rsidR="00D25D05">
        <w:rPr>
          <w:noProof/>
          <w:lang w:eastAsia="en-CA"/>
        </w:rPr>
        <w:t xml:space="preserve"> </w:t>
      </w:r>
      <w:r>
        <w:rPr>
          <w:noProof/>
          <w:lang w:eastAsia="en-CA"/>
        </w:rPr>
        <w:drawing>
          <wp:inline distT="0" distB="0" distL="0" distR="0" wp14:anchorId="31CCDC5F" wp14:editId="734251E8">
            <wp:extent cx="2771775" cy="21341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71752" cy="2134118"/>
                    </a:xfrm>
                    <a:prstGeom prst="rect">
                      <a:avLst/>
                    </a:prstGeom>
                  </pic:spPr>
                </pic:pic>
              </a:graphicData>
            </a:graphic>
          </wp:inline>
        </w:drawing>
      </w:r>
    </w:p>
    <w:p w:rsidR="00332A56" w:rsidRDefault="00332A56" w:rsidP="00332A56">
      <w:pPr>
        <w:pStyle w:val="FirstParagraph"/>
        <w:rPr>
          <w:rFonts w:cstheme="minorHAnsi"/>
        </w:rPr>
      </w:pPr>
      <w:r w:rsidRPr="00332A56">
        <w:rPr>
          <w:rFonts w:cstheme="minorHAnsi"/>
        </w:rPr>
        <w:t>Next, will fit the model that performed best in cross-validation on the whole dataset because the models were trained on the cross-validation folds.</w:t>
      </w:r>
      <w:r w:rsidR="00646F2F">
        <w:rPr>
          <w:rFonts w:cstheme="minorHAnsi"/>
        </w:rPr>
        <w:t xml:space="preserve"> </w:t>
      </w:r>
      <w:r w:rsidRPr="00332A56">
        <w:rPr>
          <w:rFonts w:cstheme="minorHAnsi"/>
        </w:rPr>
        <w:t>Next, t</w:t>
      </w:r>
      <w:r w:rsidR="00D25D05">
        <w:rPr>
          <w:rFonts w:cstheme="minorHAnsi"/>
        </w:rPr>
        <w:t>he model will also be displayed in Fig 4.</w:t>
      </w:r>
    </w:p>
    <w:p w:rsidR="00D25D05" w:rsidRDefault="00D25D05" w:rsidP="00D25D05">
      <w:pPr>
        <w:pStyle w:val="BodyText"/>
        <w:rPr>
          <w:lang w:val="en-US"/>
        </w:rPr>
      </w:pPr>
      <w:r>
        <w:rPr>
          <w:noProof/>
          <w:lang w:eastAsia="en-CA"/>
        </w:rPr>
        <w:t xml:space="preserve">         </w:t>
      </w:r>
      <w:r w:rsidR="00A54098">
        <w:rPr>
          <w:noProof/>
          <w:lang w:eastAsia="en-CA"/>
        </w:rPr>
        <w:t xml:space="preserve">      </w:t>
      </w:r>
      <w:r w:rsidR="00A54098">
        <w:rPr>
          <w:noProof/>
          <w:lang w:eastAsia="en-CA"/>
        </w:rPr>
        <w:t xml:space="preserve">  Fig 4</w:t>
      </w:r>
      <w:r>
        <w:rPr>
          <w:noProof/>
          <w:lang w:eastAsia="en-CA"/>
        </w:rPr>
        <w:t xml:space="preserve">    </w:t>
      </w:r>
      <w:r w:rsidR="0038000E">
        <w:rPr>
          <w:noProof/>
          <w:lang w:eastAsia="en-CA"/>
        </w:rPr>
        <w:t xml:space="preserve">     </w:t>
      </w:r>
      <w:r>
        <w:rPr>
          <w:noProof/>
          <w:lang w:eastAsia="en-CA"/>
        </w:rPr>
        <w:drawing>
          <wp:inline distT="0" distB="0" distL="0" distR="0" wp14:anchorId="20200F19" wp14:editId="7AE99B35">
            <wp:extent cx="1943100" cy="153019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946321" cy="1532728"/>
                    </a:xfrm>
                    <a:prstGeom prst="rect">
                      <a:avLst/>
                    </a:prstGeom>
                  </pic:spPr>
                </pic:pic>
              </a:graphicData>
            </a:graphic>
          </wp:inline>
        </w:drawing>
      </w:r>
    </w:p>
    <w:p w:rsidR="00332A56" w:rsidRPr="00332A56" w:rsidRDefault="00332A56" w:rsidP="00332A56">
      <w:pPr>
        <w:pStyle w:val="FirstParagraph"/>
        <w:rPr>
          <w:rFonts w:cstheme="minorHAnsi"/>
        </w:rPr>
      </w:pPr>
      <w:r w:rsidRPr="00332A56">
        <w:rPr>
          <w:rFonts w:cstheme="minorHAnsi"/>
        </w:rPr>
        <w:lastRenderedPageBreak/>
        <w:t>The model comparison will be done after all the models are trained.</w:t>
      </w:r>
    </w:p>
    <w:p w:rsidR="0038000E" w:rsidRPr="002E266D" w:rsidRDefault="0038000E" w:rsidP="0038000E">
      <w:pPr>
        <w:pStyle w:val="Heading1"/>
        <w:rPr>
          <w:rFonts w:asciiTheme="minorHAnsi" w:hAnsiTheme="minorHAnsi" w:cstheme="minorHAnsi"/>
          <w:sz w:val="28"/>
          <w:szCs w:val="28"/>
        </w:rPr>
      </w:pPr>
      <w:bookmarkStart w:id="26" w:name="step-3-define-model-evaluation-procedure"/>
      <w:bookmarkStart w:id="27" w:name="_Toc498763750"/>
      <w:bookmarkEnd w:id="26"/>
      <w:r w:rsidRPr="002E266D">
        <w:rPr>
          <w:rFonts w:asciiTheme="minorHAnsi" w:hAnsiTheme="minorHAnsi" w:cstheme="minorHAnsi"/>
          <w:sz w:val="28"/>
          <w:szCs w:val="28"/>
        </w:rPr>
        <w:t>Step 4.2 CART</w:t>
      </w:r>
      <w:bookmarkEnd w:id="27"/>
    </w:p>
    <w:p w:rsidR="0038000E" w:rsidRPr="0038000E" w:rsidRDefault="0038000E" w:rsidP="0038000E">
      <w:pPr>
        <w:pStyle w:val="FirstParagraph"/>
        <w:rPr>
          <w:rFonts w:cstheme="minorHAnsi"/>
        </w:rPr>
      </w:pPr>
      <w:r w:rsidRPr="0038000E">
        <w:rPr>
          <w:rFonts w:cstheme="minorHAnsi"/>
        </w:rPr>
        <w:t>CART (that stands for Classification and Regression Trees) is a recursive partitioning method to build regression trees to predict the value of a continuous variable from one or more predictor variables that can be continuous and/or categorical.</w:t>
      </w:r>
    </w:p>
    <w:p w:rsidR="0038000E" w:rsidRPr="0038000E" w:rsidRDefault="0038000E" w:rsidP="0038000E">
      <w:pPr>
        <w:pStyle w:val="BodyText"/>
        <w:rPr>
          <w:rFonts w:cstheme="minorHAnsi"/>
          <w:sz w:val="24"/>
          <w:szCs w:val="24"/>
        </w:rPr>
      </w:pPr>
      <w:r w:rsidRPr="0038000E">
        <w:rPr>
          <w:rFonts w:cstheme="minorHAnsi"/>
          <w:sz w:val="24"/>
          <w:szCs w:val="24"/>
        </w:rPr>
        <w:t>The CART model will be used since it is a more interpretable model compared to random forest.</w:t>
      </w:r>
    </w:p>
    <w:p w:rsidR="0038000E" w:rsidRPr="0038000E" w:rsidRDefault="0038000E" w:rsidP="0038000E">
      <w:pPr>
        <w:pStyle w:val="BodyText"/>
        <w:rPr>
          <w:rFonts w:cstheme="minorHAnsi"/>
          <w:sz w:val="24"/>
          <w:szCs w:val="24"/>
        </w:rPr>
      </w:pPr>
      <w:r w:rsidRPr="0038000E">
        <w:rPr>
          <w:rFonts w:cstheme="minorHAnsi"/>
          <w:sz w:val="24"/>
          <w:szCs w:val="24"/>
        </w:rPr>
        <w:t>When creating the CART process of computing the regression trees, these four steps should be followed:</w:t>
      </w:r>
    </w:p>
    <w:p w:rsidR="0038000E" w:rsidRPr="0038000E" w:rsidRDefault="0038000E" w:rsidP="0038000E">
      <w:pPr>
        <w:pStyle w:val="Compact"/>
        <w:numPr>
          <w:ilvl w:val="0"/>
          <w:numId w:val="10"/>
        </w:numPr>
        <w:rPr>
          <w:rFonts w:cstheme="minorHAnsi"/>
        </w:rPr>
      </w:pPr>
      <w:r w:rsidRPr="0038000E">
        <w:rPr>
          <w:rFonts w:cstheme="minorHAnsi"/>
        </w:rPr>
        <w:t>Specify the criteria for predictive accuracy</w:t>
      </w:r>
    </w:p>
    <w:p w:rsidR="0038000E" w:rsidRPr="0038000E" w:rsidRDefault="0038000E" w:rsidP="0038000E">
      <w:pPr>
        <w:pStyle w:val="Compact"/>
        <w:numPr>
          <w:ilvl w:val="0"/>
          <w:numId w:val="10"/>
        </w:numPr>
        <w:rPr>
          <w:rFonts w:cstheme="minorHAnsi"/>
        </w:rPr>
      </w:pPr>
      <w:r w:rsidRPr="0038000E">
        <w:rPr>
          <w:rFonts w:cstheme="minorHAnsi"/>
        </w:rPr>
        <w:t>Select the splits</w:t>
      </w:r>
    </w:p>
    <w:p w:rsidR="0038000E" w:rsidRPr="0038000E" w:rsidRDefault="0038000E" w:rsidP="0038000E">
      <w:pPr>
        <w:pStyle w:val="Compact"/>
        <w:numPr>
          <w:ilvl w:val="0"/>
          <w:numId w:val="10"/>
        </w:numPr>
        <w:rPr>
          <w:rFonts w:cstheme="minorHAnsi"/>
        </w:rPr>
      </w:pPr>
      <w:r w:rsidRPr="0038000E">
        <w:rPr>
          <w:rFonts w:cstheme="minorHAnsi"/>
        </w:rPr>
        <w:t>Determining when to stop splitting</w:t>
      </w:r>
    </w:p>
    <w:p w:rsidR="0038000E" w:rsidRPr="0038000E" w:rsidRDefault="0038000E" w:rsidP="0038000E">
      <w:pPr>
        <w:pStyle w:val="Compact"/>
        <w:numPr>
          <w:ilvl w:val="0"/>
          <w:numId w:val="10"/>
        </w:numPr>
        <w:rPr>
          <w:rFonts w:cstheme="minorHAnsi"/>
        </w:rPr>
      </w:pPr>
      <w:r w:rsidRPr="0038000E">
        <w:rPr>
          <w:rFonts w:cstheme="minorHAnsi"/>
        </w:rPr>
        <w:t>S</w:t>
      </w:r>
      <w:r w:rsidR="002E266D">
        <w:rPr>
          <w:rFonts w:cstheme="minorHAnsi"/>
        </w:rPr>
        <w:t>e</w:t>
      </w:r>
      <w:r w:rsidRPr="0038000E">
        <w:rPr>
          <w:rFonts w:cstheme="minorHAnsi"/>
        </w:rPr>
        <w:t>lect the right-size tree</w:t>
      </w:r>
    </w:p>
    <w:p w:rsidR="0038000E" w:rsidRPr="0038000E" w:rsidRDefault="0038000E" w:rsidP="0038000E">
      <w:pPr>
        <w:pStyle w:val="FirstParagraph"/>
        <w:rPr>
          <w:rFonts w:cstheme="minorHAnsi"/>
        </w:rPr>
      </w:pPr>
      <w:r w:rsidRPr="0038000E">
        <w:rPr>
          <w:rFonts w:cstheme="minorHAnsi"/>
        </w:rPr>
        <w:t>For CART a train-test split will be used, but would still use the grid search method for hyperparameter selection. In the grid values have been picked such that the best performing model is not at the extremes. The intervals were picked after several trial runs.</w:t>
      </w:r>
    </w:p>
    <w:p w:rsidR="0038000E" w:rsidRPr="0038000E" w:rsidRDefault="0038000E" w:rsidP="0038000E">
      <w:pPr>
        <w:pStyle w:val="BodyText"/>
        <w:rPr>
          <w:rFonts w:cstheme="minorHAnsi"/>
          <w:sz w:val="24"/>
          <w:szCs w:val="24"/>
        </w:rPr>
      </w:pPr>
      <w:r w:rsidRPr="0038000E">
        <w:rPr>
          <w:rFonts w:cstheme="minorHAnsi"/>
          <w:sz w:val="24"/>
          <w:szCs w:val="24"/>
        </w:rPr>
        <w:t>One of the reasons why the CART model was used here, originated in the fact that it was also used in the following study included in the "Literature Review" section: "Advancing monthly streamflow prediction accuracy of CART models using ensemble learning paradigms" - by Halil Ibrahim Erdal, Onur Karakurt.</w:t>
      </w:r>
    </w:p>
    <w:p w:rsidR="0038000E" w:rsidRPr="0038000E" w:rsidRDefault="0038000E" w:rsidP="0038000E">
      <w:pPr>
        <w:pStyle w:val="Heading4"/>
        <w:rPr>
          <w:rFonts w:asciiTheme="minorHAnsi" w:hAnsiTheme="minorHAnsi" w:cstheme="minorHAnsi"/>
          <w:sz w:val="24"/>
          <w:szCs w:val="24"/>
        </w:rPr>
      </w:pPr>
      <w:bookmarkStart w:id="28" w:name="defining-the-evaluation-function-and-the"/>
      <w:bookmarkEnd w:id="28"/>
      <w:r w:rsidRPr="0038000E">
        <w:rPr>
          <w:rFonts w:asciiTheme="minorHAnsi" w:hAnsiTheme="minorHAnsi" w:cstheme="minorHAnsi"/>
          <w:sz w:val="24"/>
          <w:szCs w:val="24"/>
        </w:rPr>
        <w:t>Defining the evaluation function and the hyperparameter grid for CART</w:t>
      </w:r>
    </w:p>
    <w:p w:rsidR="0038000E" w:rsidRPr="0038000E" w:rsidRDefault="0038000E" w:rsidP="0038000E">
      <w:pPr>
        <w:pStyle w:val="FirstParagraph"/>
        <w:rPr>
          <w:rFonts w:cstheme="minorHAnsi"/>
        </w:rPr>
      </w:pPr>
      <w:r w:rsidRPr="0038000E">
        <w:rPr>
          <w:rFonts w:cstheme="minorHAnsi"/>
        </w:rPr>
        <w:t>The hyperparameter grid will be generated based on the following values:</w:t>
      </w:r>
    </w:p>
    <w:p w:rsidR="0038000E" w:rsidRPr="0038000E" w:rsidRDefault="0038000E" w:rsidP="0038000E">
      <w:pPr>
        <w:pStyle w:val="Compact"/>
        <w:numPr>
          <w:ilvl w:val="0"/>
          <w:numId w:val="10"/>
        </w:numPr>
        <w:rPr>
          <w:rFonts w:cstheme="minorHAnsi"/>
        </w:rPr>
      </w:pPr>
      <w:r w:rsidRPr="0038000E">
        <w:rPr>
          <w:rFonts w:cstheme="minorHAnsi"/>
        </w:rPr>
        <w:t>minsplit(minimum number of points in node before split): 10, 20, 30, 40</w:t>
      </w:r>
    </w:p>
    <w:p w:rsidR="0038000E" w:rsidRPr="0038000E" w:rsidRDefault="0038000E" w:rsidP="0038000E">
      <w:pPr>
        <w:pStyle w:val="Compact"/>
        <w:numPr>
          <w:ilvl w:val="0"/>
          <w:numId w:val="10"/>
        </w:numPr>
        <w:rPr>
          <w:rFonts w:cstheme="minorHAnsi"/>
        </w:rPr>
      </w:pPr>
      <w:r w:rsidRPr="0038000E">
        <w:rPr>
          <w:rFonts w:cstheme="minorHAnsi"/>
        </w:rPr>
        <w:t>cp(cost complexity factor): 0.00001, 0.0005, 0.0001, 0.005, 0.001</w:t>
      </w:r>
    </w:p>
    <w:p w:rsidR="0038000E" w:rsidRPr="0038000E" w:rsidRDefault="0038000E" w:rsidP="0038000E">
      <w:pPr>
        <w:pStyle w:val="Compact"/>
        <w:numPr>
          <w:ilvl w:val="0"/>
          <w:numId w:val="10"/>
        </w:numPr>
        <w:rPr>
          <w:rFonts w:cstheme="minorHAnsi"/>
        </w:rPr>
      </w:pPr>
      <w:r w:rsidRPr="0038000E">
        <w:rPr>
          <w:rFonts w:cstheme="minorHAnsi"/>
        </w:rPr>
        <w:t>maxdepth(maximum tree depth): 4, 5, 6, 7, 8</w:t>
      </w:r>
    </w:p>
    <w:p w:rsidR="0038000E" w:rsidRDefault="0038000E" w:rsidP="0038000E">
      <w:pPr>
        <w:pStyle w:val="FirstParagraph"/>
        <w:rPr>
          <w:rFonts w:cstheme="minorHAnsi"/>
        </w:rPr>
      </w:pPr>
      <w:r w:rsidRPr="0038000E">
        <w:rPr>
          <w:rFonts w:cstheme="minorHAnsi"/>
        </w:rPr>
        <w:t>100 CART models will b</w:t>
      </w:r>
      <w:r w:rsidR="0049476C">
        <w:rPr>
          <w:rFonts w:cstheme="minorHAnsi"/>
        </w:rPr>
        <w:t>e evaluated on the training set. See Fig 5</w:t>
      </w:r>
    </w:p>
    <w:p w:rsidR="0049476C" w:rsidRPr="0049476C" w:rsidRDefault="0049476C" w:rsidP="0049476C">
      <w:pPr>
        <w:pStyle w:val="BodyText"/>
        <w:rPr>
          <w:lang w:val="en-US"/>
        </w:rPr>
      </w:pPr>
      <w:r>
        <w:rPr>
          <w:noProof/>
          <w:lang w:eastAsia="en-CA"/>
        </w:rPr>
        <w:t xml:space="preserve">                          Fig 5. </w:t>
      </w:r>
      <w:r>
        <w:rPr>
          <w:noProof/>
          <w:lang w:eastAsia="en-CA"/>
        </w:rPr>
        <w:drawing>
          <wp:inline distT="0" distB="0" distL="0" distR="0" wp14:anchorId="69158C79" wp14:editId="70F4D0BD">
            <wp:extent cx="2419350" cy="929287"/>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19048" cy="929171"/>
                    </a:xfrm>
                    <a:prstGeom prst="rect">
                      <a:avLst/>
                    </a:prstGeom>
                  </pic:spPr>
                </pic:pic>
              </a:graphicData>
            </a:graphic>
          </wp:inline>
        </w:drawing>
      </w:r>
    </w:p>
    <w:p w:rsidR="0049476C" w:rsidRPr="0049476C" w:rsidRDefault="0038000E" w:rsidP="0049476C">
      <w:pPr>
        <w:pStyle w:val="FirstParagraph"/>
        <w:rPr>
          <w:rFonts w:cstheme="minorHAnsi"/>
        </w:rPr>
      </w:pPr>
      <w:r w:rsidRPr="0038000E">
        <w:rPr>
          <w:rFonts w:cstheme="minorHAnsi"/>
        </w:rPr>
        <w:t>The CART model performance will be displayed similar to how it was presented for Random Forest.</w:t>
      </w:r>
    </w:p>
    <w:p w:rsidR="0049476C" w:rsidRPr="0049476C" w:rsidRDefault="0038000E" w:rsidP="0049476C">
      <w:pPr>
        <w:pStyle w:val="Heading4"/>
        <w:rPr>
          <w:rFonts w:asciiTheme="minorHAnsi" w:hAnsiTheme="minorHAnsi" w:cstheme="minorHAnsi"/>
          <w:sz w:val="24"/>
          <w:szCs w:val="24"/>
        </w:rPr>
      </w:pPr>
      <w:bookmarkStart w:id="29" w:name="cart-model-training"/>
      <w:bookmarkEnd w:id="29"/>
      <w:r w:rsidRPr="0038000E">
        <w:rPr>
          <w:rFonts w:asciiTheme="minorHAnsi" w:hAnsiTheme="minorHAnsi" w:cstheme="minorHAnsi"/>
          <w:sz w:val="24"/>
          <w:szCs w:val="24"/>
        </w:rPr>
        <w:t>CART Model training</w:t>
      </w:r>
    </w:p>
    <w:p w:rsidR="0049476C" w:rsidRDefault="0049476C" w:rsidP="0049476C">
      <w:pPr>
        <w:rPr>
          <w:lang w:val="en-US"/>
        </w:rPr>
      </w:pPr>
      <w:r>
        <w:rPr>
          <w:lang w:val="en-US"/>
        </w:rPr>
        <w:t>Results are</w:t>
      </w:r>
      <w:r>
        <w:rPr>
          <w:lang w:val="en-US"/>
        </w:rPr>
        <w:t xml:space="preserve"> presented below in Fig .6 with top 10 and bottom 5:</w:t>
      </w:r>
    </w:p>
    <w:p w:rsidR="0049476C" w:rsidRPr="0049476C" w:rsidRDefault="0049476C" w:rsidP="0049476C">
      <w:r>
        <w:rPr>
          <w:noProof/>
          <w:lang w:eastAsia="en-CA"/>
        </w:rPr>
        <w:lastRenderedPageBreak/>
        <w:t xml:space="preserve">                        Fig 6.          </w:t>
      </w:r>
      <w:r>
        <w:rPr>
          <w:noProof/>
          <w:lang w:eastAsia="en-CA"/>
        </w:rPr>
        <w:drawing>
          <wp:inline distT="0" distB="0" distL="0" distR="0" wp14:anchorId="1E518E88" wp14:editId="571A59FA">
            <wp:extent cx="2447925" cy="208334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449144" cy="2084379"/>
                    </a:xfrm>
                    <a:prstGeom prst="rect">
                      <a:avLst/>
                    </a:prstGeom>
                  </pic:spPr>
                </pic:pic>
              </a:graphicData>
            </a:graphic>
          </wp:inline>
        </w:drawing>
      </w:r>
    </w:p>
    <w:p w:rsidR="0038000E" w:rsidRPr="0038000E" w:rsidRDefault="0038000E" w:rsidP="0038000E">
      <w:pPr>
        <w:pStyle w:val="FirstParagraph"/>
        <w:rPr>
          <w:rFonts w:cstheme="minorHAnsi"/>
        </w:rPr>
      </w:pPr>
      <w:r w:rsidRPr="0038000E">
        <w:rPr>
          <w:rFonts w:cstheme="minorHAnsi"/>
        </w:rPr>
        <w:t>Now the CART model will be fit on the whole dataset because the previous models were fit on the training set.</w:t>
      </w:r>
    </w:p>
    <w:p w:rsidR="0038000E" w:rsidRPr="0038000E" w:rsidRDefault="0038000E" w:rsidP="0038000E">
      <w:pPr>
        <w:pStyle w:val="FirstParagraph"/>
        <w:rPr>
          <w:rFonts w:cstheme="minorHAnsi"/>
        </w:rPr>
      </w:pPr>
      <w:r w:rsidRPr="0038000E">
        <w:rPr>
          <w:rFonts w:cstheme="minorHAnsi"/>
        </w:rPr>
        <w:t>The prediction analysis and model comparison will be done after training the linear model.</w:t>
      </w:r>
    </w:p>
    <w:p w:rsidR="0038000E" w:rsidRPr="00C036E5" w:rsidRDefault="0038000E" w:rsidP="0038000E">
      <w:pPr>
        <w:pStyle w:val="Heading1"/>
        <w:rPr>
          <w:rFonts w:asciiTheme="minorHAnsi" w:hAnsiTheme="minorHAnsi" w:cstheme="minorHAnsi"/>
          <w:sz w:val="28"/>
          <w:szCs w:val="28"/>
        </w:rPr>
      </w:pPr>
      <w:bookmarkStart w:id="30" w:name="step-4.1-linear-model"/>
      <w:bookmarkStart w:id="31" w:name="_Toc498763751"/>
      <w:bookmarkEnd w:id="30"/>
      <w:r w:rsidRPr="00C036E5">
        <w:rPr>
          <w:rFonts w:asciiTheme="minorHAnsi" w:hAnsiTheme="minorHAnsi" w:cstheme="minorHAnsi"/>
          <w:sz w:val="28"/>
          <w:szCs w:val="28"/>
        </w:rPr>
        <w:t>Step 4.1 Linear Model</w:t>
      </w:r>
      <w:bookmarkEnd w:id="31"/>
    </w:p>
    <w:p w:rsidR="0038000E" w:rsidRPr="0038000E" w:rsidRDefault="0038000E" w:rsidP="0038000E">
      <w:pPr>
        <w:pStyle w:val="FirstParagraph"/>
        <w:rPr>
          <w:rFonts w:cstheme="minorHAnsi"/>
        </w:rPr>
      </w:pPr>
      <w:r w:rsidRPr="0038000E">
        <w:rPr>
          <w:rFonts w:cstheme="minorHAnsi"/>
        </w:rPr>
        <w:t xml:space="preserve">The linear model assumes that the dependent variable </w:t>
      </w:r>
      <m:oMath>
        <m:r>
          <w:rPr>
            <w:rFonts w:ascii="Cambria Math" w:hAnsi="Cambria Math" w:cstheme="minorHAnsi"/>
          </w:rPr>
          <m:t>Y</m:t>
        </m:r>
      </m:oMath>
      <w:r w:rsidRPr="0038000E">
        <w:rPr>
          <w:rFonts w:cstheme="minorHAnsi"/>
        </w:rPr>
        <w:t xml:space="preserve"> can be accurately predicted using a linear combination of the dependent variables </w:t>
      </w:r>
      <m:oMath>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p</m:t>
            </m:r>
          </m:sub>
        </m:sSub>
      </m:oMath>
      <w:r w:rsidRPr="0038000E">
        <w:rPr>
          <w:rFonts w:cstheme="minorHAnsi"/>
        </w:rPr>
        <w:t xml:space="preserve"> by using the coefficients </w:t>
      </w:r>
      <w:proofErr w:type="gramStart"/>
      <w:r w:rsidRPr="0038000E">
        <w:rPr>
          <w:rFonts w:cstheme="minorHAnsi"/>
        </w:rPr>
        <w:t xml:space="preserve">vector </w:t>
      </w:r>
      <w:proofErr w:type="gramEnd"/>
      <m:oMath>
        <m:r>
          <w:rPr>
            <w:rFonts w:ascii="Cambria Math" w:hAnsi="Cambria Math" w:cstheme="minorHAnsi"/>
          </w:rPr>
          <m:t>β</m:t>
        </m:r>
      </m:oMath>
      <w:r w:rsidRPr="0038000E">
        <w:rPr>
          <w:rFonts w:cstheme="minorHAnsi"/>
        </w:rPr>
        <w:t xml:space="preserve">. </w:t>
      </w:r>
      <m:oMath>
        <m:r>
          <w:rPr>
            <w:rFonts w:ascii="Cambria Math" w:hAnsi="Cambria Math" w:cstheme="minorHAnsi"/>
          </w:rPr>
          <m:t>ε</m:t>
        </m:r>
      </m:oMath>
      <w:r w:rsidRPr="0038000E">
        <w:rPr>
          <w:rFonts w:cstheme="minorHAnsi"/>
        </w:rPr>
        <w:t xml:space="preserve"> </w:t>
      </w:r>
      <w:proofErr w:type="gramStart"/>
      <w:r w:rsidRPr="0038000E">
        <w:rPr>
          <w:rFonts w:cstheme="minorHAnsi"/>
        </w:rPr>
        <w:t>is</w:t>
      </w:r>
      <w:proofErr w:type="gramEnd"/>
      <w:r w:rsidRPr="0038000E">
        <w:rPr>
          <w:rFonts w:cstheme="minorHAnsi"/>
        </w:rPr>
        <w:t xml:space="preserve"> the error term, which represents what cannot be learned by the model.</w:t>
      </w:r>
    </w:p>
    <w:p w:rsidR="0038000E" w:rsidRPr="0038000E" w:rsidRDefault="0038000E" w:rsidP="0038000E">
      <w:pPr>
        <w:pStyle w:val="BodyText"/>
        <w:rPr>
          <w:rFonts w:cstheme="minorHAnsi"/>
          <w:sz w:val="24"/>
          <w:szCs w:val="24"/>
        </w:rPr>
      </w:pPr>
      <m:oMathPara>
        <m:oMath>
          <m:r>
            <w:rPr>
              <w:rFonts w:ascii="Cambria Math" w:hAnsi="Cambria Math" w:cstheme="minorHAnsi"/>
              <w:sz w:val="24"/>
              <w:szCs w:val="24"/>
            </w:rPr>
            <m:t>Y=</m:t>
          </m:r>
          <m:sSub>
            <m:sSubPr>
              <m:ctrlPr>
                <w:rPr>
                  <w:rFonts w:ascii="Cambria Math" w:hAnsi="Cambria Math" w:cstheme="minorHAnsi"/>
                  <w:sz w:val="24"/>
                  <w:szCs w:val="24"/>
                  <w:lang w:val="en-US"/>
                </w:rPr>
              </m:ctrlPr>
            </m:sSubPr>
            <m:e>
              <m:r>
                <w:rPr>
                  <w:rFonts w:ascii="Cambria Math" w:hAnsi="Cambria Math" w:cstheme="minorHAnsi"/>
                  <w:sz w:val="24"/>
                  <w:szCs w:val="24"/>
                </w:rPr>
                <m:t>β</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sz w:val="24"/>
                  <w:szCs w:val="24"/>
                  <w:lang w:val="en-US"/>
                </w:rPr>
              </m:ctrlPr>
            </m:sSubPr>
            <m:e>
              <m:r>
                <w:rPr>
                  <w:rFonts w:ascii="Cambria Math" w:hAnsi="Cambria Math" w:cstheme="minorHAnsi"/>
                  <w:sz w:val="24"/>
                  <w:szCs w:val="24"/>
                </w:rPr>
                <m:t>β</m:t>
              </m:r>
            </m:e>
            <m:sub>
              <m:r>
                <w:rPr>
                  <w:rFonts w:ascii="Cambria Math" w:hAnsi="Cambria Math" w:cstheme="minorHAnsi"/>
                  <w:sz w:val="24"/>
                  <w:szCs w:val="24"/>
                </w:rPr>
                <m:t>1</m:t>
              </m:r>
            </m:sub>
          </m:sSub>
          <m:sSub>
            <m:sSubPr>
              <m:ctrlPr>
                <w:rPr>
                  <w:rFonts w:ascii="Cambria Math" w:hAnsi="Cambria Math" w:cstheme="minorHAnsi"/>
                  <w:sz w:val="24"/>
                  <w:szCs w:val="24"/>
                  <w:lang w:val="en-US"/>
                </w:rPr>
              </m:ctrlPr>
            </m:sSubPr>
            <m:e>
              <m:r>
                <w:rPr>
                  <w:rFonts w:ascii="Cambria Math" w:hAnsi="Cambria Math" w:cstheme="minorHAnsi"/>
                  <w:sz w:val="24"/>
                  <w:szCs w:val="24"/>
                </w:rPr>
                <m:t>X</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sz w:val="24"/>
                  <w:szCs w:val="24"/>
                  <w:lang w:val="en-US"/>
                </w:rPr>
              </m:ctrlPr>
            </m:sSubPr>
            <m:e>
              <m:r>
                <w:rPr>
                  <w:rFonts w:ascii="Cambria Math" w:hAnsi="Cambria Math" w:cstheme="minorHAnsi"/>
                  <w:sz w:val="24"/>
                  <w:szCs w:val="24"/>
                </w:rPr>
                <m:t>β</m:t>
              </m:r>
            </m:e>
            <m:sub>
              <m:r>
                <w:rPr>
                  <w:rFonts w:ascii="Cambria Math" w:hAnsi="Cambria Math" w:cstheme="minorHAnsi"/>
                  <w:sz w:val="24"/>
                  <w:szCs w:val="24"/>
                </w:rPr>
                <m:t>p</m:t>
              </m:r>
            </m:sub>
          </m:sSub>
          <m:sSub>
            <m:sSubPr>
              <m:ctrlPr>
                <w:rPr>
                  <w:rFonts w:ascii="Cambria Math" w:hAnsi="Cambria Math" w:cstheme="minorHAnsi"/>
                  <w:sz w:val="24"/>
                  <w:szCs w:val="24"/>
                  <w:lang w:val="en-US"/>
                </w:rPr>
              </m:ctrlPr>
            </m:sSubPr>
            <m:e>
              <m:r>
                <w:rPr>
                  <w:rFonts w:ascii="Cambria Math" w:hAnsi="Cambria Math" w:cstheme="minorHAnsi"/>
                  <w:sz w:val="24"/>
                  <w:szCs w:val="24"/>
                </w:rPr>
                <m:t>X</m:t>
              </m:r>
            </m:e>
            <m:sub>
              <m:r>
                <w:rPr>
                  <w:rFonts w:ascii="Cambria Math" w:hAnsi="Cambria Math" w:cstheme="minorHAnsi"/>
                  <w:sz w:val="24"/>
                  <w:szCs w:val="24"/>
                </w:rPr>
                <m:t>p</m:t>
              </m:r>
            </m:sub>
          </m:sSub>
          <m:r>
            <w:rPr>
              <w:rFonts w:ascii="Cambria Math" w:hAnsi="Cambria Math" w:cstheme="minorHAnsi"/>
              <w:sz w:val="24"/>
              <w:szCs w:val="24"/>
            </w:rPr>
            <m:t>+ε</m:t>
          </m:r>
        </m:oMath>
      </m:oMathPara>
    </w:p>
    <w:p w:rsidR="0038000E" w:rsidRPr="0038000E" w:rsidRDefault="0038000E" w:rsidP="0038000E">
      <w:pPr>
        <w:pStyle w:val="BodyText"/>
        <w:rPr>
          <w:rFonts w:cstheme="minorHAnsi"/>
          <w:sz w:val="24"/>
          <w:szCs w:val="24"/>
        </w:rPr>
      </w:pPr>
      <w:r w:rsidRPr="0038000E">
        <w:rPr>
          <w:rFonts w:cstheme="minorHAnsi"/>
          <w:sz w:val="24"/>
          <w:szCs w:val="24"/>
        </w:rPr>
        <w:t xml:space="preserve">To make a prediction for an instance of the variable Y, if we have the outcomes for the variables </w:t>
      </w:r>
      <m:oMath>
        <m:sSub>
          <m:sSubPr>
            <m:ctrlPr>
              <w:rPr>
                <w:rFonts w:ascii="Cambria Math" w:hAnsi="Cambria Math" w:cstheme="minorHAnsi"/>
                <w:sz w:val="24"/>
                <w:szCs w:val="24"/>
                <w:lang w:val="en-US"/>
              </w:rPr>
            </m:ctrlPr>
          </m:sSubPr>
          <m:e>
            <m:r>
              <w:rPr>
                <w:rFonts w:ascii="Cambria Math" w:hAnsi="Cambria Math" w:cstheme="minorHAnsi"/>
                <w:sz w:val="24"/>
                <w:szCs w:val="24"/>
              </w:rPr>
              <m:t>X</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sz w:val="24"/>
                <w:szCs w:val="24"/>
                <w:lang w:val="en-US"/>
              </w:rPr>
            </m:ctrlPr>
          </m:sSubPr>
          <m:e>
            <m:r>
              <w:rPr>
                <w:rFonts w:ascii="Cambria Math" w:hAnsi="Cambria Math" w:cstheme="minorHAnsi"/>
                <w:sz w:val="24"/>
                <w:szCs w:val="24"/>
              </w:rPr>
              <m:t>X</m:t>
            </m:r>
          </m:e>
          <m:sub>
            <m:r>
              <w:rPr>
                <w:rFonts w:ascii="Cambria Math" w:hAnsi="Cambria Math" w:cstheme="minorHAnsi"/>
                <w:sz w:val="24"/>
                <w:szCs w:val="24"/>
              </w:rPr>
              <m:t>p</m:t>
            </m:r>
          </m:sub>
        </m:sSub>
      </m:oMath>
      <w:r w:rsidRPr="0038000E">
        <w:rPr>
          <w:rFonts w:cstheme="minorHAnsi"/>
          <w:sz w:val="24"/>
          <w:szCs w:val="24"/>
        </w:rPr>
        <w:t xml:space="preserve"> and we know the </w:t>
      </w:r>
      <w:proofErr w:type="gramStart"/>
      <w:r w:rsidRPr="0038000E">
        <w:rPr>
          <w:rFonts w:cstheme="minorHAnsi"/>
          <w:sz w:val="24"/>
          <w:szCs w:val="24"/>
        </w:rPr>
        <w:t xml:space="preserve">coefficients </w:t>
      </w:r>
      <w:proofErr w:type="gramEnd"/>
      <m:oMath>
        <m:sSub>
          <m:sSubPr>
            <m:ctrlPr>
              <w:rPr>
                <w:rFonts w:ascii="Cambria Math" w:hAnsi="Cambria Math" w:cstheme="minorHAnsi"/>
                <w:sz w:val="24"/>
                <w:szCs w:val="24"/>
                <w:lang w:val="en-US"/>
              </w:rPr>
            </m:ctrlPr>
          </m:sSubPr>
          <m:e>
            <m:r>
              <w:rPr>
                <w:rFonts w:ascii="Cambria Math" w:hAnsi="Cambria Math" w:cstheme="minorHAnsi"/>
                <w:sz w:val="24"/>
                <w:szCs w:val="24"/>
              </w:rPr>
              <m:t>β</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sz w:val="24"/>
                <w:szCs w:val="24"/>
                <w:lang w:val="en-US"/>
              </w:rPr>
            </m:ctrlPr>
          </m:sSubPr>
          <m:e>
            <m:r>
              <w:rPr>
                <w:rFonts w:ascii="Cambria Math" w:hAnsi="Cambria Math" w:cstheme="minorHAnsi"/>
                <w:sz w:val="24"/>
                <w:szCs w:val="24"/>
              </w:rPr>
              <m:t>β</m:t>
            </m:r>
          </m:e>
          <m:sub>
            <m:r>
              <w:rPr>
                <w:rFonts w:ascii="Cambria Math" w:hAnsi="Cambria Math" w:cstheme="minorHAnsi"/>
                <w:sz w:val="24"/>
                <w:szCs w:val="24"/>
              </w:rPr>
              <m:t>p</m:t>
            </m:r>
          </m:sub>
        </m:sSub>
      </m:oMath>
      <w:r w:rsidRPr="0038000E">
        <w:rPr>
          <w:rFonts w:cstheme="minorHAnsi"/>
          <w:sz w:val="24"/>
          <w:szCs w:val="24"/>
        </w:rPr>
        <w:t>, we only need to compute the linear combination:</w:t>
      </w:r>
    </w:p>
    <w:p w:rsidR="0038000E" w:rsidRPr="0038000E" w:rsidRDefault="0038000E" w:rsidP="0038000E">
      <w:pPr>
        <w:pStyle w:val="BodyText"/>
        <w:rPr>
          <w:rFonts w:cstheme="minorHAnsi"/>
          <w:sz w:val="24"/>
          <w:szCs w:val="24"/>
        </w:rPr>
      </w:pPr>
      <m:oMathPara>
        <m:oMath>
          <m:groupChr>
            <m:groupChrPr>
              <m:chr m:val="^"/>
              <m:pos m:val="top"/>
              <m:vertJc m:val="bot"/>
              <m:ctrlPr>
                <w:rPr>
                  <w:rFonts w:ascii="Cambria Math" w:hAnsi="Cambria Math" w:cstheme="minorHAnsi"/>
                  <w:sz w:val="24"/>
                  <w:szCs w:val="24"/>
                  <w:lang w:val="en-US"/>
                </w:rPr>
              </m:ctrlPr>
            </m:groupChrPr>
            <m:e>
              <m:r>
                <w:rPr>
                  <w:rFonts w:ascii="Cambria Math" w:hAnsi="Cambria Math" w:cstheme="minorHAnsi"/>
                  <w:sz w:val="24"/>
                  <w:szCs w:val="24"/>
                </w:rPr>
                <m:t>y</m:t>
              </m:r>
            </m:e>
          </m:groupChr>
          <m:r>
            <w:rPr>
              <w:rFonts w:ascii="Cambria Math" w:hAnsi="Cambria Math" w:cstheme="minorHAnsi"/>
              <w:sz w:val="24"/>
              <w:szCs w:val="24"/>
            </w:rPr>
            <m:t>=</m:t>
          </m:r>
          <m:sSub>
            <m:sSubPr>
              <m:ctrlPr>
                <w:rPr>
                  <w:rFonts w:ascii="Cambria Math" w:hAnsi="Cambria Math" w:cstheme="minorHAnsi"/>
                  <w:sz w:val="24"/>
                  <w:szCs w:val="24"/>
                  <w:lang w:val="en-US"/>
                </w:rPr>
              </m:ctrlPr>
            </m:sSubPr>
            <m:e>
              <m:r>
                <w:rPr>
                  <w:rFonts w:ascii="Cambria Math" w:hAnsi="Cambria Math" w:cstheme="minorHAnsi"/>
                  <w:sz w:val="24"/>
                  <w:szCs w:val="24"/>
                </w:rPr>
                <m:t>β</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sz w:val="24"/>
                  <w:szCs w:val="24"/>
                  <w:lang w:val="en-US"/>
                </w:rPr>
              </m:ctrlPr>
            </m:sSubPr>
            <m:e>
              <m:r>
                <w:rPr>
                  <w:rFonts w:ascii="Cambria Math" w:hAnsi="Cambria Math" w:cstheme="minorHAnsi"/>
                  <w:sz w:val="24"/>
                  <w:szCs w:val="24"/>
                </w:rPr>
                <m:t>β</m:t>
              </m:r>
            </m:e>
            <m:sub>
              <m:r>
                <w:rPr>
                  <w:rFonts w:ascii="Cambria Math" w:hAnsi="Cambria Math" w:cstheme="minorHAnsi"/>
                  <w:sz w:val="24"/>
                  <w:szCs w:val="24"/>
                </w:rPr>
                <m:t>1</m:t>
              </m:r>
            </m:sub>
          </m:sSub>
          <m:sSub>
            <m:sSubPr>
              <m:ctrlPr>
                <w:rPr>
                  <w:rFonts w:ascii="Cambria Math" w:hAnsi="Cambria Math" w:cstheme="minorHAnsi"/>
                  <w:sz w:val="24"/>
                  <w:szCs w:val="24"/>
                  <w:lang w:val="en-US"/>
                </w:rPr>
              </m:ctrlPr>
            </m:sSubPr>
            <m:e>
              <m:r>
                <w:rPr>
                  <w:rFonts w:ascii="Cambria Math" w:hAnsi="Cambria Math" w:cstheme="minorHAnsi"/>
                  <w:sz w:val="24"/>
                  <w:szCs w:val="24"/>
                </w:rPr>
                <m:t>x</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sz w:val="24"/>
                  <w:szCs w:val="24"/>
                  <w:lang w:val="en-US"/>
                </w:rPr>
              </m:ctrlPr>
            </m:sSubPr>
            <m:e>
              <m:r>
                <w:rPr>
                  <w:rFonts w:ascii="Cambria Math" w:hAnsi="Cambria Math" w:cstheme="minorHAnsi"/>
                  <w:sz w:val="24"/>
                  <w:szCs w:val="24"/>
                </w:rPr>
                <m:t>β</m:t>
              </m:r>
            </m:e>
            <m:sub>
              <m:r>
                <w:rPr>
                  <w:rFonts w:ascii="Cambria Math" w:hAnsi="Cambria Math" w:cstheme="minorHAnsi"/>
                  <w:sz w:val="24"/>
                  <w:szCs w:val="24"/>
                </w:rPr>
                <m:t>p</m:t>
              </m:r>
            </m:sub>
          </m:sSub>
          <m:sSub>
            <m:sSubPr>
              <m:ctrlPr>
                <w:rPr>
                  <w:rFonts w:ascii="Cambria Math" w:hAnsi="Cambria Math" w:cstheme="minorHAnsi"/>
                  <w:sz w:val="24"/>
                  <w:szCs w:val="24"/>
                  <w:lang w:val="en-US"/>
                </w:rPr>
              </m:ctrlPr>
            </m:sSubPr>
            <m:e>
              <m:r>
                <w:rPr>
                  <w:rFonts w:ascii="Cambria Math" w:hAnsi="Cambria Math" w:cstheme="minorHAnsi"/>
                  <w:sz w:val="24"/>
                  <w:szCs w:val="24"/>
                </w:rPr>
                <m:t>x</m:t>
              </m:r>
            </m:e>
            <m:sub>
              <m:r>
                <w:rPr>
                  <w:rFonts w:ascii="Cambria Math" w:hAnsi="Cambria Math" w:cstheme="minorHAnsi"/>
                  <w:sz w:val="24"/>
                  <w:szCs w:val="24"/>
                </w:rPr>
                <m:t>p</m:t>
              </m:r>
            </m:sub>
          </m:sSub>
        </m:oMath>
      </m:oMathPara>
    </w:p>
    <w:p w:rsidR="0038000E" w:rsidRPr="0038000E" w:rsidRDefault="0038000E" w:rsidP="0038000E">
      <w:pPr>
        <w:pStyle w:val="BodyText"/>
        <w:rPr>
          <w:rFonts w:cstheme="minorHAnsi"/>
          <w:sz w:val="24"/>
          <w:szCs w:val="24"/>
        </w:rPr>
      </w:pPr>
      <w:r w:rsidRPr="0038000E">
        <w:rPr>
          <w:rFonts w:cstheme="minorHAnsi"/>
          <w:sz w:val="24"/>
          <w:szCs w:val="24"/>
        </w:rPr>
        <w:t xml:space="preserve">The R's lm function will be used to estimate the coefficient </w:t>
      </w:r>
      <w:proofErr w:type="gramStart"/>
      <w:r w:rsidRPr="0038000E">
        <w:rPr>
          <w:rFonts w:cstheme="minorHAnsi"/>
          <w:sz w:val="24"/>
          <w:szCs w:val="24"/>
        </w:rPr>
        <w:t xml:space="preserve">vector </w:t>
      </w:r>
      <w:proofErr w:type="gramEnd"/>
      <m:oMath>
        <m:r>
          <w:rPr>
            <w:rFonts w:ascii="Cambria Math" w:hAnsi="Cambria Math" w:cstheme="minorHAnsi"/>
            <w:sz w:val="24"/>
            <w:szCs w:val="24"/>
          </w:rPr>
          <m:t>β</m:t>
        </m:r>
      </m:oMath>
      <w:r w:rsidRPr="0038000E">
        <w:rPr>
          <w:rFonts w:cstheme="minorHAnsi"/>
          <w:sz w:val="24"/>
          <w:szCs w:val="24"/>
        </w:rPr>
        <w:t>.</w:t>
      </w:r>
    </w:p>
    <w:p w:rsidR="0038000E" w:rsidRPr="0038000E" w:rsidRDefault="0038000E" w:rsidP="0038000E">
      <w:pPr>
        <w:pStyle w:val="Heading3"/>
        <w:rPr>
          <w:rFonts w:asciiTheme="minorHAnsi" w:hAnsiTheme="minorHAnsi" w:cstheme="minorHAnsi"/>
          <w:sz w:val="24"/>
          <w:szCs w:val="24"/>
        </w:rPr>
      </w:pPr>
      <w:bookmarkStart w:id="32" w:name="steps-5-and-6---model-selection-and-eval"/>
      <w:bookmarkStart w:id="33" w:name="_Toc498763752"/>
      <w:bookmarkEnd w:id="32"/>
      <w:r w:rsidRPr="0038000E">
        <w:rPr>
          <w:rFonts w:asciiTheme="minorHAnsi" w:hAnsiTheme="minorHAnsi" w:cstheme="minorHAnsi"/>
          <w:sz w:val="24"/>
          <w:szCs w:val="24"/>
        </w:rPr>
        <w:t>Steps 5 and 6 - Model Selection and Evaluation for the Linear Model</w:t>
      </w:r>
      <w:bookmarkEnd w:id="33"/>
    </w:p>
    <w:p w:rsidR="0038000E" w:rsidRPr="0038000E" w:rsidRDefault="0038000E" w:rsidP="0038000E">
      <w:pPr>
        <w:pStyle w:val="FirstParagraph"/>
        <w:rPr>
          <w:rFonts w:cstheme="minorHAnsi"/>
        </w:rPr>
      </w:pPr>
      <w:r w:rsidRPr="0038000E">
        <w:rPr>
          <w:rFonts w:cstheme="minorHAnsi"/>
        </w:rPr>
        <w:t>The most important measure used to evaluate the model is the R2, but this study will also use Akaike Information Criterion (AIC), a measure that penalizes the objective function for linear regression by the number of variables included in the model. Penalizing complex models is used to avoid overfitting.</w:t>
      </w:r>
    </w:p>
    <w:p w:rsidR="0038000E" w:rsidRPr="0038000E" w:rsidRDefault="0038000E" w:rsidP="0038000E">
      <w:pPr>
        <w:pStyle w:val="BodyText"/>
        <w:rPr>
          <w:rFonts w:cstheme="minorHAnsi"/>
          <w:sz w:val="24"/>
          <w:szCs w:val="24"/>
        </w:rPr>
      </w:pPr>
      <w:r w:rsidRPr="0038000E">
        <w:rPr>
          <w:rFonts w:cstheme="minorHAnsi"/>
          <w:sz w:val="24"/>
          <w:szCs w:val="24"/>
        </w:rPr>
        <w:t>AIC is an estimator of the relative quality of a statistical model fo</w:t>
      </w:r>
      <w:r w:rsidR="00C036E5">
        <w:rPr>
          <w:rFonts w:cstheme="minorHAnsi"/>
          <w:sz w:val="24"/>
          <w:szCs w:val="24"/>
        </w:rPr>
        <w:t xml:space="preserve">r a given data set. When given </w:t>
      </w:r>
      <w:r w:rsidRPr="0038000E">
        <w:rPr>
          <w:rFonts w:cstheme="minorHAnsi"/>
          <w:sz w:val="24"/>
          <w:szCs w:val="24"/>
        </w:rPr>
        <w:t>several models, AIC estimates the quality of each model, relative to each of the other models. AIC is used to make "apples to apples" comparison of different models over the same dataset.</w:t>
      </w:r>
    </w:p>
    <w:p w:rsidR="0038000E" w:rsidRPr="0038000E" w:rsidRDefault="0038000E" w:rsidP="0038000E">
      <w:pPr>
        <w:pStyle w:val="BodyText"/>
        <w:rPr>
          <w:rFonts w:cstheme="minorHAnsi"/>
          <w:sz w:val="24"/>
          <w:szCs w:val="24"/>
        </w:rPr>
      </w:pPr>
      <w:r w:rsidRPr="0038000E">
        <w:rPr>
          <w:rFonts w:cstheme="minorHAnsi"/>
          <w:sz w:val="24"/>
          <w:szCs w:val="24"/>
        </w:rPr>
        <w:t>In AIC, the model with the lowest AIC score will have the smallest divergence and will be the better, prefer</w:t>
      </w:r>
      <w:r w:rsidR="00C036E5">
        <w:rPr>
          <w:rFonts w:cstheme="minorHAnsi"/>
          <w:sz w:val="24"/>
          <w:szCs w:val="24"/>
        </w:rPr>
        <w:t>r</w:t>
      </w:r>
      <w:r w:rsidRPr="0038000E">
        <w:rPr>
          <w:rFonts w:cstheme="minorHAnsi"/>
          <w:sz w:val="24"/>
          <w:szCs w:val="24"/>
        </w:rPr>
        <w:t>ed model.</w:t>
      </w:r>
    </w:p>
    <w:p w:rsidR="0038000E" w:rsidRPr="0038000E" w:rsidRDefault="0038000E" w:rsidP="0038000E">
      <w:pPr>
        <w:pStyle w:val="BodyText"/>
        <w:rPr>
          <w:rFonts w:cstheme="minorHAnsi"/>
          <w:sz w:val="24"/>
          <w:szCs w:val="24"/>
        </w:rPr>
      </w:pPr>
      <w:r w:rsidRPr="0038000E">
        <w:rPr>
          <w:rFonts w:cstheme="minorHAnsi"/>
          <w:sz w:val="24"/>
          <w:szCs w:val="24"/>
        </w:rPr>
        <w:t>First the evaluation method will be defined, which includes the model AIC, along with the same train-test (70/30) split that was used to evaluate the CART model.</w:t>
      </w:r>
    </w:p>
    <w:p w:rsidR="0038000E" w:rsidRPr="0038000E" w:rsidRDefault="0038000E" w:rsidP="0038000E">
      <w:pPr>
        <w:pStyle w:val="BodyText"/>
        <w:rPr>
          <w:rFonts w:cstheme="minorHAnsi"/>
          <w:sz w:val="24"/>
          <w:szCs w:val="24"/>
        </w:rPr>
      </w:pPr>
      <w:r w:rsidRPr="0038000E">
        <w:rPr>
          <w:rFonts w:cstheme="minorHAnsi"/>
          <w:b/>
          <w:sz w:val="24"/>
          <w:szCs w:val="24"/>
        </w:rPr>
        <w:lastRenderedPageBreak/>
        <w:t>Explaining the usage of backward elimination</w:t>
      </w:r>
    </w:p>
    <w:p w:rsidR="0038000E" w:rsidRPr="0038000E" w:rsidRDefault="0038000E" w:rsidP="0038000E">
      <w:pPr>
        <w:pStyle w:val="BodyText"/>
        <w:rPr>
          <w:rFonts w:cstheme="minorHAnsi"/>
          <w:sz w:val="24"/>
          <w:szCs w:val="24"/>
        </w:rPr>
      </w:pPr>
      <w:r w:rsidRPr="0038000E">
        <w:rPr>
          <w:rFonts w:cstheme="minorHAnsi"/>
          <w:sz w:val="24"/>
          <w:szCs w:val="24"/>
        </w:rPr>
        <w:t xml:space="preserve">The model selection methods which will be used </w:t>
      </w:r>
      <w:proofErr w:type="gramStart"/>
      <w:r w:rsidRPr="0038000E">
        <w:rPr>
          <w:rFonts w:cstheme="minorHAnsi"/>
          <w:sz w:val="24"/>
          <w:szCs w:val="24"/>
        </w:rPr>
        <w:t>is</w:t>
      </w:r>
      <w:proofErr w:type="gramEnd"/>
      <w:r w:rsidRPr="0038000E">
        <w:rPr>
          <w:rFonts w:cstheme="minorHAnsi"/>
          <w:sz w:val="24"/>
          <w:szCs w:val="24"/>
        </w:rPr>
        <w:t xml:space="preserve"> backward elimination, starting from the complete model with all variables and eliminating variables one by one. Some variables might have multiple coefficients in the model and they will be removed together.</w:t>
      </w:r>
    </w:p>
    <w:p w:rsidR="0038000E" w:rsidRPr="0038000E" w:rsidRDefault="0038000E" w:rsidP="0038000E">
      <w:pPr>
        <w:pStyle w:val="BodyText"/>
        <w:rPr>
          <w:rFonts w:cstheme="minorHAnsi"/>
          <w:sz w:val="24"/>
          <w:szCs w:val="24"/>
        </w:rPr>
      </w:pPr>
      <w:r w:rsidRPr="0038000E">
        <w:rPr>
          <w:rFonts w:cstheme="minorHAnsi"/>
          <w:sz w:val="24"/>
          <w:szCs w:val="24"/>
        </w:rPr>
        <w:t>"Backward" is one four most used vari</w:t>
      </w:r>
      <w:r w:rsidR="00C036E5">
        <w:rPr>
          <w:rFonts w:cstheme="minorHAnsi"/>
          <w:sz w:val="24"/>
          <w:szCs w:val="24"/>
        </w:rPr>
        <w:t>able selection methods: forward,</w:t>
      </w:r>
      <w:r w:rsidRPr="0038000E">
        <w:rPr>
          <w:rFonts w:cstheme="minorHAnsi"/>
          <w:sz w:val="24"/>
          <w:szCs w:val="24"/>
        </w:rPr>
        <w:t xml:space="preserve"> backwards,</w:t>
      </w:r>
      <w:r w:rsidR="00C036E5">
        <w:rPr>
          <w:rFonts w:cstheme="minorHAnsi"/>
          <w:sz w:val="24"/>
          <w:szCs w:val="24"/>
        </w:rPr>
        <w:t xml:space="preserve"> </w:t>
      </w:r>
      <w:r w:rsidRPr="0038000E">
        <w:rPr>
          <w:rFonts w:cstheme="minorHAnsi"/>
          <w:sz w:val="24"/>
          <w:szCs w:val="24"/>
        </w:rPr>
        <w:t xml:space="preserve">stepwise, and all subsets. Selecting the "backward" method in this was a result of a study </w:t>
      </w:r>
      <w:r w:rsidR="00C036E5" w:rsidRPr="0038000E">
        <w:rPr>
          <w:rFonts w:cstheme="minorHAnsi"/>
          <w:sz w:val="24"/>
          <w:szCs w:val="24"/>
        </w:rPr>
        <w:t>analyzed</w:t>
      </w:r>
      <w:r w:rsidRPr="0038000E">
        <w:rPr>
          <w:rFonts w:cstheme="minorHAnsi"/>
          <w:sz w:val="24"/>
          <w:szCs w:val="24"/>
        </w:rPr>
        <w:t xml:space="preserve"> in the "Literature Review" section, called "Benchmarking the energy efficiency of commercial buildings" by William Chung, Y.V. Hui, and Y. Miu Lam and where the "backward" elimination method is refer</w:t>
      </w:r>
      <w:r w:rsidR="00C036E5">
        <w:rPr>
          <w:rFonts w:cstheme="minorHAnsi"/>
          <w:sz w:val="24"/>
          <w:szCs w:val="24"/>
        </w:rPr>
        <w:t>r</w:t>
      </w:r>
      <w:r w:rsidRPr="0038000E">
        <w:rPr>
          <w:rFonts w:cstheme="minorHAnsi"/>
          <w:sz w:val="24"/>
          <w:szCs w:val="24"/>
        </w:rPr>
        <w:t>ed to as: "applied to select the regression models where insignificant explanatory variab</w:t>
      </w:r>
      <w:r w:rsidR="00C036E5">
        <w:rPr>
          <w:rFonts w:cstheme="minorHAnsi"/>
          <w:sz w:val="24"/>
          <w:szCs w:val="24"/>
        </w:rPr>
        <w:t>l</w:t>
      </w:r>
      <w:r w:rsidRPr="0038000E">
        <w:rPr>
          <w:rFonts w:cstheme="minorHAnsi"/>
          <w:sz w:val="24"/>
          <w:szCs w:val="24"/>
        </w:rPr>
        <w:t>es are eliminated.</w:t>
      </w:r>
    </w:p>
    <w:p w:rsidR="0038000E" w:rsidRPr="0038000E" w:rsidRDefault="0038000E" w:rsidP="0038000E">
      <w:pPr>
        <w:pStyle w:val="Heading3"/>
        <w:rPr>
          <w:rFonts w:asciiTheme="minorHAnsi" w:hAnsiTheme="minorHAnsi" w:cstheme="minorHAnsi"/>
          <w:sz w:val="24"/>
          <w:szCs w:val="24"/>
        </w:rPr>
      </w:pPr>
      <w:bookmarkStart w:id="34" w:name="training-the-model-using-backward-elimin"/>
      <w:bookmarkStart w:id="35" w:name="_Toc498763753"/>
      <w:bookmarkEnd w:id="34"/>
      <w:r w:rsidRPr="0038000E">
        <w:rPr>
          <w:rFonts w:asciiTheme="minorHAnsi" w:hAnsiTheme="minorHAnsi" w:cstheme="minorHAnsi"/>
          <w:sz w:val="24"/>
          <w:szCs w:val="24"/>
        </w:rPr>
        <w:t>Training the model using backward elimination</w:t>
      </w:r>
      <w:bookmarkEnd w:id="35"/>
    </w:p>
    <w:p w:rsidR="0038000E" w:rsidRPr="0038000E" w:rsidRDefault="0038000E" w:rsidP="0038000E">
      <w:pPr>
        <w:pStyle w:val="FirstParagraph"/>
        <w:rPr>
          <w:rFonts w:cstheme="minorHAnsi"/>
        </w:rPr>
      </w:pPr>
      <w:r w:rsidRPr="002A2A5F">
        <w:rPr>
          <w:rFonts w:cstheme="minorHAnsi"/>
          <w:b/>
        </w:rPr>
        <w:t>Model "completeLinearModel" with all variables</w:t>
      </w:r>
    </w:p>
    <w:p w:rsidR="0038000E" w:rsidRPr="0038000E" w:rsidRDefault="0038000E" w:rsidP="0038000E">
      <w:pPr>
        <w:pStyle w:val="BodyText"/>
        <w:rPr>
          <w:rFonts w:cstheme="minorHAnsi"/>
          <w:sz w:val="24"/>
          <w:szCs w:val="24"/>
        </w:rPr>
      </w:pPr>
      <w:r w:rsidRPr="0038000E">
        <w:rPr>
          <w:rFonts w:cstheme="minorHAnsi"/>
          <w:sz w:val="24"/>
          <w:szCs w:val="24"/>
        </w:rPr>
        <w:t>Next a linear model will be trained on all the variables in the train dataset.</w:t>
      </w:r>
    </w:p>
    <w:p w:rsidR="0038000E" w:rsidRDefault="0038000E" w:rsidP="0038000E">
      <w:pPr>
        <w:pStyle w:val="BodyText"/>
        <w:rPr>
          <w:rFonts w:cstheme="minorHAnsi"/>
          <w:sz w:val="24"/>
          <w:szCs w:val="24"/>
        </w:rPr>
      </w:pPr>
      <w:r w:rsidRPr="0038000E">
        <w:rPr>
          <w:rFonts w:cstheme="minorHAnsi"/>
          <w:sz w:val="24"/>
          <w:szCs w:val="24"/>
        </w:rPr>
        <w:t>The results of the evaluation will be loaded into a new blank LMeval dataframe where all the models will be analysed</w:t>
      </w:r>
    </w:p>
    <w:p w:rsidR="0038000E" w:rsidRPr="0038000E" w:rsidRDefault="0038000E" w:rsidP="0038000E">
      <w:pPr>
        <w:pStyle w:val="FirstParagraph"/>
        <w:rPr>
          <w:rFonts w:cstheme="minorHAnsi"/>
        </w:rPr>
      </w:pPr>
      <w:r w:rsidRPr="0038000E">
        <w:rPr>
          <w:rFonts w:cstheme="minorHAnsi"/>
        </w:rPr>
        <w:t xml:space="preserve">The Roof Area variable will be removed because its coefficient is NA, which means it </w:t>
      </w:r>
      <w:proofErr w:type="gramStart"/>
      <w:r w:rsidRPr="0038000E">
        <w:rPr>
          <w:rFonts w:cstheme="minorHAnsi"/>
        </w:rPr>
        <w:t>are</w:t>
      </w:r>
      <w:proofErr w:type="gramEnd"/>
      <w:r w:rsidRPr="0038000E">
        <w:rPr>
          <w:rFonts w:cstheme="minorHAnsi"/>
        </w:rPr>
        <w:t xml:space="preserve"> linearly dependent to the other variables in the dataset.</w:t>
      </w:r>
    </w:p>
    <w:p w:rsidR="0038000E" w:rsidRPr="0038000E" w:rsidRDefault="0038000E" w:rsidP="0038000E">
      <w:pPr>
        <w:pStyle w:val="BodyText"/>
        <w:rPr>
          <w:rFonts w:cstheme="minorHAnsi"/>
          <w:sz w:val="24"/>
          <w:szCs w:val="24"/>
        </w:rPr>
      </w:pPr>
      <w:r w:rsidRPr="0038000E">
        <w:rPr>
          <w:rFonts w:cstheme="minorHAnsi"/>
          <w:b/>
          <w:sz w:val="24"/>
          <w:szCs w:val="24"/>
        </w:rPr>
        <w:t>Model "model7Var" with all variables except Roof Area</w:t>
      </w:r>
    </w:p>
    <w:p w:rsidR="0038000E" w:rsidRPr="0038000E" w:rsidRDefault="00B11494" w:rsidP="0038000E">
      <w:pPr>
        <w:pStyle w:val="FirstParagraph"/>
        <w:rPr>
          <w:rFonts w:cstheme="minorHAnsi"/>
        </w:rPr>
      </w:pPr>
      <w:r>
        <w:rPr>
          <w:rFonts w:cstheme="minorHAnsi"/>
        </w:rPr>
        <w:t xml:space="preserve">Based on </w:t>
      </w:r>
      <w:r w:rsidR="0038000E" w:rsidRPr="0038000E">
        <w:rPr>
          <w:rFonts w:cstheme="minorHAnsi"/>
        </w:rPr>
        <w:t>the p-values and for the Glazing Area Distribution no co</w:t>
      </w:r>
      <w:r w:rsidR="00F731EF">
        <w:rPr>
          <w:rFonts w:cstheme="minorHAnsi"/>
        </w:rPr>
        <w:t xml:space="preserve">efficients seem relevant, so </w:t>
      </w:r>
      <w:r w:rsidR="0038000E" w:rsidRPr="0038000E">
        <w:rPr>
          <w:rFonts w:cstheme="minorHAnsi"/>
        </w:rPr>
        <w:t xml:space="preserve">will </w:t>
      </w:r>
      <w:r w:rsidR="00F731EF">
        <w:rPr>
          <w:rFonts w:cstheme="minorHAnsi"/>
        </w:rPr>
        <w:t xml:space="preserve">be </w:t>
      </w:r>
      <w:r w:rsidR="0038000E" w:rsidRPr="0038000E">
        <w:rPr>
          <w:rFonts w:cstheme="minorHAnsi"/>
        </w:rPr>
        <w:t>exclude</w:t>
      </w:r>
      <w:r w:rsidR="00F731EF">
        <w:rPr>
          <w:rFonts w:cstheme="minorHAnsi"/>
        </w:rPr>
        <w:t>d the</w:t>
      </w:r>
      <w:r w:rsidR="0038000E" w:rsidRPr="0038000E">
        <w:rPr>
          <w:rFonts w:cstheme="minorHAnsi"/>
        </w:rPr>
        <w:t xml:space="preserve"> first because the p-values for all the coefficients are large.</w:t>
      </w:r>
    </w:p>
    <w:p w:rsidR="0038000E" w:rsidRPr="0038000E" w:rsidRDefault="0038000E" w:rsidP="0038000E">
      <w:pPr>
        <w:pStyle w:val="BodyText"/>
        <w:rPr>
          <w:rFonts w:cstheme="minorHAnsi"/>
          <w:sz w:val="24"/>
          <w:szCs w:val="24"/>
        </w:rPr>
      </w:pPr>
      <w:r w:rsidRPr="0038000E">
        <w:rPr>
          <w:rFonts w:cstheme="minorHAnsi"/>
          <w:b/>
          <w:sz w:val="24"/>
          <w:szCs w:val="24"/>
        </w:rPr>
        <w:t>Model "model6Var" with all variables except: Roof Area, Glazing Area Distribution</w:t>
      </w:r>
    </w:p>
    <w:p w:rsidR="0038000E" w:rsidRPr="0038000E" w:rsidRDefault="0038000E" w:rsidP="0038000E">
      <w:pPr>
        <w:pStyle w:val="FirstParagraph"/>
        <w:rPr>
          <w:rFonts w:cstheme="minorHAnsi"/>
        </w:rPr>
      </w:pPr>
      <w:r w:rsidRPr="0038000E">
        <w:rPr>
          <w:rFonts w:cstheme="minorHAnsi"/>
        </w:rPr>
        <w:t xml:space="preserve">Now the coefficient p-values are </w:t>
      </w:r>
      <w:r w:rsidR="00F731EF" w:rsidRPr="0038000E">
        <w:rPr>
          <w:rFonts w:cstheme="minorHAnsi"/>
        </w:rPr>
        <w:t>analyzed</w:t>
      </w:r>
      <w:r w:rsidRPr="0038000E">
        <w:rPr>
          <w:rFonts w:cstheme="minorHAnsi"/>
        </w:rPr>
        <w:t xml:space="preserve"> for Orientation.</w:t>
      </w:r>
    </w:p>
    <w:p w:rsidR="0038000E" w:rsidRPr="0038000E" w:rsidRDefault="0038000E" w:rsidP="0038000E">
      <w:pPr>
        <w:pStyle w:val="BodyText"/>
        <w:rPr>
          <w:rFonts w:cstheme="minorHAnsi"/>
          <w:sz w:val="24"/>
          <w:szCs w:val="24"/>
        </w:rPr>
      </w:pPr>
      <w:r w:rsidRPr="0038000E">
        <w:rPr>
          <w:rFonts w:cstheme="minorHAnsi"/>
          <w:sz w:val="24"/>
          <w:szCs w:val="24"/>
        </w:rPr>
        <w:t>Even though OrientationWest seems a little relevant, it will be excluded from the next model and the evaluation table will be used at the end to see if it was the right choice.</w:t>
      </w:r>
    </w:p>
    <w:p w:rsidR="0038000E" w:rsidRPr="0038000E" w:rsidRDefault="0038000E" w:rsidP="0038000E">
      <w:pPr>
        <w:pStyle w:val="BodyText"/>
        <w:rPr>
          <w:rFonts w:cstheme="minorHAnsi"/>
          <w:sz w:val="24"/>
          <w:szCs w:val="24"/>
        </w:rPr>
      </w:pPr>
      <w:r w:rsidRPr="0038000E">
        <w:rPr>
          <w:rFonts w:cstheme="minorHAnsi"/>
          <w:b/>
          <w:sz w:val="24"/>
          <w:szCs w:val="24"/>
        </w:rPr>
        <w:t xml:space="preserve">Model "model5Var" with all variables except: Roof Area, Glazing Area Distribution, </w:t>
      </w:r>
      <w:r w:rsidR="00F731EF" w:rsidRPr="0038000E">
        <w:rPr>
          <w:rFonts w:cstheme="minorHAnsi"/>
          <w:b/>
          <w:sz w:val="24"/>
          <w:szCs w:val="24"/>
        </w:rPr>
        <w:t>and Orientation</w:t>
      </w:r>
    </w:p>
    <w:p w:rsidR="0038000E" w:rsidRPr="0038000E" w:rsidRDefault="0038000E" w:rsidP="0038000E">
      <w:pPr>
        <w:pStyle w:val="FirstParagraph"/>
        <w:rPr>
          <w:rFonts w:cstheme="minorHAnsi"/>
        </w:rPr>
      </w:pPr>
      <w:r w:rsidRPr="0038000E">
        <w:rPr>
          <w:rFonts w:cstheme="minorHAnsi"/>
        </w:rPr>
        <w:t>Next, Surface Area will be removed from the model, because its coefficient has the largest p-value.</w:t>
      </w:r>
    </w:p>
    <w:p w:rsidR="0038000E" w:rsidRPr="0038000E" w:rsidRDefault="0038000E" w:rsidP="0038000E">
      <w:pPr>
        <w:pStyle w:val="BodyText"/>
        <w:rPr>
          <w:rFonts w:cstheme="minorHAnsi"/>
          <w:sz w:val="24"/>
          <w:szCs w:val="24"/>
        </w:rPr>
      </w:pPr>
      <w:r w:rsidRPr="0038000E">
        <w:rPr>
          <w:rFonts w:cstheme="minorHAnsi"/>
          <w:b/>
          <w:sz w:val="24"/>
          <w:szCs w:val="24"/>
        </w:rPr>
        <w:t>Model "model4Var" with all variables except:</w:t>
      </w:r>
      <w:r w:rsidR="00DD6F2A">
        <w:rPr>
          <w:rFonts w:cstheme="minorHAnsi"/>
          <w:b/>
          <w:sz w:val="24"/>
          <w:szCs w:val="24"/>
        </w:rPr>
        <w:t xml:space="preserve"> </w:t>
      </w:r>
      <w:r w:rsidRPr="0038000E">
        <w:rPr>
          <w:rFonts w:cstheme="minorHAnsi"/>
          <w:b/>
          <w:sz w:val="24"/>
          <w:szCs w:val="24"/>
        </w:rPr>
        <w:t xml:space="preserve">Roof Area, Glazing Area Distribution, Orientation, </w:t>
      </w:r>
      <w:r w:rsidR="00DD6F2A">
        <w:rPr>
          <w:rFonts w:cstheme="minorHAnsi"/>
          <w:b/>
          <w:sz w:val="24"/>
          <w:szCs w:val="24"/>
        </w:rPr>
        <w:t xml:space="preserve">and </w:t>
      </w:r>
      <w:r w:rsidRPr="0038000E">
        <w:rPr>
          <w:rFonts w:cstheme="minorHAnsi"/>
          <w:b/>
          <w:sz w:val="24"/>
          <w:szCs w:val="24"/>
        </w:rPr>
        <w:t>Surface Area</w:t>
      </w:r>
    </w:p>
    <w:p w:rsidR="0038000E" w:rsidRPr="0038000E" w:rsidRDefault="0038000E" w:rsidP="0038000E">
      <w:pPr>
        <w:pStyle w:val="FirstParagraph"/>
        <w:rPr>
          <w:rFonts w:cstheme="minorHAnsi"/>
        </w:rPr>
      </w:pPr>
      <w:r w:rsidRPr="0038000E">
        <w:rPr>
          <w:rFonts w:cstheme="minorHAnsi"/>
        </w:rPr>
        <w:t>The next variable to be removed is Wall Area, because its coefficient estimate has the highest p-value.</w:t>
      </w:r>
    </w:p>
    <w:p w:rsidR="0038000E" w:rsidRPr="0038000E" w:rsidRDefault="0038000E" w:rsidP="0038000E">
      <w:pPr>
        <w:pStyle w:val="BodyText"/>
        <w:rPr>
          <w:rFonts w:cstheme="minorHAnsi"/>
          <w:sz w:val="24"/>
          <w:szCs w:val="24"/>
        </w:rPr>
      </w:pPr>
      <w:r w:rsidRPr="0038000E">
        <w:rPr>
          <w:rFonts w:cstheme="minorHAnsi"/>
          <w:b/>
          <w:sz w:val="24"/>
          <w:szCs w:val="24"/>
        </w:rPr>
        <w:t xml:space="preserve">Model "model3Var" with only: Wall Area, Overall Height, </w:t>
      </w:r>
      <w:r w:rsidR="00817FA6" w:rsidRPr="0038000E">
        <w:rPr>
          <w:rFonts w:cstheme="minorHAnsi"/>
          <w:b/>
          <w:sz w:val="24"/>
          <w:szCs w:val="24"/>
        </w:rPr>
        <w:t>and Glazing</w:t>
      </w:r>
      <w:r w:rsidRPr="0038000E">
        <w:rPr>
          <w:rFonts w:cstheme="minorHAnsi"/>
          <w:b/>
          <w:sz w:val="24"/>
          <w:szCs w:val="24"/>
        </w:rPr>
        <w:t xml:space="preserve"> Area (here Relative Compactness was removed)</w:t>
      </w:r>
    </w:p>
    <w:p w:rsidR="0038000E" w:rsidRDefault="0038000E" w:rsidP="0038000E">
      <w:pPr>
        <w:pStyle w:val="FirstParagraph"/>
        <w:rPr>
          <w:rFonts w:cstheme="minorHAnsi"/>
        </w:rPr>
      </w:pPr>
      <w:r w:rsidRPr="0038000E">
        <w:rPr>
          <w:rFonts w:cstheme="minorHAnsi"/>
        </w:rPr>
        <w:lastRenderedPageBreak/>
        <w:t>This will be the last linear model included in the evaluation because the R2 is already becoming significantly worse comp</w:t>
      </w:r>
      <w:r w:rsidR="002C295D">
        <w:rPr>
          <w:rFonts w:cstheme="minorHAnsi"/>
        </w:rPr>
        <w:t xml:space="preserve">ared to the other models. In Fig 7 </w:t>
      </w:r>
      <w:r w:rsidRPr="0038000E">
        <w:rPr>
          <w:rFonts w:cstheme="minorHAnsi"/>
        </w:rPr>
        <w:t>are the complete results</w:t>
      </w:r>
      <w:r w:rsidR="002C295D">
        <w:rPr>
          <w:rFonts w:cstheme="minorHAnsi"/>
        </w:rPr>
        <w:t xml:space="preserve"> of the linear model</w:t>
      </w:r>
      <w:r w:rsidRPr="0038000E">
        <w:rPr>
          <w:rFonts w:cstheme="minorHAnsi"/>
        </w:rPr>
        <w:t>:</w:t>
      </w:r>
    </w:p>
    <w:p w:rsidR="002C295D" w:rsidRDefault="002C295D" w:rsidP="002C295D">
      <w:pPr>
        <w:pStyle w:val="BodyText"/>
        <w:rPr>
          <w:lang w:val="en-US"/>
        </w:rPr>
      </w:pPr>
      <w:r>
        <w:rPr>
          <w:noProof/>
          <w:lang w:eastAsia="en-CA"/>
        </w:rPr>
        <w:t xml:space="preserve"> Fig 7   </w:t>
      </w:r>
      <w:r>
        <w:rPr>
          <w:noProof/>
          <w:lang w:eastAsia="en-CA"/>
        </w:rPr>
        <w:drawing>
          <wp:inline distT="0" distB="0" distL="0" distR="0" wp14:anchorId="44BC1398" wp14:editId="3CCCB953">
            <wp:extent cx="4267200" cy="1443950"/>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66667" cy="1443770"/>
                    </a:xfrm>
                    <a:prstGeom prst="rect">
                      <a:avLst/>
                    </a:prstGeom>
                  </pic:spPr>
                </pic:pic>
              </a:graphicData>
            </a:graphic>
          </wp:inline>
        </w:drawing>
      </w:r>
    </w:p>
    <w:p w:rsidR="0038000E" w:rsidRPr="0038000E" w:rsidRDefault="0025679A" w:rsidP="0038000E">
      <w:pPr>
        <w:pStyle w:val="FirstParagraph"/>
        <w:rPr>
          <w:rFonts w:cstheme="minorHAnsi"/>
        </w:rPr>
      </w:pPr>
      <w:r>
        <w:rPr>
          <w:rFonts w:cstheme="minorHAnsi"/>
        </w:rPr>
        <w:t>To sum</w:t>
      </w:r>
      <w:r w:rsidR="0038000E" w:rsidRPr="0038000E">
        <w:rPr>
          <w:rFonts w:cstheme="minorHAnsi"/>
        </w:rPr>
        <w:t>marize, the variables included in each linear model are:</w:t>
      </w:r>
    </w:p>
    <w:p w:rsidR="0038000E" w:rsidRPr="0038000E" w:rsidRDefault="0038000E" w:rsidP="0038000E">
      <w:pPr>
        <w:pStyle w:val="Compact"/>
        <w:numPr>
          <w:ilvl w:val="0"/>
          <w:numId w:val="10"/>
        </w:numPr>
        <w:rPr>
          <w:rFonts w:cstheme="minorHAnsi"/>
        </w:rPr>
      </w:pPr>
      <w:r w:rsidRPr="0038000E">
        <w:rPr>
          <w:rFonts w:cstheme="minorHAnsi"/>
        </w:rPr>
        <w:t>model7Var:Glazing Area, Glazing Area Distribution, Orientation, Overall Height, Relative Compactness, Surface Area, Wall Area</w:t>
      </w:r>
    </w:p>
    <w:p w:rsidR="0038000E" w:rsidRPr="0038000E" w:rsidRDefault="0038000E" w:rsidP="0038000E">
      <w:pPr>
        <w:pStyle w:val="Compact"/>
        <w:numPr>
          <w:ilvl w:val="0"/>
          <w:numId w:val="10"/>
        </w:numPr>
        <w:rPr>
          <w:rFonts w:cstheme="minorHAnsi"/>
        </w:rPr>
      </w:pPr>
      <w:r w:rsidRPr="0038000E">
        <w:rPr>
          <w:rFonts w:cstheme="minorHAnsi"/>
        </w:rPr>
        <w:t>model6Var:Glazing Area, Orientation, Overall Height, Relative Compactness, Surface Area, Wall Area</w:t>
      </w:r>
    </w:p>
    <w:p w:rsidR="0038000E" w:rsidRPr="0038000E" w:rsidRDefault="0038000E" w:rsidP="0038000E">
      <w:pPr>
        <w:pStyle w:val="Compact"/>
        <w:numPr>
          <w:ilvl w:val="0"/>
          <w:numId w:val="10"/>
        </w:numPr>
        <w:rPr>
          <w:rFonts w:cstheme="minorHAnsi"/>
        </w:rPr>
      </w:pPr>
      <w:r w:rsidRPr="0038000E">
        <w:rPr>
          <w:rFonts w:cstheme="minorHAnsi"/>
        </w:rPr>
        <w:t>model5Var:Glazing Area, Overall Height, Relative Compactness, Surface Area, Wall Area</w:t>
      </w:r>
    </w:p>
    <w:p w:rsidR="0038000E" w:rsidRPr="0038000E" w:rsidRDefault="0038000E" w:rsidP="0038000E">
      <w:pPr>
        <w:pStyle w:val="Compact"/>
        <w:numPr>
          <w:ilvl w:val="0"/>
          <w:numId w:val="10"/>
        </w:numPr>
        <w:rPr>
          <w:rFonts w:cstheme="minorHAnsi"/>
        </w:rPr>
      </w:pPr>
      <w:r w:rsidRPr="0038000E">
        <w:rPr>
          <w:rFonts w:cstheme="minorHAnsi"/>
        </w:rPr>
        <w:t>model4Var:Glazing Area, Overall Height, Relative Compactness, Wall Area</w:t>
      </w:r>
    </w:p>
    <w:p w:rsidR="0038000E" w:rsidRPr="0038000E" w:rsidRDefault="0038000E" w:rsidP="0038000E">
      <w:pPr>
        <w:pStyle w:val="Compact"/>
        <w:numPr>
          <w:ilvl w:val="0"/>
          <w:numId w:val="10"/>
        </w:numPr>
        <w:rPr>
          <w:rFonts w:cstheme="minorHAnsi"/>
        </w:rPr>
      </w:pPr>
      <w:r w:rsidRPr="0038000E">
        <w:rPr>
          <w:rFonts w:cstheme="minorHAnsi"/>
        </w:rPr>
        <w:t>model3Var:Glazing Area, Overall Height, Wall Area</w:t>
      </w:r>
    </w:p>
    <w:p w:rsidR="0038000E" w:rsidRPr="0038000E" w:rsidRDefault="0038000E" w:rsidP="0038000E">
      <w:pPr>
        <w:pStyle w:val="FirstParagraph"/>
        <w:rPr>
          <w:rFonts w:cstheme="minorHAnsi"/>
        </w:rPr>
      </w:pPr>
      <w:r w:rsidRPr="0038000E">
        <w:rPr>
          <w:rFonts w:cstheme="minorHAnsi"/>
        </w:rPr>
        <w:t>The names of the models are based on how many variables they use.</w:t>
      </w:r>
    </w:p>
    <w:p w:rsidR="0038000E" w:rsidRPr="0038000E" w:rsidRDefault="0038000E" w:rsidP="0038000E">
      <w:pPr>
        <w:pStyle w:val="BodyText"/>
        <w:rPr>
          <w:rFonts w:cstheme="minorHAnsi"/>
          <w:sz w:val="24"/>
          <w:szCs w:val="24"/>
        </w:rPr>
      </w:pPr>
      <w:r w:rsidRPr="0038000E">
        <w:rPr>
          <w:rFonts w:cstheme="minorHAnsi"/>
          <w:sz w:val="24"/>
          <w:szCs w:val="24"/>
        </w:rPr>
        <w:t>Based on the above results the best selected model is "model5Var" (without Roof Area, Orientation and Glazing Area Distribution) because it has the second best R2 and MSE, but a lower number of variables. This is also indicated by AIC, which has the lowest value for this model.</w:t>
      </w:r>
    </w:p>
    <w:p w:rsidR="0038000E" w:rsidRPr="0038000E" w:rsidRDefault="0038000E" w:rsidP="0038000E">
      <w:pPr>
        <w:pStyle w:val="BodyText"/>
        <w:rPr>
          <w:rFonts w:cstheme="minorHAnsi"/>
          <w:sz w:val="24"/>
          <w:szCs w:val="24"/>
        </w:rPr>
      </w:pPr>
      <w:r w:rsidRPr="0038000E">
        <w:rPr>
          <w:rFonts w:cstheme="minorHAnsi"/>
          <w:sz w:val="24"/>
          <w:szCs w:val="24"/>
        </w:rPr>
        <w:t>Now model5Var w</w:t>
      </w:r>
      <w:r w:rsidR="002A2A5F">
        <w:rPr>
          <w:rFonts w:cstheme="minorHAnsi"/>
          <w:sz w:val="24"/>
          <w:szCs w:val="24"/>
        </w:rPr>
        <w:t>ill be fit on the whole dataset and analyzed further in the next step.</w:t>
      </w:r>
    </w:p>
    <w:p w:rsidR="0038000E" w:rsidRPr="002C295D" w:rsidRDefault="0038000E" w:rsidP="0038000E">
      <w:pPr>
        <w:pStyle w:val="Heading3"/>
        <w:rPr>
          <w:rFonts w:asciiTheme="minorHAnsi" w:hAnsiTheme="minorHAnsi" w:cstheme="minorHAnsi"/>
          <w:sz w:val="28"/>
          <w:szCs w:val="28"/>
        </w:rPr>
      </w:pPr>
      <w:bookmarkStart w:id="36" w:name="step-4.4-gradient-boosted-trees"/>
      <w:bookmarkStart w:id="37" w:name="_Toc498763754"/>
      <w:bookmarkEnd w:id="36"/>
      <w:r w:rsidRPr="002C295D">
        <w:rPr>
          <w:rFonts w:asciiTheme="minorHAnsi" w:hAnsiTheme="minorHAnsi" w:cstheme="minorHAnsi"/>
          <w:sz w:val="28"/>
          <w:szCs w:val="28"/>
        </w:rPr>
        <w:t>Step 4.4 Gradient Boosted Trees</w:t>
      </w:r>
      <w:bookmarkEnd w:id="37"/>
    </w:p>
    <w:p w:rsidR="0038000E" w:rsidRPr="0038000E" w:rsidRDefault="0038000E" w:rsidP="0038000E">
      <w:pPr>
        <w:pStyle w:val="FirstParagraph"/>
        <w:rPr>
          <w:rFonts w:cstheme="minorHAnsi"/>
        </w:rPr>
      </w:pPr>
      <w:r w:rsidRPr="0038000E">
        <w:rPr>
          <w:rFonts w:cstheme="minorHAnsi"/>
        </w:rPr>
        <w:t>In general, boosting is used for weak learners and our decision tree was already a very good fit on the data with a R2 of over 0.95 in Random Forest and CART and this is why this model of gradient boosted trees will not be pursued this further.</w:t>
      </w:r>
    </w:p>
    <w:p w:rsidR="0038000E" w:rsidRPr="002C295D" w:rsidRDefault="0038000E" w:rsidP="0038000E">
      <w:pPr>
        <w:pStyle w:val="Heading1"/>
        <w:rPr>
          <w:rFonts w:asciiTheme="minorHAnsi" w:hAnsiTheme="minorHAnsi" w:cstheme="minorHAnsi"/>
          <w:sz w:val="28"/>
          <w:szCs w:val="28"/>
        </w:rPr>
      </w:pPr>
      <w:bookmarkStart w:id="38" w:name="step-6-model-evaluation-model-comparison"/>
      <w:bookmarkStart w:id="39" w:name="_Toc498763755"/>
      <w:bookmarkEnd w:id="38"/>
      <w:r w:rsidRPr="002C295D">
        <w:rPr>
          <w:rFonts w:asciiTheme="minorHAnsi" w:hAnsiTheme="minorHAnsi" w:cstheme="minorHAnsi"/>
          <w:sz w:val="28"/>
          <w:szCs w:val="28"/>
        </w:rPr>
        <w:t>Step 6: Model Evaluation / Model Comparison</w:t>
      </w:r>
      <w:bookmarkEnd w:id="39"/>
    </w:p>
    <w:p w:rsidR="0038000E" w:rsidRPr="002A2A5F" w:rsidRDefault="0038000E" w:rsidP="0038000E">
      <w:pPr>
        <w:pStyle w:val="Heading3"/>
        <w:rPr>
          <w:rFonts w:asciiTheme="minorHAnsi" w:hAnsiTheme="minorHAnsi" w:cstheme="minorHAnsi"/>
          <w:sz w:val="24"/>
          <w:szCs w:val="24"/>
        </w:rPr>
      </w:pPr>
      <w:bookmarkStart w:id="40" w:name="a-more-in-depth-look"/>
      <w:bookmarkStart w:id="41" w:name="_Toc498763756"/>
      <w:bookmarkEnd w:id="40"/>
      <w:r w:rsidRPr="002A2A5F">
        <w:rPr>
          <w:rFonts w:asciiTheme="minorHAnsi" w:hAnsiTheme="minorHAnsi" w:cstheme="minorHAnsi"/>
          <w:sz w:val="24"/>
          <w:szCs w:val="24"/>
        </w:rPr>
        <w:t>A more in-depth look</w:t>
      </w:r>
      <w:bookmarkEnd w:id="41"/>
    </w:p>
    <w:p w:rsidR="0038000E" w:rsidRPr="0038000E" w:rsidRDefault="0038000E" w:rsidP="0038000E">
      <w:pPr>
        <w:pStyle w:val="FirstParagraph"/>
        <w:rPr>
          <w:rFonts w:cstheme="minorHAnsi"/>
        </w:rPr>
      </w:pPr>
      <w:r w:rsidRPr="002A2A5F">
        <w:rPr>
          <w:rFonts w:cstheme="minorHAnsi"/>
        </w:rPr>
        <w:t>Although the CART MSE is almost twice the random forest MSE, the CART R2 is surprisingly larger, so this is why a more in-depth look at the predictions is needed.</w:t>
      </w:r>
    </w:p>
    <w:p w:rsidR="0038000E" w:rsidRPr="0038000E" w:rsidRDefault="002C295D" w:rsidP="0038000E">
      <w:pPr>
        <w:pStyle w:val="BodyText"/>
        <w:rPr>
          <w:rFonts w:cstheme="minorHAnsi"/>
          <w:sz w:val="24"/>
          <w:szCs w:val="24"/>
        </w:rPr>
      </w:pPr>
      <w:r w:rsidRPr="0038000E">
        <w:rPr>
          <w:rFonts w:cstheme="minorHAnsi"/>
          <w:sz w:val="24"/>
          <w:szCs w:val="24"/>
        </w:rPr>
        <w:t>Further</w:t>
      </w:r>
      <w:r w:rsidR="0038000E" w:rsidRPr="0038000E">
        <w:rPr>
          <w:rFonts w:cstheme="minorHAnsi"/>
          <w:sz w:val="24"/>
          <w:szCs w:val="24"/>
        </w:rPr>
        <w:t xml:space="preserve"> the errors will be ranked and the next step will be to determine the conditions that lead to large errors in the predictions.</w:t>
      </w:r>
    </w:p>
    <w:p w:rsidR="0038000E" w:rsidRPr="0038000E" w:rsidRDefault="0038000E" w:rsidP="0038000E">
      <w:pPr>
        <w:pStyle w:val="Heading4"/>
        <w:rPr>
          <w:rFonts w:asciiTheme="minorHAnsi" w:hAnsiTheme="minorHAnsi" w:cstheme="minorHAnsi"/>
          <w:sz w:val="24"/>
          <w:szCs w:val="24"/>
        </w:rPr>
      </w:pPr>
      <w:bookmarkStart w:id="42" w:name="random-forest-prediction-analysis"/>
      <w:bookmarkEnd w:id="42"/>
      <w:r w:rsidRPr="0038000E">
        <w:rPr>
          <w:rFonts w:asciiTheme="minorHAnsi" w:hAnsiTheme="minorHAnsi" w:cstheme="minorHAnsi"/>
          <w:sz w:val="24"/>
          <w:szCs w:val="24"/>
        </w:rPr>
        <w:lastRenderedPageBreak/>
        <w:t>Random Forest Prediction Analysis</w:t>
      </w:r>
    </w:p>
    <w:p w:rsidR="0038000E" w:rsidRPr="0038000E" w:rsidRDefault="0038000E" w:rsidP="0038000E">
      <w:pPr>
        <w:pStyle w:val="FirstParagraph"/>
        <w:rPr>
          <w:rFonts w:cstheme="minorHAnsi"/>
        </w:rPr>
      </w:pPr>
      <w:r w:rsidRPr="0038000E">
        <w:rPr>
          <w:rFonts w:cstheme="minorHAnsi"/>
          <w:noProof/>
          <w:lang w:val="en-CA" w:eastAsia="en-CA"/>
        </w:rPr>
        <w:drawing>
          <wp:inline distT="0" distB="0" distL="0" distR="0" wp14:anchorId="198BF6B1" wp14:editId="298398D4">
            <wp:extent cx="5334000" cy="2667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0" cy="2667000"/>
                    </a:xfrm>
                    <a:prstGeom prst="rect">
                      <a:avLst/>
                    </a:prstGeom>
                    <a:noFill/>
                    <a:ln>
                      <a:noFill/>
                    </a:ln>
                  </pic:spPr>
                </pic:pic>
              </a:graphicData>
            </a:graphic>
          </wp:inline>
        </w:drawing>
      </w:r>
    </w:p>
    <w:p w:rsidR="0038000E" w:rsidRPr="0038000E" w:rsidRDefault="0038000E" w:rsidP="0038000E">
      <w:pPr>
        <w:pStyle w:val="BodyText"/>
        <w:rPr>
          <w:rFonts w:cstheme="minorHAnsi"/>
          <w:sz w:val="24"/>
          <w:szCs w:val="24"/>
        </w:rPr>
      </w:pPr>
      <w:r w:rsidRPr="0038000E">
        <w:rPr>
          <w:rFonts w:cstheme="minorHAnsi"/>
          <w:sz w:val="24"/>
          <w:szCs w:val="24"/>
        </w:rPr>
        <w:t>The error distribution is centered at 0 and it seems to be unimodal.</w:t>
      </w:r>
    </w:p>
    <w:p w:rsidR="002704F9" w:rsidRDefault="0038000E" w:rsidP="002704F9">
      <w:pPr>
        <w:pStyle w:val="BodyText"/>
        <w:rPr>
          <w:rFonts w:cstheme="minorHAnsi"/>
          <w:sz w:val="24"/>
          <w:szCs w:val="24"/>
        </w:rPr>
      </w:pPr>
      <w:r w:rsidRPr="0038000E">
        <w:rPr>
          <w:rFonts w:cstheme="minorHAnsi"/>
          <w:sz w:val="24"/>
          <w:szCs w:val="24"/>
        </w:rPr>
        <w:t xml:space="preserve">Now the worst predictions will be examined in order to determine if there is a pattern in the data </w:t>
      </w:r>
      <w:r w:rsidR="002704F9">
        <w:rPr>
          <w:rFonts w:cstheme="minorHAnsi"/>
          <w:sz w:val="24"/>
          <w:szCs w:val="24"/>
        </w:rPr>
        <w:t>Fig 8</w:t>
      </w:r>
    </w:p>
    <w:p w:rsidR="002704F9" w:rsidRDefault="002704F9" w:rsidP="002704F9">
      <w:pPr>
        <w:pStyle w:val="BodyText"/>
        <w:rPr>
          <w:rFonts w:cstheme="minorHAnsi"/>
          <w:sz w:val="24"/>
          <w:szCs w:val="24"/>
        </w:rPr>
      </w:pPr>
      <w:r>
        <w:rPr>
          <w:noProof/>
          <w:lang w:eastAsia="en-CA"/>
        </w:rPr>
        <w:t xml:space="preserve">Fig 8           </w:t>
      </w:r>
      <w:r>
        <w:rPr>
          <w:noProof/>
          <w:lang w:eastAsia="en-CA"/>
        </w:rPr>
        <w:drawing>
          <wp:inline distT="0" distB="0" distL="0" distR="0" wp14:anchorId="11B0CCB3" wp14:editId="7364B0B3">
            <wp:extent cx="4714286" cy="2209524"/>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714286" cy="2209524"/>
                    </a:xfrm>
                    <a:prstGeom prst="rect">
                      <a:avLst/>
                    </a:prstGeom>
                  </pic:spPr>
                </pic:pic>
              </a:graphicData>
            </a:graphic>
          </wp:inline>
        </w:drawing>
      </w:r>
    </w:p>
    <w:p w:rsidR="0038000E" w:rsidRPr="0038000E" w:rsidRDefault="0038000E" w:rsidP="002704F9">
      <w:pPr>
        <w:pStyle w:val="BodyText"/>
        <w:rPr>
          <w:rFonts w:cstheme="minorHAnsi"/>
          <w:sz w:val="24"/>
          <w:szCs w:val="24"/>
        </w:rPr>
      </w:pPr>
      <w:r w:rsidRPr="0038000E">
        <w:rPr>
          <w:rFonts w:cstheme="minorHAnsi"/>
          <w:sz w:val="24"/>
          <w:szCs w:val="24"/>
        </w:rPr>
        <w:t>It can be seen that most of the worst predictions are made for one type of building. Because there are very few data points it is difficult to generalize this result and find all the building types for which the model might not work.</w:t>
      </w:r>
    </w:p>
    <w:p w:rsidR="0038000E" w:rsidRPr="0038000E" w:rsidRDefault="0038000E" w:rsidP="0038000E">
      <w:pPr>
        <w:pStyle w:val="Heading4"/>
        <w:rPr>
          <w:rFonts w:asciiTheme="minorHAnsi" w:hAnsiTheme="minorHAnsi" w:cstheme="minorHAnsi"/>
          <w:sz w:val="24"/>
          <w:szCs w:val="24"/>
        </w:rPr>
      </w:pPr>
      <w:bookmarkStart w:id="43" w:name="cart-prediction-analysis"/>
      <w:bookmarkEnd w:id="43"/>
      <w:r w:rsidRPr="0038000E">
        <w:rPr>
          <w:rFonts w:asciiTheme="minorHAnsi" w:hAnsiTheme="minorHAnsi" w:cstheme="minorHAnsi"/>
          <w:sz w:val="24"/>
          <w:szCs w:val="24"/>
        </w:rPr>
        <w:lastRenderedPageBreak/>
        <w:t>CART Prediction Analysis</w:t>
      </w:r>
    </w:p>
    <w:p w:rsidR="0038000E" w:rsidRPr="0038000E" w:rsidRDefault="0038000E" w:rsidP="0038000E">
      <w:pPr>
        <w:pStyle w:val="FirstParagraph"/>
        <w:rPr>
          <w:rFonts w:cstheme="minorHAnsi"/>
        </w:rPr>
      </w:pPr>
      <w:r w:rsidRPr="0038000E">
        <w:rPr>
          <w:rFonts w:cstheme="minorHAnsi"/>
          <w:noProof/>
          <w:lang w:val="en-CA" w:eastAsia="en-CA"/>
        </w:rPr>
        <w:drawing>
          <wp:inline distT="0" distB="0" distL="0" distR="0" wp14:anchorId="388ABD28" wp14:editId="3D876D97">
            <wp:extent cx="5334000" cy="2667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0" cy="2667000"/>
                    </a:xfrm>
                    <a:prstGeom prst="rect">
                      <a:avLst/>
                    </a:prstGeom>
                    <a:noFill/>
                    <a:ln>
                      <a:noFill/>
                    </a:ln>
                  </pic:spPr>
                </pic:pic>
              </a:graphicData>
            </a:graphic>
          </wp:inline>
        </w:drawing>
      </w:r>
    </w:p>
    <w:p w:rsidR="0038000E" w:rsidRPr="0038000E" w:rsidRDefault="0038000E" w:rsidP="0038000E">
      <w:pPr>
        <w:pStyle w:val="BodyText"/>
        <w:rPr>
          <w:rFonts w:cstheme="minorHAnsi"/>
          <w:sz w:val="24"/>
          <w:szCs w:val="24"/>
        </w:rPr>
      </w:pPr>
      <w:r w:rsidRPr="0038000E">
        <w:rPr>
          <w:rFonts w:cstheme="minorHAnsi"/>
          <w:sz w:val="24"/>
          <w:szCs w:val="24"/>
        </w:rPr>
        <w:t>The error distribution is centered at 0 and it seems to be unimodal, although there seem to be more negative errors than positive ones.</w:t>
      </w:r>
    </w:p>
    <w:p w:rsidR="0038000E" w:rsidRDefault="0038000E" w:rsidP="0038000E">
      <w:pPr>
        <w:pStyle w:val="BodyText"/>
        <w:rPr>
          <w:rFonts w:cstheme="minorHAnsi"/>
          <w:sz w:val="24"/>
          <w:szCs w:val="24"/>
        </w:rPr>
      </w:pPr>
      <w:r w:rsidRPr="0038000E">
        <w:rPr>
          <w:rFonts w:cstheme="minorHAnsi"/>
          <w:sz w:val="24"/>
          <w:szCs w:val="24"/>
        </w:rPr>
        <w:t>Now the worst predictions will be examined in order to determine if there is a pattern in the data points that the model gets wrong. We will</w:t>
      </w:r>
      <w:r w:rsidR="002704F9">
        <w:rPr>
          <w:rFonts w:cstheme="minorHAnsi"/>
          <w:sz w:val="24"/>
          <w:szCs w:val="24"/>
        </w:rPr>
        <w:t xml:space="preserve"> only look at the top 25 errors in Fig 9. </w:t>
      </w:r>
    </w:p>
    <w:p w:rsidR="002704F9" w:rsidRPr="0038000E" w:rsidRDefault="002704F9" w:rsidP="0038000E">
      <w:pPr>
        <w:pStyle w:val="BodyText"/>
        <w:rPr>
          <w:rFonts w:cstheme="minorHAnsi"/>
          <w:sz w:val="24"/>
          <w:szCs w:val="24"/>
        </w:rPr>
      </w:pPr>
      <w:r>
        <w:rPr>
          <w:noProof/>
          <w:lang w:eastAsia="en-CA"/>
        </w:rPr>
        <w:t xml:space="preserve">  Fig 9.      </w:t>
      </w:r>
      <w:r>
        <w:rPr>
          <w:noProof/>
          <w:lang w:eastAsia="en-CA"/>
        </w:rPr>
        <w:drawing>
          <wp:inline distT="0" distB="0" distL="0" distR="0" wp14:anchorId="70834FFF" wp14:editId="4C1E7DFB">
            <wp:extent cx="4467225" cy="929183"/>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466667" cy="929067"/>
                    </a:xfrm>
                    <a:prstGeom prst="rect">
                      <a:avLst/>
                    </a:prstGeom>
                  </pic:spPr>
                </pic:pic>
              </a:graphicData>
            </a:graphic>
          </wp:inline>
        </w:drawing>
      </w:r>
    </w:p>
    <w:p w:rsidR="0038000E" w:rsidRPr="0038000E" w:rsidRDefault="0038000E" w:rsidP="0038000E">
      <w:pPr>
        <w:pStyle w:val="FirstParagraph"/>
        <w:rPr>
          <w:rFonts w:cstheme="minorHAnsi"/>
        </w:rPr>
      </w:pPr>
      <w:r w:rsidRPr="0038000E">
        <w:rPr>
          <w:rFonts w:cstheme="minorHAnsi"/>
        </w:rPr>
        <w:t>We can see that most of the worst predictions are made for one type of building. Because there are very few data points it is difficult to generalize this result and find all the building types for which the model might not work.</w:t>
      </w:r>
    </w:p>
    <w:p w:rsidR="0038000E" w:rsidRPr="0038000E" w:rsidRDefault="0038000E" w:rsidP="0038000E">
      <w:pPr>
        <w:pStyle w:val="Heading4"/>
        <w:rPr>
          <w:rFonts w:asciiTheme="minorHAnsi" w:hAnsiTheme="minorHAnsi" w:cstheme="minorHAnsi"/>
          <w:sz w:val="24"/>
          <w:szCs w:val="24"/>
        </w:rPr>
      </w:pPr>
      <w:bookmarkStart w:id="44" w:name="linear-model-prediction-analysis"/>
      <w:bookmarkEnd w:id="44"/>
      <w:r w:rsidRPr="0038000E">
        <w:rPr>
          <w:rFonts w:asciiTheme="minorHAnsi" w:hAnsiTheme="minorHAnsi" w:cstheme="minorHAnsi"/>
          <w:sz w:val="24"/>
          <w:szCs w:val="24"/>
        </w:rPr>
        <w:lastRenderedPageBreak/>
        <w:t>Linear Model Prediction Analysis</w:t>
      </w:r>
    </w:p>
    <w:p w:rsidR="0038000E" w:rsidRPr="0038000E" w:rsidRDefault="0038000E" w:rsidP="0038000E">
      <w:pPr>
        <w:pStyle w:val="FirstParagraph"/>
        <w:rPr>
          <w:rFonts w:cstheme="minorHAnsi"/>
        </w:rPr>
      </w:pPr>
      <w:r w:rsidRPr="0038000E">
        <w:rPr>
          <w:rFonts w:cstheme="minorHAnsi"/>
          <w:noProof/>
          <w:lang w:val="en-CA" w:eastAsia="en-CA"/>
        </w:rPr>
        <w:drawing>
          <wp:inline distT="0" distB="0" distL="0" distR="0" wp14:anchorId="0F840D54" wp14:editId="58001054">
            <wp:extent cx="5334000" cy="2667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4000" cy="2667000"/>
                    </a:xfrm>
                    <a:prstGeom prst="rect">
                      <a:avLst/>
                    </a:prstGeom>
                    <a:noFill/>
                    <a:ln>
                      <a:noFill/>
                    </a:ln>
                  </pic:spPr>
                </pic:pic>
              </a:graphicData>
            </a:graphic>
          </wp:inline>
        </w:drawing>
      </w:r>
    </w:p>
    <w:p w:rsidR="0038000E" w:rsidRPr="0038000E" w:rsidRDefault="0038000E" w:rsidP="0038000E">
      <w:pPr>
        <w:pStyle w:val="BodyText"/>
        <w:rPr>
          <w:rFonts w:cstheme="minorHAnsi"/>
          <w:sz w:val="24"/>
          <w:szCs w:val="24"/>
        </w:rPr>
      </w:pPr>
      <w:r w:rsidRPr="0038000E">
        <w:rPr>
          <w:rFonts w:cstheme="minorHAnsi"/>
          <w:sz w:val="24"/>
          <w:szCs w:val="24"/>
        </w:rPr>
        <w:t>The assumption that the linear model makes is that the errors are independent and normally distributed. By doing a histogram of the residuals and a QQ plot the feasibility of this assumption will be investigated.</w:t>
      </w:r>
    </w:p>
    <w:p w:rsidR="0038000E" w:rsidRPr="0038000E" w:rsidRDefault="0038000E" w:rsidP="0038000E">
      <w:pPr>
        <w:pStyle w:val="BodyText"/>
        <w:rPr>
          <w:rFonts w:cstheme="minorHAnsi"/>
          <w:sz w:val="24"/>
          <w:szCs w:val="24"/>
        </w:rPr>
      </w:pPr>
      <w:r w:rsidRPr="0038000E">
        <w:rPr>
          <w:rFonts w:cstheme="minorHAnsi"/>
          <w:sz w:val="24"/>
          <w:szCs w:val="24"/>
        </w:rPr>
        <w:t>The residual distribution is not quite centered at 0, more like at -1, there are some data points with large errors that biased the whole model.</w:t>
      </w:r>
    </w:p>
    <w:p w:rsidR="0038000E" w:rsidRDefault="0038000E" w:rsidP="0038000E">
      <w:pPr>
        <w:pStyle w:val="BodyText"/>
        <w:rPr>
          <w:rFonts w:cstheme="minorHAnsi"/>
          <w:sz w:val="24"/>
          <w:szCs w:val="24"/>
        </w:rPr>
      </w:pPr>
      <w:r w:rsidRPr="0038000E">
        <w:rPr>
          <w:rFonts w:cstheme="minorHAnsi"/>
          <w:sz w:val="24"/>
          <w:szCs w:val="24"/>
        </w:rPr>
        <w:t>Now the worst predictions will be examined in order to determine if there is a pattern in the data points that the model g</w:t>
      </w:r>
      <w:r w:rsidR="002704F9">
        <w:rPr>
          <w:rFonts w:cstheme="minorHAnsi"/>
          <w:sz w:val="24"/>
          <w:szCs w:val="24"/>
        </w:rPr>
        <w:t xml:space="preserve">ets wrong. Only </w:t>
      </w:r>
      <w:r w:rsidRPr="0038000E">
        <w:rPr>
          <w:rFonts w:cstheme="minorHAnsi"/>
          <w:sz w:val="24"/>
          <w:szCs w:val="24"/>
        </w:rPr>
        <w:t>the top 25 errors</w:t>
      </w:r>
      <w:r w:rsidR="002704F9">
        <w:rPr>
          <w:rFonts w:cstheme="minorHAnsi"/>
          <w:sz w:val="24"/>
          <w:szCs w:val="24"/>
        </w:rPr>
        <w:t xml:space="preserve"> will be analyzed in Fig 10</w:t>
      </w:r>
    </w:p>
    <w:p w:rsidR="002704F9" w:rsidRPr="0038000E" w:rsidRDefault="002704F9" w:rsidP="0038000E">
      <w:pPr>
        <w:pStyle w:val="BodyText"/>
        <w:rPr>
          <w:rFonts w:cstheme="minorHAnsi"/>
          <w:sz w:val="24"/>
          <w:szCs w:val="24"/>
        </w:rPr>
      </w:pPr>
      <w:r>
        <w:rPr>
          <w:noProof/>
          <w:lang w:eastAsia="en-CA"/>
        </w:rPr>
        <w:t xml:space="preserve">   Fig 10.       </w:t>
      </w:r>
      <w:r>
        <w:rPr>
          <w:noProof/>
          <w:lang w:eastAsia="en-CA"/>
        </w:rPr>
        <w:drawing>
          <wp:inline distT="0" distB="0" distL="0" distR="0" wp14:anchorId="054E47D8" wp14:editId="2726E8EF">
            <wp:extent cx="4018179" cy="2028825"/>
            <wp:effectExtent l="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017677" cy="2028571"/>
                    </a:xfrm>
                    <a:prstGeom prst="rect">
                      <a:avLst/>
                    </a:prstGeom>
                  </pic:spPr>
                </pic:pic>
              </a:graphicData>
            </a:graphic>
          </wp:inline>
        </w:drawing>
      </w:r>
    </w:p>
    <w:p w:rsidR="0038000E" w:rsidRPr="0038000E" w:rsidRDefault="0038000E" w:rsidP="0038000E">
      <w:pPr>
        <w:pStyle w:val="FirstParagraph"/>
        <w:rPr>
          <w:rFonts w:cstheme="minorHAnsi"/>
        </w:rPr>
      </w:pPr>
      <w:r w:rsidRPr="0038000E">
        <w:rPr>
          <w:rFonts w:cstheme="minorHAnsi"/>
        </w:rPr>
        <w:t>It is the same building like for the other models, but the errors are even bigger and more domain knowledge is necessary to decide if removing that building from the training set makes sense.</w:t>
      </w:r>
    </w:p>
    <w:p w:rsidR="0038000E" w:rsidRPr="0038000E" w:rsidRDefault="0038000E" w:rsidP="0038000E">
      <w:pPr>
        <w:pStyle w:val="Heading4"/>
        <w:rPr>
          <w:rFonts w:asciiTheme="minorHAnsi" w:hAnsiTheme="minorHAnsi" w:cstheme="minorHAnsi"/>
          <w:sz w:val="24"/>
          <w:szCs w:val="24"/>
        </w:rPr>
      </w:pPr>
      <w:bookmarkStart w:id="45" w:name="residual-analysis-for-the-linear-model"/>
      <w:bookmarkEnd w:id="45"/>
      <w:r w:rsidRPr="0038000E">
        <w:rPr>
          <w:rFonts w:asciiTheme="minorHAnsi" w:hAnsiTheme="minorHAnsi" w:cstheme="minorHAnsi"/>
          <w:sz w:val="24"/>
          <w:szCs w:val="24"/>
        </w:rPr>
        <w:t>Residual Analysis for the Linear Model</w:t>
      </w:r>
    </w:p>
    <w:p w:rsidR="0038000E" w:rsidRPr="0038000E" w:rsidRDefault="0038000E" w:rsidP="0038000E">
      <w:pPr>
        <w:pStyle w:val="FirstParagraph"/>
        <w:rPr>
          <w:rFonts w:cstheme="minorHAnsi"/>
        </w:rPr>
      </w:pPr>
      <w:r w:rsidRPr="0038000E">
        <w:rPr>
          <w:rFonts w:cstheme="minorHAnsi"/>
        </w:rPr>
        <w:t>The residuals should form a normal distribution centered at 0, but the plot shows that this is not the case.</w:t>
      </w:r>
    </w:p>
    <w:p w:rsidR="0038000E" w:rsidRPr="0038000E" w:rsidRDefault="0038000E" w:rsidP="0038000E">
      <w:pPr>
        <w:pStyle w:val="SourceCode"/>
        <w:rPr>
          <w:rFonts w:asciiTheme="minorHAnsi" w:hAnsiTheme="minorHAnsi" w:cstheme="minorHAnsi"/>
          <w:sz w:val="24"/>
          <w:szCs w:val="24"/>
        </w:rPr>
      </w:pPr>
      <w:proofErr w:type="spellStart"/>
      <w:proofErr w:type="gramStart"/>
      <w:r w:rsidRPr="0038000E">
        <w:rPr>
          <w:rStyle w:val="KeywordTok"/>
          <w:rFonts w:asciiTheme="minorHAnsi" w:hAnsiTheme="minorHAnsi" w:cstheme="minorHAnsi"/>
          <w:sz w:val="24"/>
          <w:szCs w:val="24"/>
        </w:rPr>
        <w:lastRenderedPageBreak/>
        <w:t>qqnorm</w:t>
      </w:r>
      <w:proofErr w:type="spellEnd"/>
      <w:r w:rsidRPr="0038000E">
        <w:rPr>
          <w:rStyle w:val="NormalTok"/>
          <w:rFonts w:asciiTheme="minorHAnsi" w:hAnsiTheme="minorHAnsi" w:cstheme="minorHAnsi"/>
          <w:sz w:val="24"/>
          <w:szCs w:val="24"/>
        </w:rPr>
        <w:t>(</w:t>
      </w:r>
      <w:proofErr w:type="spellStart"/>
      <w:proofErr w:type="gramEnd"/>
      <w:r w:rsidRPr="0038000E">
        <w:rPr>
          <w:rStyle w:val="NormalTok"/>
          <w:rFonts w:asciiTheme="minorHAnsi" w:hAnsiTheme="minorHAnsi" w:cstheme="minorHAnsi"/>
          <w:sz w:val="24"/>
          <w:szCs w:val="24"/>
        </w:rPr>
        <w:t>predictionData$error</w:t>
      </w:r>
      <w:proofErr w:type="spellEnd"/>
      <w:r w:rsidRPr="0038000E">
        <w:rPr>
          <w:rStyle w:val="NormalTok"/>
          <w:rFonts w:asciiTheme="minorHAnsi" w:hAnsiTheme="minorHAnsi" w:cstheme="minorHAnsi"/>
          <w:sz w:val="24"/>
          <w:szCs w:val="24"/>
        </w:rPr>
        <w:t>)</w:t>
      </w:r>
      <w:r w:rsidRPr="0038000E">
        <w:rPr>
          <w:rFonts w:asciiTheme="minorHAnsi" w:hAnsiTheme="minorHAnsi" w:cstheme="minorHAnsi"/>
          <w:sz w:val="24"/>
          <w:szCs w:val="24"/>
        </w:rPr>
        <w:br/>
      </w:r>
      <w:proofErr w:type="spellStart"/>
      <w:r w:rsidRPr="0038000E">
        <w:rPr>
          <w:rStyle w:val="KeywordTok"/>
          <w:rFonts w:asciiTheme="minorHAnsi" w:hAnsiTheme="minorHAnsi" w:cstheme="minorHAnsi"/>
          <w:sz w:val="24"/>
          <w:szCs w:val="24"/>
        </w:rPr>
        <w:t>qqline</w:t>
      </w:r>
      <w:proofErr w:type="spellEnd"/>
      <w:r w:rsidRPr="0038000E">
        <w:rPr>
          <w:rStyle w:val="NormalTok"/>
          <w:rFonts w:asciiTheme="minorHAnsi" w:hAnsiTheme="minorHAnsi" w:cstheme="minorHAnsi"/>
          <w:sz w:val="24"/>
          <w:szCs w:val="24"/>
        </w:rPr>
        <w:t>(</w:t>
      </w:r>
      <w:proofErr w:type="spellStart"/>
      <w:r w:rsidRPr="0038000E">
        <w:rPr>
          <w:rStyle w:val="NormalTok"/>
          <w:rFonts w:asciiTheme="minorHAnsi" w:hAnsiTheme="minorHAnsi" w:cstheme="minorHAnsi"/>
          <w:sz w:val="24"/>
          <w:szCs w:val="24"/>
        </w:rPr>
        <w:t>predictionData$error</w:t>
      </w:r>
      <w:proofErr w:type="spellEnd"/>
      <w:r w:rsidRPr="0038000E">
        <w:rPr>
          <w:rStyle w:val="NormalTok"/>
          <w:rFonts w:asciiTheme="minorHAnsi" w:hAnsiTheme="minorHAnsi" w:cstheme="minorHAnsi"/>
          <w:sz w:val="24"/>
          <w:szCs w:val="24"/>
        </w:rPr>
        <w:t>)</w:t>
      </w:r>
    </w:p>
    <w:p w:rsidR="0038000E" w:rsidRPr="0038000E" w:rsidRDefault="002704F9" w:rsidP="0038000E">
      <w:pPr>
        <w:pStyle w:val="FirstParagraph"/>
        <w:rPr>
          <w:rFonts w:cstheme="minorHAnsi"/>
        </w:rPr>
      </w:pPr>
      <w:r>
        <w:rPr>
          <w:rFonts w:cstheme="minorHAnsi"/>
          <w:noProof/>
          <w:lang w:val="en-CA" w:eastAsia="en-CA"/>
        </w:rPr>
        <w:t xml:space="preserve">                                 </w:t>
      </w:r>
      <w:r w:rsidR="0038000E" w:rsidRPr="0038000E">
        <w:rPr>
          <w:rFonts w:cstheme="minorHAnsi"/>
          <w:noProof/>
          <w:lang w:val="en-CA" w:eastAsia="en-CA"/>
        </w:rPr>
        <w:drawing>
          <wp:inline distT="0" distB="0" distL="0" distR="0" wp14:anchorId="157F44EE" wp14:editId="4E840CD7">
            <wp:extent cx="2571750" cy="2571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inline>
        </w:drawing>
      </w:r>
    </w:p>
    <w:p w:rsidR="0038000E" w:rsidRPr="0038000E" w:rsidRDefault="0038000E" w:rsidP="0038000E">
      <w:pPr>
        <w:pStyle w:val="BodyText"/>
        <w:rPr>
          <w:rFonts w:cstheme="minorHAnsi"/>
          <w:sz w:val="24"/>
          <w:szCs w:val="24"/>
        </w:rPr>
      </w:pPr>
      <w:r w:rsidRPr="0038000E">
        <w:rPr>
          <w:rFonts w:cstheme="minorHAnsi"/>
          <w:sz w:val="24"/>
          <w:szCs w:val="24"/>
        </w:rPr>
        <w:t>The QQ plot shows that the distribution of the residuals is quite far from normal. Theoretical Quantiles are from the Normal distribution and Sample Quantiles are from the residuals. We can see from the plot that there are more values at the extremes than in a normal distribution with the same parameters.</w:t>
      </w:r>
    </w:p>
    <w:p w:rsidR="0038000E" w:rsidRPr="0038000E" w:rsidRDefault="0038000E" w:rsidP="0038000E">
      <w:pPr>
        <w:pStyle w:val="Heading4"/>
        <w:rPr>
          <w:rFonts w:asciiTheme="minorHAnsi" w:hAnsiTheme="minorHAnsi" w:cstheme="minorHAnsi"/>
          <w:sz w:val="24"/>
          <w:szCs w:val="24"/>
        </w:rPr>
      </w:pPr>
      <w:bookmarkStart w:id="46" w:name="prediction-interval-95-for-the-linear-mo"/>
      <w:bookmarkEnd w:id="46"/>
      <w:r w:rsidRPr="0038000E">
        <w:rPr>
          <w:rFonts w:asciiTheme="minorHAnsi" w:hAnsiTheme="minorHAnsi" w:cstheme="minorHAnsi"/>
          <w:sz w:val="24"/>
          <w:szCs w:val="24"/>
        </w:rPr>
        <w:t>Prediction interval (95%) for the Linear Model</w:t>
      </w:r>
    </w:p>
    <w:p w:rsidR="0038000E" w:rsidRPr="0038000E" w:rsidRDefault="0038000E" w:rsidP="0038000E">
      <w:pPr>
        <w:pStyle w:val="FirstParagraph"/>
        <w:rPr>
          <w:rFonts w:cstheme="minorHAnsi"/>
        </w:rPr>
      </w:pPr>
      <w:r w:rsidRPr="0038000E">
        <w:rPr>
          <w:rFonts w:cstheme="minorHAnsi"/>
        </w:rPr>
        <w:t>For both models Random Forest and CART this study selected not to investigate confidence intervals because there is no standard theoretically sound way to compute them like there is for linear models.</w:t>
      </w:r>
    </w:p>
    <w:p w:rsidR="0038000E" w:rsidRPr="0038000E" w:rsidRDefault="0038000E" w:rsidP="0038000E">
      <w:pPr>
        <w:pStyle w:val="BodyText"/>
        <w:rPr>
          <w:rFonts w:cstheme="minorHAnsi"/>
          <w:sz w:val="24"/>
          <w:szCs w:val="24"/>
        </w:rPr>
      </w:pPr>
      <w:r w:rsidRPr="0038000E">
        <w:rPr>
          <w:rFonts w:cstheme="minorHAnsi"/>
          <w:sz w:val="24"/>
          <w:szCs w:val="24"/>
        </w:rPr>
        <w:t>First the data is sorted by the observed values(Cooling Load), then the 95% prediction intervals are computed, then everything is plotted to see in how many instances the actual values(blue dots) are outside the prediction interval(upper - red, lower - green). The x-axis contains the indices, and the y-axis is used for the values, which are between 13 and 48 for Cooling Load.</w:t>
      </w:r>
      <w:r w:rsidR="002704F9">
        <w:rPr>
          <w:rFonts w:cstheme="minorHAnsi"/>
          <w:sz w:val="24"/>
          <w:szCs w:val="24"/>
        </w:rPr>
        <w:t xml:space="preserve"> See Fig 11 below</w:t>
      </w:r>
    </w:p>
    <w:p w:rsidR="0038000E" w:rsidRPr="0038000E" w:rsidRDefault="002704F9" w:rsidP="0038000E">
      <w:pPr>
        <w:pStyle w:val="FirstParagraph"/>
        <w:rPr>
          <w:rFonts w:cstheme="minorHAnsi"/>
        </w:rPr>
      </w:pPr>
      <w:r>
        <w:rPr>
          <w:rFonts w:cstheme="minorHAnsi"/>
        </w:rPr>
        <w:t xml:space="preserve">Fig 11  </w:t>
      </w:r>
      <w:r w:rsidR="0038000E" w:rsidRPr="0038000E">
        <w:rPr>
          <w:rFonts w:cstheme="minorHAnsi"/>
          <w:noProof/>
          <w:lang w:val="en-CA" w:eastAsia="en-CA"/>
        </w:rPr>
        <w:drawing>
          <wp:inline distT="0" distB="0" distL="0" distR="0" wp14:anchorId="3AED7EA7" wp14:editId="4420B1BF">
            <wp:extent cx="5677391" cy="2362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77391" cy="2362200"/>
                    </a:xfrm>
                    <a:prstGeom prst="rect">
                      <a:avLst/>
                    </a:prstGeom>
                    <a:noFill/>
                    <a:ln>
                      <a:noFill/>
                    </a:ln>
                  </pic:spPr>
                </pic:pic>
              </a:graphicData>
            </a:graphic>
          </wp:inline>
        </w:drawing>
      </w:r>
    </w:p>
    <w:p w:rsidR="001D2FD3" w:rsidRPr="0038000E" w:rsidRDefault="0038000E" w:rsidP="0038000E">
      <w:pPr>
        <w:pStyle w:val="BodyText"/>
        <w:rPr>
          <w:rFonts w:cstheme="minorHAnsi"/>
          <w:sz w:val="24"/>
          <w:szCs w:val="24"/>
        </w:rPr>
      </w:pPr>
      <w:r w:rsidRPr="0038000E">
        <w:rPr>
          <w:rFonts w:cstheme="minorHAnsi"/>
          <w:sz w:val="24"/>
          <w:szCs w:val="24"/>
        </w:rPr>
        <w:lastRenderedPageBreak/>
        <w:t>The observed values are outside the interval for buildings with high cooling load values, which means that those type</w:t>
      </w:r>
      <w:r w:rsidR="001D2FD3">
        <w:rPr>
          <w:rFonts w:cstheme="minorHAnsi"/>
          <w:sz w:val="24"/>
          <w:szCs w:val="24"/>
        </w:rPr>
        <w:t>s</w:t>
      </w:r>
      <w:r w:rsidRPr="0038000E">
        <w:rPr>
          <w:rFonts w:cstheme="minorHAnsi"/>
          <w:sz w:val="24"/>
          <w:szCs w:val="24"/>
        </w:rPr>
        <w:t xml:space="preserve"> of buildings don't fit the pattern learned by the model. A solution would be to gather more data about buildings with high cooling load.</w:t>
      </w:r>
    </w:p>
    <w:p w:rsidR="0038000E" w:rsidRDefault="0038000E" w:rsidP="0038000E">
      <w:pPr>
        <w:pStyle w:val="FirstParagraph"/>
        <w:rPr>
          <w:rFonts w:cstheme="minorHAnsi"/>
        </w:rPr>
      </w:pPr>
      <w:r w:rsidRPr="0038000E">
        <w:rPr>
          <w:rFonts w:cstheme="minorHAnsi"/>
        </w:rPr>
        <w:t>After a</w:t>
      </w:r>
      <w:r w:rsidR="001D2FD3">
        <w:rPr>
          <w:rFonts w:cstheme="minorHAnsi"/>
        </w:rPr>
        <w:t xml:space="preserve"> more in detail look, it can be observed</w:t>
      </w:r>
      <w:r w:rsidRPr="0038000E">
        <w:rPr>
          <w:rFonts w:cstheme="minorHAnsi"/>
        </w:rPr>
        <w:t xml:space="preserve"> that all the observations with a high cooling load belong to that building which all the models had trouble predicting, so this might be a data quality issue. Either that building is an outlier, or more data is needed for bu</w:t>
      </w:r>
      <w:r w:rsidR="001D2FD3">
        <w:rPr>
          <w:rFonts w:cstheme="minorHAnsi"/>
        </w:rPr>
        <w:t xml:space="preserve">ildings with high cooling loads. See Fig 12 </w:t>
      </w:r>
    </w:p>
    <w:p w:rsidR="001D2FD3" w:rsidRPr="001D2FD3" w:rsidRDefault="001D2FD3" w:rsidP="001D2FD3">
      <w:pPr>
        <w:pStyle w:val="BodyText"/>
        <w:rPr>
          <w:lang w:val="en-US"/>
        </w:rPr>
      </w:pPr>
      <w:r>
        <w:rPr>
          <w:noProof/>
          <w:lang w:eastAsia="en-CA"/>
        </w:rPr>
        <w:t xml:space="preserve">              </w:t>
      </w:r>
      <w:r>
        <w:rPr>
          <w:noProof/>
          <w:lang w:eastAsia="en-CA"/>
        </w:rPr>
        <w:drawing>
          <wp:inline distT="0" distB="0" distL="0" distR="0" wp14:anchorId="192E682D" wp14:editId="7598D58B">
            <wp:extent cx="4733333" cy="1390476"/>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733333" cy="1390476"/>
                    </a:xfrm>
                    <a:prstGeom prst="rect">
                      <a:avLst/>
                    </a:prstGeom>
                  </pic:spPr>
                </pic:pic>
              </a:graphicData>
            </a:graphic>
          </wp:inline>
        </w:drawing>
      </w:r>
      <w:bookmarkStart w:id="47" w:name="results"/>
      <w:bookmarkStart w:id="48" w:name="_Toc498763757"/>
      <w:bookmarkEnd w:id="47"/>
    </w:p>
    <w:p w:rsidR="0038000E" w:rsidRPr="001D2FD3" w:rsidRDefault="0038000E" w:rsidP="0038000E">
      <w:pPr>
        <w:pStyle w:val="Heading1"/>
        <w:rPr>
          <w:rFonts w:asciiTheme="minorHAnsi" w:hAnsiTheme="minorHAnsi" w:cstheme="minorHAnsi"/>
          <w:sz w:val="28"/>
          <w:szCs w:val="28"/>
        </w:rPr>
      </w:pPr>
      <w:r w:rsidRPr="001D2FD3">
        <w:rPr>
          <w:rFonts w:asciiTheme="minorHAnsi" w:hAnsiTheme="minorHAnsi" w:cstheme="minorHAnsi"/>
          <w:sz w:val="28"/>
          <w:szCs w:val="28"/>
        </w:rPr>
        <w:t>Results</w:t>
      </w:r>
      <w:bookmarkEnd w:id="48"/>
    </w:p>
    <w:p w:rsidR="0038000E" w:rsidRPr="0038000E" w:rsidRDefault="0038000E" w:rsidP="0038000E">
      <w:pPr>
        <w:pStyle w:val="Heading3"/>
        <w:rPr>
          <w:rFonts w:asciiTheme="minorHAnsi" w:hAnsiTheme="minorHAnsi" w:cstheme="minorHAnsi"/>
          <w:sz w:val="24"/>
          <w:szCs w:val="24"/>
        </w:rPr>
      </w:pPr>
      <w:bookmarkStart w:id="49" w:name="model-comparison"/>
      <w:bookmarkStart w:id="50" w:name="_Toc498763758"/>
      <w:bookmarkEnd w:id="49"/>
      <w:r w:rsidRPr="0038000E">
        <w:rPr>
          <w:rFonts w:asciiTheme="minorHAnsi" w:hAnsiTheme="minorHAnsi" w:cstheme="minorHAnsi"/>
          <w:sz w:val="24"/>
          <w:szCs w:val="24"/>
        </w:rPr>
        <w:t>Model Comparison</w:t>
      </w:r>
      <w:bookmarkEnd w:id="50"/>
    </w:p>
    <w:p w:rsidR="001D2FD3" w:rsidRPr="001D2FD3" w:rsidRDefault="00BE2161" w:rsidP="001D2FD3">
      <w:pPr>
        <w:pStyle w:val="FirstParagraph"/>
        <w:rPr>
          <w:rFonts w:cstheme="minorHAnsi"/>
        </w:rPr>
      </w:pPr>
      <w:r>
        <w:rPr>
          <w:rFonts w:cstheme="minorHAnsi"/>
        </w:rPr>
        <w:t xml:space="preserve">At this point we will </w:t>
      </w:r>
      <w:r w:rsidR="0038000E" w:rsidRPr="0038000E">
        <w:rPr>
          <w:rFonts w:cstheme="minorHAnsi"/>
        </w:rPr>
        <w:t>compare the re</w:t>
      </w:r>
      <w:r>
        <w:rPr>
          <w:rFonts w:cstheme="minorHAnsi"/>
        </w:rPr>
        <w:t xml:space="preserve">sults of all the models that </w:t>
      </w:r>
      <w:r w:rsidR="0038000E" w:rsidRPr="0038000E">
        <w:rPr>
          <w:rFonts w:cstheme="minorHAnsi"/>
        </w:rPr>
        <w:t xml:space="preserve">have </w:t>
      </w:r>
      <w:r>
        <w:rPr>
          <w:rFonts w:cstheme="minorHAnsi"/>
        </w:rPr>
        <w:t xml:space="preserve">been </w:t>
      </w:r>
      <w:r w:rsidR="0038000E" w:rsidRPr="0038000E">
        <w:rPr>
          <w:rFonts w:cstheme="minorHAnsi"/>
        </w:rPr>
        <w:t>trained until now.</w:t>
      </w:r>
    </w:p>
    <w:p w:rsidR="001D2FD3" w:rsidRPr="001D2FD3" w:rsidRDefault="001D2FD3" w:rsidP="001D2FD3">
      <w:pPr>
        <w:pStyle w:val="BodyText"/>
        <w:rPr>
          <w:lang w:val="en-US"/>
        </w:rPr>
      </w:pPr>
      <w:r>
        <w:rPr>
          <w:noProof/>
          <w:lang w:eastAsia="en-CA"/>
        </w:rPr>
        <w:t xml:space="preserve">        </w:t>
      </w:r>
      <w:r w:rsidR="00BE2161">
        <w:rPr>
          <w:noProof/>
          <w:lang w:eastAsia="en-CA"/>
        </w:rPr>
        <w:t xml:space="preserve">        </w:t>
      </w:r>
      <w:r>
        <w:rPr>
          <w:noProof/>
          <w:lang w:eastAsia="en-CA"/>
        </w:rPr>
        <w:drawing>
          <wp:inline distT="0" distB="0" distL="0" distR="0" wp14:anchorId="27372198" wp14:editId="5D4A5A18">
            <wp:extent cx="3524250" cy="115197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523811" cy="1151829"/>
                    </a:xfrm>
                    <a:prstGeom prst="rect">
                      <a:avLst/>
                    </a:prstGeom>
                  </pic:spPr>
                </pic:pic>
              </a:graphicData>
            </a:graphic>
          </wp:inline>
        </w:drawing>
      </w:r>
    </w:p>
    <w:p w:rsidR="0038000E" w:rsidRPr="0038000E" w:rsidRDefault="0038000E" w:rsidP="0038000E">
      <w:pPr>
        <w:pStyle w:val="FirstParagraph"/>
        <w:rPr>
          <w:rFonts w:cstheme="minorHAnsi"/>
        </w:rPr>
      </w:pPr>
      <w:r w:rsidRPr="0038000E">
        <w:rPr>
          <w:rFonts w:cstheme="minorHAnsi"/>
        </w:rPr>
        <w:t>As it can be seen from the table, the random forest with our chosen parameters seems to outperform the model from the original study, however there are some other facts that contribute to this difference:</w:t>
      </w:r>
    </w:p>
    <w:p w:rsidR="0038000E" w:rsidRPr="0038000E" w:rsidRDefault="0038000E" w:rsidP="0038000E">
      <w:pPr>
        <w:pStyle w:val="Compact"/>
        <w:numPr>
          <w:ilvl w:val="0"/>
          <w:numId w:val="10"/>
        </w:numPr>
        <w:rPr>
          <w:rFonts w:cstheme="minorHAnsi"/>
        </w:rPr>
      </w:pPr>
      <w:r w:rsidRPr="0038000E">
        <w:rPr>
          <w:rFonts w:cstheme="minorHAnsi"/>
        </w:rPr>
        <w:t>48 building with "No Glazing Area" have been removed; we experimented with models that included them and the errors on these buildings were the largest and our concern was that they biased the models and we couldn't answer the research questions effectively</w:t>
      </w:r>
    </w:p>
    <w:p w:rsidR="0038000E" w:rsidRPr="0038000E" w:rsidRDefault="0038000E" w:rsidP="0038000E">
      <w:pPr>
        <w:pStyle w:val="Compact"/>
        <w:numPr>
          <w:ilvl w:val="0"/>
          <w:numId w:val="10"/>
        </w:numPr>
        <w:rPr>
          <w:rFonts w:cstheme="minorHAnsi"/>
        </w:rPr>
      </w:pPr>
      <w:r w:rsidRPr="0038000E">
        <w:rPr>
          <w:rFonts w:cstheme="minorHAnsi"/>
        </w:rPr>
        <w:t>The "original study" repeated the cross-validation many times and the standard error for their MSE was 1.6, which puts us roughly at 2 standard errors from their average MSE</w:t>
      </w:r>
    </w:p>
    <w:p w:rsidR="0038000E" w:rsidRPr="0038000E" w:rsidRDefault="0038000E" w:rsidP="0038000E">
      <w:pPr>
        <w:pStyle w:val="Compact"/>
        <w:numPr>
          <w:ilvl w:val="0"/>
          <w:numId w:val="10"/>
        </w:numPr>
        <w:rPr>
          <w:rFonts w:cstheme="minorHAnsi"/>
        </w:rPr>
      </w:pPr>
      <w:r w:rsidRPr="0038000E">
        <w:rPr>
          <w:rFonts w:cstheme="minorHAnsi"/>
        </w:rPr>
        <w:t>A newer random forest package was used that didn't exist when the authors of the original study did their study in 2011.</w:t>
      </w:r>
    </w:p>
    <w:p w:rsidR="0038000E" w:rsidRPr="0038000E" w:rsidRDefault="0038000E" w:rsidP="0038000E">
      <w:pPr>
        <w:pStyle w:val="Heading3"/>
        <w:rPr>
          <w:rFonts w:asciiTheme="minorHAnsi" w:hAnsiTheme="minorHAnsi" w:cstheme="minorHAnsi"/>
          <w:sz w:val="24"/>
          <w:szCs w:val="24"/>
        </w:rPr>
      </w:pPr>
      <w:bookmarkStart w:id="51" w:name="the-best-performing-model"/>
      <w:bookmarkStart w:id="52" w:name="_Toc498763759"/>
      <w:bookmarkEnd w:id="51"/>
      <w:r w:rsidRPr="0038000E">
        <w:rPr>
          <w:rFonts w:asciiTheme="minorHAnsi" w:hAnsiTheme="minorHAnsi" w:cstheme="minorHAnsi"/>
          <w:sz w:val="24"/>
          <w:szCs w:val="24"/>
        </w:rPr>
        <w:t>The best performing model</w:t>
      </w:r>
      <w:bookmarkEnd w:id="52"/>
    </w:p>
    <w:p w:rsidR="0038000E" w:rsidRPr="0038000E" w:rsidRDefault="0038000E" w:rsidP="0038000E">
      <w:pPr>
        <w:pStyle w:val="FirstParagraph"/>
        <w:rPr>
          <w:rFonts w:cstheme="minorHAnsi"/>
        </w:rPr>
      </w:pPr>
      <w:r w:rsidRPr="0038000E">
        <w:rPr>
          <w:rFonts w:cstheme="minorHAnsi"/>
        </w:rPr>
        <w:t>Both models: Random Forest and CART have very similar R-squared (Random Forest has 0.9689 and CART has 0.9722)</w:t>
      </w:r>
    </w:p>
    <w:p w:rsidR="0038000E" w:rsidRPr="0038000E" w:rsidRDefault="0038000E" w:rsidP="0038000E">
      <w:pPr>
        <w:pStyle w:val="BodyText"/>
        <w:rPr>
          <w:rFonts w:cstheme="minorHAnsi"/>
          <w:sz w:val="24"/>
          <w:szCs w:val="24"/>
        </w:rPr>
      </w:pPr>
      <w:r w:rsidRPr="0038000E">
        <w:rPr>
          <w:rFonts w:cstheme="minorHAnsi"/>
          <w:sz w:val="24"/>
          <w:szCs w:val="24"/>
        </w:rPr>
        <w:lastRenderedPageBreak/>
        <w:t>The best performing Model from the Initial Results seems to be Random Forest since it has a lower MSE at 2.79 compared to CART that has 5.59</w:t>
      </w:r>
    </w:p>
    <w:p w:rsidR="0038000E" w:rsidRPr="0038000E" w:rsidRDefault="0038000E" w:rsidP="0038000E">
      <w:pPr>
        <w:pStyle w:val="BodyText"/>
        <w:rPr>
          <w:rFonts w:cstheme="minorHAnsi"/>
          <w:sz w:val="24"/>
          <w:szCs w:val="24"/>
        </w:rPr>
      </w:pPr>
      <w:r w:rsidRPr="0038000E">
        <w:rPr>
          <w:rFonts w:cstheme="minorHAnsi"/>
          <w:sz w:val="24"/>
          <w:szCs w:val="24"/>
        </w:rPr>
        <w:t>In case of the best linear model, the R-squared is 0.906 what brings it on the last place.</w:t>
      </w:r>
    </w:p>
    <w:p w:rsidR="0038000E" w:rsidRPr="0038000E" w:rsidRDefault="0038000E" w:rsidP="0038000E">
      <w:pPr>
        <w:pStyle w:val="Heading3"/>
        <w:rPr>
          <w:rFonts w:asciiTheme="minorHAnsi" w:hAnsiTheme="minorHAnsi" w:cstheme="minorHAnsi"/>
          <w:sz w:val="24"/>
          <w:szCs w:val="24"/>
        </w:rPr>
      </w:pPr>
      <w:bookmarkStart w:id="53" w:name="step-7-answering-the-research-questions"/>
      <w:bookmarkStart w:id="54" w:name="_Toc498763760"/>
      <w:bookmarkEnd w:id="53"/>
      <w:r w:rsidRPr="0038000E">
        <w:rPr>
          <w:rFonts w:asciiTheme="minorHAnsi" w:hAnsiTheme="minorHAnsi" w:cstheme="minorHAnsi"/>
          <w:sz w:val="24"/>
          <w:szCs w:val="24"/>
        </w:rPr>
        <w:t>Step 7: Answering the Research Questions</w:t>
      </w:r>
      <w:bookmarkEnd w:id="54"/>
    </w:p>
    <w:p w:rsidR="0038000E" w:rsidRPr="0038000E" w:rsidRDefault="0038000E" w:rsidP="0038000E">
      <w:pPr>
        <w:pStyle w:val="FirstParagraph"/>
        <w:rPr>
          <w:rFonts w:cstheme="minorHAnsi"/>
        </w:rPr>
      </w:pPr>
      <w:r w:rsidRPr="0038000E">
        <w:rPr>
          <w:rFonts w:cstheme="minorHAnsi"/>
          <w:b/>
        </w:rPr>
        <w:t>Can the cooling load be predicted accurately with a statistical model?</w:t>
      </w:r>
    </w:p>
    <w:p w:rsidR="0038000E" w:rsidRPr="0038000E" w:rsidRDefault="0038000E" w:rsidP="0038000E">
      <w:pPr>
        <w:pStyle w:val="BodyText"/>
        <w:rPr>
          <w:rFonts w:cstheme="minorHAnsi"/>
          <w:sz w:val="24"/>
          <w:szCs w:val="24"/>
        </w:rPr>
      </w:pPr>
      <w:r w:rsidRPr="0038000E">
        <w:rPr>
          <w:rFonts w:cstheme="minorHAnsi"/>
          <w:sz w:val="24"/>
          <w:szCs w:val="24"/>
        </w:rPr>
        <w:t>As a result of the initial analysis, yes this can be done by using the Random Forest statistical model. The error is small relative to the values of the predicted variable and t</w:t>
      </w:r>
      <w:r w:rsidR="00CD77C8">
        <w:rPr>
          <w:rFonts w:cstheme="minorHAnsi"/>
          <w:sz w:val="24"/>
          <w:szCs w:val="24"/>
        </w:rPr>
        <w:t>he R2 looks very good (over 0.968</w:t>
      </w:r>
      <w:r w:rsidRPr="0038000E">
        <w:rPr>
          <w:rFonts w:cstheme="minorHAnsi"/>
          <w:sz w:val="24"/>
          <w:szCs w:val="24"/>
        </w:rPr>
        <w:t>).</w:t>
      </w:r>
    </w:p>
    <w:p w:rsidR="0038000E" w:rsidRPr="0038000E" w:rsidRDefault="0038000E" w:rsidP="0038000E">
      <w:pPr>
        <w:pStyle w:val="BodyText"/>
        <w:rPr>
          <w:rFonts w:cstheme="minorHAnsi"/>
          <w:sz w:val="24"/>
          <w:szCs w:val="24"/>
        </w:rPr>
      </w:pPr>
      <w:r w:rsidRPr="0038000E">
        <w:rPr>
          <w:rFonts w:cstheme="minorHAnsi"/>
          <w:b/>
          <w:sz w:val="24"/>
          <w:szCs w:val="24"/>
        </w:rPr>
        <w:t>Explore trade-offs between accuracy and interpretability of the model</w:t>
      </w:r>
    </w:p>
    <w:p w:rsidR="0038000E" w:rsidRPr="0038000E" w:rsidRDefault="0038000E" w:rsidP="0038000E">
      <w:pPr>
        <w:pStyle w:val="BodyText"/>
        <w:rPr>
          <w:rFonts w:cstheme="minorHAnsi"/>
          <w:sz w:val="24"/>
          <w:szCs w:val="24"/>
        </w:rPr>
      </w:pPr>
      <w:r w:rsidRPr="0038000E">
        <w:rPr>
          <w:rFonts w:cstheme="minorHAnsi"/>
          <w:sz w:val="24"/>
          <w:szCs w:val="24"/>
        </w:rPr>
        <w:t>It can be seen that while CART is more interpretable, random forest gives a much lower error. The easy way to see how the prediction is calculated has to be given up for a more accurate prediction.</w:t>
      </w:r>
    </w:p>
    <w:p w:rsidR="0038000E" w:rsidRPr="0038000E" w:rsidRDefault="0038000E" w:rsidP="0038000E">
      <w:pPr>
        <w:pStyle w:val="BodyText"/>
        <w:rPr>
          <w:rFonts w:cstheme="minorHAnsi"/>
          <w:sz w:val="24"/>
          <w:szCs w:val="24"/>
        </w:rPr>
      </w:pPr>
      <w:r w:rsidRPr="0038000E">
        <w:rPr>
          <w:rFonts w:cstheme="minorHAnsi"/>
          <w:sz w:val="24"/>
          <w:szCs w:val="24"/>
        </w:rPr>
        <w:t xml:space="preserve">For the linear model, splitting variables into groups produces a more accurate prediction, at the expense of interpretability. Figuring out what happens when those variables change is harder to do when there are two coefficients associated with each variable. Also, the AIC recommended </w:t>
      </w:r>
      <w:proofErr w:type="gramStart"/>
      <w:r w:rsidRPr="0038000E">
        <w:rPr>
          <w:rFonts w:cstheme="minorHAnsi"/>
          <w:sz w:val="24"/>
          <w:szCs w:val="24"/>
        </w:rPr>
        <w:t>to pick</w:t>
      </w:r>
      <w:proofErr w:type="gramEnd"/>
      <w:r w:rsidRPr="0038000E">
        <w:rPr>
          <w:rFonts w:cstheme="minorHAnsi"/>
          <w:sz w:val="24"/>
          <w:szCs w:val="24"/>
        </w:rPr>
        <w:t xml:space="preserve"> a model with fewer variables instead of the model with all the variables and a slightly bigger R2.</w:t>
      </w:r>
    </w:p>
    <w:p w:rsidR="0038000E" w:rsidRPr="0038000E" w:rsidRDefault="0038000E" w:rsidP="0038000E">
      <w:pPr>
        <w:pStyle w:val="BodyText"/>
        <w:rPr>
          <w:rFonts w:cstheme="minorHAnsi"/>
          <w:sz w:val="24"/>
          <w:szCs w:val="24"/>
        </w:rPr>
      </w:pPr>
      <w:r w:rsidRPr="0038000E">
        <w:rPr>
          <w:rFonts w:cstheme="minorHAnsi"/>
          <w:sz w:val="24"/>
          <w:szCs w:val="24"/>
        </w:rPr>
        <w:t>Although from an engineering perspective, the most important variable should be the Glazing Area, in the random forest it is almost insignificant, while in CART and the linear model it is considered important. This means that these models might still be useful, despite the lower accuracy because they capture the real relationships better.</w:t>
      </w:r>
    </w:p>
    <w:p w:rsidR="0038000E" w:rsidRPr="0038000E" w:rsidRDefault="0038000E" w:rsidP="0038000E">
      <w:pPr>
        <w:pStyle w:val="BodyText"/>
        <w:rPr>
          <w:rFonts w:cstheme="minorHAnsi"/>
          <w:sz w:val="24"/>
          <w:szCs w:val="24"/>
        </w:rPr>
      </w:pPr>
      <w:r w:rsidRPr="0038000E">
        <w:rPr>
          <w:rFonts w:cstheme="minorHAnsi"/>
          <w:b/>
          <w:sz w:val="24"/>
          <w:szCs w:val="24"/>
        </w:rPr>
        <w:t>Which are the most inf</w:t>
      </w:r>
      <w:r w:rsidR="00CD77C8">
        <w:rPr>
          <w:rFonts w:cstheme="minorHAnsi"/>
          <w:b/>
          <w:sz w:val="24"/>
          <w:szCs w:val="24"/>
        </w:rPr>
        <w:t>l</w:t>
      </w:r>
      <w:r w:rsidRPr="0038000E">
        <w:rPr>
          <w:rFonts w:cstheme="minorHAnsi"/>
          <w:b/>
          <w:sz w:val="24"/>
          <w:szCs w:val="24"/>
        </w:rPr>
        <w:t>uential variables when predicting the cooling efficiency?</w:t>
      </w:r>
    </w:p>
    <w:p w:rsidR="0038000E" w:rsidRPr="0038000E" w:rsidRDefault="0038000E" w:rsidP="0038000E">
      <w:pPr>
        <w:pStyle w:val="BodyText"/>
        <w:rPr>
          <w:rFonts w:cstheme="minorHAnsi"/>
          <w:sz w:val="24"/>
          <w:szCs w:val="24"/>
        </w:rPr>
      </w:pPr>
      <w:r w:rsidRPr="0038000E">
        <w:rPr>
          <w:rFonts w:cstheme="minorHAnsi"/>
          <w:sz w:val="24"/>
          <w:szCs w:val="24"/>
        </w:rPr>
        <w:t>All the models will be reviewed to answer this question and then compare the results:</w:t>
      </w:r>
    </w:p>
    <w:p w:rsidR="0038000E" w:rsidRPr="0038000E" w:rsidRDefault="0038000E" w:rsidP="0038000E">
      <w:pPr>
        <w:pStyle w:val="BodyText"/>
        <w:rPr>
          <w:rFonts w:cstheme="minorHAnsi"/>
          <w:sz w:val="24"/>
          <w:szCs w:val="24"/>
        </w:rPr>
      </w:pPr>
      <w:r w:rsidRPr="0038000E">
        <w:rPr>
          <w:rFonts w:cstheme="minorHAnsi"/>
          <w:i/>
          <w:sz w:val="24"/>
          <w:szCs w:val="24"/>
        </w:rPr>
        <w:t>CART interpretation</w:t>
      </w:r>
    </w:p>
    <w:p w:rsidR="0038000E" w:rsidRPr="0038000E" w:rsidRDefault="0038000E" w:rsidP="0038000E">
      <w:pPr>
        <w:pStyle w:val="BodyText"/>
        <w:rPr>
          <w:rFonts w:cstheme="minorHAnsi"/>
          <w:sz w:val="24"/>
          <w:szCs w:val="24"/>
        </w:rPr>
      </w:pPr>
      <w:r w:rsidRPr="0038000E">
        <w:rPr>
          <w:rFonts w:cstheme="minorHAnsi"/>
          <w:sz w:val="24"/>
          <w:szCs w:val="24"/>
        </w:rPr>
        <w:t>As was mentioned in the beginning, CART is a very interpretable model and even a non-technical person can look at the tree and follow the branches to see how a prediction was made and which variables influenced it.</w:t>
      </w:r>
    </w:p>
    <w:p w:rsidR="0038000E" w:rsidRPr="0038000E" w:rsidRDefault="0038000E" w:rsidP="0038000E">
      <w:pPr>
        <w:pStyle w:val="SourceCode"/>
        <w:rPr>
          <w:rFonts w:asciiTheme="minorHAnsi" w:hAnsiTheme="minorHAnsi" w:cstheme="minorHAnsi"/>
          <w:sz w:val="24"/>
          <w:szCs w:val="24"/>
        </w:rPr>
      </w:pPr>
      <w:proofErr w:type="spellStart"/>
      <w:proofErr w:type="gramStart"/>
      <w:r w:rsidRPr="0038000E">
        <w:rPr>
          <w:rStyle w:val="KeywordTok"/>
          <w:rFonts w:asciiTheme="minorHAnsi" w:hAnsiTheme="minorHAnsi" w:cstheme="minorHAnsi"/>
          <w:sz w:val="24"/>
          <w:szCs w:val="24"/>
        </w:rPr>
        <w:t>rpart.plot</w:t>
      </w:r>
      <w:proofErr w:type="spellEnd"/>
      <w:r w:rsidRPr="0038000E">
        <w:rPr>
          <w:rStyle w:val="NormalTok"/>
          <w:rFonts w:asciiTheme="minorHAnsi" w:hAnsiTheme="minorHAnsi" w:cstheme="minorHAnsi"/>
          <w:sz w:val="24"/>
          <w:szCs w:val="24"/>
        </w:rPr>
        <w:t>(</w:t>
      </w:r>
      <w:proofErr w:type="gramEnd"/>
      <w:r w:rsidRPr="0038000E">
        <w:rPr>
          <w:rStyle w:val="NormalTok"/>
          <w:rFonts w:asciiTheme="minorHAnsi" w:hAnsiTheme="minorHAnsi" w:cstheme="minorHAnsi"/>
          <w:sz w:val="24"/>
          <w:szCs w:val="24"/>
        </w:rPr>
        <w:t xml:space="preserve">CARTmodel, </w:t>
      </w:r>
      <w:r w:rsidRPr="0038000E">
        <w:rPr>
          <w:rStyle w:val="DataTypeTok"/>
          <w:rFonts w:asciiTheme="minorHAnsi" w:hAnsiTheme="minorHAnsi" w:cstheme="minorHAnsi"/>
          <w:sz w:val="24"/>
          <w:szCs w:val="24"/>
        </w:rPr>
        <w:t>uniform =</w:t>
      </w:r>
      <w:r w:rsidRPr="0038000E">
        <w:rPr>
          <w:rStyle w:val="NormalTok"/>
          <w:rFonts w:asciiTheme="minorHAnsi" w:hAnsiTheme="minorHAnsi" w:cstheme="minorHAnsi"/>
          <w:sz w:val="24"/>
          <w:szCs w:val="24"/>
        </w:rPr>
        <w:t xml:space="preserve"> T)</w:t>
      </w:r>
    </w:p>
    <w:p w:rsidR="0038000E" w:rsidRPr="0038000E" w:rsidRDefault="0038000E" w:rsidP="0038000E">
      <w:pPr>
        <w:pStyle w:val="FirstParagraph"/>
        <w:rPr>
          <w:rFonts w:cstheme="minorHAnsi"/>
        </w:rPr>
      </w:pPr>
      <w:r w:rsidRPr="0038000E">
        <w:rPr>
          <w:rFonts w:cstheme="minorHAnsi"/>
          <w:noProof/>
          <w:lang w:val="en-CA" w:eastAsia="en-CA"/>
        </w:rPr>
        <w:lastRenderedPageBreak/>
        <w:drawing>
          <wp:inline distT="0" distB="0" distL="0" distR="0" wp14:anchorId="354FC780" wp14:editId="50A54E8B">
            <wp:extent cx="6191250" cy="3095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91250" cy="3095625"/>
                    </a:xfrm>
                    <a:prstGeom prst="rect">
                      <a:avLst/>
                    </a:prstGeom>
                    <a:noFill/>
                    <a:ln>
                      <a:noFill/>
                    </a:ln>
                  </pic:spPr>
                </pic:pic>
              </a:graphicData>
            </a:graphic>
          </wp:inline>
        </w:drawing>
      </w:r>
    </w:p>
    <w:p w:rsidR="0038000E" w:rsidRPr="0038000E" w:rsidRDefault="0038000E" w:rsidP="0038000E">
      <w:pPr>
        <w:pStyle w:val="BodyText"/>
        <w:rPr>
          <w:rFonts w:cstheme="minorHAnsi"/>
          <w:sz w:val="24"/>
          <w:szCs w:val="24"/>
        </w:rPr>
      </w:pPr>
      <w:r w:rsidRPr="002A2A5F">
        <w:rPr>
          <w:rFonts w:cstheme="minorHAnsi"/>
          <w:sz w:val="24"/>
          <w:szCs w:val="24"/>
        </w:rPr>
        <w:t>When we look at the tree it seems that Relative Compactness, Wall Area and Glazing Area are the most important variables, as they make up the first three levels. We can see the Surface Area and Glazing Area Distribution show up a few times on the last 2 levels. We don't see at all the Roof Area, Orientation and Overall Height.</w:t>
      </w:r>
    </w:p>
    <w:p w:rsidR="0038000E" w:rsidRPr="0038000E" w:rsidRDefault="0038000E" w:rsidP="0038000E">
      <w:pPr>
        <w:pStyle w:val="BodyText"/>
        <w:rPr>
          <w:rFonts w:cstheme="minorHAnsi"/>
          <w:sz w:val="24"/>
          <w:szCs w:val="24"/>
        </w:rPr>
      </w:pPr>
      <w:r w:rsidRPr="0038000E">
        <w:rPr>
          <w:rFonts w:cstheme="minorHAnsi"/>
          <w:sz w:val="24"/>
          <w:szCs w:val="24"/>
        </w:rPr>
        <w:t xml:space="preserve">The fact that the Orientation is less important resulted also in another study that was referenced in the Literature Review section: "Modelling energy efficiency performance of residential buildings stocks based on Bayesian statistical model" - by Marta Braulio-Gonzalo, Pablo Juan, Maria D. Bovea, </w:t>
      </w:r>
      <w:proofErr w:type="gramStart"/>
      <w:r w:rsidRPr="0038000E">
        <w:rPr>
          <w:rFonts w:cstheme="minorHAnsi"/>
          <w:sz w:val="24"/>
          <w:szCs w:val="24"/>
        </w:rPr>
        <w:t>Maria</w:t>
      </w:r>
      <w:proofErr w:type="gramEnd"/>
      <w:r w:rsidRPr="0038000E">
        <w:rPr>
          <w:rFonts w:cstheme="minorHAnsi"/>
          <w:sz w:val="24"/>
          <w:szCs w:val="24"/>
        </w:rPr>
        <w:t xml:space="preserve"> Jose Rua. This referenced study was working with aother parameters (like shape factor of the building and year of construction) where it was specified that "The leas</w:t>
      </w:r>
      <w:r w:rsidR="00BE2161">
        <w:rPr>
          <w:rFonts w:cstheme="minorHAnsi"/>
          <w:sz w:val="24"/>
          <w:szCs w:val="24"/>
        </w:rPr>
        <w:t>t significant (parameter) is the</w:t>
      </w:r>
      <w:r w:rsidRPr="0038000E">
        <w:rPr>
          <w:rFonts w:cstheme="minorHAnsi"/>
          <w:sz w:val="24"/>
          <w:szCs w:val="24"/>
        </w:rPr>
        <w:t xml:space="preserve"> solar orientation of the main facade of the building"</w:t>
      </w:r>
    </w:p>
    <w:p w:rsidR="0038000E" w:rsidRPr="0038000E" w:rsidRDefault="0038000E" w:rsidP="0038000E">
      <w:pPr>
        <w:pStyle w:val="BodyText"/>
        <w:rPr>
          <w:rFonts w:cstheme="minorHAnsi"/>
          <w:sz w:val="24"/>
          <w:szCs w:val="24"/>
        </w:rPr>
      </w:pPr>
      <w:r w:rsidRPr="0038000E">
        <w:rPr>
          <w:rFonts w:cstheme="minorHAnsi"/>
          <w:i/>
          <w:sz w:val="24"/>
          <w:szCs w:val="24"/>
        </w:rPr>
        <w:t>Random Forest interpretation</w:t>
      </w:r>
    </w:p>
    <w:p w:rsidR="0038000E" w:rsidRPr="0038000E" w:rsidRDefault="0038000E" w:rsidP="0038000E">
      <w:pPr>
        <w:pStyle w:val="BodyText"/>
        <w:rPr>
          <w:rFonts w:cstheme="minorHAnsi"/>
          <w:sz w:val="24"/>
          <w:szCs w:val="24"/>
        </w:rPr>
      </w:pPr>
      <w:r w:rsidRPr="0038000E">
        <w:rPr>
          <w:rFonts w:cstheme="minorHAnsi"/>
          <w:sz w:val="24"/>
          <w:szCs w:val="24"/>
        </w:rPr>
        <w:t>Because aside from making accurate predictions, this study investigates which predictors have the biggest influence on the response variable, a more simple way will be used for this, to avoid plotting and examining all the trees individually.</w:t>
      </w:r>
    </w:p>
    <w:p w:rsidR="0038000E" w:rsidRPr="0038000E" w:rsidRDefault="0038000E" w:rsidP="0038000E">
      <w:pPr>
        <w:pStyle w:val="BodyText"/>
        <w:rPr>
          <w:rFonts w:cstheme="minorHAnsi"/>
          <w:sz w:val="24"/>
          <w:szCs w:val="24"/>
        </w:rPr>
      </w:pPr>
      <w:proofErr w:type="spellStart"/>
      <w:proofErr w:type="gramStart"/>
      <w:r w:rsidRPr="0038000E">
        <w:rPr>
          <w:rFonts w:cstheme="minorHAnsi"/>
          <w:sz w:val="24"/>
          <w:szCs w:val="24"/>
        </w:rPr>
        <w:t>vimp</w:t>
      </w:r>
      <w:proofErr w:type="spellEnd"/>
      <w:proofErr w:type="gramEnd"/>
      <w:r w:rsidRPr="0038000E">
        <w:rPr>
          <w:rFonts w:cstheme="minorHAnsi"/>
          <w:sz w:val="24"/>
          <w:szCs w:val="24"/>
        </w:rPr>
        <w:t xml:space="preserve"> is a function from the </w:t>
      </w:r>
      <w:proofErr w:type="spellStart"/>
      <w:r w:rsidRPr="0038000E">
        <w:rPr>
          <w:rFonts w:cstheme="minorHAnsi"/>
          <w:sz w:val="24"/>
          <w:szCs w:val="24"/>
        </w:rPr>
        <w:t>randomForestSRC</w:t>
      </w:r>
      <w:proofErr w:type="spellEnd"/>
      <w:r w:rsidRPr="0038000E">
        <w:rPr>
          <w:rFonts w:cstheme="minorHAnsi"/>
          <w:sz w:val="24"/>
          <w:szCs w:val="24"/>
        </w:rPr>
        <w:t xml:space="preserve"> package that computes the variable importance, similar to the coefficient p-values in linear models.</w:t>
      </w:r>
    </w:p>
    <w:p w:rsidR="0038000E" w:rsidRPr="0038000E" w:rsidRDefault="0038000E" w:rsidP="0038000E">
      <w:pPr>
        <w:pStyle w:val="FirstParagraph"/>
        <w:rPr>
          <w:rFonts w:cstheme="minorHAnsi"/>
        </w:rPr>
      </w:pPr>
      <w:r w:rsidRPr="0038000E">
        <w:rPr>
          <w:rFonts w:cstheme="minorHAnsi"/>
          <w:noProof/>
          <w:lang w:val="en-CA" w:eastAsia="en-CA"/>
        </w:rPr>
        <w:lastRenderedPageBreak/>
        <w:drawing>
          <wp:inline distT="0" distB="0" distL="0" distR="0" wp14:anchorId="70C30A8D" wp14:editId="0578BE2F">
            <wp:extent cx="5334000" cy="3552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34000" cy="3552825"/>
                    </a:xfrm>
                    <a:prstGeom prst="rect">
                      <a:avLst/>
                    </a:prstGeom>
                    <a:noFill/>
                    <a:ln>
                      <a:noFill/>
                    </a:ln>
                  </pic:spPr>
                </pic:pic>
              </a:graphicData>
            </a:graphic>
          </wp:inline>
        </w:drawing>
      </w:r>
    </w:p>
    <w:p w:rsidR="0038000E" w:rsidRPr="0038000E" w:rsidRDefault="0038000E" w:rsidP="0038000E">
      <w:pPr>
        <w:pStyle w:val="FirstParagraph"/>
        <w:rPr>
          <w:rFonts w:cstheme="minorHAnsi"/>
        </w:rPr>
      </w:pPr>
      <w:r w:rsidRPr="0038000E">
        <w:rPr>
          <w:rFonts w:cstheme="minorHAnsi"/>
        </w:rPr>
        <w:t>As we can see from the variable importance plot, the Random Forest model gives different results. The most important variable is the Roof Area, followed closely by the Surface Area, while the Overall Height and Relative Compactness have an average importance. Wall Area and Glazing area have minor influence on the predictions, while Orientation and Glazing Area Distribution don't seem to matter for this model.</w:t>
      </w:r>
    </w:p>
    <w:p w:rsidR="0038000E" w:rsidRPr="0038000E" w:rsidRDefault="0038000E" w:rsidP="0038000E">
      <w:pPr>
        <w:pStyle w:val="BodyText"/>
        <w:rPr>
          <w:rFonts w:cstheme="minorHAnsi"/>
          <w:sz w:val="24"/>
          <w:szCs w:val="24"/>
        </w:rPr>
      </w:pPr>
      <w:r w:rsidRPr="0038000E">
        <w:rPr>
          <w:rFonts w:cstheme="minorHAnsi"/>
          <w:i/>
          <w:sz w:val="24"/>
          <w:szCs w:val="24"/>
        </w:rPr>
        <w:t>Linear Model interpretation</w:t>
      </w:r>
    </w:p>
    <w:p w:rsidR="0038000E" w:rsidRPr="0038000E" w:rsidRDefault="0038000E" w:rsidP="0038000E">
      <w:pPr>
        <w:pStyle w:val="BodyText"/>
        <w:rPr>
          <w:rFonts w:cstheme="minorHAnsi"/>
          <w:sz w:val="24"/>
          <w:szCs w:val="24"/>
        </w:rPr>
      </w:pPr>
      <w:r w:rsidRPr="0038000E">
        <w:rPr>
          <w:rFonts w:cstheme="minorHAnsi"/>
          <w:sz w:val="24"/>
          <w:szCs w:val="24"/>
        </w:rPr>
        <w:t>The variables used by the model and their units of measure:</w:t>
      </w:r>
    </w:p>
    <w:p w:rsidR="0038000E" w:rsidRPr="0038000E" w:rsidRDefault="0038000E" w:rsidP="0038000E">
      <w:pPr>
        <w:pStyle w:val="Compact"/>
        <w:numPr>
          <w:ilvl w:val="0"/>
          <w:numId w:val="10"/>
        </w:numPr>
        <w:rPr>
          <w:rFonts w:cstheme="minorHAnsi"/>
        </w:rPr>
      </w:pPr>
      <w:r w:rsidRPr="0038000E">
        <w:rPr>
          <w:rFonts w:cstheme="minorHAnsi"/>
        </w:rPr>
        <w:t>Relative Compactness / no units</w:t>
      </w:r>
    </w:p>
    <w:p w:rsidR="0038000E" w:rsidRPr="0038000E" w:rsidRDefault="0038000E" w:rsidP="0038000E">
      <w:pPr>
        <w:pStyle w:val="Compact"/>
        <w:numPr>
          <w:ilvl w:val="0"/>
          <w:numId w:val="10"/>
        </w:numPr>
        <w:rPr>
          <w:rFonts w:cstheme="minorHAnsi"/>
        </w:rPr>
      </w:pPr>
      <w:r w:rsidRPr="0038000E">
        <w:rPr>
          <w:rFonts w:cstheme="minorHAnsi"/>
        </w:rPr>
        <w:t>Surface Area / m2</w:t>
      </w:r>
    </w:p>
    <w:p w:rsidR="0038000E" w:rsidRPr="0038000E" w:rsidRDefault="0038000E" w:rsidP="0038000E">
      <w:pPr>
        <w:pStyle w:val="Compact"/>
        <w:numPr>
          <w:ilvl w:val="0"/>
          <w:numId w:val="10"/>
        </w:numPr>
        <w:rPr>
          <w:rFonts w:cstheme="minorHAnsi"/>
        </w:rPr>
      </w:pPr>
      <w:r w:rsidRPr="0038000E">
        <w:rPr>
          <w:rFonts w:cstheme="minorHAnsi"/>
        </w:rPr>
        <w:t>Wall Area / m2</w:t>
      </w:r>
    </w:p>
    <w:p w:rsidR="0038000E" w:rsidRPr="0038000E" w:rsidRDefault="0038000E" w:rsidP="0038000E">
      <w:pPr>
        <w:pStyle w:val="Compact"/>
        <w:numPr>
          <w:ilvl w:val="0"/>
          <w:numId w:val="10"/>
        </w:numPr>
        <w:rPr>
          <w:rFonts w:cstheme="minorHAnsi"/>
        </w:rPr>
      </w:pPr>
      <w:r w:rsidRPr="0038000E">
        <w:rPr>
          <w:rFonts w:cstheme="minorHAnsi"/>
        </w:rPr>
        <w:t>Overall Height / m</w:t>
      </w:r>
    </w:p>
    <w:p w:rsidR="0038000E" w:rsidRDefault="0038000E" w:rsidP="0038000E">
      <w:pPr>
        <w:pStyle w:val="Compact"/>
        <w:numPr>
          <w:ilvl w:val="0"/>
          <w:numId w:val="10"/>
        </w:numPr>
        <w:rPr>
          <w:rFonts w:cstheme="minorHAnsi"/>
        </w:rPr>
      </w:pPr>
      <w:r w:rsidRPr="0038000E">
        <w:rPr>
          <w:rFonts w:cstheme="minorHAnsi"/>
        </w:rPr>
        <w:t>Glazing Area / no unit</w:t>
      </w:r>
    </w:p>
    <w:p w:rsidR="00FC3FBC" w:rsidRDefault="00FC3FBC" w:rsidP="00FC3FBC">
      <w:pPr>
        <w:pStyle w:val="Compact"/>
        <w:ind w:left="480"/>
        <w:rPr>
          <w:rFonts w:cstheme="minorHAnsi"/>
        </w:rPr>
      </w:pPr>
    </w:p>
    <w:p w:rsidR="00FC3FBC" w:rsidRPr="0038000E" w:rsidRDefault="00FC3FBC" w:rsidP="00FC3FBC">
      <w:pPr>
        <w:pStyle w:val="Compact"/>
        <w:ind w:left="480"/>
        <w:rPr>
          <w:rFonts w:cstheme="minorHAnsi"/>
        </w:rPr>
      </w:pPr>
      <w:r>
        <w:rPr>
          <w:noProof/>
          <w:lang w:eastAsia="en-CA"/>
        </w:rPr>
        <w:lastRenderedPageBreak/>
        <w:drawing>
          <wp:inline distT="0" distB="0" distL="0" distR="0" wp14:anchorId="455DC6DC" wp14:editId="35E81364">
            <wp:extent cx="5123809" cy="3666667"/>
            <wp:effectExtent l="0" t="0" r="127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123809" cy="3666667"/>
                    </a:xfrm>
                    <a:prstGeom prst="rect">
                      <a:avLst/>
                    </a:prstGeom>
                  </pic:spPr>
                </pic:pic>
              </a:graphicData>
            </a:graphic>
          </wp:inline>
        </w:drawing>
      </w:r>
    </w:p>
    <w:p w:rsidR="0038000E" w:rsidRPr="0038000E" w:rsidRDefault="0038000E" w:rsidP="0038000E">
      <w:pPr>
        <w:pStyle w:val="FirstParagraph"/>
        <w:rPr>
          <w:rFonts w:cstheme="minorHAnsi"/>
        </w:rPr>
      </w:pPr>
      <w:r w:rsidRPr="0038000E">
        <w:rPr>
          <w:rFonts w:cstheme="minorHAnsi"/>
        </w:rPr>
        <w:t>The formula used to make a prediction will be:</w:t>
      </w:r>
    </w:p>
    <w:p w:rsidR="0038000E" w:rsidRPr="0038000E" w:rsidRDefault="0038000E" w:rsidP="0038000E">
      <w:pPr>
        <w:pStyle w:val="BodyText"/>
        <w:rPr>
          <w:rFonts w:cstheme="minorHAnsi"/>
          <w:sz w:val="24"/>
          <w:szCs w:val="24"/>
        </w:rPr>
      </w:pPr>
      <m:oMathPara>
        <m:oMath>
          <m:groupChr>
            <m:groupChrPr>
              <m:chr m:val="^"/>
              <m:pos m:val="top"/>
              <m:vertJc m:val="bot"/>
              <m:ctrlPr>
                <w:rPr>
                  <w:rFonts w:ascii="Cambria Math" w:hAnsi="Cambria Math" w:cstheme="minorHAnsi"/>
                  <w:sz w:val="24"/>
                  <w:szCs w:val="24"/>
                  <w:lang w:val="en-US"/>
                </w:rPr>
              </m:ctrlPr>
            </m:groupChrPr>
            <m:e>
              <m:r>
                <w:rPr>
                  <w:rFonts w:ascii="Cambria Math" w:hAnsi="Cambria Math" w:cstheme="minorHAnsi"/>
                  <w:sz w:val="24"/>
                  <w:szCs w:val="24"/>
                </w:rPr>
                <m:t>y</m:t>
              </m:r>
            </m:e>
          </m:groupChr>
          <m:r>
            <w:rPr>
              <w:rFonts w:ascii="Cambria Math" w:hAnsi="Cambria Math" w:cstheme="minorHAnsi"/>
              <w:sz w:val="24"/>
              <w:szCs w:val="24"/>
            </w:rPr>
            <m:t>=99.37181+0.04655*Wall Area+4.23411*Overall Height+13.25292*Glazing Area-70.82433*Relative Compactness-0.09037*Surface Area</m:t>
          </m:r>
        </m:oMath>
      </m:oMathPara>
    </w:p>
    <w:p w:rsidR="0038000E" w:rsidRPr="0038000E" w:rsidRDefault="0038000E" w:rsidP="0038000E">
      <w:pPr>
        <w:pStyle w:val="BodyText"/>
        <w:rPr>
          <w:rFonts w:cstheme="minorHAnsi"/>
          <w:sz w:val="24"/>
          <w:szCs w:val="24"/>
        </w:rPr>
      </w:pPr>
      <w:r w:rsidRPr="0038000E">
        <w:rPr>
          <w:rFonts w:cstheme="minorHAnsi"/>
          <w:sz w:val="24"/>
          <w:szCs w:val="24"/>
        </w:rPr>
        <w:t>The formula was obtained by putting the numeric values of the coefficients in the regression equation.</w:t>
      </w:r>
    </w:p>
    <w:p w:rsidR="0038000E" w:rsidRPr="0038000E" w:rsidRDefault="0038000E" w:rsidP="0038000E">
      <w:pPr>
        <w:pStyle w:val="BodyText"/>
        <w:rPr>
          <w:rFonts w:cstheme="minorHAnsi"/>
          <w:sz w:val="24"/>
          <w:szCs w:val="24"/>
        </w:rPr>
      </w:pPr>
      <w:proofErr w:type="gramStart"/>
      <w:r w:rsidRPr="0038000E">
        <w:rPr>
          <w:rFonts w:cstheme="minorHAnsi"/>
          <w:sz w:val="24"/>
          <w:szCs w:val="24"/>
        </w:rPr>
        <w:t>p-values</w:t>
      </w:r>
      <w:proofErr w:type="gramEnd"/>
      <w:r w:rsidRPr="0038000E">
        <w:rPr>
          <w:rFonts w:cstheme="minorHAnsi"/>
          <w:sz w:val="24"/>
          <w:szCs w:val="24"/>
        </w:rPr>
        <w:t xml:space="preserve"> were considered when doing variable selection but they will not be analysed further. This study recommends a more in depth analysis that takes the effect size into account.</w:t>
      </w:r>
    </w:p>
    <w:p w:rsidR="0038000E" w:rsidRPr="0038000E" w:rsidRDefault="0038000E" w:rsidP="0038000E">
      <w:pPr>
        <w:pStyle w:val="BodyText"/>
        <w:rPr>
          <w:rFonts w:cstheme="minorHAnsi"/>
          <w:sz w:val="24"/>
          <w:szCs w:val="24"/>
        </w:rPr>
      </w:pPr>
      <w:r w:rsidRPr="0038000E">
        <w:rPr>
          <w:rFonts w:cstheme="minorHAnsi"/>
          <w:i/>
          <w:sz w:val="24"/>
          <w:szCs w:val="24"/>
        </w:rPr>
        <w:t>The most important variables</w:t>
      </w:r>
    </w:p>
    <w:p w:rsidR="0038000E" w:rsidRPr="0038000E" w:rsidRDefault="0038000E" w:rsidP="0038000E">
      <w:pPr>
        <w:pStyle w:val="BodyText"/>
        <w:rPr>
          <w:rFonts w:cstheme="minorHAnsi"/>
          <w:sz w:val="24"/>
          <w:szCs w:val="24"/>
        </w:rPr>
      </w:pPr>
      <w:r w:rsidRPr="0038000E">
        <w:rPr>
          <w:rFonts w:cstheme="minorHAnsi"/>
          <w:sz w:val="24"/>
          <w:szCs w:val="24"/>
        </w:rPr>
        <w:t>The most important variables will be mostly determined by the best performing model, the random forest and these are Surface Area, Overall Height, Relative Compactness and Roof Area. It can be seen that some of these variables are important in the other models as well.</w:t>
      </w:r>
    </w:p>
    <w:p w:rsidR="0038000E" w:rsidRPr="0038000E" w:rsidRDefault="0038000E" w:rsidP="0038000E">
      <w:pPr>
        <w:pStyle w:val="BodyText"/>
        <w:rPr>
          <w:rFonts w:cstheme="minorHAnsi"/>
          <w:sz w:val="24"/>
          <w:szCs w:val="24"/>
        </w:rPr>
      </w:pPr>
      <w:r w:rsidRPr="0038000E">
        <w:rPr>
          <w:rFonts w:cstheme="minorHAnsi"/>
          <w:b/>
          <w:sz w:val="24"/>
          <w:szCs w:val="24"/>
        </w:rPr>
        <w:t>Investigate energy impact when changing some building parameters</w:t>
      </w:r>
    </w:p>
    <w:p w:rsidR="0038000E" w:rsidRPr="0038000E" w:rsidRDefault="0038000E" w:rsidP="0038000E">
      <w:pPr>
        <w:pStyle w:val="BodyText"/>
        <w:rPr>
          <w:rFonts w:cstheme="minorHAnsi"/>
          <w:sz w:val="24"/>
          <w:szCs w:val="24"/>
        </w:rPr>
      </w:pPr>
      <w:r w:rsidRPr="0038000E">
        <w:rPr>
          <w:rFonts w:cstheme="minorHAnsi"/>
          <w:sz w:val="24"/>
          <w:szCs w:val="24"/>
        </w:rPr>
        <w:t>The following scatterplots will be used to determine for which variables the change impact on the Cooling Load can be analyzed.</w:t>
      </w:r>
    </w:p>
    <w:p w:rsidR="0038000E" w:rsidRPr="0038000E" w:rsidRDefault="0038000E" w:rsidP="0038000E">
      <w:pPr>
        <w:pStyle w:val="FirstParagraph"/>
        <w:rPr>
          <w:rFonts w:cstheme="minorHAnsi"/>
        </w:rPr>
      </w:pPr>
      <w:r w:rsidRPr="0038000E">
        <w:rPr>
          <w:rFonts w:cstheme="minorHAnsi"/>
          <w:noProof/>
          <w:lang w:val="en-CA" w:eastAsia="en-CA"/>
        </w:rPr>
        <w:lastRenderedPageBreak/>
        <w:drawing>
          <wp:inline distT="0" distB="0" distL="0" distR="0" wp14:anchorId="0424C767" wp14:editId="120261FC">
            <wp:extent cx="5334000" cy="35528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34000" cy="3552825"/>
                    </a:xfrm>
                    <a:prstGeom prst="rect">
                      <a:avLst/>
                    </a:prstGeom>
                    <a:noFill/>
                    <a:ln>
                      <a:noFill/>
                    </a:ln>
                  </pic:spPr>
                </pic:pic>
              </a:graphicData>
            </a:graphic>
          </wp:inline>
        </w:drawing>
      </w:r>
    </w:p>
    <w:p w:rsidR="0038000E" w:rsidRPr="0038000E" w:rsidRDefault="0038000E" w:rsidP="0038000E">
      <w:pPr>
        <w:pStyle w:val="BodyText"/>
        <w:rPr>
          <w:rFonts w:cstheme="minorHAnsi"/>
          <w:sz w:val="24"/>
          <w:szCs w:val="24"/>
        </w:rPr>
      </w:pPr>
      <w:r w:rsidRPr="0038000E">
        <w:rPr>
          <w:rFonts w:cstheme="minorHAnsi"/>
          <w:sz w:val="24"/>
          <w:szCs w:val="24"/>
        </w:rPr>
        <w:t>It is clear from the scatterplots that Glazing Area, Overall Height have very few values and Wall Area has such an irregular pattern that extrapolating outside those values is infeasible</w:t>
      </w:r>
      <w:r w:rsidR="00FC3FBC">
        <w:rPr>
          <w:rFonts w:cstheme="minorHAnsi"/>
          <w:sz w:val="24"/>
          <w:szCs w:val="24"/>
        </w:rPr>
        <w:t>.</w:t>
      </w:r>
      <w:r w:rsidR="00FC3FBC" w:rsidRPr="00FC3FBC">
        <w:t xml:space="preserve"> </w:t>
      </w:r>
      <w:r w:rsidR="00FC3FBC" w:rsidRPr="00FC3FBC">
        <w:rPr>
          <w:rFonts w:cstheme="minorHAnsi"/>
          <w:sz w:val="24"/>
          <w:szCs w:val="24"/>
        </w:rPr>
        <w:t>It cannot be assumed that only the Surface Area can change, because other variables like Relative Compactness cannot stay constant when it changes because Relative Compactness is inversely proportional to the Surface Area.</w:t>
      </w:r>
      <w:r w:rsidR="00FC3FBC">
        <w:rPr>
          <w:rFonts w:cstheme="minorHAnsi"/>
          <w:sz w:val="24"/>
          <w:szCs w:val="24"/>
        </w:rPr>
        <w:t xml:space="preserve"> </w:t>
      </w:r>
      <w:r w:rsidRPr="0038000E">
        <w:rPr>
          <w:rFonts w:cstheme="minorHAnsi"/>
          <w:sz w:val="24"/>
          <w:szCs w:val="24"/>
        </w:rPr>
        <w:t>The nature of the dataset makes any independent numeric variable change analysis infeasible.</w:t>
      </w:r>
    </w:p>
    <w:p w:rsidR="0038000E" w:rsidRPr="00FC3FBC" w:rsidRDefault="0038000E" w:rsidP="0038000E">
      <w:pPr>
        <w:pStyle w:val="Heading1"/>
        <w:rPr>
          <w:rFonts w:asciiTheme="minorHAnsi" w:hAnsiTheme="minorHAnsi" w:cstheme="minorHAnsi"/>
          <w:sz w:val="28"/>
          <w:szCs w:val="28"/>
        </w:rPr>
      </w:pPr>
      <w:bookmarkStart w:id="55" w:name="conclusions"/>
      <w:bookmarkStart w:id="56" w:name="_Toc498763761"/>
      <w:bookmarkEnd w:id="55"/>
      <w:r w:rsidRPr="00FC3FBC">
        <w:rPr>
          <w:rFonts w:asciiTheme="minorHAnsi" w:hAnsiTheme="minorHAnsi" w:cstheme="minorHAnsi"/>
          <w:sz w:val="28"/>
          <w:szCs w:val="28"/>
        </w:rPr>
        <w:t>Conclusions</w:t>
      </w:r>
      <w:bookmarkEnd w:id="56"/>
    </w:p>
    <w:p w:rsidR="0038000E" w:rsidRPr="0038000E" w:rsidRDefault="0038000E" w:rsidP="0038000E">
      <w:pPr>
        <w:pStyle w:val="FirstParagraph"/>
        <w:rPr>
          <w:rFonts w:cstheme="minorHAnsi"/>
        </w:rPr>
      </w:pPr>
      <w:r w:rsidRPr="0038000E">
        <w:rPr>
          <w:rFonts w:cstheme="minorHAnsi"/>
        </w:rPr>
        <w:t>The cooling load can be predicted accurately using a statistical model, but the best performing model does not capture the real relationships between the variables adequately (Glazing Area is insignificant in random forest for example).</w:t>
      </w:r>
    </w:p>
    <w:p w:rsidR="0038000E" w:rsidRPr="0038000E" w:rsidRDefault="0038000E" w:rsidP="0038000E">
      <w:pPr>
        <w:pStyle w:val="BodyText"/>
        <w:rPr>
          <w:rFonts w:cstheme="minorHAnsi"/>
          <w:sz w:val="24"/>
          <w:szCs w:val="24"/>
        </w:rPr>
      </w:pPr>
      <w:r w:rsidRPr="0038000E">
        <w:rPr>
          <w:rFonts w:cstheme="minorHAnsi"/>
          <w:sz w:val="24"/>
          <w:szCs w:val="24"/>
        </w:rPr>
        <w:t xml:space="preserve">An attempt was made to study the impact of changing predictors on the cooling load, but the nature of the dataset made this infeasible. A future study might be able to do this with more </w:t>
      </w:r>
      <w:proofErr w:type="gramStart"/>
      <w:r w:rsidRPr="0038000E">
        <w:rPr>
          <w:rFonts w:cstheme="minorHAnsi"/>
          <w:sz w:val="24"/>
          <w:szCs w:val="24"/>
        </w:rPr>
        <w:t>real(</w:t>
      </w:r>
      <w:proofErr w:type="gramEnd"/>
      <w:r w:rsidRPr="0038000E">
        <w:rPr>
          <w:rFonts w:cstheme="minorHAnsi"/>
          <w:sz w:val="24"/>
          <w:szCs w:val="24"/>
        </w:rPr>
        <w:t>non-simulated) data.</w:t>
      </w:r>
    </w:p>
    <w:p w:rsidR="0038000E" w:rsidRPr="0038000E" w:rsidRDefault="0038000E" w:rsidP="0038000E">
      <w:pPr>
        <w:pStyle w:val="BodyText"/>
        <w:rPr>
          <w:rFonts w:cstheme="minorHAnsi"/>
          <w:sz w:val="24"/>
          <w:szCs w:val="24"/>
        </w:rPr>
      </w:pPr>
      <w:r w:rsidRPr="0038000E">
        <w:rPr>
          <w:rFonts w:cstheme="minorHAnsi"/>
          <w:sz w:val="24"/>
          <w:szCs w:val="24"/>
        </w:rPr>
        <w:t>This study concludes that the random forest should be used in toge</w:t>
      </w:r>
      <w:r w:rsidR="00FC3FBC">
        <w:rPr>
          <w:rFonts w:cstheme="minorHAnsi"/>
          <w:sz w:val="24"/>
          <w:szCs w:val="24"/>
        </w:rPr>
        <w:t>th</w:t>
      </w:r>
      <w:r w:rsidRPr="0038000E">
        <w:rPr>
          <w:rFonts w:cstheme="minorHAnsi"/>
          <w:sz w:val="24"/>
          <w:szCs w:val="24"/>
        </w:rPr>
        <w:t>er with one of the more interpretable models (CART or linear) by using random forest to make predictions and the other model to figure out what variables influenced the prediction.</w:t>
      </w:r>
    </w:p>
    <w:p w:rsidR="0038000E" w:rsidRPr="0038000E" w:rsidRDefault="0038000E" w:rsidP="0038000E">
      <w:pPr>
        <w:pStyle w:val="BodyText"/>
        <w:rPr>
          <w:rFonts w:cstheme="minorHAnsi"/>
          <w:sz w:val="24"/>
          <w:szCs w:val="24"/>
        </w:rPr>
      </w:pPr>
      <w:r w:rsidRPr="0038000E">
        <w:rPr>
          <w:rFonts w:cstheme="minorHAnsi"/>
          <w:sz w:val="24"/>
          <w:szCs w:val="24"/>
        </w:rPr>
        <w:t>In conclusion, these results will help building owners, architects, engineers, and other stakeholders to optimize the energy efficiency of the HVAC equipment in their buildings.</w:t>
      </w:r>
      <w:r w:rsidR="00FC3FBC">
        <w:rPr>
          <w:rFonts w:cstheme="minorHAnsi"/>
          <w:sz w:val="24"/>
          <w:szCs w:val="24"/>
        </w:rPr>
        <w:t xml:space="preserve"> </w:t>
      </w:r>
      <w:r w:rsidRPr="0038000E">
        <w:rPr>
          <w:rFonts w:cstheme="minorHAnsi"/>
          <w:sz w:val="24"/>
          <w:szCs w:val="24"/>
        </w:rPr>
        <w:t xml:space="preserve">At the same time those models can help urban planners, developers, and local authorities to </w:t>
      </w:r>
      <w:r w:rsidR="00FC3FBC" w:rsidRPr="0038000E">
        <w:rPr>
          <w:rFonts w:cstheme="minorHAnsi"/>
          <w:sz w:val="24"/>
          <w:szCs w:val="24"/>
        </w:rPr>
        <w:t>identify</w:t>
      </w:r>
      <w:r w:rsidRPr="0038000E">
        <w:rPr>
          <w:rFonts w:cstheme="minorHAnsi"/>
          <w:sz w:val="24"/>
          <w:szCs w:val="24"/>
        </w:rPr>
        <w:t xml:space="preserve"> residential areas that </w:t>
      </w:r>
      <w:r w:rsidRPr="0038000E">
        <w:rPr>
          <w:rFonts w:cstheme="minorHAnsi"/>
          <w:sz w:val="24"/>
          <w:szCs w:val="24"/>
        </w:rPr>
        <w:lastRenderedPageBreak/>
        <w:t>require a higher energy demands and where residential buildings require more urgent energy efficiency refurbishments.</w:t>
      </w:r>
    </w:p>
    <w:p w:rsidR="009A22E0" w:rsidRPr="0038000E" w:rsidRDefault="009A22E0" w:rsidP="001F06B3">
      <w:pPr>
        <w:shd w:val="clear" w:color="auto" w:fill="FFFFFF"/>
        <w:rPr>
          <w:rFonts w:cstheme="minorHAnsi"/>
          <w:b/>
          <w:bCs/>
          <w:i/>
          <w:color w:val="365F92"/>
          <w:sz w:val="24"/>
          <w:szCs w:val="24"/>
        </w:rPr>
      </w:pPr>
    </w:p>
    <w:p w:rsidR="004820EC" w:rsidRPr="004820EC" w:rsidRDefault="004820EC" w:rsidP="001F06B3">
      <w:pPr>
        <w:shd w:val="clear" w:color="auto" w:fill="FFFFFF"/>
        <w:rPr>
          <w:rFonts w:cstheme="minorHAnsi"/>
          <w:bCs/>
          <w:color w:val="365F92"/>
          <w:sz w:val="24"/>
          <w:szCs w:val="24"/>
        </w:rPr>
      </w:pPr>
    </w:p>
    <w:p w:rsidR="00307528" w:rsidRPr="0038000E" w:rsidRDefault="0038000E" w:rsidP="001F06B3">
      <w:pPr>
        <w:shd w:val="clear" w:color="auto" w:fill="FFFFFF"/>
        <w:rPr>
          <w:rFonts w:cstheme="minorHAnsi"/>
          <w:b/>
          <w:bCs/>
          <w:color w:val="365F92"/>
          <w:sz w:val="28"/>
          <w:szCs w:val="28"/>
        </w:rPr>
      </w:pPr>
      <w:r>
        <w:rPr>
          <w:rFonts w:cstheme="minorHAnsi"/>
          <w:b/>
          <w:bCs/>
          <w:color w:val="365F92"/>
          <w:sz w:val="28"/>
          <w:szCs w:val="28"/>
        </w:rPr>
        <w:t>References</w:t>
      </w:r>
    </w:p>
    <w:p w:rsidR="001A65B9" w:rsidRPr="00037CF5" w:rsidRDefault="001A65B9" w:rsidP="001A65B9">
      <w:pPr>
        <w:pStyle w:val="ListParagraph"/>
        <w:numPr>
          <w:ilvl w:val="0"/>
          <w:numId w:val="5"/>
        </w:numPr>
        <w:ind w:left="426"/>
        <w:rPr>
          <w:rFonts w:cstheme="minorHAnsi"/>
          <w:sz w:val="24"/>
          <w:szCs w:val="24"/>
        </w:rPr>
      </w:pPr>
      <w:r w:rsidRPr="00037CF5">
        <w:rPr>
          <w:rFonts w:cstheme="minorHAnsi"/>
          <w:sz w:val="24"/>
          <w:szCs w:val="24"/>
        </w:rPr>
        <w:t>A</w:t>
      </w:r>
      <w:r w:rsidR="00EB0632" w:rsidRPr="00037CF5">
        <w:rPr>
          <w:rFonts w:cstheme="minorHAnsi"/>
          <w:sz w:val="24"/>
          <w:szCs w:val="24"/>
        </w:rPr>
        <w:t xml:space="preserve">rlan Burdick, Strategy Guidline, </w:t>
      </w:r>
      <w:r w:rsidRPr="00037CF5">
        <w:rPr>
          <w:rFonts w:cstheme="minorHAnsi"/>
          <w:sz w:val="24"/>
          <w:szCs w:val="24"/>
        </w:rPr>
        <w:t>Accurate Heating and Cooling Load Calculations, US Department of Energy, Energy Efficiency &amp; Renewable Energy, Building Technologies Program, June 2011</w:t>
      </w:r>
    </w:p>
    <w:p w:rsidR="001A65B9" w:rsidRPr="00037CF5" w:rsidRDefault="001A65B9" w:rsidP="001A65B9">
      <w:pPr>
        <w:pStyle w:val="ListParagraph"/>
        <w:ind w:left="426"/>
        <w:rPr>
          <w:rFonts w:cstheme="minorHAnsi"/>
          <w:sz w:val="24"/>
          <w:szCs w:val="24"/>
        </w:rPr>
      </w:pPr>
    </w:p>
    <w:p w:rsidR="00AF7CC8" w:rsidRPr="00037CF5" w:rsidRDefault="001A65B9" w:rsidP="00AF7CC8">
      <w:pPr>
        <w:pStyle w:val="ListParagraph"/>
        <w:numPr>
          <w:ilvl w:val="0"/>
          <w:numId w:val="5"/>
        </w:numPr>
        <w:ind w:left="426"/>
        <w:rPr>
          <w:rFonts w:cstheme="minorHAnsi"/>
          <w:sz w:val="24"/>
          <w:szCs w:val="24"/>
        </w:rPr>
      </w:pPr>
      <w:r w:rsidRPr="00037CF5">
        <w:rPr>
          <w:rFonts w:cstheme="minorHAnsi"/>
          <w:sz w:val="24"/>
          <w:szCs w:val="24"/>
        </w:rPr>
        <w:t>Ath</w:t>
      </w:r>
      <w:r w:rsidR="00EB0632" w:rsidRPr="00037CF5">
        <w:rPr>
          <w:rFonts w:cstheme="minorHAnsi"/>
          <w:sz w:val="24"/>
          <w:szCs w:val="24"/>
        </w:rPr>
        <w:t xml:space="preserve">anasios Tsanas, Angeliki Xifara, </w:t>
      </w:r>
      <w:r w:rsidRPr="00037CF5">
        <w:rPr>
          <w:rFonts w:cstheme="minorHAnsi"/>
          <w:sz w:val="24"/>
          <w:szCs w:val="24"/>
        </w:rPr>
        <w:t>Accurate quantitative estimation of energy performance of residential buildings using statistical mac</w:t>
      </w:r>
      <w:r w:rsidR="00AF7CC8" w:rsidRPr="00037CF5">
        <w:rPr>
          <w:rFonts w:cstheme="minorHAnsi"/>
          <w:sz w:val="24"/>
          <w:szCs w:val="24"/>
        </w:rPr>
        <w:t xml:space="preserve">hine learning tools, March 2012, </w:t>
      </w:r>
      <w:hyperlink r:id="rId39" w:tgtFrame="_blank" w:history="1">
        <w:r w:rsidR="00AF7CC8" w:rsidRPr="00037CF5">
          <w:rPr>
            <w:rStyle w:val="Hyperlink"/>
            <w:rFonts w:cstheme="minorHAnsi"/>
            <w:color w:val="1155CC"/>
            <w:sz w:val="24"/>
            <w:szCs w:val="24"/>
          </w:rPr>
          <w:t>https://archive.ics.uci.edu/ml/datasets/Energy+efficiency</w:t>
        </w:r>
      </w:hyperlink>
      <w:r w:rsidR="00AF7CC8" w:rsidRPr="00037CF5">
        <w:rPr>
          <w:rStyle w:val="Hyperlink"/>
          <w:rFonts w:cstheme="minorHAnsi"/>
          <w:color w:val="1155CC"/>
          <w:sz w:val="24"/>
          <w:szCs w:val="24"/>
        </w:rPr>
        <w:t xml:space="preserve">.  </w:t>
      </w:r>
    </w:p>
    <w:p w:rsidR="004A2420" w:rsidRPr="00037CF5" w:rsidRDefault="004A2420" w:rsidP="004A2420">
      <w:pPr>
        <w:pStyle w:val="ListParagraph"/>
        <w:rPr>
          <w:rFonts w:cstheme="minorHAnsi"/>
          <w:sz w:val="24"/>
          <w:szCs w:val="24"/>
        </w:rPr>
      </w:pPr>
    </w:p>
    <w:p w:rsidR="001A65B9" w:rsidRPr="00037CF5" w:rsidRDefault="004A2420" w:rsidP="004A2420">
      <w:pPr>
        <w:pStyle w:val="ListParagraph"/>
        <w:numPr>
          <w:ilvl w:val="0"/>
          <w:numId w:val="5"/>
        </w:numPr>
        <w:ind w:left="426"/>
        <w:rPr>
          <w:rFonts w:cstheme="minorHAnsi"/>
          <w:sz w:val="24"/>
          <w:szCs w:val="24"/>
        </w:rPr>
      </w:pPr>
      <w:r w:rsidRPr="00037CF5">
        <w:rPr>
          <w:rFonts w:cstheme="minorHAnsi"/>
          <w:sz w:val="24"/>
          <w:szCs w:val="24"/>
        </w:rPr>
        <w:t xml:space="preserve">S. Attia L.Beltran, A.D.Herde, J. Hensen  </w:t>
      </w:r>
      <w:r w:rsidR="00EB0632" w:rsidRPr="00037CF5">
        <w:rPr>
          <w:rFonts w:cstheme="minorHAnsi"/>
          <w:sz w:val="24"/>
          <w:szCs w:val="24"/>
        </w:rPr>
        <w:t>“</w:t>
      </w:r>
      <w:r w:rsidRPr="00037CF5">
        <w:rPr>
          <w:rFonts w:cstheme="minorHAnsi"/>
          <w:sz w:val="24"/>
          <w:szCs w:val="24"/>
        </w:rPr>
        <w:t>A Comparison of Ten Different Building Performance Simulation Tools”  -  Eleventh International IBPSA Conference  Glasgow, Scotland Jul 27-30, 2009</w:t>
      </w:r>
    </w:p>
    <w:p w:rsidR="001A65B9" w:rsidRPr="00037CF5" w:rsidRDefault="003E6A02" w:rsidP="004A2420">
      <w:pPr>
        <w:pStyle w:val="ListParagraph"/>
        <w:ind w:left="426"/>
        <w:rPr>
          <w:rStyle w:val="Hyperlink"/>
          <w:rFonts w:cstheme="minorHAnsi"/>
          <w:sz w:val="24"/>
          <w:szCs w:val="24"/>
        </w:rPr>
      </w:pPr>
      <w:hyperlink r:id="rId40" w:history="1">
        <w:r w:rsidR="001A65B9" w:rsidRPr="00037CF5">
          <w:rPr>
            <w:rStyle w:val="Hyperlink"/>
            <w:rFonts w:cstheme="minorHAnsi"/>
            <w:sz w:val="24"/>
            <w:szCs w:val="24"/>
          </w:rPr>
          <w:t>http://www.ibpsa.org/proceedings/bs2009/bs09_0204_211.pdf</w:t>
        </w:r>
      </w:hyperlink>
    </w:p>
    <w:p w:rsidR="001A65B9" w:rsidRPr="00037CF5" w:rsidRDefault="001A65B9" w:rsidP="001A65B9">
      <w:pPr>
        <w:pStyle w:val="ListParagraph"/>
        <w:ind w:left="426"/>
        <w:rPr>
          <w:rStyle w:val="Hyperlink"/>
          <w:rFonts w:cstheme="minorHAnsi"/>
          <w:sz w:val="24"/>
          <w:szCs w:val="24"/>
        </w:rPr>
      </w:pPr>
    </w:p>
    <w:p w:rsidR="000B26F4" w:rsidRPr="00037CF5" w:rsidRDefault="00EB0632" w:rsidP="000B26F4">
      <w:pPr>
        <w:pStyle w:val="ListParagraph"/>
        <w:numPr>
          <w:ilvl w:val="0"/>
          <w:numId w:val="5"/>
        </w:numPr>
        <w:ind w:left="426"/>
        <w:rPr>
          <w:rStyle w:val="Hyperlink"/>
          <w:rFonts w:cstheme="minorHAnsi"/>
          <w:color w:val="auto"/>
          <w:sz w:val="24"/>
          <w:szCs w:val="24"/>
          <w:u w:val="none"/>
        </w:rPr>
      </w:pPr>
      <w:r w:rsidRPr="00037CF5">
        <w:rPr>
          <w:rFonts w:cstheme="minorHAnsi"/>
          <w:sz w:val="24"/>
          <w:szCs w:val="24"/>
        </w:rPr>
        <w:t xml:space="preserve">Marta Braulio-Gonzalo, Pablo Juan, Maria D. Bovea, Maria Jose Rua,  Modelling energy efficiency performance of residential building stocks based on the Bayesian statistical model </w:t>
      </w:r>
      <w:r w:rsidR="000B26F4" w:rsidRPr="00037CF5">
        <w:rPr>
          <w:rFonts w:cstheme="minorHAnsi"/>
          <w:sz w:val="24"/>
          <w:szCs w:val="24"/>
        </w:rPr>
        <w:t xml:space="preserve">, 20 May 2016 </w:t>
      </w:r>
      <w:hyperlink r:id="rId41" w:history="1">
        <w:r w:rsidR="000B26F4" w:rsidRPr="00037CF5">
          <w:rPr>
            <w:rStyle w:val="Hyperlink"/>
            <w:rFonts w:cstheme="minorHAnsi"/>
            <w:sz w:val="24"/>
            <w:szCs w:val="24"/>
          </w:rPr>
          <w:t>http://www.sciencedirect.com.ezproxy.lib.ryerson.ca/science/article/pii/S1364815216301542?via%3Dihub</w:t>
        </w:r>
      </w:hyperlink>
    </w:p>
    <w:p w:rsidR="000B26F4" w:rsidRPr="00037CF5" w:rsidRDefault="000B26F4" w:rsidP="000B26F4">
      <w:pPr>
        <w:pStyle w:val="ListParagraph"/>
        <w:ind w:left="426"/>
        <w:rPr>
          <w:rFonts w:cstheme="minorHAnsi"/>
          <w:sz w:val="24"/>
          <w:szCs w:val="24"/>
        </w:rPr>
      </w:pPr>
    </w:p>
    <w:p w:rsidR="00285A60" w:rsidRPr="00037CF5" w:rsidRDefault="000B26F4" w:rsidP="00285A60">
      <w:pPr>
        <w:pStyle w:val="ListParagraph"/>
        <w:numPr>
          <w:ilvl w:val="0"/>
          <w:numId w:val="5"/>
        </w:numPr>
        <w:ind w:left="426"/>
        <w:rPr>
          <w:rStyle w:val="Hyperlink"/>
          <w:rFonts w:cstheme="minorHAnsi"/>
          <w:color w:val="auto"/>
          <w:sz w:val="24"/>
          <w:szCs w:val="24"/>
          <w:u w:val="none"/>
        </w:rPr>
      </w:pPr>
      <w:r w:rsidRPr="00037CF5">
        <w:rPr>
          <w:rFonts w:cstheme="minorHAnsi"/>
          <w:sz w:val="24"/>
          <w:szCs w:val="24"/>
        </w:rPr>
        <w:t>Marta Braulio-Gonzalo, Pablo Juan, Maria D. Bovea, Maria Jose Rua,</w:t>
      </w:r>
      <w:r w:rsidR="009E74EF" w:rsidRPr="00037CF5">
        <w:rPr>
          <w:rFonts w:cstheme="minorHAnsi"/>
          <w:sz w:val="24"/>
          <w:szCs w:val="24"/>
        </w:rPr>
        <w:t xml:space="preserve"> </w:t>
      </w:r>
      <w:r w:rsidRPr="00037CF5">
        <w:rPr>
          <w:rFonts w:cstheme="minorHAnsi"/>
          <w:sz w:val="24"/>
          <w:szCs w:val="24"/>
        </w:rPr>
        <w:t>A methodology for predicting th</w:t>
      </w:r>
      <w:r w:rsidR="00285A60" w:rsidRPr="00037CF5">
        <w:rPr>
          <w:rFonts w:cstheme="minorHAnsi"/>
          <w:sz w:val="24"/>
          <w:szCs w:val="24"/>
        </w:rPr>
        <w:t>e</w:t>
      </w:r>
      <w:r w:rsidRPr="00037CF5">
        <w:rPr>
          <w:rFonts w:cstheme="minorHAnsi"/>
          <w:sz w:val="24"/>
          <w:szCs w:val="24"/>
        </w:rPr>
        <w:t xml:space="preserve"> energy performance of indoor thermal comfort of residential stocks on the neighbourhood and city – </w:t>
      </w:r>
      <w:r w:rsidR="00285A60" w:rsidRPr="00037CF5">
        <w:rPr>
          <w:rFonts w:cstheme="minorHAnsi"/>
          <w:sz w:val="24"/>
          <w:szCs w:val="24"/>
        </w:rPr>
        <w:t xml:space="preserve">A </w:t>
      </w:r>
      <w:r w:rsidRPr="00037CF5">
        <w:rPr>
          <w:rFonts w:cstheme="minorHAnsi"/>
          <w:sz w:val="24"/>
          <w:szCs w:val="24"/>
        </w:rPr>
        <w:t>case study in Spain</w:t>
      </w:r>
      <w:r w:rsidR="00285A60" w:rsidRPr="00037CF5">
        <w:rPr>
          <w:rFonts w:cstheme="minorHAnsi"/>
          <w:sz w:val="24"/>
          <w:szCs w:val="24"/>
        </w:rPr>
        <w:t xml:space="preserve">, Dec 2016 </w:t>
      </w:r>
      <w:hyperlink r:id="rId42" w:history="1">
        <w:r w:rsidR="00285A60" w:rsidRPr="00037CF5">
          <w:rPr>
            <w:rStyle w:val="Hyperlink"/>
            <w:rFonts w:cstheme="minorHAnsi"/>
            <w:sz w:val="24"/>
            <w:szCs w:val="24"/>
          </w:rPr>
          <w:t>http://www.sciencedirect.com.ezproxy.lib.ryerson.ca/science/article/pii/S0959652616312070</w:t>
        </w:r>
      </w:hyperlink>
    </w:p>
    <w:p w:rsidR="00285A60" w:rsidRPr="00037CF5" w:rsidRDefault="00285A60" w:rsidP="00285A60">
      <w:pPr>
        <w:pStyle w:val="ListParagraph"/>
        <w:rPr>
          <w:rFonts w:cstheme="minorHAnsi"/>
          <w:sz w:val="24"/>
          <w:szCs w:val="24"/>
        </w:rPr>
      </w:pPr>
    </w:p>
    <w:p w:rsidR="00307528" w:rsidRPr="00037CF5" w:rsidRDefault="009E74EF" w:rsidP="00307528">
      <w:pPr>
        <w:pStyle w:val="ListParagraph"/>
        <w:numPr>
          <w:ilvl w:val="0"/>
          <w:numId w:val="5"/>
        </w:numPr>
        <w:ind w:left="426"/>
        <w:rPr>
          <w:rFonts w:cstheme="minorHAnsi"/>
          <w:sz w:val="24"/>
          <w:szCs w:val="24"/>
        </w:rPr>
      </w:pPr>
      <w:r w:rsidRPr="00037CF5">
        <w:rPr>
          <w:rFonts w:cstheme="minorHAnsi"/>
          <w:sz w:val="24"/>
          <w:szCs w:val="24"/>
        </w:rPr>
        <w:t>Fabrizio Ascione, Rosa Francesca De Masi, Filippo de Rossi, Romano Fistola</w:t>
      </w:r>
      <w:r w:rsidR="00307528" w:rsidRPr="00037CF5">
        <w:rPr>
          <w:rFonts w:cstheme="minorHAnsi"/>
          <w:sz w:val="24"/>
          <w:szCs w:val="24"/>
        </w:rPr>
        <w:t>, M.Sasso, Giuseppe Peter Vanoli, Analysis and diagnostic of the energy performance of buildings and districts: methodology, validation and development of Urban Energy Maps, Apr 2013 http://www.sciencedirect.com.ezproxy.lib.ryerson.ca/science/article/pii/S026427511300053X</w:t>
      </w:r>
    </w:p>
    <w:p w:rsidR="00307528" w:rsidRPr="00037CF5" w:rsidRDefault="00307528" w:rsidP="00307528">
      <w:pPr>
        <w:pStyle w:val="ListParagraph"/>
        <w:rPr>
          <w:rFonts w:cstheme="minorHAnsi"/>
          <w:sz w:val="24"/>
          <w:szCs w:val="24"/>
        </w:rPr>
      </w:pPr>
    </w:p>
    <w:p w:rsidR="004A5743" w:rsidRPr="00037CF5" w:rsidRDefault="004A5743" w:rsidP="00AF7CC8">
      <w:pPr>
        <w:pStyle w:val="ListParagraph"/>
        <w:numPr>
          <w:ilvl w:val="0"/>
          <w:numId w:val="5"/>
        </w:numPr>
        <w:ind w:left="426"/>
        <w:rPr>
          <w:rStyle w:val="Hyperlink"/>
          <w:rFonts w:cstheme="minorHAnsi"/>
          <w:color w:val="auto"/>
          <w:sz w:val="24"/>
          <w:szCs w:val="24"/>
          <w:u w:val="none"/>
        </w:rPr>
      </w:pPr>
      <w:r w:rsidRPr="00037CF5">
        <w:rPr>
          <w:rFonts w:cstheme="minorHAnsi"/>
          <w:sz w:val="24"/>
          <w:szCs w:val="24"/>
        </w:rPr>
        <w:t>William Chung, Y.V.Hiu, Y.Miu Lam, Benchmarking, the energy efficiency of commercial buildings, 20 Nov 2004,</w:t>
      </w:r>
      <w:r w:rsidR="00AF7CC8" w:rsidRPr="00037CF5">
        <w:rPr>
          <w:rFonts w:cstheme="minorHAnsi"/>
          <w:sz w:val="24"/>
          <w:szCs w:val="24"/>
        </w:rPr>
        <w:t xml:space="preserve"> </w:t>
      </w:r>
      <w:hyperlink r:id="rId43" w:history="1">
        <w:r w:rsidRPr="00037CF5">
          <w:rPr>
            <w:rStyle w:val="Hyperlink"/>
            <w:rFonts w:cstheme="minorHAnsi"/>
            <w:sz w:val="24"/>
            <w:szCs w:val="24"/>
          </w:rPr>
          <w:t>https://www.researchgate.net/publication/222515455_Benchmarking_the_energy_efficiency_of_commercial_buildings</w:t>
        </w:r>
      </w:hyperlink>
    </w:p>
    <w:p w:rsidR="004A5743" w:rsidRPr="00037CF5" w:rsidRDefault="004A5743" w:rsidP="004A5743">
      <w:pPr>
        <w:pStyle w:val="ListParagraph"/>
        <w:rPr>
          <w:rFonts w:cstheme="minorHAnsi"/>
          <w:sz w:val="24"/>
          <w:szCs w:val="24"/>
        </w:rPr>
      </w:pPr>
    </w:p>
    <w:p w:rsidR="004538C1" w:rsidRPr="00037CF5" w:rsidRDefault="00D125DF" w:rsidP="004538C1">
      <w:pPr>
        <w:pStyle w:val="ListParagraph"/>
        <w:numPr>
          <w:ilvl w:val="0"/>
          <w:numId w:val="5"/>
        </w:numPr>
        <w:ind w:left="426"/>
        <w:rPr>
          <w:rStyle w:val="Hyperlink"/>
          <w:rFonts w:cstheme="minorHAnsi"/>
          <w:color w:val="auto"/>
          <w:sz w:val="24"/>
          <w:szCs w:val="24"/>
          <w:u w:val="none"/>
        </w:rPr>
      </w:pPr>
      <w:r w:rsidRPr="00037CF5">
        <w:rPr>
          <w:rFonts w:cstheme="minorHAnsi"/>
          <w:sz w:val="24"/>
          <w:szCs w:val="24"/>
        </w:rPr>
        <w:lastRenderedPageBreak/>
        <w:t>Also Solari, Sask</w:t>
      </w:r>
      <w:r w:rsidR="00AF7CC8" w:rsidRPr="00037CF5">
        <w:rPr>
          <w:rFonts w:cstheme="minorHAnsi"/>
          <w:sz w:val="24"/>
          <w:szCs w:val="24"/>
        </w:rPr>
        <w:t>ia le Cessie, Jelle J.Goemans, T</w:t>
      </w:r>
      <w:r w:rsidRPr="00037CF5">
        <w:rPr>
          <w:rFonts w:cstheme="minorHAnsi"/>
          <w:sz w:val="24"/>
          <w:szCs w:val="24"/>
        </w:rPr>
        <w:t xml:space="preserve">esting the goodness of fit in regression: a general approach for specified alternatives, </w:t>
      </w:r>
      <w:r w:rsidR="004538C1" w:rsidRPr="00037CF5">
        <w:rPr>
          <w:rFonts w:cstheme="minorHAnsi"/>
          <w:sz w:val="24"/>
          <w:szCs w:val="24"/>
        </w:rPr>
        <w:t xml:space="preserve">Dec 31, 2012, </w:t>
      </w:r>
      <w:hyperlink r:id="rId44" w:history="1">
        <w:r w:rsidR="004538C1" w:rsidRPr="00037CF5">
          <w:rPr>
            <w:rStyle w:val="Hyperlink"/>
            <w:rFonts w:cstheme="minorHAnsi"/>
            <w:sz w:val="24"/>
            <w:szCs w:val="24"/>
          </w:rPr>
          <w:t>https://journals-scholarsportal-info.ezproxy.lib.ryerson.ca/details/02776715/v31i0028/3656_tgofiragafsa.xml</w:t>
        </w:r>
      </w:hyperlink>
    </w:p>
    <w:p w:rsidR="008E5EF9" w:rsidRPr="00037CF5" w:rsidRDefault="008E5EF9" w:rsidP="004538C1">
      <w:pPr>
        <w:pStyle w:val="ListParagraph"/>
        <w:rPr>
          <w:rFonts w:cstheme="minorHAnsi"/>
          <w:sz w:val="24"/>
          <w:szCs w:val="24"/>
        </w:rPr>
      </w:pPr>
    </w:p>
    <w:p w:rsidR="004538C1" w:rsidRPr="00037CF5" w:rsidRDefault="004538C1" w:rsidP="004538C1">
      <w:pPr>
        <w:pStyle w:val="ListParagraph"/>
        <w:numPr>
          <w:ilvl w:val="0"/>
          <w:numId w:val="5"/>
        </w:numPr>
        <w:ind w:left="426"/>
        <w:rPr>
          <w:rStyle w:val="Hyperlink"/>
          <w:rFonts w:cstheme="minorHAnsi"/>
          <w:color w:val="auto"/>
          <w:sz w:val="24"/>
          <w:szCs w:val="24"/>
          <w:u w:val="none"/>
        </w:rPr>
      </w:pPr>
      <w:r w:rsidRPr="00037CF5">
        <w:rPr>
          <w:rFonts w:cstheme="minorHAnsi"/>
          <w:sz w:val="24"/>
          <w:szCs w:val="24"/>
        </w:rPr>
        <w:t xml:space="preserve">J.R.Quinlan, “Induction of Decision trees” , 1986 Kluwer Academics Publisher, Boston </w:t>
      </w:r>
      <w:hyperlink r:id="rId45" w:tgtFrame="_blank" w:history="1">
        <w:r w:rsidRPr="00037CF5">
          <w:rPr>
            <w:rStyle w:val="Hyperlink"/>
            <w:rFonts w:cstheme="minorHAnsi"/>
            <w:color w:val="1155CC"/>
            <w:sz w:val="24"/>
            <w:szCs w:val="24"/>
          </w:rPr>
          <w:t>http://storm.cis.fordham.edu/~gweiss/selected-papers/quinlan86.pdf</w:t>
        </w:r>
      </w:hyperlink>
    </w:p>
    <w:p w:rsidR="004538C1" w:rsidRPr="00037CF5" w:rsidRDefault="004538C1" w:rsidP="004538C1">
      <w:pPr>
        <w:pStyle w:val="ListParagraph"/>
        <w:ind w:left="426"/>
        <w:rPr>
          <w:rFonts w:cstheme="minorHAnsi"/>
          <w:sz w:val="24"/>
          <w:szCs w:val="24"/>
        </w:rPr>
      </w:pPr>
    </w:p>
    <w:p w:rsidR="004538C1" w:rsidRPr="00037CF5" w:rsidRDefault="004538C1" w:rsidP="004538C1">
      <w:pPr>
        <w:pStyle w:val="ListParagraph"/>
        <w:numPr>
          <w:ilvl w:val="0"/>
          <w:numId w:val="5"/>
        </w:numPr>
        <w:ind w:left="426"/>
        <w:rPr>
          <w:rStyle w:val="Hyperlink"/>
          <w:rFonts w:cstheme="minorHAnsi"/>
          <w:color w:val="auto"/>
          <w:sz w:val="24"/>
          <w:szCs w:val="24"/>
          <w:u w:val="none"/>
        </w:rPr>
      </w:pPr>
      <w:r w:rsidRPr="00037CF5">
        <w:rPr>
          <w:rFonts w:cstheme="minorHAnsi"/>
          <w:sz w:val="24"/>
          <w:szCs w:val="24"/>
        </w:rPr>
        <w:t xml:space="preserve">Wei-Yin Loh, “Classification and regression trees” – 2011 John Wiley &amp; Sons, Inc </w:t>
      </w:r>
      <w:hyperlink r:id="rId46" w:history="1">
        <w:r w:rsidRPr="00037CF5">
          <w:rPr>
            <w:rStyle w:val="Hyperlink"/>
            <w:rFonts w:cstheme="minorHAnsi"/>
            <w:sz w:val="24"/>
            <w:szCs w:val="24"/>
          </w:rPr>
          <w:t>http://www.stat.wisc.edu/~loh/treeprogs/guide/wires11.pdf</w:t>
        </w:r>
      </w:hyperlink>
    </w:p>
    <w:p w:rsidR="004538C1" w:rsidRPr="00037CF5" w:rsidRDefault="004538C1" w:rsidP="004538C1">
      <w:pPr>
        <w:pStyle w:val="ListParagraph"/>
        <w:ind w:left="426"/>
        <w:rPr>
          <w:rStyle w:val="Hyperlink"/>
          <w:rFonts w:cstheme="minorHAnsi"/>
          <w:color w:val="auto"/>
          <w:sz w:val="24"/>
          <w:szCs w:val="24"/>
          <w:u w:val="none"/>
        </w:rPr>
      </w:pPr>
    </w:p>
    <w:p w:rsidR="006E0504" w:rsidRPr="0038000E" w:rsidRDefault="004538C1" w:rsidP="0038000E">
      <w:pPr>
        <w:pStyle w:val="ListParagraph"/>
        <w:numPr>
          <w:ilvl w:val="0"/>
          <w:numId w:val="5"/>
        </w:numPr>
        <w:ind w:left="426"/>
        <w:rPr>
          <w:rStyle w:val="Hyperlink"/>
          <w:rFonts w:cstheme="minorHAnsi"/>
          <w:color w:val="auto"/>
          <w:sz w:val="24"/>
          <w:szCs w:val="24"/>
          <w:u w:val="none"/>
        </w:rPr>
      </w:pPr>
      <w:r w:rsidRPr="00037CF5">
        <w:rPr>
          <w:rStyle w:val="Hyperlink"/>
          <w:rFonts w:cstheme="minorHAnsi"/>
          <w:color w:val="auto"/>
          <w:sz w:val="24"/>
          <w:szCs w:val="24"/>
          <w:u w:val="none"/>
        </w:rPr>
        <w:t xml:space="preserve">Halil Ibrahim Erdal, Onur Karakurt, Advancing monthly streamflow prediction accuracy of CART models using ensemble learning paradigms, 6 Nov 2012,  </w:t>
      </w:r>
      <w:hyperlink r:id="rId47" w:history="1">
        <w:r w:rsidRPr="00037CF5">
          <w:rPr>
            <w:rStyle w:val="Hyperlink"/>
            <w:rFonts w:cstheme="minorHAnsi"/>
            <w:sz w:val="24"/>
            <w:szCs w:val="24"/>
          </w:rPr>
          <w:t>https://ac-els-cdn-com.ezproxy.lib.ryerson.ca/S0022169412009791/1-s2.0-S0022169412009791-main.pdf?_tid=0b44cc36-a96b-11e7-ae93-00000aab0f01&amp;acdnat=1507166467_e83e9466b94c4ee9c5dc4ac243af51a6</w:t>
        </w:r>
      </w:hyperlink>
      <w:bookmarkStart w:id="57" w:name="_GoBack"/>
      <w:bookmarkEnd w:id="57"/>
    </w:p>
    <w:p w:rsidR="0038000E" w:rsidRPr="0038000E" w:rsidRDefault="0038000E" w:rsidP="0038000E">
      <w:pPr>
        <w:pStyle w:val="ListParagraph"/>
        <w:rPr>
          <w:rStyle w:val="Hyperlink"/>
          <w:rFonts w:cstheme="minorHAnsi"/>
          <w:color w:val="auto"/>
          <w:sz w:val="24"/>
          <w:szCs w:val="24"/>
          <w:u w:val="none"/>
        </w:rPr>
      </w:pPr>
    </w:p>
    <w:p w:rsidR="004538C1" w:rsidRPr="00037CF5" w:rsidRDefault="0038308C" w:rsidP="0038308C">
      <w:pPr>
        <w:pStyle w:val="ListParagraph"/>
        <w:numPr>
          <w:ilvl w:val="0"/>
          <w:numId w:val="5"/>
        </w:numPr>
        <w:ind w:left="426"/>
        <w:rPr>
          <w:rStyle w:val="Hyperlink"/>
          <w:rFonts w:cstheme="minorHAnsi"/>
          <w:color w:val="auto"/>
          <w:sz w:val="24"/>
          <w:szCs w:val="24"/>
          <w:u w:val="none"/>
        </w:rPr>
      </w:pPr>
      <w:r w:rsidRPr="00037CF5">
        <w:rPr>
          <w:rFonts w:cstheme="minorHAnsi"/>
          <w:sz w:val="24"/>
          <w:szCs w:val="24"/>
        </w:rPr>
        <w:t xml:space="preserve">Athanasios Tsanas, Publications </w:t>
      </w:r>
      <w:hyperlink r:id="rId48" w:history="1">
        <w:r w:rsidRPr="00037CF5">
          <w:rPr>
            <w:rStyle w:val="Hyperlink"/>
            <w:rFonts w:cstheme="minorHAnsi"/>
            <w:sz w:val="24"/>
            <w:szCs w:val="24"/>
          </w:rPr>
          <w:t>http://people.maths.ox.ac.uk/tsanas/publications.html</w:t>
        </w:r>
      </w:hyperlink>
    </w:p>
    <w:p w:rsidR="0038308C" w:rsidRPr="00037CF5" w:rsidRDefault="0038308C" w:rsidP="0038308C">
      <w:pPr>
        <w:pStyle w:val="ListParagraph"/>
        <w:ind w:left="426"/>
        <w:rPr>
          <w:rStyle w:val="Hyperlink"/>
          <w:rFonts w:cstheme="minorHAnsi"/>
          <w:color w:val="auto"/>
          <w:sz w:val="24"/>
          <w:szCs w:val="24"/>
          <w:u w:val="none"/>
        </w:rPr>
      </w:pPr>
    </w:p>
    <w:p w:rsidR="006E0504" w:rsidRPr="00037CF5" w:rsidRDefault="006E0504" w:rsidP="006E0504">
      <w:pPr>
        <w:pStyle w:val="ListParagraph"/>
        <w:numPr>
          <w:ilvl w:val="0"/>
          <w:numId w:val="5"/>
        </w:numPr>
        <w:ind w:left="426"/>
        <w:rPr>
          <w:rStyle w:val="Hyperlink"/>
          <w:rFonts w:cstheme="minorHAnsi"/>
          <w:color w:val="auto"/>
          <w:sz w:val="24"/>
          <w:szCs w:val="24"/>
          <w:u w:val="none"/>
        </w:rPr>
      </w:pPr>
      <w:r w:rsidRPr="00037CF5">
        <w:rPr>
          <w:rStyle w:val="Hyperlink"/>
          <w:rFonts w:cstheme="minorHAnsi"/>
          <w:color w:val="auto"/>
          <w:sz w:val="24"/>
          <w:szCs w:val="24"/>
          <w:u w:val="none"/>
        </w:rPr>
        <w:t xml:space="preserve">StatSoft Electronic Cersion Textbook, Boosting Trees for Regression and Classification, </w:t>
      </w:r>
      <w:r w:rsidRPr="00037CF5">
        <w:rPr>
          <w:rFonts w:eastAsia="Times New Roman" w:cstheme="minorHAnsi"/>
          <w:sz w:val="24"/>
          <w:szCs w:val="24"/>
        </w:rPr>
        <w:t xml:space="preserve">StatSoft, Inc. (2013). Electronic Statistics Textbook. Tulsa, OK,   </w:t>
      </w:r>
      <w:hyperlink r:id="rId49" w:history="1">
        <w:r w:rsidRPr="00037CF5">
          <w:rPr>
            <w:rStyle w:val="Hyperlink"/>
            <w:rFonts w:cstheme="minorHAnsi"/>
            <w:sz w:val="24"/>
            <w:szCs w:val="24"/>
          </w:rPr>
          <w:t>http://www.statsoft.com/Textbook/Boosting-Trees-Regression-Classification</w:t>
        </w:r>
      </w:hyperlink>
    </w:p>
    <w:p w:rsidR="006E0504" w:rsidRPr="00037CF5" w:rsidRDefault="006E0504" w:rsidP="006E0504">
      <w:pPr>
        <w:pStyle w:val="ListParagraph"/>
        <w:rPr>
          <w:rStyle w:val="Hyperlink"/>
          <w:rFonts w:cstheme="minorHAnsi"/>
          <w:color w:val="auto"/>
          <w:sz w:val="24"/>
          <w:szCs w:val="24"/>
          <w:u w:val="none"/>
        </w:rPr>
      </w:pPr>
    </w:p>
    <w:p w:rsidR="00B755DF" w:rsidRPr="00037CF5" w:rsidRDefault="00B755DF" w:rsidP="00B755DF">
      <w:pPr>
        <w:pStyle w:val="ListParagraph"/>
        <w:numPr>
          <w:ilvl w:val="0"/>
          <w:numId w:val="5"/>
        </w:numPr>
        <w:ind w:left="426"/>
        <w:rPr>
          <w:rStyle w:val="Hyperlink"/>
          <w:rFonts w:cstheme="minorHAnsi"/>
          <w:color w:val="auto"/>
          <w:sz w:val="24"/>
          <w:szCs w:val="24"/>
          <w:u w:val="none"/>
        </w:rPr>
      </w:pPr>
      <w:r w:rsidRPr="00037CF5">
        <w:rPr>
          <w:rFonts w:cstheme="minorHAnsi"/>
          <w:sz w:val="24"/>
          <w:szCs w:val="24"/>
        </w:rPr>
        <w:t xml:space="preserve">Heating Load vs Cooling Load – </w:t>
      </w:r>
      <w:hyperlink r:id="rId50" w:history="1">
        <w:r w:rsidRPr="00037CF5">
          <w:rPr>
            <w:rStyle w:val="Hyperlink"/>
            <w:rFonts w:cstheme="minorHAnsi"/>
            <w:sz w:val="24"/>
            <w:szCs w:val="24"/>
          </w:rPr>
          <w:t>http://hvac-talk.com/vbb/showthread.php?314442-Heating-Load-VS-Cooling-Load</w:t>
        </w:r>
      </w:hyperlink>
    </w:p>
    <w:p w:rsidR="00B755DF" w:rsidRPr="00037CF5" w:rsidRDefault="00B755DF" w:rsidP="00B755DF">
      <w:pPr>
        <w:pStyle w:val="ListParagraph"/>
        <w:rPr>
          <w:rStyle w:val="Hyperlink"/>
          <w:rFonts w:cstheme="minorHAnsi"/>
          <w:color w:val="auto"/>
          <w:sz w:val="24"/>
          <w:szCs w:val="24"/>
          <w:u w:val="none"/>
        </w:rPr>
      </w:pPr>
    </w:p>
    <w:p w:rsidR="00456C64" w:rsidRPr="00037CF5" w:rsidRDefault="00456C64" w:rsidP="00456C64">
      <w:pPr>
        <w:pStyle w:val="ListParagraph"/>
        <w:numPr>
          <w:ilvl w:val="0"/>
          <w:numId w:val="5"/>
        </w:numPr>
        <w:ind w:left="426"/>
        <w:rPr>
          <w:rFonts w:cstheme="minorHAnsi"/>
          <w:sz w:val="24"/>
          <w:szCs w:val="24"/>
        </w:rPr>
      </w:pPr>
      <w:r w:rsidRPr="00037CF5">
        <w:rPr>
          <w:rFonts w:cstheme="minorHAnsi"/>
          <w:sz w:val="24"/>
          <w:szCs w:val="24"/>
        </w:rPr>
        <w:t xml:space="preserve">DnI Institute, “CART Algorithm for Decision Tree” -  July 15,2017, </w:t>
      </w:r>
    </w:p>
    <w:p w:rsidR="00B755DF" w:rsidRPr="00037CF5" w:rsidRDefault="003E6A02" w:rsidP="00456C64">
      <w:pPr>
        <w:pStyle w:val="ListParagraph"/>
        <w:ind w:left="426"/>
        <w:rPr>
          <w:rStyle w:val="Hyperlink"/>
          <w:rFonts w:cstheme="minorHAnsi"/>
          <w:color w:val="auto"/>
          <w:sz w:val="24"/>
          <w:szCs w:val="24"/>
          <w:u w:val="none"/>
        </w:rPr>
      </w:pPr>
      <w:hyperlink r:id="rId51" w:history="1">
        <w:r w:rsidR="00456C64" w:rsidRPr="00037CF5">
          <w:rPr>
            <w:rStyle w:val="Hyperlink"/>
            <w:rFonts w:cstheme="minorHAnsi"/>
            <w:sz w:val="24"/>
            <w:szCs w:val="24"/>
          </w:rPr>
          <w:t>http://dni-institute.in/blogs/cart-algorithm-for-decision-tree/</w:t>
        </w:r>
      </w:hyperlink>
    </w:p>
    <w:p w:rsidR="00456C64" w:rsidRPr="00037CF5" w:rsidRDefault="00456C64" w:rsidP="00456C64">
      <w:pPr>
        <w:pStyle w:val="ListParagraph"/>
        <w:ind w:left="426"/>
        <w:rPr>
          <w:rStyle w:val="Hyperlink"/>
          <w:rFonts w:cstheme="minorHAnsi"/>
          <w:color w:val="auto"/>
          <w:sz w:val="24"/>
          <w:szCs w:val="24"/>
          <w:u w:val="none"/>
        </w:rPr>
      </w:pPr>
    </w:p>
    <w:p w:rsidR="0038308C" w:rsidRPr="00037CF5" w:rsidRDefault="00456C64" w:rsidP="004538C1">
      <w:pPr>
        <w:pStyle w:val="ListParagraph"/>
        <w:numPr>
          <w:ilvl w:val="0"/>
          <w:numId w:val="5"/>
        </w:numPr>
        <w:ind w:left="426"/>
        <w:rPr>
          <w:rFonts w:cstheme="minorHAnsi"/>
          <w:sz w:val="24"/>
          <w:szCs w:val="24"/>
        </w:rPr>
      </w:pPr>
      <w:r w:rsidRPr="00037CF5">
        <w:rPr>
          <w:rFonts w:cstheme="minorHAnsi"/>
          <w:sz w:val="24"/>
          <w:szCs w:val="24"/>
        </w:rPr>
        <w:t>Leo Breiman, Jerome Friedman, Richard A.Olshen, Charles J. Stone, Classification and regression trees, 1998 CRC Press, ISBN 0-412-04841-8</w:t>
      </w:r>
    </w:p>
    <w:p w:rsidR="008E5EF9" w:rsidRPr="00037CF5" w:rsidRDefault="008E5EF9" w:rsidP="008E5EF9">
      <w:pPr>
        <w:pStyle w:val="ListParagraph"/>
        <w:ind w:left="426"/>
        <w:rPr>
          <w:rStyle w:val="Hyperlink"/>
          <w:rFonts w:cstheme="minorHAnsi"/>
          <w:color w:val="auto"/>
          <w:sz w:val="24"/>
          <w:szCs w:val="24"/>
          <w:u w:val="none"/>
        </w:rPr>
      </w:pPr>
    </w:p>
    <w:p w:rsidR="008E5EF9" w:rsidRPr="00037CF5" w:rsidRDefault="008E5EF9" w:rsidP="008E5EF9">
      <w:pPr>
        <w:pStyle w:val="ListParagraph"/>
        <w:numPr>
          <w:ilvl w:val="0"/>
          <w:numId w:val="5"/>
        </w:numPr>
        <w:ind w:left="426"/>
        <w:rPr>
          <w:rStyle w:val="Hyperlink"/>
          <w:rFonts w:cstheme="minorHAnsi"/>
          <w:color w:val="auto"/>
          <w:sz w:val="24"/>
          <w:szCs w:val="24"/>
          <w:u w:val="none"/>
        </w:rPr>
      </w:pPr>
      <w:r w:rsidRPr="00037CF5">
        <w:rPr>
          <w:rFonts w:cstheme="minorHAnsi"/>
          <w:sz w:val="24"/>
          <w:szCs w:val="24"/>
        </w:rPr>
        <w:t xml:space="preserve">Leo Breiman, “Random Forest” – Jan 2001, Berkely, CA </w:t>
      </w:r>
      <w:hyperlink r:id="rId52" w:history="1">
        <w:r w:rsidRPr="00037CF5">
          <w:rPr>
            <w:rStyle w:val="Hyperlink"/>
            <w:rFonts w:cstheme="minorHAnsi"/>
            <w:noProof/>
            <w:sz w:val="24"/>
            <w:szCs w:val="24"/>
            <w:lang w:eastAsia="en-CA"/>
          </w:rPr>
          <w:t>https://www.stat.berkeley.edu/~breiman/randomforest2001.pdf</w:t>
        </w:r>
      </w:hyperlink>
    </w:p>
    <w:p w:rsidR="008E5EF9" w:rsidRPr="00037CF5" w:rsidRDefault="008E5EF9" w:rsidP="008E5EF9">
      <w:pPr>
        <w:pStyle w:val="ListParagraph"/>
        <w:rPr>
          <w:rStyle w:val="Hyperlink"/>
          <w:rFonts w:cstheme="minorHAnsi"/>
          <w:color w:val="auto"/>
          <w:sz w:val="24"/>
          <w:szCs w:val="24"/>
          <w:u w:val="none"/>
        </w:rPr>
      </w:pPr>
    </w:p>
    <w:p w:rsidR="000B26F4" w:rsidRPr="00037CF5" w:rsidRDefault="000B26F4" w:rsidP="009E74EF">
      <w:pPr>
        <w:rPr>
          <w:rFonts w:cstheme="minorHAnsi"/>
          <w:sz w:val="24"/>
          <w:szCs w:val="24"/>
        </w:rPr>
      </w:pPr>
    </w:p>
    <w:p w:rsidR="001A65B9" w:rsidRPr="00037CF5" w:rsidRDefault="001A65B9" w:rsidP="001F06B3">
      <w:pPr>
        <w:shd w:val="clear" w:color="auto" w:fill="FFFFFF"/>
        <w:rPr>
          <w:rFonts w:cstheme="minorHAnsi"/>
          <w:b/>
          <w:bCs/>
          <w:color w:val="365F92"/>
          <w:sz w:val="24"/>
          <w:szCs w:val="24"/>
        </w:rPr>
      </w:pPr>
    </w:p>
    <w:p w:rsidR="001A65B9" w:rsidRPr="00037CF5" w:rsidRDefault="001A65B9" w:rsidP="001F06B3">
      <w:pPr>
        <w:shd w:val="clear" w:color="auto" w:fill="FFFFFF"/>
        <w:rPr>
          <w:rFonts w:cstheme="minorHAnsi"/>
          <w:sz w:val="24"/>
          <w:szCs w:val="24"/>
        </w:rPr>
      </w:pPr>
    </w:p>
    <w:sectPr w:rsidR="001A65B9" w:rsidRPr="00037CF5" w:rsidSect="000B26F4">
      <w:headerReference w:type="default" r:id="rId53"/>
      <w:footerReference w:type="default" r:id="rId54"/>
      <w:pgSz w:w="12240" w:h="15840"/>
      <w:pgMar w:top="1134" w:right="758"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7A91" w:rsidRDefault="007B7A91" w:rsidP="003E29E6">
      <w:pPr>
        <w:spacing w:after="0" w:line="240" w:lineRule="auto"/>
      </w:pPr>
      <w:r>
        <w:separator/>
      </w:r>
    </w:p>
  </w:endnote>
  <w:endnote w:type="continuationSeparator" w:id="0">
    <w:p w:rsidR="007B7A91" w:rsidRDefault="007B7A91" w:rsidP="003E2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1480941"/>
      <w:docPartObj>
        <w:docPartGallery w:val="Page Numbers (Bottom of Page)"/>
        <w:docPartUnique/>
      </w:docPartObj>
    </w:sdtPr>
    <w:sdtContent>
      <w:sdt>
        <w:sdtPr>
          <w:id w:val="860082579"/>
          <w:docPartObj>
            <w:docPartGallery w:val="Page Numbers (Top of Page)"/>
            <w:docPartUnique/>
          </w:docPartObj>
        </w:sdtPr>
        <w:sdtContent>
          <w:p w:rsidR="003E6A02" w:rsidRDefault="003E6A0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C3FB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C3FBC">
              <w:rPr>
                <w:b/>
                <w:bCs/>
                <w:noProof/>
              </w:rPr>
              <w:t>37</w:t>
            </w:r>
            <w:r>
              <w:rPr>
                <w:b/>
                <w:bCs/>
                <w:sz w:val="24"/>
                <w:szCs w:val="24"/>
              </w:rPr>
              <w:fldChar w:fldCharType="end"/>
            </w:r>
          </w:p>
        </w:sdtContent>
      </w:sdt>
    </w:sdtContent>
  </w:sdt>
  <w:p w:rsidR="003E6A02" w:rsidRDefault="003E6A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7A91" w:rsidRDefault="007B7A91" w:rsidP="003E29E6">
      <w:pPr>
        <w:spacing w:after="0" w:line="240" w:lineRule="auto"/>
      </w:pPr>
      <w:r>
        <w:separator/>
      </w:r>
    </w:p>
  </w:footnote>
  <w:footnote w:type="continuationSeparator" w:id="0">
    <w:p w:rsidR="007B7A91" w:rsidRDefault="007B7A91" w:rsidP="003E29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A02" w:rsidRDefault="003E6A02">
    <w:pPr>
      <w:pStyle w:val="Header"/>
    </w:pPr>
    <w:r>
      <w:t xml:space="preserve">Name: Walter CIOS </w:t>
    </w:r>
    <w:r>
      <w:ptab w:relativeTo="margin" w:alignment="center" w:leader="none"/>
    </w:r>
    <w:r>
      <w:t>Capstone CKME136</w:t>
    </w:r>
    <w:r>
      <w:ptab w:relativeTo="margin" w:alignment="right" w:leader="none"/>
    </w:r>
    <w:r>
      <w:t>Student ID: 500791945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842963"/>
    <w:multiLevelType w:val="multilevel"/>
    <w:tmpl w:val="6EC603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781ECA0"/>
    <w:multiLevelType w:val="multilevel"/>
    <w:tmpl w:val="535EAB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nsid w:val="A0CF8779"/>
    <w:multiLevelType w:val="multilevel"/>
    <w:tmpl w:val="8E3AC67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41C808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5052AFC"/>
    <w:multiLevelType w:val="multilevel"/>
    <w:tmpl w:val="A64892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0B377559"/>
    <w:multiLevelType w:val="hybridMultilevel"/>
    <w:tmpl w:val="09E0584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7E30C0F"/>
    <w:multiLevelType w:val="multilevel"/>
    <w:tmpl w:val="8F46EB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344B53"/>
    <w:multiLevelType w:val="hybridMultilevel"/>
    <w:tmpl w:val="F7DC6268"/>
    <w:lvl w:ilvl="0" w:tplc="7A8A65A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7E81A74"/>
    <w:multiLevelType w:val="hybridMultilevel"/>
    <w:tmpl w:val="2A626718"/>
    <w:lvl w:ilvl="0" w:tplc="277C1B2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723A704D"/>
    <w:multiLevelType w:val="hybridMultilevel"/>
    <w:tmpl w:val="059EDB3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8"/>
  </w:num>
  <w:num w:numId="5">
    <w:abstractNumId w:val="9"/>
  </w:num>
  <w:num w:numId="6">
    <w:abstractNumId w:val="0"/>
  </w:num>
  <w:num w:numId="7">
    <w:abstractNumId w:val="2"/>
  </w:num>
  <w:num w:numId="8">
    <w:abstractNumId w:val="3"/>
  </w:num>
  <w:num w:numId="9">
    <w:abstractNumId w:val="4"/>
  </w:num>
  <w:num w:numId="10">
    <w:abstractNumId w:val="1"/>
    <w:lvlOverride w:ilvl="0"/>
    <w:lvlOverride w:ilvl="1"/>
    <w:lvlOverride w:ilvl="2"/>
    <w:lvlOverride w:ilvl="3"/>
    <w:lvlOverride w:ilvl="4"/>
    <w:lvlOverride w:ilvl="5"/>
    <w:lvlOverride w:ilvl="6"/>
    <w:lvlOverride w:ilvl="7"/>
    <w:lvlOverride w:ilv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3F7"/>
    <w:rsid w:val="000018F6"/>
    <w:rsid w:val="00016A62"/>
    <w:rsid w:val="00020479"/>
    <w:rsid w:val="000214D9"/>
    <w:rsid w:val="00021732"/>
    <w:rsid w:val="00037CF5"/>
    <w:rsid w:val="00045B44"/>
    <w:rsid w:val="00053366"/>
    <w:rsid w:val="00055392"/>
    <w:rsid w:val="00055914"/>
    <w:rsid w:val="000637CF"/>
    <w:rsid w:val="000638AE"/>
    <w:rsid w:val="00076FF1"/>
    <w:rsid w:val="000811C9"/>
    <w:rsid w:val="000865FC"/>
    <w:rsid w:val="000A3F7A"/>
    <w:rsid w:val="000A43E5"/>
    <w:rsid w:val="000A66C8"/>
    <w:rsid w:val="000B26F4"/>
    <w:rsid w:val="000C3C25"/>
    <w:rsid w:val="000D4CC8"/>
    <w:rsid w:val="000D4E69"/>
    <w:rsid w:val="000D7EE9"/>
    <w:rsid w:val="000F1A8F"/>
    <w:rsid w:val="000F3E24"/>
    <w:rsid w:val="000F50A5"/>
    <w:rsid w:val="0011415C"/>
    <w:rsid w:val="001212DF"/>
    <w:rsid w:val="00130A76"/>
    <w:rsid w:val="00140677"/>
    <w:rsid w:val="00143976"/>
    <w:rsid w:val="00145942"/>
    <w:rsid w:val="00145DCF"/>
    <w:rsid w:val="001512CA"/>
    <w:rsid w:val="0015677F"/>
    <w:rsid w:val="00165393"/>
    <w:rsid w:val="00166427"/>
    <w:rsid w:val="00171E45"/>
    <w:rsid w:val="001812EA"/>
    <w:rsid w:val="001865E9"/>
    <w:rsid w:val="001927CF"/>
    <w:rsid w:val="00194059"/>
    <w:rsid w:val="001A1AEA"/>
    <w:rsid w:val="001A65B9"/>
    <w:rsid w:val="001B45B5"/>
    <w:rsid w:val="001B7D75"/>
    <w:rsid w:val="001C0BD8"/>
    <w:rsid w:val="001C7F7D"/>
    <w:rsid w:val="001D2496"/>
    <w:rsid w:val="001D2FD3"/>
    <w:rsid w:val="001F06B3"/>
    <w:rsid w:val="00203142"/>
    <w:rsid w:val="002074E9"/>
    <w:rsid w:val="0022249F"/>
    <w:rsid w:val="002415B5"/>
    <w:rsid w:val="002442ED"/>
    <w:rsid w:val="0025679A"/>
    <w:rsid w:val="002704F9"/>
    <w:rsid w:val="00270BDE"/>
    <w:rsid w:val="00271623"/>
    <w:rsid w:val="00274D50"/>
    <w:rsid w:val="00277704"/>
    <w:rsid w:val="00284ABC"/>
    <w:rsid w:val="00285A60"/>
    <w:rsid w:val="00287D62"/>
    <w:rsid w:val="00292897"/>
    <w:rsid w:val="00295289"/>
    <w:rsid w:val="00296453"/>
    <w:rsid w:val="002A2A5F"/>
    <w:rsid w:val="002A470D"/>
    <w:rsid w:val="002A4FA5"/>
    <w:rsid w:val="002A730E"/>
    <w:rsid w:val="002B25CF"/>
    <w:rsid w:val="002B60A5"/>
    <w:rsid w:val="002C295D"/>
    <w:rsid w:val="002C338B"/>
    <w:rsid w:val="002D6A35"/>
    <w:rsid w:val="002E1A50"/>
    <w:rsid w:val="002E1D9C"/>
    <w:rsid w:val="002E266D"/>
    <w:rsid w:val="002F0C5A"/>
    <w:rsid w:val="002F7199"/>
    <w:rsid w:val="002F7980"/>
    <w:rsid w:val="00307528"/>
    <w:rsid w:val="003153B9"/>
    <w:rsid w:val="003201B7"/>
    <w:rsid w:val="0032526F"/>
    <w:rsid w:val="00327806"/>
    <w:rsid w:val="00332A56"/>
    <w:rsid w:val="00343394"/>
    <w:rsid w:val="00351D19"/>
    <w:rsid w:val="00357B0B"/>
    <w:rsid w:val="00363C83"/>
    <w:rsid w:val="00364169"/>
    <w:rsid w:val="003663CA"/>
    <w:rsid w:val="00372B2E"/>
    <w:rsid w:val="00376862"/>
    <w:rsid w:val="0038000E"/>
    <w:rsid w:val="00380278"/>
    <w:rsid w:val="0038308C"/>
    <w:rsid w:val="0039438C"/>
    <w:rsid w:val="00394F97"/>
    <w:rsid w:val="003B0B83"/>
    <w:rsid w:val="003B26F1"/>
    <w:rsid w:val="003C2932"/>
    <w:rsid w:val="003D2A10"/>
    <w:rsid w:val="003E29E6"/>
    <w:rsid w:val="003E3DC7"/>
    <w:rsid w:val="003E6A02"/>
    <w:rsid w:val="003E7F72"/>
    <w:rsid w:val="003F026C"/>
    <w:rsid w:val="00412F3C"/>
    <w:rsid w:val="00417546"/>
    <w:rsid w:val="004225AA"/>
    <w:rsid w:val="004348D3"/>
    <w:rsid w:val="00435EB1"/>
    <w:rsid w:val="004458BB"/>
    <w:rsid w:val="004538C1"/>
    <w:rsid w:val="00456C64"/>
    <w:rsid w:val="00460B94"/>
    <w:rsid w:val="004820EC"/>
    <w:rsid w:val="004820F0"/>
    <w:rsid w:val="00486DC0"/>
    <w:rsid w:val="0049476C"/>
    <w:rsid w:val="004A2420"/>
    <w:rsid w:val="004A5743"/>
    <w:rsid w:val="004B0155"/>
    <w:rsid w:val="004F7468"/>
    <w:rsid w:val="005015F0"/>
    <w:rsid w:val="00506C02"/>
    <w:rsid w:val="00516C0A"/>
    <w:rsid w:val="00521FE8"/>
    <w:rsid w:val="00531A4E"/>
    <w:rsid w:val="005333C1"/>
    <w:rsid w:val="005358A7"/>
    <w:rsid w:val="005604A3"/>
    <w:rsid w:val="005634EB"/>
    <w:rsid w:val="005657E2"/>
    <w:rsid w:val="00566E38"/>
    <w:rsid w:val="00597A46"/>
    <w:rsid w:val="005A3896"/>
    <w:rsid w:val="005A7CCB"/>
    <w:rsid w:val="005B693E"/>
    <w:rsid w:val="005C0726"/>
    <w:rsid w:val="005D0D8E"/>
    <w:rsid w:val="005D1276"/>
    <w:rsid w:val="005D2AE4"/>
    <w:rsid w:val="005D72C9"/>
    <w:rsid w:val="005E3C42"/>
    <w:rsid w:val="005E4D26"/>
    <w:rsid w:val="005E5997"/>
    <w:rsid w:val="005F61C1"/>
    <w:rsid w:val="005F6FA1"/>
    <w:rsid w:val="0060427E"/>
    <w:rsid w:val="00623559"/>
    <w:rsid w:val="00626EE2"/>
    <w:rsid w:val="006301C3"/>
    <w:rsid w:val="00630B87"/>
    <w:rsid w:val="00632AB7"/>
    <w:rsid w:val="00635537"/>
    <w:rsid w:val="00637DE7"/>
    <w:rsid w:val="0064581B"/>
    <w:rsid w:val="00646F2F"/>
    <w:rsid w:val="006678EF"/>
    <w:rsid w:val="00673C20"/>
    <w:rsid w:val="006760B7"/>
    <w:rsid w:val="0068289B"/>
    <w:rsid w:val="00683111"/>
    <w:rsid w:val="00683FB6"/>
    <w:rsid w:val="0068666C"/>
    <w:rsid w:val="00695C61"/>
    <w:rsid w:val="006A22C2"/>
    <w:rsid w:val="006A5436"/>
    <w:rsid w:val="006D304E"/>
    <w:rsid w:val="006E0434"/>
    <w:rsid w:val="006E0504"/>
    <w:rsid w:val="006E4784"/>
    <w:rsid w:val="006E5867"/>
    <w:rsid w:val="006F1285"/>
    <w:rsid w:val="00701D8E"/>
    <w:rsid w:val="0070382D"/>
    <w:rsid w:val="007118C4"/>
    <w:rsid w:val="00714C1B"/>
    <w:rsid w:val="007227C3"/>
    <w:rsid w:val="00723181"/>
    <w:rsid w:val="00735EB2"/>
    <w:rsid w:val="00760FC7"/>
    <w:rsid w:val="00765CD7"/>
    <w:rsid w:val="007676C2"/>
    <w:rsid w:val="00770B20"/>
    <w:rsid w:val="00773570"/>
    <w:rsid w:val="00792518"/>
    <w:rsid w:val="0079679B"/>
    <w:rsid w:val="007A1AC3"/>
    <w:rsid w:val="007A7B96"/>
    <w:rsid w:val="007B2A71"/>
    <w:rsid w:val="007B7A91"/>
    <w:rsid w:val="007D34D9"/>
    <w:rsid w:val="007E5AAD"/>
    <w:rsid w:val="007F2E9E"/>
    <w:rsid w:val="0081644D"/>
    <w:rsid w:val="0081723F"/>
    <w:rsid w:val="00817FA6"/>
    <w:rsid w:val="00823CBF"/>
    <w:rsid w:val="00824E40"/>
    <w:rsid w:val="00825DE1"/>
    <w:rsid w:val="008311D1"/>
    <w:rsid w:val="00843812"/>
    <w:rsid w:val="00843949"/>
    <w:rsid w:val="00861793"/>
    <w:rsid w:val="0086213D"/>
    <w:rsid w:val="00880F6C"/>
    <w:rsid w:val="00884627"/>
    <w:rsid w:val="00893559"/>
    <w:rsid w:val="008A0999"/>
    <w:rsid w:val="008A320C"/>
    <w:rsid w:val="008A3452"/>
    <w:rsid w:val="008B59BF"/>
    <w:rsid w:val="008C2312"/>
    <w:rsid w:val="008C6266"/>
    <w:rsid w:val="008D5EFA"/>
    <w:rsid w:val="008E5EF9"/>
    <w:rsid w:val="008F3643"/>
    <w:rsid w:val="00902C31"/>
    <w:rsid w:val="00926CC4"/>
    <w:rsid w:val="00927A1E"/>
    <w:rsid w:val="00946A42"/>
    <w:rsid w:val="00953FA5"/>
    <w:rsid w:val="00953FB4"/>
    <w:rsid w:val="0096135E"/>
    <w:rsid w:val="00965248"/>
    <w:rsid w:val="00980B34"/>
    <w:rsid w:val="009918EF"/>
    <w:rsid w:val="009A0C72"/>
    <w:rsid w:val="009A22E0"/>
    <w:rsid w:val="009C219A"/>
    <w:rsid w:val="009D195B"/>
    <w:rsid w:val="009D7D12"/>
    <w:rsid w:val="009E5DE5"/>
    <w:rsid w:val="009E74EF"/>
    <w:rsid w:val="009F723F"/>
    <w:rsid w:val="00A05465"/>
    <w:rsid w:val="00A06E61"/>
    <w:rsid w:val="00A112FE"/>
    <w:rsid w:val="00A1320E"/>
    <w:rsid w:val="00A24150"/>
    <w:rsid w:val="00A4200B"/>
    <w:rsid w:val="00A4653B"/>
    <w:rsid w:val="00A54098"/>
    <w:rsid w:val="00A630AF"/>
    <w:rsid w:val="00A63198"/>
    <w:rsid w:val="00A65049"/>
    <w:rsid w:val="00A827B9"/>
    <w:rsid w:val="00A8460D"/>
    <w:rsid w:val="00A852EA"/>
    <w:rsid w:val="00A87F1E"/>
    <w:rsid w:val="00A93FA5"/>
    <w:rsid w:val="00A94D2A"/>
    <w:rsid w:val="00A9642B"/>
    <w:rsid w:val="00AA17D3"/>
    <w:rsid w:val="00AA4DA1"/>
    <w:rsid w:val="00AB3B28"/>
    <w:rsid w:val="00AB3BF1"/>
    <w:rsid w:val="00AB4585"/>
    <w:rsid w:val="00AD1746"/>
    <w:rsid w:val="00AF2F7B"/>
    <w:rsid w:val="00AF7CC8"/>
    <w:rsid w:val="00B11494"/>
    <w:rsid w:val="00B318C4"/>
    <w:rsid w:val="00B34AFB"/>
    <w:rsid w:val="00B34F7B"/>
    <w:rsid w:val="00B35578"/>
    <w:rsid w:val="00B35C58"/>
    <w:rsid w:val="00B441AA"/>
    <w:rsid w:val="00B46379"/>
    <w:rsid w:val="00B54ED5"/>
    <w:rsid w:val="00B658CA"/>
    <w:rsid w:val="00B755DF"/>
    <w:rsid w:val="00B8188C"/>
    <w:rsid w:val="00B87552"/>
    <w:rsid w:val="00BA6CE2"/>
    <w:rsid w:val="00BA72E4"/>
    <w:rsid w:val="00BB182F"/>
    <w:rsid w:val="00BB4186"/>
    <w:rsid w:val="00BB6DED"/>
    <w:rsid w:val="00BC3C41"/>
    <w:rsid w:val="00BC7826"/>
    <w:rsid w:val="00BD0131"/>
    <w:rsid w:val="00BE2161"/>
    <w:rsid w:val="00BE647D"/>
    <w:rsid w:val="00BF1250"/>
    <w:rsid w:val="00BF163D"/>
    <w:rsid w:val="00BF336E"/>
    <w:rsid w:val="00C02BF5"/>
    <w:rsid w:val="00C02FE2"/>
    <w:rsid w:val="00C036E5"/>
    <w:rsid w:val="00C06801"/>
    <w:rsid w:val="00C23D86"/>
    <w:rsid w:val="00C328BA"/>
    <w:rsid w:val="00C42456"/>
    <w:rsid w:val="00C43A7B"/>
    <w:rsid w:val="00C4719D"/>
    <w:rsid w:val="00C52868"/>
    <w:rsid w:val="00C548D1"/>
    <w:rsid w:val="00C604E9"/>
    <w:rsid w:val="00C639ED"/>
    <w:rsid w:val="00C71B8F"/>
    <w:rsid w:val="00C770A9"/>
    <w:rsid w:val="00C83999"/>
    <w:rsid w:val="00C973B4"/>
    <w:rsid w:val="00CA634C"/>
    <w:rsid w:val="00CC1DF1"/>
    <w:rsid w:val="00CD24DB"/>
    <w:rsid w:val="00CD3E4B"/>
    <w:rsid w:val="00CD77C8"/>
    <w:rsid w:val="00CF1CC7"/>
    <w:rsid w:val="00CF3566"/>
    <w:rsid w:val="00CF37AC"/>
    <w:rsid w:val="00CF4F62"/>
    <w:rsid w:val="00CF5205"/>
    <w:rsid w:val="00D0073C"/>
    <w:rsid w:val="00D04057"/>
    <w:rsid w:val="00D125DF"/>
    <w:rsid w:val="00D17332"/>
    <w:rsid w:val="00D25D05"/>
    <w:rsid w:val="00D474EA"/>
    <w:rsid w:val="00D615EE"/>
    <w:rsid w:val="00D74A43"/>
    <w:rsid w:val="00D8420E"/>
    <w:rsid w:val="00D95EAB"/>
    <w:rsid w:val="00DB35DF"/>
    <w:rsid w:val="00DB6A49"/>
    <w:rsid w:val="00DC5B31"/>
    <w:rsid w:val="00DC696D"/>
    <w:rsid w:val="00DD5304"/>
    <w:rsid w:val="00DD6F2A"/>
    <w:rsid w:val="00DE12A3"/>
    <w:rsid w:val="00DE1934"/>
    <w:rsid w:val="00E063E6"/>
    <w:rsid w:val="00E13D8A"/>
    <w:rsid w:val="00E171A2"/>
    <w:rsid w:val="00E304F2"/>
    <w:rsid w:val="00E373F7"/>
    <w:rsid w:val="00E43136"/>
    <w:rsid w:val="00E55E7A"/>
    <w:rsid w:val="00E6350C"/>
    <w:rsid w:val="00E672B7"/>
    <w:rsid w:val="00E71D56"/>
    <w:rsid w:val="00E71E47"/>
    <w:rsid w:val="00E805EE"/>
    <w:rsid w:val="00E905CC"/>
    <w:rsid w:val="00E92878"/>
    <w:rsid w:val="00EA180E"/>
    <w:rsid w:val="00EA238C"/>
    <w:rsid w:val="00EB0632"/>
    <w:rsid w:val="00EC78EE"/>
    <w:rsid w:val="00EC7AB9"/>
    <w:rsid w:val="00ED62A2"/>
    <w:rsid w:val="00EE06C7"/>
    <w:rsid w:val="00EE2767"/>
    <w:rsid w:val="00F0485E"/>
    <w:rsid w:val="00F1544A"/>
    <w:rsid w:val="00F16DC3"/>
    <w:rsid w:val="00F25ED4"/>
    <w:rsid w:val="00F37E00"/>
    <w:rsid w:val="00F4305D"/>
    <w:rsid w:val="00F601EF"/>
    <w:rsid w:val="00F61E25"/>
    <w:rsid w:val="00F65C8E"/>
    <w:rsid w:val="00F731C1"/>
    <w:rsid w:val="00F731EF"/>
    <w:rsid w:val="00F768CD"/>
    <w:rsid w:val="00F81929"/>
    <w:rsid w:val="00F906B4"/>
    <w:rsid w:val="00F9433D"/>
    <w:rsid w:val="00F947D6"/>
    <w:rsid w:val="00FA1819"/>
    <w:rsid w:val="00FA2613"/>
    <w:rsid w:val="00FA30B7"/>
    <w:rsid w:val="00FB0698"/>
    <w:rsid w:val="00FB1C0C"/>
    <w:rsid w:val="00FC3DF0"/>
    <w:rsid w:val="00FC3FBC"/>
    <w:rsid w:val="00FC61CB"/>
    <w:rsid w:val="00FE173D"/>
    <w:rsid w:val="00FF6BD4"/>
    <w:rsid w:val="00FF70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caption" w:uiPriority="0" w:qFormat="1"/>
    <w:lsdException w:name="footnote reference"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Date" w:uiPriority="0" w:qFormat="1"/>
    <w:lsdException w:name="Block Text" w:uiPriority="9"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style>
  <w:style w:type="paragraph" w:styleId="Heading1">
    <w:name w:val="heading 1"/>
    <w:basedOn w:val="Normal"/>
    <w:next w:val="BodyText"/>
    <w:link w:val="Heading1Char"/>
    <w:uiPriority w:val="9"/>
    <w:qFormat/>
    <w:rsid w:val="005E5997"/>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BodyText"/>
    <w:link w:val="Heading2Char"/>
    <w:uiPriority w:val="9"/>
    <w:unhideWhenUsed/>
    <w:qFormat/>
    <w:rsid w:val="002A730E"/>
    <w:pPr>
      <w:keepNext/>
      <w:keepLines/>
      <w:spacing w:before="200" w:after="0" w:line="240" w:lineRule="auto"/>
      <w:outlineLvl w:val="1"/>
    </w:pPr>
    <w:rPr>
      <w:rFonts w:asciiTheme="majorHAnsi" w:eastAsiaTheme="majorEastAsia" w:hAnsiTheme="majorHAnsi" w:cstheme="majorBidi"/>
      <w:b/>
      <w:bCs/>
      <w:color w:val="4F81BD" w:themeColor="accent1"/>
      <w:sz w:val="32"/>
      <w:szCs w:val="32"/>
      <w:lang w:val="en-US"/>
    </w:rPr>
  </w:style>
  <w:style w:type="paragraph" w:styleId="Heading3">
    <w:name w:val="heading 3"/>
    <w:basedOn w:val="Normal"/>
    <w:next w:val="Normal"/>
    <w:link w:val="Heading3Char"/>
    <w:uiPriority w:val="9"/>
    <w:unhideWhenUsed/>
    <w:qFormat/>
    <w:rsid w:val="00E063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06B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BodyText"/>
    <w:link w:val="Heading5Char"/>
    <w:uiPriority w:val="9"/>
    <w:unhideWhenUsed/>
    <w:qFormat/>
    <w:rsid w:val="002A730E"/>
    <w:pPr>
      <w:keepNext/>
      <w:keepLines/>
      <w:spacing w:before="200" w:after="0" w:line="240" w:lineRule="auto"/>
      <w:outlineLvl w:val="4"/>
    </w:pPr>
    <w:rPr>
      <w:rFonts w:asciiTheme="majorHAnsi" w:eastAsiaTheme="majorEastAsia" w:hAnsiTheme="majorHAnsi" w:cstheme="majorBidi"/>
      <w:i/>
      <w:iCs/>
      <w:color w:val="4F81BD" w:themeColor="accent1"/>
      <w:sz w:val="24"/>
      <w:szCs w:val="24"/>
      <w:lang w:val="en-US"/>
    </w:rPr>
  </w:style>
  <w:style w:type="paragraph" w:styleId="Heading6">
    <w:name w:val="heading 6"/>
    <w:basedOn w:val="Normal"/>
    <w:next w:val="BodyText"/>
    <w:link w:val="Heading6Char"/>
    <w:uiPriority w:val="9"/>
    <w:unhideWhenUsed/>
    <w:qFormat/>
    <w:rsid w:val="002A730E"/>
    <w:pPr>
      <w:keepNext/>
      <w:keepLines/>
      <w:spacing w:before="200" w:after="0" w:line="240" w:lineRule="auto"/>
      <w:outlineLvl w:val="5"/>
    </w:pPr>
    <w:rPr>
      <w:rFonts w:asciiTheme="majorHAnsi" w:eastAsiaTheme="majorEastAsia" w:hAnsiTheme="majorHAnsi" w:cstheme="majorBidi"/>
      <w:color w:val="4F81BD"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27C3"/>
    <w:rPr>
      <w:color w:val="0000FF" w:themeColor="hyperlink"/>
      <w:u w:val="single"/>
    </w:rPr>
  </w:style>
  <w:style w:type="paragraph" w:styleId="BalloonText">
    <w:name w:val="Balloon Text"/>
    <w:basedOn w:val="Normal"/>
    <w:link w:val="BalloonTextChar"/>
    <w:unhideWhenUsed/>
    <w:rsid w:val="00722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227C3"/>
    <w:rPr>
      <w:rFonts w:ascii="Tahoma" w:hAnsi="Tahoma" w:cs="Tahoma"/>
      <w:sz w:val="16"/>
      <w:szCs w:val="16"/>
    </w:rPr>
  </w:style>
  <w:style w:type="paragraph" w:styleId="Header">
    <w:name w:val="header"/>
    <w:basedOn w:val="Normal"/>
    <w:link w:val="HeaderChar"/>
    <w:uiPriority w:val="99"/>
    <w:unhideWhenUsed/>
    <w:rsid w:val="003E29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9E6"/>
  </w:style>
  <w:style w:type="paragraph" w:styleId="Footer">
    <w:name w:val="footer"/>
    <w:basedOn w:val="Normal"/>
    <w:link w:val="FooterChar"/>
    <w:uiPriority w:val="99"/>
    <w:unhideWhenUsed/>
    <w:rsid w:val="003E29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9E6"/>
  </w:style>
  <w:style w:type="paragraph" w:styleId="ListParagraph">
    <w:name w:val="List Paragraph"/>
    <w:basedOn w:val="Normal"/>
    <w:uiPriority w:val="34"/>
    <w:qFormat/>
    <w:rsid w:val="001F06B3"/>
    <w:pPr>
      <w:ind w:left="720"/>
      <w:contextualSpacing/>
    </w:pPr>
  </w:style>
  <w:style w:type="paragraph" w:styleId="NormalWeb">
    <w:name w:val="Normal (Web)"/>
    <w:basedOn w:val="Normal"/>
    <w:uiPriority w:val="99"/>
    <w:semiHidden/>
    <w:unhideWhenUsed/>
    <w:rsid w:val="00626EE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VerbatimChar">
    <w:name w:val="Verbatim Char"/>
    <w:basedOn w:val="DefaultParagraphFont"/>
    <w:link w:val="SourceCode"/>
    <w:rsid w:val="005358A7"/>
    <w:rPr>
      <w:rFonts w:ascii="Consolas" w:hAnsi="Consolas"/>
      <w:shd w:val="clear" w:color="auto" w:fill="F8F8F8"/>
    </w:rPr>
  </w:style>
  <w:style w:type="paragraph" w:customStyle="1" w:styleId="SourceCode">
    <w:name w:val="Source Code"/>
    <w:basedOn w:val="Normal"/>
    <w:link w:val="VerbatimChar"/>
    <w:rsid w:val="005358A7"/>
    <w:pPr>
      <w:shd w:val="clear" w:color="auto" w:fill="F8F8F8"/>
      <w:wordWrap w:val="0"/>
      <w:spacing w:line="240" w:lineRule="auto"/>
    </w:pPr>
    <w:rPr>
      <w:rFonts w:ascii="Consolas" w:hAnsi="Consolas"/>
    </w:rPr>
  </w:style>
  <w:style w:type="character" w:customStyle="1" w:styleId="KeywordTok">
    <w:name w:val="KeywordTok"/>
    <w:basedOn w:val="VerbatimChar"/>
    <w:rsid w:val="005358A7"/>
    <w:rPr>
      <w:rFonts w:ascii="Consolas" w:hAnsi="Consolas"/>
      <w:b/>
      <w:color w:val="204A87"/>
      <w:shd w:val="clear" w:color="auto" w:fill="F8F8F8"/>
    </w:rPr>
  </w:style>
  <w:style w:type="character" w:customStyle="1" w:styleId="NormalTok">
    <w:name w:val="NormalTok"/>
    <w:basedOn w:val="VerbatimChar"/>
    <w:rsid w:val="005358A7"/>
    <w:rPr>
      <w:rFonts w:ascii="Consolas" w:hAnsi="Consolas"/>
      <w:shd w:val="clear" w:color="auto" w:fill="F8F8F8"/>
    </w:rPr>
  </w:style>
  <w:style w:type="character" w:customStyle="1" w:styleId="Heading1Char">
    <w:name w:val="Heading 1 Char"/>
    <w:basedOn w:val="DefaultParagraphFont"/>
    <w:link w:val="Heading1"/>
    <w:uiPriority w:val="9"/>
    <w:rsid w:val="005E5997"/>
    <w:rPr>
      <w:rFonts w:asciiTheme="majorHAnsi" w:eastAsiaTheme="majorEastAsia" w:hAnsiTheme="majorHAnsi" w:cstheme="majorBidi"/>
      <w:b/>
      <w:bCs/>
      <w:color w:val="345A8A" w:themeColor="accent1" w:themeShade="B5"/>
      <w:sz w:val="32"/>
      <w:szCs w:val="32"/>
      <w:lang w:val="en-US"/>
    </w:rPr>
  </w:style>
  <w:style w:type="paragraph" w:customStyle="1" w:styleId="Compact">
    <w:name w:val="Compact"/>
    <w:basedOn w:val="BodyText"/>
    <w:qFormat/>
    <w:rsid w:val="005E5997"/>
    <w:pPr>
      <w:spacing w:before="36" w:after="36" w:line="240" w:lineRule="auto"/>
    </w:pPr>
    <w:rPr>
      <w:sz w:val="24"/>
      <w:szCs w:val="24"/>
      <w:lang w:val="en-US"/>
    </w:rPr>
  </w:style>
  <w:style w:type="paragraph" w:styleId="BodyText">
    <w:name w:val="Body Text"/>
    <w:basedOn w:val="Normal"/>
    <w:link w:val="BodyTextChar"/>
    <w:unhideWhenUsed/>
    <w:qFormat/>
    <w:rsid w:val="005E5997"/>
    <w:pPr>
      <w:spacing w:after="120"/>
    </w:pPr>
  </w:style>
  <w:style w:type="character" w:customStyle="1" w:styleId="BodyTextChar">
    <w:name w:val="Body Text Char"/>
    <w:basedOn w:val="DefaultParagraphFont"/>
    <w:link w:val="BodyText"/>
    <w:semiHidden/>
    <w:rsid w:val="005E5997"/>
  </w:style>
  <w:style w:type="character" w:customStyle="1" w:styleId="Heading3Char">
    <w:name w:val="Heading 3 Char"/>
    <w:basedOn w:val="DefaultParagraphFont"/>
    <w:link w:val="Heading3"/>
    <w:uiPriority w:val="9"/>
    <w:semiHidden/>
    <w:rsid w:val="00E063E6"/>
    <w:rPr>
      <w:rFonts w:asciiTheme="majorHAnsi" w:eastAsiaTheme="majorEastAsia" w:hAnsiTheme="majorHAnsi" w:cstheme="majorBidi"/>
      <w:b/>
      <w:bCs/>
      <w:color w:val="4F81BD" w:themeColor="accent1"/>
    </w:rPr>
  </w:style>
  <w:style w:type="paragraph" w:customStyle="1" w:styleId="FirstParagraph">
    <w:name w:val="First Paragraph"/>
    <w:basedOn w:val="BodyText"/>
    <w:next w:val="BodyText"/>
    <w:qFormat/>
    <w:rsid w:val="00E063E6"/>
    <w:pPr>
      <w:spacing w:before="180" w:after="180" w:line="240" w:lineRule="auto"/>
    </w:pPr>
    <w:rPr>
      <w:sz w:val="24"/>
      <w:szCs w:val="24"/>
      <w:lang w:val="en-US"/>
    </w:rPr>
  </w:style>
  <w:style w:type="character" w:customStyle="1" w:styleId="StringTok">
    <w:name w:val="StringTok"/>
    <w:basedOn w:val="VerbatimChar"/>
    <w:rsid w:val="00E063E6"/>
    <w:rPr>
      <w:rFonts w:ascii="Consolas" w:hAnsi="Consolas"/>
      <w:color w:val="4E9A06"/>
      <w:sz w:val="22"/>
      <w:shd w:val="clear" w:color="auto" w:fill="F8F8F8"/>
    </w:rPr>
  </w:style>
  <w:style w:type="character" w:customStyle="1" w:styleId="DataTypeTok">
    <w:name w:val="DataTypeTok"/>
    <w:basedOn w:val="VerbatimChar"/>
    <w:rsid w:val="00E063E6"/>
    <w:rPr>
      <w:rFonts w:ascii="Consolas" w:hAnsi="Consolas"/>
      <w:color w:val="204A87"/>
      <w:sz w:val="22"/>
      <w:shd w:val="clear" w:color="auto" w:fill="F8F8F8"/>
    </w:rPr>
  </w:style>
  <w:style w:type="character" w:customStyle="1" w:styleId="DecValTok">
    <w:name w:val="DecValTok"/>
    <w:basedOn w:val="VerbatimChar"/>
    <w:rsid w:val="00E063E6"/>
    <w:rPr>
      <w:rFonts w:ascii="Consolas" w:hAnsi="Consolas"/>
      <w:color w:val="0000CF"/>
      <w:sz w:val="22"/>
      <w:shd w:val="clear" w:color="auto" w:fill="F8F8F8"/>
    </w:rPr>
  </w:style>
  <w:style w:type="character" w:customStyle="1" w:styleId="OtherTok">
    <w:name w:val="OtherTok"/>
    <w:basedOn w:val="VerbatimChar"/>
    <w:rsid w:val="00F4305D"/>
    <w:rPr>
      <w:rFonts w:ascii="Consolas" w:hAnsi="Consolas"/>
      <w:color w:val="8F5902"/>
      <w:sz w:val="22"/>
      <w:shd w:val="clear" w:color="auto" w:fill="F8F8F8"/>
    </w:rPr>
  </w:style>
  <w:style w:type="character" w:customStyle="1" w:styleId="Heading4Char">
    <w:name w:val="Heading 4 Char"/>
    <w:basedOn w:val="DefaultParagraphFont"/>
    <w:link w:val="Heading4"/>
    <w:uiPriority w:val="9"/>
    <w:semiHidden/>
    <w:rsid w:val="00F906B4"/>
    <w:rPr>
      <w:rFonts w:asciiTheme="majorHAnsi" w:eastAsiaTheme="majorEastAsia" w:hAnsiTheme="majorHAnsi" w:cstheme="majorBidi"/>
      <w:b/>
      <w:bCs/>
      <w:i/>
      <w:iCs/>
      <w:color w:val="4F81BD" w:themeColor="accent1"/>
    </w:rPr>
  </w:style>
  <w:style w:type="character" w:customStyle="1" w:styleId="FloatTok">
    <w:name w:val="FloatTok"/>
    <w:basedOn w:val="VerbatimChar"/>
    <w:rsid w:val="00F906B4"/>
    <w:rPr>
      <w:rFonts w:ascii="Consolas" w:hAnsi="Consolas"/>
      <w:color w:val="0000CF"/>
      <w:sz w:val="22"/>
      <w:shd w:val="clear" w:color="auto" w:fill="F8F8F8"/>
    </w:rPr>
  </w:style>
  <w:style w:type="character" w:customStyle="1" w:styleId="Heading2Char">
    <w:name w:val="Heading 2 Char"/>
    <w:basedOn w:val="DefaultParagraphFont"/>
    <w:link w:val="Heading2"/>
    <w:uiPriority w:val="9"/>
    <w:rsid w:val="002A730E"/>
    <w:rPr>
      <w:rFonts w:asciiTheme="majorHAnsi" w:eastAsiaTheme="majorEastAsia" w:hAnsiTheme="majorHAnsi" w:cstheme="majorBidi"/>
      <w:b/>
      <w:bCs/>
      <w:color w:val="4F81BD" w:themeColor="accent1"/>
      <w:sz w:val="32"/>
      <w:szCs w:val="32"/>
      <w:lang w:val="en-US"/>
    </w:rPr>
  </w:style>
  <w:style w:type="character" w:customStyle="1" w:styleId="Heading5Char">
    <w:name w:val="Heading 5 Char"/>
    <w:basedOn w:val="DefaultParagraphFont"/>
    <w:link w:val="Heading5"/>
    <w:uiPriority w:val="9"/>
    <w:rsid w:val="002A730E"/>
    <w:rPr>
      <w:rFonts w:asciiTheme="majorHAnsi" w:eastAsiaTheme="majorEastAsia" w:hAnsiTheme="majorHAnsi" w:cstheme="majorBidi"/>
      <w:i/>
      <w:iCs/>
      <w:color w:val="4F81BD" w:themeColor="accent1"/>
      <w:sz w:val="24"/>
      <w:szCs w:val="24"/>
      <w:lang w:val="en-US"/>
    </w:rPr>
  </w:style>
  <w:style w:type="character" w:customStyle="1" w:styleId="Heading6Char">
    <w:name w:val="Heading 6 Char"/>
    <w:basedOn w:val="DefaultParagraphFont"/>
    <w:link w:val="Heading6"/>
    <w:uiPriority w:val="9"/>
    <w:rsid w:val="002A730E"/>
    <w:rPr>
      <w:rFonts w:asciiTheme="majorHAnsi" w:eastAsiaTheme="majorEastAsia" w:hAnsiTheme="majorHAnsi" w:cstheme="majorBidi"/>
      <w:color w:val="4F81BD" w:themeColor="accent1"/>
      <w:sz w:val="24"/>
      <w:szCs w:val="24"/>
      <w:lang w:val="en-US"/>
    </w:rPr>
  </w:style>
  <w:style w:type="paragraph" w:styleId="Title">
    <w:name w:val="Title"/>
    <w:basedOn w:val="Normal"/>
    <w:next w:val="BodyText"/>
    <w:link w:val="TitleChar"/>
    <w:qFormat/>
    <w:rsid w:val="002A730E"/>
    <w:pPr>
      <w:keepNext/>
      <w:keepLines/>
      <w:spacing w:before="480" w:after="240" w:line="240" w:lineRule="auto"/>
      <w:jc w:val="center"/>
    </w:pPr>
    <w:rPr>
      <w:rFonts w:asciiTheme="majorHAnsi" w:eastAsiaTheme="majorEastAsia" w:hAnsiTheme="majorHAnsi" w:cstheme="majorBidi"/>
      <w:b/>
      <w:bCs/>
      <w:color w:val="345A8A" w:themeColor="accent1" w:themeShade="B5"/>
      <w:sz w:val="36"/>
      <w:szCs w:val="36"/>
      <w:lang w:val="en-US"/>
    </w:rPr>
  </w:style>
  <w:style w:type="character" w:customStyle="1" w:styleId="TitleChar">
    <w:name w:val="Title Char"/>
    <w:basedOn w:val="DefaultParagraphFont"/>
    <w:link w:val="Title"/>
    <w:rsid w:val="002A730E"/>
    <w:rPr>
      <w:rFonts w:asciiTheme="majorHAnsi" w:eastAsiaTheme="majorEastAsia" w:hAnsiTheme="majorHAnsi" w:cstheme="majorBidi"/>
      <w:b/>
      <w:bCs/>
      <w:color w:val="345A8A" w:themeColor="accent1" w:themeShade="B5"/>
      <w:sz w:val="36"/>
      <w:szCs w:val="36"/>
      <w:lang w:val="en-US"/>
    </w:rPr>
  </w:style>
  <w:style w:type="paragraph" w:styleId="Subtitle">
    <w:name w:val="Subtitle"/>
    <w:basedOn w:val="Title"/>
    <w:next w:val="BodyText"/>
    <w:link w:val="SubtitleChar"/>
    <w:qFormat/>
    <w:rsid w:val="002A730E"/>
    <w:pPr>
      <w:spacing w:before="240"/>
    </w:pPr>
    <w:rPr>
      <w:sz w:val="30"/>
      <w:szCs w:val="30"/>
    </w:rPr>
  </w:style>
  <w:style w:type="character" w:customStyle="1" w:styleId="SubtitleChar">
    <w:name w:val="Subtitle Char"/>
    <w:basedOn w:val="DefaultParagraphFont"/>
    <w:link w:val="Subtitle"/>
    <w:rsid w:val="002A730E"/>
    <w:rPr>
      <w:rFonts w:asciiTheme="majorHAnsi" w:eastAsiaTheme="majorEastAsia" w:hAnsiTheme="majorHAnsi" w:cstheme="majorBidi"/>
      <w:b/>
      <w:bCs/>
      <w:color w:val="345A8A" w:themeColor="accent1" w:themeShade="B5"/>
      <w:sz w:val="30"/>
      <w:szCs w:val="30"/>
      <w:lang w:val="en-US"/>
    </w:rPr>
  </w:style>
  <w:style w:type="paragraph" w:customStyle="1" w:styleId="Author">
    <w:name w:val="Author"/>
    <w:next w:val="BodyText"/>
    <w:qFormat/>
    <w:rsid w:val="002A730E"/>
    <w:pPr>
      <w:keepNext/>
      <w:keepLines/>
      <w:spacing w:line="240" w:lineRule="auto"/>
      <w:jc w:val="center"/>
    </w:pPr>
    <w:rPr>
      <w:sz w:val="24"/>
      <w:szCs w:val="24"/>
      <w:lang w:val="en-US"/>
    </w:rPr>
  </w:style>
  <w:style w:type="paragraph" w:styleId="Date">
    <w:name w:val="Date"/>
    <w:next w:val="BodyText"/>
    <w:link w:val="DateChar"/>
    <w:qFormat/>
    <w:rsid w:val="002A730E"/>
    <w:pPr>
      <w:keepNext/>
      <w:keepLines/>
      <w:spacing w:line="240" w:lineRule="auto"/>
      <w:jc w:val="center"/>
    </w:pPr>
    <w:rPr>
      <w:sz w:val="24"/>
      <w:szCs w:val="24"/>
      <w:lang w:val="en-US"/>
    </w:rPr>
  </w:style>
  <w:style w:type="character" w:customStyle="1" w:styleId="DateChar">
    <w:name w:val="Date Char"/>
    <w:basedOn w:val="DefaultParagraphFont"/>
    <w:link w:val="Date"/>
    <w:rsid w:val="002A730E"/>
    <w:rPr>
      <w:sz w:val="24"/>
      <w:szCs w:val="24"/>
      <w:lang w:val="en-US"/>
    </w:rPr>
  </w:style>
  <w:style w:type="paragraph" w:customStyle="1" w:styleId="Abstract">
    <w:name w:val="Abstract"/>
    <w:basedOn w:val="Normal"/>
    <w:next w:val="BodyText"/>
    <w:qFormat/>
    <w:rsid w:val="002A730E"/>
    <w:pPr>
      <w:keepNext/>
      <w:keepLines/>
      <w:spacing w:before="300" w:after="300" w:line="240" w:lineRule="auto"/>
    </w:pPr>
    <w:rPr>
      <w:sz w:val="20"/>
      <w:szCs w:val="20"/>
      <w:lang w:val="en-US"/>
    </w:rPr>
  </w:style>
  <w:style w:type="paragraph" w:styleId="Bibliography">
    <w:name w:val="Bibliography"/>
    <w:basedOn w:val="Normal"/>
    <w:qFormat/>
    <w:rsid w:val="002A730E"/>
    <w:pPr>
      <w:spacing w:line="240" w:lineRule="auto"/>
    </w:pPr>
    <w:rPr>
      <w:sz w:val="24"/>
      <w:szCs w:val="24"/>
      <w:lang w:val="en-US"/>
    </w:rPr>
  </w:style>
  <w:style w:type="paragraph" w:styleId="BlockText">
    <w:name w:val="Block Text"/>
    <w:basedOn w:val="BodyText"/>
    <w:next w:val="BodyText"/>
    <w:uiPriority w:val="9"/>
    <w:unhideWhenUsed/>
    <w:qFormat/>
    <w:rsid w:val="002A730E"/>
    <w:pPr>
      <w:spacing w:before="100" w:after="100" w:line="240" w:lineRule="auto"/>
    </w:pPr>
    <w:rPr>
      <w:rFonts w:asciiTheme="majorHAnsi" w:eastAsiaTheme="majorEastAsia" w:hAnsiTheme="majorHAnsi" w:cstheme="majorBidi"/>
      <w:bCs/>
      <w:sz w:val="20"/>
      <w:szCs w:val="20"/>
      <w:lang w:val="en-US"/>
    </w:rPr>
  </w:style>
  <w:style w:type="paragraph" w:styleId="FootnoteText">
    <w:name w:val="footnote text"/>
    <w:basedOn w:val="Normal"/>
    <w:link w:val="FootnoteTextChar"/>
    <w:uiPriority w:val="9"/>
    <w:unhideWhenUsed/>
    <w:qFormat/>
    <w:rsid w:val="002A730E"/>
    <w:pPr>
      <w:spacing w:line="240" w:lineRule="auto"/>
    </w:pPr>
    <w:rPr>
      <w:sz w:val="24"/>
      <w:szCs w:val="24"/>
      <w:lang w:val="en-US"/>
    </w:rPr>
  </w:style>
  <w:style w:type="character" w:customStyle="1" w:styleId="FootnoteTextChar">
    <w:name w:val="Footnote Text Char"/>
    <w:basedOn w:val="DefaultParagraphFont"/>
    <w:link w:val="FootnoteText"/>
    <w:uiPriority w:val="9"/>
    <w:rsid w:val="002A730E"/>
    <w:rPr>
      <w:sz w:val="24"/>
      <w:szCs w:val="24"/>
      <w:lang w:val="en-US"/>
    </w:rPr>
  </w:style>
  <w:style w:type="paragraph" w:customStyle="1" w:styleId="DefinitionTerm">
    <w:name w:val="Definition Term"/>
    <w:basedOn w:val="Normal"/>
    <w:next w:val="Definition"/>
    <w:rsid w:val="002A730E"/>
    <w:pPr>
      <w:keepNext/>
      <w:keepLines/>
      <w:spacing w:after="0" w:line="240" w:lineRule="auto"/>
    </w:pPr>
    <w:rPr>
      <w:b/>
      <w:sz w:val="24"/>
      <w:szCs w:val="24"/>
      <w:lang w:val="en-US"/>
    </w:rPr>
  </w:style>
  <w:style w:type="paragraph" w:customStyle="1" w:styleId="Definition">
    <w:name w:val="Definition"/>
    <w:basedOn w:val="Normal"/>
    <w:rsid w:val="002A730E"/>
    <w:pPr>
      <w:spacing w:line="240" w:lineRule="auto"/>
    </w:pPr>
    <w:rPr>
      <w:sz w:val="24"/>
      <w:szCs w:val="24"/>
      <w:lang w:val="en-US"/>
    </w:rPr>
  </w:style>
  <w:style w:type="paragraph" w:styleId="Caption">
    <w:name w:val="caption"/>
    <w:basedOn w:val="Normal"/>
    <w:link w:val="CaptionChar"/>
    <w:qFormat/>
    <w:rsid w:val="002A730E"/>
    <w:pPr>
      <w:spacing w:after="120" w:line="240" w:lineRule="auto"/>
    </w:pPr>
    <w:rPr>
      <w:i/>
      <w:sz w:val="24"/>
      <w:szCs w:val="24"/>
      <w:lang w:val="en-US"/>
    </w:rPr>
  </w:style>
  <w:style w:type="paragraph" w:customStyle="1" w:styleId="TableCaption">
    <w:name w:val="Table Caption"/>
    <w:basedOn w:val="Caption"/>
    <w:rsid w:val="002A730E"/>
    <w:pPr>
      <w:keepNext/>
    </w:pPr>
  </w:style>
  <w:style w:type="paragraph" w:customStyle="1" w:styleId="ImageCaption">
    <w:name w:val="Image Caption"/>
    <w:basedOn w:val="Caption"/>
    <w:rsid w:val="002A730E"/>
  </w:style>
  <w:style w:type="paragraph" w:customStyle="1" w:styleId="Figure">
    <w:name w:val="Figure"/>
    <w:basedOn w:val="Normal"/>
    <w:rsid w:val="002A730E"/>
    <w:pPr>
      <w:spacing w:line="240" w:lineRule="auto"/>
    </w:pPr>
    <w:rPr>
      <w:sz w:val="24"/>
      <w:szCs w:val="24"/>
      <w:lang w:val="en-US"/>
    </w:rPr>
  </w:style>
  <w:style w:type="paragraph" w:customStyle="1" w:styleId="FigurewithCaption">
    <w:name w:val="Figure with Caption"/>
    <w:basedOn w:val="Figure"/>
    <w:rsid w:val="002A730E"/>
    <w:pPr>
      <w:keepNext/>
    </w:pPr>
  </w:style>
  <w:style w:type="character" w:customStyle="1" w:styleId="CaptionChar">
    <w:name w:val="Caption Char"/>
    <w:basedOn w:val="DefaultParagraphFont"/>
    <w:link w:val="Caption"/>
    <w:rsid w:val="002A730E"/>
    <w:rPr>
      <w:i/>
      <w:sz w:val="24"/>
      <w:szCs w:val="24"/>
      <w:lang w:val="en-US"/>
    </w:rPr>
  </w:style>
  <w:style w:type="character" w:styleId="FootnoteReference">
    <w:name w:val="footnote reference"/>
    <w:basedOn w:val="CaptionChar"/>
    <w:rsid w:val="002A730E"/>
    <w:rPr>
      <w:i/>
      <w:sz w:val="24"/>
      <w:szCs w:val="24"/>
      <w:vertAlign w:val="superscript"/>
      <w:lang w:val="en-US"/>
    </w:rPr>
  </w:style>
  <w:style w:type="paragraph" w:styleId="TOCHeading">
    <w:name w:val="TOC Heading"/>
    <w:basedOn w:val="Heading1"/>
    <w:next w:val="BodyText"/>
    <w:uiPriority w:val="39"/>
    <w:unhideWhenUsed/>
    <w:qFormat/>
    <w:rsid w:val="002A730E"/>
    <w:pPr>
      <w:spacing w:before="240" w:line="259" w:lineRule="auto"/>
      <w:outlineLvl w:val="9"/>
    </w:pPr>
    <w:rPr>
      <w:b w:val="0"/>
      <w:bCs w:val="0"/>
      <w:color w:val="365F91" w:themeColor="accent1" w:themeShade="BF"/>
    </w:rPr>
  </w:style>
  <w:style w:type="character" w:customStyle="1" w:styleId="BaseNTok">
    <w:name w:val="BaseNTok"/>
    <w:basedOn w:val="VerbatimChar"/>
    <w:rsid w:val="002A730E"/>
    <w:rPr>
      <w:rFonts w:ascii="Consolas" w:hAnsi="Consolas"/>
      <w:color w:val="0000CF"/>
      <w:sz w:val="22"/>
      <w:shd w:val="clear" w:color="auto" w:fill="F8F8F8"/>
    </w:rPr>
  </w:style>
  <w:style w:type="character" w:customStyle="1" w:styleId="ConstantTok">
    <w:name w:val="ConstantTok"/>
    <w:basedOn w:val="VerbatimChar"/>
    <w:rsid w:val="002A730E"/>
    <w:rPr>
      <w:rFonts w:ascii="Consolas" w:hAnsi="Consolas"/>
      <w:color w:val="000000"/>
      <w:sz w:val="22"/>
      <w:shd w:val="clear" w:color="auto" w:fill="F8F8F8"/>
    </w:rPr>
  </w:style>
  <w:style w:type="character" w:customStyle="1" w:styleId="CharTok">
    <w:name w:val="CharTok"/>
    <w:basedOn w:val="VerbatimChar"/>
    <w:rsid w:val="002A730E"/>
    <w:rPr>
      <w:rFonts w:ascii="Consolas" w:hAnsi="Consolas"/>
      <w:color w:val="4E9A06"/>
      <w:sz w:val="22"/>
      <w:shd w:val="clear" w:color="auto" w:fill="F8F8F8"/>
    </w:rPr>
  </w:style>
  <w:style w:type="character" w:customStyle="1" w:styleId="SpecialCharTok">
    <w:name w:val="SpecialCharTok"/>
    <w:basedOn w:val="VerbatimChar"/>
    <w:rsid w:val="002A730E"/>
    <w:rPr>
      <w:rFonts w:ascii="Consolas" w:hAnsi="Consolas"/>
      <w:color w:val="000000"/>
      <w:sz w:val="22"/>
      <w:shd w:val="clear" w:color="auto" w:fill="F8F8F8"/>
    </w:rPr>
  </w:style>
  <w:style w:type="character" w:customStyle="1" w:styleId="VerbatimStringTok">
    <w:name w:val="VerbatimStringTok"/>
    <w:basedOn w:val="VerbatimChar"/>
    <w:rsid w:val="002A730E"/>
    <w:rPr>
      <w:rFonts w:ascii="Consolas" w:hAnsi="Consolas"/>
      <w:color w:val="4E9A06"/>
      <w:sz w:val="22"/>
      <w:shd w:val="clear" w:color="auto" w:fill="F8F8F8"/>
    </w:rPr>
  </w:style>
  <w:style w:type="character" w:customStyle="1" w:styleId="SpecialStringTok">
    <w:name w:val="SpecialStringTok"/>
    <w:basedOn w:val="VerbatimChar"/>
    <w:rsid w:val="002A730E"/>
    <w:rPr>
      <w:rFonts w:ascii="Consolas" w:hAnsi="Consolas"/>
      <w:color w:val="4E9A06"/>
      <w:sz w:val="22"/>
      <w:shd w:val="clear" w:color="auto" w:fill="F8F8F8"/>
    </w:rPr>
  </w:style>
  <w:style w:type="character" w:customStyle="1" w:styleId="ImportTok">
    <w:name w:val="ImportTok"/>
    <w:basedOn w:val="VerbatimChar"/>
    <w:rsid w:val="002A730E"/>
    <w:rPr>
      <w:rFonts w:ascii="Consolas" w:hAnsi="Consolas"/>
      <w:sz w:val="22"/>
      <w:shd w:val="clear" w:color="auto" w:fill="F8F8F8"/>
    </w:rPr>
  </w:style>
  <w:style w:type="character" w:customStyle="1" w:styleId="CommentTok">
    <w:name w:val="CommentTok"/>
    <w:basedOn w:val="VerbatimChar"/>
    <w:rsid w:val="002A730E"/>
    <w:rPr>
      <w:rFonts w:ascii="Consolas" w:hAnsi="Consolas"/>
      <w:i/>
      <w:color w:val="8F5902"/>
      <w:sz w:val="22"/>
      <w:shd w:val="clear" w:color="auto" w:fill="F8F8F8"/>
    </w:rPr>
  </w:style>
  <w:style w:type="character" w:customStyle="1" w:styleId="DocumentationTok">
    <w:name w:val="DocumentationTok"/>
    <w:basedOn w:val="VerbatimChar"/>
    <w:rsid w:val="002A730E"/>
    <w:rPr>
      <w:rFonts w:ascii="Consolas" w:hAnsi="Consolas"/>
      <w:b/>
      <w:i/>
      <w:color w:val="8F5902"/>
      <w:sz w:val="22"/>
      <w:shd w:val="clear" w:color="auto" w:fill="F8F8F8"/>
    </w:rPr>
  </w:style>
  <w:style w:type="character" w:customStyle="1" w:styleId="AnnotationTok">
    <w:name w:val="AnnotationTok"/>
    <w:basedOn w:val="VerbatimChar"/>
    <w:rsid w:val="002A730E"/>
    <w:rPr>
      <w:rFonts w:ascii="Consolas" w:hAnsi="Consolas"/>
      <w:b/>
      <w:i/>
      <w:color w:val="8F5902"/>
      <w:sz w:val="22"/>
      <w:shd w:val="clear" w:color="auto" w:fill="F8F8F8"/>
    </w:rPr>
  </w:style>
  <w:style w:type="character" w:customStyle="1" w:styleId="CommentVarTok">
    <w:name w:val="CommentVarTok"/>
    <w:basedOn w:val="VerbatimChar"/>
    <w:rsid w:val="002A730E"/>
    <w:rPr>
      <w:rFonts w:ascii="Consolas" w:hAnsi="Consolas"/>
      <w:b/>
      <w:i/>
      <w:color w:val="8F5902"/>
      <w:sz w:val="22"/>
      <w:shd w:val="clear" w:color="auto" w:fill="F8F8F8"/>
    </w:rPr>
  </w:style>
  <w:style w:type="character" w:customStyle="1" w:styleId="FunctionTok">
    <w:name w:val="FunctionTok"/>
    <w:basedOn w:val="VerbatimChar"/>
    <w:rsid w:val="002A730E"/>
    <w:rPr>
      <w:rFonts w:ascii="Consolas" w:hAnsi="Consolas"/>
      <w:color w:val="000000"/>
      <w:sz w:val="22"/>
      <w:shd w:val="clear" w:color="auto" w:fill="F8F8F8"/>
    </w:rPr>
  </w:style>
  <w:style w:type="character" w:customStyle="1" w:styleId="VariableTok">
    <w:name w:val="VariableTok"/>
    <w:basedOn w:val="VerbatimChar"/>
    <w:rsid w:val="002A730E"/>
    <w:rPr>
      <w:rFonts w:ascii="Consolas" w:hAnsi="Consolas"/>
      <w:color w:val="000000"/>
      <w:sz w:val="22"/>
      <w:shd w:val="clear" w:color="auto" w:fill="F8F8F8"/>
    </w:rPr>
  </w:style>
  <w:style w:type="character" w:customStyle="1" w:styleId="ControlFlowTok">
    <w:name w:val="ControlFlowTok"/>
    <w:basedOn w:val="VerbatimChar"/>
    <w:rsid w:val="002A730E"/>
    <w:rPr>
      <w:rFonts w:ascii="Consolas" w:hAnsi="Consolas"/>
      <w:b/>
      <w:color w:val="204A87"/>
      <w:sz w:val="22"/>
      <w:shd w:val="clear" w:color="auto" w:fill="F8F8F8"/>
    </w:rPr>
  </w:style>
  <w:style w:type="character" w:customStyle="1" w:styleId="OperatorTok">
    <w:name w:val="OperatorTok"/>
    <w:basedOn w:val="VerbatimChar"/>
    <w:rsid w:val="002A730E"/>
    <w:rPr>
      <w:rFonts w:ascii="Consolas" w:hAnsi="Consolas"/>
      <w:b/>
      <w:color w:val="CE5C00"/>
      <w:sz w:val="22"/>
      <w:shd w:val="clear" w:color="auto" w:fill="F8F8F8"/>
    </w:rPr>
  </w:style>
  <w:style w:type="character" w:customStyle="1" w:styleId="BuiltInTok">
    <w:name w:val="BuiltInTok"/>
    <w:basedOn w:val="VerbatimChar"/>
    <w:rsid w:val="002A730E"/>
    <w:rPr>
      <w:rFonts w:ascii="Consolas" w:hAnsi="Consolas"/>
      <w:sz w:val="22"/>
      <w:shd w:val="clear" w:color="auto" w:fill="F8F8F8"/>
    </w:rPr>
  </w:style>
  <w:style w:type="character" w:customStyle="1" w:styleId="ExtensionTok">
    <w:name w:val="ExtensionTok"/>
    <w:basedOn w:val="VerbatimChar"/>
    <w:rsid w:val="002A730E"/>
    <w:rPr>
      <w:rFonts w:ascii="Consolas" w:hAnsi="Consolas"/>
      <w:sz w:val="22"/>
      <w:shd w:val="clear" w:color="auto" w:fill="F8F8F8"/>
    </w:rPr>
  </w:style>
  <w:style w:type="character" w:customStyle="1" w:styleId="PreprocessorTok">
    <w:name w:val="PreprocessorTok"/>
    <w:basedOn w:val="VerbatimChar"/>
    <w:rsid w:val="002A730E"/>
    <w:rPr>
      <w:rFonts w:ascii="Consolas" w:hAnsi="Consolas"/>
      <w:i/>
      <w:color w:val="8F5902"/>
      <w:sz w:val="22"/>
      <w:shd w:val="clear" w:color="auto" w:fill="F8F8F8"/>
    </w:rPr>
  </w:style>
  <w:style w:type="character" w:customStyle="1" w:styleId="AttributeTok">
    <w:name w:val="AttributeTok"/>
    <w:basedOn w:val="VerbatimChar"/>
    <w:rsid w:val="002A730E"/>
    <w:rPr>
      <w:rFonts w:ascii="Consolas" w:hAnsi="Consolas"/>
      <w:color w:val="C4A000"/>
      <w:sz w:val="22"/>
      <w:shd w:val="clear" w:color="auto" w:fill="F8F8F8"/>
    </w:rPr>
  </w:style>
  <w:style w:type="character" w:customStyle="1" w:styleId="RegionMarkerTok">
    <w:name w:val="RegionMarkerTok"/>
    <w:basedOn w:val="VerbatimChar"/>
    <w:rsid w:val="002A730E"/>
    <w:rPr>
      <w:rFonts w:ascii="Consolas" w:hAnsi="Consolas"/>
      <w:sz w:val="22"/>
      <w:shd w:val="clear" w:color="auto" w:fill="F8F8F8"/>
    </w:rPr>
  </w:style>
  <w:style w:type="character" w:customStyle="1" w:styleId="InformationTok">
    <w:name w:val="InformationTok"/>
    <w:basedOn w:val="VerbatimChar"/>
    <w:rsid w:val="002A730E"/>
    <w:rPr>
      <w:rFonts w:ascii="Consolas" w:hAnsi="Consolas"/>
      <w:b/>
      <w:i/>
      <w:color w:val="8F5902"/>
      <w:sz w:val="22"/>
      <w:shd w:val="clear" w:color="auto" w:fill="F8F8F8"/>
    </w:rPr>
  </w:style>
  <w:style w:type="character" w:customStyle="1" w:styleId="WarningTok">
    <w:name w:val="WarningTok"/>
    <w:basedOn w:val="VerbatimChar"/>
    <w:rsid w:val="002A730E"/>
    <w:rPr>
      <w:rFonts w:ascii="Consolas" w:hAnsi="Consolas"/>
      <w:b/>
      <w:i/>
      <w:color w:val="8F5902"/>
      <w:sz w:val="22"/>
      <w:shd w:val="clear" w:color="auto" w:fill="F8F8F8"/>
    </w:rPr>
  </w:style>
  <w:style w:type="character" w:customStyle="1" w:styleId="AlertTok">
    <w:name w:val="AlertTok"/>
    <w:basedOn w:val="VerbatimChar"/>
    <w:rsid w:val="002A730E"/>
    <w:rPr>
      <w:rFonts w:ascii="Consolas" w:hAnsi="Consolas"/>
      <w:color w:val="EF2929"/>
      <w:sz w:val="22"/>
      <w:shd w:val="clear" w:color="auto" w:fill="F8F8F8"/>
    </w:rPr>
  </w:style>
  <w:style w:type="character" w:customStyle="1" w:styleId="ErrorTok">
    <w:name w:val="ErrorTok"/>
    <w:basedOn w:val="VerbatimChar"/>
    <w:rsid w:val="002A730E"/>
    <w:rPr>
      <w:rFonts w:ascii="Consolas" w:hAnsi="Consolas"/>
      <w:b/>
      <w:color w:val="A40000"/>
      <w:sz w:val="22"/>
      <w:shd w:val="clear" w:color="auto" w:fill="F8F8F8"/>
    </w:rPr>
  </w:style>
  <w:style w:type="character" w:styleId="FollowedHyperlink">
    <w:name w:val="FollowedHyperlink"/>
    <w:basedOn w:val="DefaultParagraphFont"/>
    <w:uiPriority w:val="99"/>
    <w:semiHidden/>
    <w:unhideWhenUsed/>
    <w:rsid w:val="0038000E"/>
    <w:rPr>
      <w:color w:val="800080" w:themeColor="followedHyperlink"/>
      <w:u w:val="single"/>
    </w:rPr>
  </w:style>
  <w:style w:type="paragraph" w:styleId="TOC1">
    <w:name w:val="toc 1"/>
    <w:basedOn w:val="Normal"/>
    <w:next w:val="Normal"/>
    <w:autoRedefine/>
    <w:uiPriority w:val="39"/>
    <w:semiHidden/>
    <w:unhideWhenUsed/>
    <w:rsid w:val="0038000E"/>
    <w:pPr>
      <w:spacing w:after="100" w:line="240" w:lineRule="auto"/>
    </w:pPr>
    <w:rPr>
      <w:sz w:val="24"/>
      <w:szCs w:val="24"/>
      <w:lang w:val="en-US"/>
    </w:rPr>
  </w:style>
  <w:style w:type="paragraph" w:styleId="TOC3">
    <w:name w:val="toc 3"/>
    <w:basedOn w:val="Normal"/>
    <w:next w:val="Normal"/>
    <w:autoRedefine/>
    <w:uiPriority w:val="39"/>
    <w:semiHidden/>
    <w:unhideWhenUsed/>
    <w:rsid w:val="0038000E"/>
    <w:pPr>
      <w:spacing w:after="100" w:line="240" w:lineRule="auto"/>
      <w:ind w:left="480"/>
    </w:pPr>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caption" w:uiPriority="0" w:qFormat="1"/>
    <w:lsdException w:name="footnote reference"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Date" w:uiPriority="0" w:qFormat="1"/>
    <w:lsdException w:name="Block Text" w:uiPriority="9"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style>
  <w:style w:type="paragraph" w:styleId="Heading1">
    <w:name w:val="heading 1"/>
    <w:basedOn w:val="Normal"/>
    <w:next w:val="BodyText"/>
    <w:link w:val="Heading1Char"/>
    <w:uiPriority w:val="9"/>
    <w:qFormat/>
    <w:rsid w:val="005E5997"/>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BodyText"/>
    <w:link w:val="Heading2Char"/>
    <w:uiPriority w:val="9"/>
    <w:unhideWhenUsed/>
    <w:qFormat/>
    <w:rsid w:val="002A730E"/>
    <w:pPr>
      <w:keepNext/>
      <w:keepLines/>
      <w:spacing w:before="200" w:after="0" w:line="240" w:lineRule="auto"/>
      <w:outlineLvl w:val="1"/>
    </w:pPr>
    <w:rPr>
      <w:rFonts w:asciiTheme="majorHAnsi" w:eastAsiaTheme="majorEastAsia" w:hAnsiTheme="majorHAnsi" w:cstheme="majorBidi"/>
      <w:b/>
      <w:bCs/>
      <w:color w:val="4F81BD" w:themeColor="accent1"/>
      <w:sz w:val="32"/>
      <w:szCs w:val="32"/>
      <w:lang w:val="en-US"/>
    </w:rPr>
  </w:style>
  <w:style w:type="paragraph" w:styleId="Heading3">
    <w:name w:val="heading 3"/>
    <w:basedOn w:val="Normal"/>
    <w:next w:val="Normal"/>
    <w:link w:val="Heading3Char"/>
    <w:uiPriority w:val="9"/>
    <w:unhideWhenUsed/>
    <w:qFormat/>
    <w:rsid w:val="00E063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06B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BodyText"/>
    <w:link w:val="Heading5Char"/>
    <w:uiPriority w:val="9"/>
    <w:unhideWhenUsed/>
    <w:qFormat/>
    <w:rsid w:val="002A730E"/>
    <w:pPr>
      <w:keepNext/>
      <w:keepLines/>
      <w:spacing w:before="200" w:after="0" w:line="240" w:lineRule="auto"/>
      <w:outlineLvl w:val="4"/>
    </w:pPr>
    <w:rPr>
      <w:rFonts w:asciiTheme="majorHAnsi" w:eastAsiaTheme="majorEastAsia" w:hAnsiTheme="majorHAnsi" w:cstheme="majorBidi"/>
      <w:i/>
      <w:iCs/>
      <w:color w:val="4F81BD" w:themeColor="accent1"/>
      <w:sz w:val="24"/>
      <w:szCs w:val="24"/>
      <w:lang w:val="en-US"/>
    </w:rPr>
  </w:style>
  <w:style w:type="paragraph" w:styleId="Heading6">
    <w:name w:val="heading 6"/>
    <w:basedOn w:val="Normal"/>
    <w:next w:val="BodyText"/>
    <w:link w:val="Heading6Char"/>
    <w:uiPriority w:val="9"/>
    <w:unhideWhenUsed/>
    <w:qFormat/>
    <w:rsid w:val="002A730E"/>
    <w:pPr>
      <w:keepNext/>
      <w:keepLines/>
      <w:spacing w:before="200" w:after="0" w:line="240" w:lineRule="auto"/>
      <w:outlineLvl w:val="5"/>
    </w:pPr>
    <w:rPr>
      <w:rFonts w:asciiTheme="majorHAnsi" w:eastAsiaTheme="majorEastAsia" w:hAnsiTheme="majorHAnsi" w:cstheme="majorBidi"/>
      <w:color w:val="4F81BD"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27C3"/>
    <w:rPr>
      <w:color w:val="0000FF" w:themeColor="hyperlink"/>
      <w:u w:val="single"/>
    </w:rPr>
  </w:style>
  <w:style w:type="paragraph" w:styleId="BalloonText">
    <w:name w:val="Balloon Text"/>
    <w:basedOn w:val="Normal"/>
    <w:link w:val="BalloonTextChar"/>
    <w:unhideWhenUsed/>
    <w:rsid w:val="00722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227C3"/>
    <w:rPr>
      <w:rFonts w:ascii="Tahoma" w:hAnsi="Tahoma" w:cs="Tahoma"/>
      <w:sz w:val="16"/>
      <w:szCs w:val="16"/>
    </w:rPr>
  </w:style>
  <w:style w:type="paragraph" w:styleId="Header">
    <w:name w:val="header"/>
    <w:basedOn w:val="Normal"/>
    <w:link w:val="HeaderChar"/>
    <w:uiPriority w:val="99"/>
    <w:unhideWhenUsed/>
    <w:rsid w:val="003E29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9E6"/>
  </w:style>
  <w:style w:type="paragraph" w:styleId="Footer">
    <w:name w:val="footer"/>
    <w:basedOn w:val="Normal"/>
    <w:link w:val="FooterChar"/>
    <w:uiPriority w:val="99"/>
    <w:unhideWhenUsed/>
    <w:rsid w:val="003E29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9E6"/>
  </w:style>
  <w:style w:type="paragraph" w:styleId="ListParagraph">
    <w:name w:val="List Paragraph"/>
    <w:basedOn w:val="Normal"/>
    <w:uiPriority w:val="34"/>
    <w:qFormat/>
    <w:rsid w:val="001F06B3"/>
    <w:pPr>
      <w:ind w:left="720"/>
      <w:contextualSpacing/>
    </w:pPr>
  </w:style>
  <w:style w:type="paragraph" w:styleId="NormalWeb">
    <w:name w:val="Normal (Web)"/>
    <w:basedOn w:val="Normal"/>
    <w:uiPriority w:val="99"/>
    <w:semiHidden/>
    <w:unhideWhenUsed/>
    <w:rsid w:val="00626EE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VerbatimChar">
    <w:name w:val="Verbatim Char"/>
    <w:basedOn w:val="DefaultParagraphFont"/>
    <w:link w:val="SourceCode"/>
    <w:rsid w:val="005358A7"/>
    <w:rPr>
      <w:rFonts w:ascii="Consolas" w:hAnsi="Consolas"/>
      <w:shd w:val="clear" w:color="auto" w:fill="F8F8F8"/>
    </w:rPr>
  </w:style>
  <w:style w:type="paragraph" w:customStyle="1" w:styleId="SourceCode">
    <w:name w:val="Source Code"/>
    <w:basedOn w:val="Normal"/>
    <w:link w:val="VerbatimChar"/>
    <w:rsid w:val="005358A7"/>
    <w:pPr>
      <w:shd w:val="clear" w:color="auto" w:fill="F8F8F8"/>
      <w:wordWrap w:val="0"/>
      <w:spacing w:line="240" w:lineRule="auto"/>
    </w:pPr>
    <w:rPr>
      <w:rFonts w:ascii="Consolas" w:hAnsi="Consolas"/>
    </w:rPr>
  </w:style>
  <w:style w:type="character" w:customStyle="1" w:styleId="KeywordTok">
    <w:name w:val="KeywordTok"/>
    <w:basedOn w:val="VerbatimChar"/>
    <w:rsid w:val="005358A7"/>
    <w:rPr>
      <w:rFonts w:ascii="Consolas" w:hAnsi="Consolas"/>
      <w:b/>
      <w:color w:val="204A87"/>
      <w:shd w:val="clear" w:color="auto" w:fill="F8F8F8"/>
    </w:rPr>
  </w:style>
  <w:style w:type="character" w:customStyle="1" w:styleId="NormalTok">
    <w:name w:val="NormalTok"/>
    <w:basedOn w:val="VerbatimChar"/>
    <w:rsid w:val="005358A7"/>
    <w:rPr>
      <w:rFonts w:ascii="Consolas" w:hAnsi="Consolas"/>
      <w:shd w:val="clear" w:color="auto" w:fill="F8F8F8"/>
    </w:rPr>
  </w:style>
  <w:style w:type="character" w:customStyle="1" w:styleId="Heading1Char">
    <w:name w:val="Heading 1 Char"/>
    <w:basedOn w:val="DefaultParagraphFont"/>
    <w:link w:val="Heading1"/>
    <w:uiPriority w:val="9"/>
    <w:rsid w:val="005E5997"/>
    <w:rPr>
      <w:rFonts w:asciiTheme="majorHAnsi" w:eastAsiaTheme="majorEastAsia" w:hAnsiTheme="majorHAnsi" w:cstheme="majorBidi"/>
      <w:b/>
      <w:bCs/>
      <w:color w:val="345A8A" w:themeColor="accent1" w:themeShade="B5"/>
      <w:sz w:val="32"/>
      <w:szCs w:val="32"/>
      <w:lang w:val="en-US"/>
    </w:rPr>
  </w:style>
  <w:style w:type="paragraph" w:customStyle="1" w:styleId="Compact">
    <w:name w:val="Compact"/>
    <w:basedOn w:val="BodyText"/>
    <w:qFormat/>
    <w:rsid w:val="005E5997"/>
    <w:pPr>
      <w:spacing w:before="36" w:after="36" w:line="240" w:lineRule="auto"/>
    </w:pPr>
    <w:rPr>
      <w:sz w:val="24"/>
      <w:szCs w:val="24"/>
      <w:lang w:val="en-US"/>
    </w:rPr>
  </w:style>
  <w:style w:type="paragraph" w:styleId="BodyText">
    <w:name w:val="Body Text"/>
    <w:basedOn w:val="Normal"/>
    <w:link w:val="BodyTextChar"/>
    <w:unhideWhenUsed/>
    <w:qFormat/>
    <w:rsid w:val="005E5997"/>
    <w:pPr>
      <w:spacing w:after="120"/>
    </w:pPr>
  </w:style>
  <w:style w:type="character" w:customStyle="1" w:styleId="BodyTextChar">
    <w:name w:val="Body Text Char"/>
    <w:basedOn w:val="DefaultParagraphFont"/>
    <w:link w:val="BodyText"/>
    <w:semiHidden/>
    <w:rsid w:val="005E5997"/>
  </w:style>
  <w:style w:type="character" w:customStyle="1" w:styleId="Heading3Char">
    <w:name w:val="Heading 3 Char"/>
    <w:basedOn w:val="DefaultParagraphFont"/>
    <w:link w:val="Heading3"/>
    <w:uiPriority w:val="9"/>
    <w:semiHidden/>
    <w:rsid w:val="00E063E6"/>
    <w:rPr>
      <w:rFonts w:asciiTheme="majorHAnsi" w:eastAsiaTheme="majorEastAsia" w:hAnsiTheme="majorHAnsi" w:cstheme="majorBidi"/>
      <w:b/>
      <w:bCs/>
      <w:color w:val="4F81BD" w:themeColor="accent1"/>
    </w:rPr>
  </w:style>
  <w:style w:type="paragraph" w:customStyle="1" w:styleId="FirstParagraph">
    <w:name w:val="First Paragraph"/>
    <w:basedOn w:val="BodyText"/>
    <w:next w:val="BodyText"/>
    <w:qFormat/>
    <w:rsid w:val="00E063E6"/>
    <w:pPr>
      <w:spacing w:before="180" w:after="180" w:line="240" w:lineRule="auto"/>
    </w:pPr>
    <w:rPr>
      <w:sz w:val="24"/>
      <w:szCs w:val="24"/>
      <w:lang w:val="en-US"/>
    </w:rPr>
  </w:style>
  <w:style w:type="character" w:customStyle="1" w:styleId="StringTok">
    <w:name w:val="StringTok"/>
    <w:basedOn w:val="VerbatimChar"/>
    <w:rsid w:val="00E063E6"/>
    <w:rPr>
      <w:rFonts w:ascii="Consolas" w:hAnsi="Consolas"/>
      <w:color w:val="4E9A06"/>
      <w:sz w:val="22"/>
      <w:shd w:val="clear" w:color="auto" w:fill="F8F8F8"/>
    </w:rPr>
  </w:style>
  <w:style w:type="character" w:customStyle="1" w:styleId="DataTypeTok">
    <w:name w:val="DataTypeTok"/>
    <w:basedOn w:val="VerbatimChar"/>
    <w:rsid w:val="00E063E6"/>
    <w:rPr>
      <w:rFonts w:ascii="Consolas" w:hAnsi="Consolas"/>
      <w:color w:val="204A87"/>
      <w:sz w:val="22"/>
      <w:shd w:val="clear" w:color="auto" w:fill="F8F8F8"/>
    </w:rPr>
  </w:style>
  <w:style w:type="character" w:customStyle="1" w:styleId="DecValTok">
    <w:name w:val="DecValTok"/>
    <w:basedOn w:val="VerbatimChar"/>
    <w:rsid w:val="00E063E6"/>
    <w:rPr>
      <w:rFonts w:ascii="Consolas" w:hAnsi="Consolas"/>
      <w:color w:val="0000CF"/>
      <w:sz w:val="22"/>
      <w:shd w:val="clear" w:color="auto" w:fill="F8F8F8"/>
    </w:rPr>
  </w:style>
  <w:style w:type="character" w:customStyle="1" w:styleId="OtherTok">
    <w:name w:val="OtherTok"/>
    <w:basedOn w:val="VerbatimChar"/>
    <w:rsid w:val="00F4305D"/>
    <w:rPr>
      <w:rFonts w:ascii="Consolas" w:hAnsi="Consolas"/>
      <w:color w:val="8F5902"/>
      <w:sz w:val="22"/>
      <w:shd w:val="clear" w:color="auto" w:fill="F8F8F8"/>
    </w:rPr>
  </w:style>
  <w:style w:type="character" w:customStyle="1" w:styleId="Heading4Char">
    <w:name w:val="Heading 4 Char"/>
    <w:basedOn w:val="DefaultParagraphFont"/>
    <w:link w:val="Heading4"/>
    <w:uiPriority w:val="9"/>
    <w:semiHidden/>
    <w:rsid w:val="00F906B4"/>
    <w:rPr>
      <w:rFonts w:asciiTheme="majorHAnsi" w:eastAsiaTheme="majorEastAsia" w:hAnsiTheme="majorHAnsi" w:cstheme="majorBidi"/>
      <w:b/>
      <w:bCs/>
      <w:i/>
      <w:iCs/>
      <w:color w:val="4F81BD" w:themeColor="accent1"/>
    </w:rPr>
  </w:style>
  <w:style w:type="character" w:customStyle="1" w:styleId="FloatTok">
    <w:name w:val="FloatTok"/>
    <w:basedOn w:val="VerbatimChar"/>
    <w:rsid w:val="00F906B4"/>
    <w:rPr>
      <w:rFonts w:ascii="Consolas" w:hAnsi="Consolas"/>
      <w:color w:val="0000CF"/>
      <w:sz w:val="22"/>
      <w:shd w:val="clear" w:color="auto" w:fill="F8F8F8"/>
    </w:rPr>
  </w:style>
  <w:style w:type="character" w:customStyle="1" w:styleId="Heading2Char">
    <w:name w:val="Heading 2 Char"/>
    <w:basedOn w:val="DefaultParagraphFont"/>
    <w:link w:val="Heading2"/>
    <w:uiPriority w:val="9"/>
    <w:rsid w:val="002A730E"/>
    <w:rPr>
      <w:rFonts w:asciiTheme="majorHAnsi" w:eastAsiaTheme="majorEastAsia" w:hAnsiTheme="majorHAnsi" w:cstheme="majorBidi"/>
      <w:b/>
      <w:bCs/>
      <w:color w:val="4F81BD" w:themeColor="accent1"/>
      <w:sz w:val="32"/>
      <w:szCs w:val="32"/>
      <w:lang w:val="en-US"/>
    </w:rPr>
  </w:style>
  <w:style w:type="character" w:customStyle="1" w:styleId="Heading5Char">
    <w:name w:val="Heading 5 Char"/>
    <w:basedOn w:val="DefaultParagraphFont"/>
    <w:link w:val="Heading5"/>
    <w:uiPriority w:val="9"/>
    <w:rsid w:val="002A730E"/>
    <w:rPr>
      <w:rFonts w:asciiTheme="majorHAnsi" w:eastAsiaTheme="majorEastAsia" w:hAnsiTheme="majorHAnsi" w:cstheme="majorBidi"/>
      <w:i/>
      <w:iCs/>
      <w:color w:val="4F81BD" w:themeColor="accent1"/>
      <w:sz w:val="24"/>
      <w:szCs w:val="24"/>
      <w:lang w:val="en-US"/>
    </w:rPr>
  </w:style>
  <w:style w:type="character" w:customStyle="1" w:styleId="Heading6Char">
    <w:name w:val="Heading 6 Char"/>
    <w:basedOn w:val="DefaultParagraphFont"/>
    <w:link w:val="Heading6"/>
    <w:uiPriority w:val="9"/>
    <w:rsid w:val="002A730E"/>
    <w:rPr>
      <w:rFonts w:asciiTheme="majorHAnsi" w:eastAsiaTheme="majorEastAsia" w:hAnsiTheme="majorHAnsi" w:cstheme="majorBidi"/>
      <w:color w:val="4F81BD" w:themeColor="accent1"/>
      <w:sz w:val="24"/>
      <w:szCs w:val="24"/>
      <w:lang w:val="en-US"/>
    </w:rPr>
  </w:style>
  <w:style w:type="paragraph" w:styleId="Title">
    <w:name w:val="Title"/>
    <w:basedOn w:val="Normal"/>
    <w:next w:val="BodyText"/>
    <w:link w:val="TitleChar"/>
    <w:qFormat/>
    <w:rsid w:val="002A730E"/>
    <w:pPr>
      <w:keepNext/>
      <w:keepLines/>
      <w:spacing w:before="480" w:after="240" w:line="240" w:lineRule="auto"/>
      <w:jc w:val="center"/>
    </w:pPr>
    <w:rPr>
      <w:rFonts w:asciiTheme="majorHAnsi" w:eastAsiaTheme="majorEastAsia" w:hAnsiTheme="majorHAnsi" w:cstheme="majorBidi"/>
      <w:b/>
      <w:bCs/>
      <w:color w:val="345A8A" w:themeColor="accent1" w:themeShade="B5"/>
      <w:sz w:val="36"/>
      <w:szCs w:val="36"/>
      <w:lang w:val="en-US"/>
    </w:rPr>
  </w:style>
  <w:style w:type="character" w:customStyle="1" w:styleId="TitleChar">
    <w:name w:val="Title Char"/>
    <w:basedOn w:val="DefaultParagraphFont"/>
    <w:link w:val="Title"/>
    <w:rsid w:val="002A730E"/>
    <w:rPr>
      <w:rFonts w:asciiTheme="majorHAnsi" w:eastAsiaTheme="majorEastAsia" w:hAnsiTheme="majorHAnsi" w:cstheme="majorBidi"/>
      <w:b/>
      <w:bCs/>
      <w:color w:val="345A8A" w:themeColor="accent1" w:themeShade="B5"/>
      <w:sz w:val="36"/>
      <w:szCs w:val="36"/>
      <w:lang w:val="en-US"/>
    </w:rPr>
  </w:style>
  <w:style w:type="paragraph" w:styleId="Subtitle">
    <w:name w:val="Subtitle"/>
    <w:basedOn w:val="Title"/>
    <w:next w:val="BodyText"/>
    <w:link w:val="SubtitleChar"/>
    <w:qFormat/>
    <w:rsid w:val="002A730E"/>
    <w:pPr>
      <w:spacing w:before="240"/>
    </w:pPr>
    <w:rPr>
      <w:sz w:val="30"/>
      <w:szCs w:val="30"/>
    </w:rPr>
  </w:style>
  <w:style w:type="character" w:customStyle="1" w:styleId="SubtitleChar">
    <w:name w:val="Subtitle Char"/>
    <w:basedOn w:val="DefaultParagraphFont"/>
    <w:link w:val="Subtitle"/>
    <w:rsid w:val="002A730E"/>
    <w:rPr>
      <w:rFonts w:asciiTheme="majorHAnsi" w:eastAsiaTheme="majorEastAsia" w:hAnsiTheme="majorHAnsi" w:cstheme="majorBidi"/>
      <w:b/>
      <w:bCs/>
      <w:color w:val="345A8A" w:themeColor="accent1" w:themeShade="B5"/>
      <w:sz w:val="30"/>
      <w:szCs w:val="30"/>
      <w:lang w:val="en-US"/>
    </w:rPr>
  </w:style>
  <w:style w:type="paragraph" w:customStyle="1" w:styleId="Author">
    <w:name w:val="Author"/>
    <w:next w:val="BodyText"/>
    <w:qFormat/>
    <w:rsid w:val="002A730E"/>
    <w:pPr>
      <w:keepNext/>
      <w:keepLines/>
      <w:spacing w:line="240" w:lineRule="auto"/>
      <w:jc w:val="center"/>
    </w:pPr>
    <w:rPr>
      <w:sz w:val="24"/>
      <w:szCs w:val="24"/>
      <w:lang w:val="en-US"/>
    </w:rPr>
  </w:style>
  <w:style w:type="paragraph" w:styleId="Date">
    <w:name w:val="Date"/>
    <w:next w:val="BodyText"/>
    <w:link w:val="DateChar"/>
    <w:qFormat/>
    <w:rsid w:val="002A730E"/>
    <w:pPr>
      <w:keepNext/>
      <w:keepLines/>
      <w:spacing w:line="240" w:lineRule="auto"/>
      <w:jc w:val="center"/>
    </w:pPr>
    <w:rPr>
      <w:sz w:val="24"/>
      <w:szCs w:val="24"/>
      <w:lang w:val="en-US"/>
    </w:rPr>
  </w:style>
  <w:style w:type="character" w:customStyle="1" w:styleId="DateChar">
    <w:name w:val="Date Char"/>
    <w:basedOn w:val="DefaultParagraphFont"/>
    <w:link w:val="Date"/>
    <w:rsid w:val="002A730E"/>
    <w:rPr>
      <w:sz w:val="24"/>
      <w:szCs w:val="24"/>
      <w:lang w:val="en-US"/>
    </w:rPr>
  </w:style>
  <w:style w:type="paragraph" w:customStyle="1" w:styleId="Abstract">
    <w:name w:val="Abstract"/>
    <w:basedOn w:val="Normal"/>
    <w:next w:val="BodyText"/>
    <w:qFormat/>
    <w:rsid w:val="002A730E"/>
    <w:pPr>
      <w:keepNext/>
      <w:keepLines/>
      <w:spacing w:before="300" w:after="300" w:line="240" w:lineRule="auto"/>
    </w:pPr>
    <w:rPr>
      <w:sz w:val="20"/>
      <w:szCs w:val="20"/>
      <w:lang w:val="en-US"/>
    </w:rPr>
  </w:style>
  <w:style w:type="paragraph" w:styleId="Bibliography">
    <w:name w:val="Bibliography"/>
    <w:basedOn w:val="Normal"/>
    <w:qFormat/>
    <w:rsid w:val="002A730E"/>
    <w:pPr>
      <w:spacing w:line="240" w:lineRule="auto"/>
    </w:pPr>
    <w:rPr>
      <w:sz w:val="24"/>
      <w:szCs w:val="24"/>
      <w:lang w:val="en-US"/>
    </w:rPr>
  </w:style>
  <w:style w:type="paragraph" w:styleId="BlockText">
    <w:name w:val="Block Text"/>
    <w:basedOn w:val="BodyText"/>
    <w:next w:val="BodyText"/>
    <w:uiPriority w:val="9"/>
    <w:unhideWhenUsed/>
    <w:qFormat/>
    <w:rsid w:val="002A730E"/>
    <w:pPr>
      <w:spacing w:before="100" w:after="100" w:line="240" w:lineRule="auto"/>
    </w:pPr>
    <w:rPr>
      <w:rFonts w:asciiTheme="majorHAnsi" w:eastAsiaTheme="majorEastAsia" w:hAnsiTheme="majorHAnsi" w:cstheme="majorBidi"/>
      <w:bCs/>
      <w:sz w:val="20"/>
      <w:szCs w:val="20"/>
      <w:lang w:val="en-US"/>
    </w:rPr>
  </w:style>
  <w:style w:type="paragraph" w:styleId="FootnoteText">
    <w:name w:val="footnote text"/>
    <w:basedOn w:val="Normal"/>
    <w:link w:val="FootnoteTextChar"/>
    <w:uiPriority w:val="9"/>
    <w:unhideWhenUsed/>
    <w:qFormat/>
    <w:rsid w:val="002A730E"/>
    <w:pPr>
      <w:spacing w:line="240" w:lineRule="auto"/>
    </w:pPr>
    <w:rPr>
      <w:sz w:val="24"/>
      <w:szCs w:val="24"/>
      <w:lang w:val="en-US"/>
    </w:rPr>
  </w:style>
  <w:style w:type="character" w:customStyle="1" w:styleId="FootnoteTextChar">
    <w:name w:val="Footnote Text Char"/>
    <w:basedOn w:val="DefaultParagraphFont"/>
    <w:link w:val="FootnoteText"/>
    <w:uiPriority w:val="9"/>
    <w:rsid w:val="002A730E"/>
    <w:rPr>
      <w:sz w:val="24"/>
      <w:szCs w:val="24"/>
      <w:lang w:val="en-US"/>
    </w:rPr>
  </w:style>
  <w:style w:type="paragraph" w:customStyle="1" w:styleId="DefinitionTerm">
    <w:name w:val="Definition Term"/>
    <w:basedOn w:val="Normal"/>
    <w:next w:val="Definition"/>
    <w:rsid w:val="002A730E"/>
    <w:pPr>
      <w:keepNext/>
      <w:keepLines/>
      <w:spacing w:after="0" w:line="240" w:lineRule="auto"/>
    </w:pPr>
    <w:rPr>
      <w:b/>
      <w:sz w:val="24"/>
      <w:szCs w:val="24"/>
      <w:lang w:val="en-US"/>
    </w:rPr>
  </w:style>
  <w:style w:type="paragraph" w:customStyle="1" w:styleId="Definition">
    <w:name w:val="Definition"/>
    <w:basedOn w:val="Normal"/>
    <w:rsid w:val="002A730E"/>
    <w:pPr>
      <w:spacing w:line="240" w:lineRule="auto"/>
    </w:pPr>
    <w:rPr>
      <w:sz w:val="24"/>
      <w:szCs w:val="24"/>
      <w:lang w:val="en-US"/>
    </w:rPr>
  </w:style>
  <w:style w:type="paragraph" w:styleId="Caption">
    <w:name w:val="caption"/>
    <w:basedOn w:val="Normal"/>
    <w:link w:val="CaptionChar"/>
    <w:qFormat/>
    <w:rsid w:val="002A730E"/>
    <w:pPr>
      <w:spacing w:after="120" w:line="240" w:lineRule="auto"/>
    </w:pPr>
    <w:rPr>
      <w:i/>
      <w:sz w:val="24"/>
      <w:szCs w:val="24"/>
      <w:lang w:val="en-US"/>
    </w:rPr>
  </w:style>
  <w:style w:type="paragraph" w:customStyle="1" w:styleId="TableCaption">
    <w:name w:val="Table Caption"/>
    <w:basedOn w:val="Caption"/>
    <w:rsid w:val="002A730E"/>
    <w:pPr>
      <w:keepNext/>
    </w:pPr>
  </w:style>
  <w:style w:type="paragraph" w:customStyle="1" w:styleId="ImageCaption">
    <w:name w:val="Image Caption"/>
    <w:basedOn w:val="Caption"/>
    <w:rsid w:val="002A730E"/>
  </w:style>
  <w:style w:type="paragraph" w:customStyle="1" w:styleId="Figure">
    <w:name w:val="Figure"/>
    <w:basedOn w:val="Normal"/>
    <w:rsid w:val="002A730E"/>
    <w:pPr>
      <w:spacing w:line="240" w:lineRule="auto"/>
    </w:pPr>
    <w:rPr>
      <w:sz w:val="24"/>
      <w:szCs w:val="24"/>
      <w:lang w:val="en-US"/>
    </w:rPr>
  </w:style>
  <w:style w:type="paragraph" w:customStyle="1" w:styleId="FigurewithCaption">
    <w:name w:val="Figure with Caption"/>
    <w:basedOn w:val="Figure"/>
    <w:rsid w:val="002A730E"/>
    <w:pPr>
      <w:keepNext/>
    </w:pPr>
  </w:style>
  <w:style w:type="character" w:customStyle="1" w:styleId="CaptionChar">
    <w:name w:val="Caption Char"/>
    <w:basedOn w:val="DefaultParagraphFont"/>
    <w:link w:val="Caption"/>
    <w:rsid w:val="002A730E"/>
    <w:rPr>
      <w:i/>
      <w:sz w:val="24"/>
      <w:szCs w:val="24"/>
      <w:lang w:val="en-US"/>
    </w:rPr>
  </w:style>
  <w:style w:type="character" w:styleId="FootnoteReference">
    <w:name w:val="footnote reference"/>
    <w:basedOn w:val="CaptionChar"/>
    <w:rsid w:val="002A730E"/>
    <w:rPr>
      <w:i/>
      <w:sz w:val="24"/>
      <w:szCs w:val="24"/>
      <w:vertAlign w:val="superscript"/>
      <w:lang w:val="en-US"/>
    </w:rPr>
  </w:style>
  <w:style w:type="paragraph" w:styleId="TOCHeading">
    <w:name w:val="TOC Heading"/>
    <w:basedOn w:val="Heading1"/>
    <w:next w:val="BodyText"/>
    <w:uiPriority w:val="39"/>
    <w:unhideWhenUsed/>
    <w:qFormat/>
    <w:rsid w:val="002A730E"/>
    <w:pPr>
      <w:spacing w:before="240" w:line="259" w:lineRule="auto"/>
      <w:outlineLvl w:val="9"/>
    </w:pPr>
    <w:rPr>
      <w:b w:val="0"/>
      <w:bCs w:val="0"/>
      <w:color w:val="365F91" w:themeColor="accent1" w:themeShade="BF"/>
    </w:rPr>
  </w:style>
  <w:style w:type="character" w:customStyle="1" w:styleId="BaseNTok">
    <w:name w:val="BaseNTok"/>
    <w:basedOn w:val="VerbatimChar"/>
    <w:rsid w:val="002A730E"/>
    <w:rPr>
      <w:rFonts w:ascii="Consolas" w:hAnsi="Consolas"/>
      <w:color w:val="0000CF"/>
      <w:sz w:val="22"/>
      <w:shd w:val="clear" w:color="auto" w:fill="F8F8F8"/>
    </w:rPr>
  </w:style>
  <w:style w:type="character" w:customStyle="1" w:styleId="ConstantTok">
    <w:name w:val="ConstantTok"/>
    <w:basedOn w:val="VerbatimChar"/>
    <w:rsid w:val="002A730E"/>
    <w:rPr>
      <w:rFonts w:ascii="Consolas" w:hAnsi="Consolas"/>
      <w:color w:val="000000"/>
      <w:sz w:val="22"/>
      <w:shd w:val="clear" w:color="auto" w:fill="F8F8F8"/>
    </w:rPr>
  </w:style>
  <w:style w:type="character" w:customStyle="1" w:styleId="CharTok">
    <w:name w:val="CharTok"/>
    <w:basedOn w:val="VerbatimChar"/>
    <w:rsid w:val="002A730E"/>
    <w:rPr>
      <w:rFonts w:ascii="Consolas" w:hAnsi="Consolas"/>
      <w:color w:val="4E9A06"/>
      <w:sz w:val="22"/>
      <w:shd w:val="clear" w:color="auto" w:fill="F8F8F8"/>
    </w:rPr>
  </w:style>
  <w:style w:type="character" w:customStyle="1" w:styleId="SpecialCharTok">
    <w:name w:val="SpecialCharTok"/>
    <w:basedOn w:val="VerbatimChar"/>
    <w:rsid w:val="002A730E"/>
    <w:rPr>
      <w:rFonts w:ascii="Consolas" w:hAnsi="Consolas"/>
      <w:color w:val="000000"/>
      <w:sz w:val="22"/>
      <w:shd w:val="clear" w:color="auto" w:fill="F8F8F8"/>
    </w:rPr>
  </w:style>
  <w:style w:type="character" w:customStyle="1" w:styleId="VerbatimStringTok">
    <w:name w:val="VerbatimStringTok"/>
    <w:basedOn w:val="VerbatimChar"/>
    <w:rsid w:val="002A730E"/>
    <w:rPr>
      <w:rFonts w:ascii="Consolas" w:hAnsi="Consolas"/>
      <w:color w:val="4E9A06"/>
      <w:sz w:val="22"/>
      <w:shd w:val="clear" w:color="auto" w:fill="F8F8F8"/>
    </w:rPr>
  </w:style>
  <w:style w:type="character" w:customStyle="1" w:styleId="SpecialStringTok">
    <w:name w:val="SpecialStringTok"/>
    <w:basedOn w:val="VerbatimChar"/>
    <w:rsid w:val="002A730E"/>
    <w:rPr>
      <w:rFonts w:ascii="Consolas" w:hAnsi="Consolas"/>
      <w:color w:val="4E9A06"/>
      <w:sz w:val="22"/>
      <w:shd w:val="clear" w:color="auto" w:fill="F8F8F8"/>
    </w:rPr>
  </w:style>
  <w:style w:type="character" w:customStyle="1" w:styleId="ImportTok">
    <w:name w:val="ImportTok"/>
    <w:basedOn w:val="VerbatimChar"/>
    <w:rsid w:val="002A730E"/>
    <w:rPr>
      <w:rFonts w:ascii="Consolas" w:hAnsi="Consolas"/>
      <w:sz w:val="22"/>
      <w:shd w:val="clear" w:color="auto" w:fill="F8F8F8"/>
    </w:rPr>
  </w:style>
  <w:style w:type="character" w:customStyle="1" w:styleId="CommentTok">
    <w:name w:val="CommentTok"/>
    <w:basedOn w:val="VerbatimChar"/>
    <w:rsid w:val="002A730E"/>
    <w:rPr>
      <w:rFonts w:ascii="Consolas" w:hAnsi="Consolas"/>
      <w:i/>
      <w:color w:val="8F5902"/>
      <w:sz w:val="22"/>
      <w:shd w:val="clear" w:color="auto" w:fill="F8F8F8"/>
    </w:rPr>
  </w:style>
  <w:style w:type="character" w:customStyle="1" w:styleId="DocumentationTok">
    <w:name w:val="DocumentationTok"/>
    <w:basedOn w:val="VerbatimChar"/>
    <w:rsid w:val="002A730E"/>
    <w:rPr>
      <w:rFonts w:ascii="Consolas" w:hAnsi="Consolas"/>
      <w:b/>
      <w:i/>
      <w:color w:val="8F5902"/>
      <w:sz w:val="22"/>
      <w:shd w:val="clear" w:color="auto" w:fill="F8F8F8"/>
    </w:rPr>
  </w:style>
  <w:style w:type="character" w:customStyle="1" w:styleId="AnnotationTok">
    <w:name w:val="AnnotationTok"/>
    <w:basedOn w:val="VerbatimChar"/>
    <w:rsid w:val="002A730E"/>
    <w:rPr>
      <w:rFonts w:ascii="Consolas" w:hAnsi="Consolas"/>
      <w:b/>
      <w:i/>
      <w:color w:val="8F5902"/>
      <w:sz w:val="22"/>
      <w:shd w:val="clear" w:color="auto" w:fill="F8F8F8"/>
    </w:rPr>
  </w:style>
  <w:style w:type="character" w:customStyle="1" w:styleId="CommentVarTok">
    <w:name w:val="CommentVarTok"/>
    <w:basedOn w:val="VerbatimChar"/>
    <w:rsid w:val="002A730E"/>
    <w:rPr>
      <w:rFonts w:ascii="Consolas" w:hAnsi="Consolas"/>
      <w:b/>
      <w:i/>
      <w:color w:val="8F5902"/>
      <w:sz w:val="22"/>
      <w:shd w:val="clear" w:color="auto" w:fill="F8F8F8"/>
    </w:rPr>
  </w:style>
  <w:style w:type="character" w:customStyle="1" w:styleId="FunctionTok">
    <w:name w:val="FunctionTok"/>
    <w:basedOn w:val="VerbatimChar"/>
    <w:rsid w:val="002A730E"/>
    <w:rPr>
      <w:rFonts w:ascii="Consolas" w:hAnsi="Consolas"/>
      <w:color w:val="000000"/>
      <w:sz w:val="22"/>
      <w:shd w:val="clear" w:color="auto" w:fill="F8F8F8"/>
    </w:rPr>
  </w:style>
  <w:style w:type="character" w:customStyle="1" w:styleId="VariableTok">
    <w:name w:val="VariableTok"/>
    <w:basedOn w:val="VerbatimChar"/>
    <w:rsid w:val="002A730E"/>
    <w:rPr>
      <w:rFonts w:ascii="Consolas" w:hAnsi="Consolas"/>
      <w:color w:val="000000"/>
      <w:sz w:val="22"/>
      <w:shd w:val="clear" w:color="auto" w:fill="F8F8F8"/>
    </w:rPr>
  </w:style>
  <w:style w:type="character" w:customStyle="1" w:styleId="ControlFlowTok">
    <w:name w:val="ControlFlowTok"/>
    <w:basedOn w:val="VerbatimChar"/>
    <w:rsid w:val="002A730E"/>
    <w:rPr>
      <w:rFonts w:ascii="Consolas" w:hAnsi="Consolas"/>
      <w:b/>
      <w:color w:val="204A87"/>
      <w:sz w:val="22"/>
      <w:shd w:val="clear" w:color="auto" w:fill="F8F8F8"/>
    </w:rPr>
  </w:style>
  <w:style w:type="character" w:customStyle="1" w:styleId="OperatorTok">
    <w:name w:val="OperatorTok"/>
    <w:basedOn w:val="VerbatimChar"/>
    <w:rsid w:val="002A730E"/>
    <w:rPr>
      <w:rFonts w:ascii="Consolas" w:hAnsi="Consolas"/>
      <w:b/>
      <w:color w:val="CE5C00"/>
      <w:sz w:val="22"/>
      <w:shd w:val="clear" w:color="auto" w:fill="F8F8F8"/>
    </w:rPr>
  </w:style>
  <w:style w:type="character" w:customStyle="1" w:styleId="BuiltInTok">
    <w:name w:val="BuiltInTok"/>
    <w:basedOn w:val="VerbatimChar"/>
    <w:rsid w:val="002A730E"/>
    <w:rPr>
      <w:rFonts w:ascii="Consolas" w:hAnsi="Consolas"/>
      <w:sz w:val="22"/>
      <w:shd w:val="clear" w:color="auto" w:fill="F8F8F8"/>
    </w:rPr>
  </w:style>
  <w:style w:type="character" w:customStyle="1" w:styleId="ExtensionTok">
    <w:name w:val="ExtensionTok"/>
    <w:basedOn w:val="VerbatimChar"/>
    <w:rsid w:val="002A730E"/>
    <w:rPr>
      <w:rFonts w:ascii="Consolas" w:hAnsi="Consolas"/>
      <w:sz w:val="22"/>
      <w:shd w:val="clear" w:color="auto" w:fill="F8F8F8"/>
    </w:rPr>
  </w:style>
  <w:style w:type="character" w:customStyle="1" w:styleId="PreprocessorTok">
    <w:name w:val="PreprocessorTok"/>
    <w:basedOn w:val="VerbatimChar"/>
    <w:rsid w:val="002A730E"/>
    <w:rPr>
      <w:rFonts w:ascii="Consolas" w:hAnsi="Consolas"/>
      <w:i/>
      <w:color w:val="8F5902"/>
      <w:sz w:val="22"/>
      <w:shd w:val="clear" w:color="auto" w:fill="F8F8F8"/>
    </w:rPr>
  </w:style>
  <w:style w:type="character" w:customStyle="1" w:styleId="AttributeTok">
    <w:name w:val="AttributeTok"/>
    <w:basedOn w:val="VerbatimChar"/>
    <w:rsid w:val="002A730E"/>
    <w:rPr>
      <w:rFonts w:ascii="Consolas" w:hAnsi="Consolas"/>
      <w:color w:val="C4A000"/>
      <w:sz w:val="22"/>
      <w:shd w:val="clear" w:color="auto" w:fill="F8F8F8"/>
    </w:rPr>
  </w:style>
  <w:style w:type="character" w:customStyle="1" w:styleId="RegionMarkerTok">
    <w:name w:val="RegionMarkerTok"/>
    <w:basedOn w:val="VerbatimChar"/>
    <w:rsid w:val="002A730E"/>
    <w:rPr>
      <w:rFonts w:ascii="Consolas" w:hAnsi="Consolas"/>
      <w:sz w:val="22"/>
      <w:shd w:val="clear" w:color="auto" w:fill="F8F8F8"/>
    </w:rPr>
  </w:style>
  <w:style w:type="character" w:customStyle="1" w:styleId="InformationTok">
    <w:name w:val="InformationTok"/>
    <w:basedOn w:val="VerbatimChar"/>
    <w:rsid w:val="002A730E"/>
    <w:rPr>
      <w:rFonts w:ascii="Consolas" w:hAnsi="Consolas"/>
      <w:b/>
      <w:i/>
      <w:color w:val="8F5902"/>
      <w:sz w:val="22"/>
      <w:shd w:val="clear" w:color="auto" w:fill="F8F8F8"/>
    </w:rPr>
  </w:style>
  <w:style w:type="character" w:customStyle="1" w:styleId="WarningTok">
    <w:name w:val="WarningTok"/>
    <w:basedOn w:val="VerbatimChar"/>
    <w:rsid w:val="002A730E"/>
    <w:rPr>
      <w:rFonts w:ascii="Consolas" w:hAnsi="Consolas"/>
      <w:b/>
      <w:i/>
      <w:color w:val="8F5902"/>
      <w:sz w:val="22"/>
      <w:shd w:val="clear" w:color="auto" w:fill="F8F8F8"/>
    </w:rPr>
  </w:style>
  <w:style w:type="character" w:customStyle="1" w:styleId="AlertTok">
    <w:name w:val="AlertTok"/>
    <w:basedOn w:val="VerbatimChar"/>
    <w:rsid w:val="002A730E"/>
    <w:rPr>
      <w:rFonts w:ascii="Consolas" w:hAnsi="Consolas"/>
      <w:color w:val="EF2929"/>
      <w:sz w:val="22"/>
      <w:shd w:val="clear" w:color="auto" w:fill="F8F8F8"/>
    </w:rPr>
  </w:style>
  <w:style w:type="character" w:customStyle="1" w:styleId="ErrorTok">
    <w:name w:val="ErrorTok"/>
    <w:basedOn w:val="VerbatimChar"/>
    <w:rsid w:val="002A730E"/>
    <w:rPr>
      <w:rFonts w:ascii="Consolas" w:hAnsi="Consolas"/>
      <w:b/>
      <w:color w:val="A40000"/>
      <w:sz w:val="22"/>
      <w:shd w:val="clear" w:color="auto" w:fill="F8F8F8"/>
    </w:rPr>
  </w:style>
  <w:style w:type="character" w:styleId="FollowedHyperlink">
    <w:name w:val="FollowedHyperlink"/>
    <w:basedOn w:val="DefaultParagraphFont"/>
    <w:uiPriority w:val="99"/>
    <w:semiHidden/>
    <w:unhideWhenUsed/>
    <w:rsid w:val="0038000E"/>
    <w:rPr>
      <w:color w:val="800080" w:themeColor="followedHyperlink"/>
      <w:u w:val="single"/>
    </w:rPr>
  </w:style>
  <w:style w:type="paragraph" w:styleId="TOC1">
    <w:name w:val="toc 1"/>
    <w:basedOn w:val="Normal"/>
    <w:next w:val="Normal"/>
    <w:autoRedefine/>
    <w:uiPriority w:val="39"/>
    <w:semiHidden/>
    <w:unhideWhenUsed/>
    <w:rsid w:val="0038000E"/>
    <w:pPr>
      <w:spacing w:after="100" w:line="240" w:lineRule="auto"/>
    </w:pPr>
    <w:rPr>
      <w:sz w:val="24"/>
      <w:szCs w:val="24"/>
      <w:lang w:val="en-US"/>
    </w:rPr>
  </w:style>
  <w:style w:type="paragraph" w:styleId="TOC3">
    <w:name w:val="toc 3"/>
    <w:basedOn w:val="Normal"/>
    <w:next w:val="Normal"/>
    <w:autoRedefine/>
    <w:uiPriority w:val="39"/>
    <w:semiHidden/>
    <w:unhideWhenUsed/>
    <w:rsid w:val="0038000E"/>
    <w:pPr>
      <w:spacing w:after="100" w:line="240" w:lineRule="auto"/>
      <w:ind w:left="480"/>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358706">
      <w:bodyDiv w:val="1"/>
      <w:marLeft w:val="0"/>
      <w:marRight w:val="0"/>
      <w:marTop w:val="0"/>
      <w:marBottom w:val="0"/>
      <w:divBdr>
        <w:top w:val="none" w:sz="0" w:space="0" w:color="auto"/>
        <w:left w:val="none" w:sz="0" w:space="0" w:color="auto"/>
        <w:bottom w:val="none" w:sz="0" w:space="0" w:color="auto"/>
        <w:right w:val="none" w:sz="0" w:space="0" w:color="auto"/>
      </w:divBdr>
    </w:div>
    <w:div w:id="164443440">
      <w:bodyDiv w:val="1"/>
      <w:marLeft w:val="0"/>
      <w:marRight w:val="0"/>
      <w:marTop w:val="0"/>
      <w:marBottom w:val="0"/>
      <w:divBdr>
        <w:top w:val="none" w:sz="0" w:space="0" w:color="auto"/>
        <w:left w:val="none" w:sz="0" w:space="0" w:color="auto"/>
        <w:bottom w:val="none" w:sz="0" w:space="0" w:color="auto"/>
        <w:right w:val="none" w:sz="0" w:space="0" w:color="auto"/>
      </w:divBdr>
      <w:divsChild>
        <w:div w:id="1685595318">
          <w:marLeft w:val="0"/>
          <w:marRight w:val="0"/>
          <w:marTop w:val="0"/>
          <w:marBottom w:val="0"/>
          <w:divBdr>
            <w:top w:val="none" w:sz="0" w:space="0" w:color="auto"/>
            <w:left w:val="none" w:sz="0" w:space="0" w:color="auto"/>
            <w:bottom w:val="none" w:sz="0" w:space="0" w:color="auto"/>
            <w:right w:val="none" w:sz="0" w:space="0" w:color="auto"/>
          </w:divBdr>
        </w:div>
        <w:div w:id="2102334059">
          <w:marLeft w:val="0"/>
          <w:marRight w:val="0"/>
          <w:marTop w:val="0"/>
          <w:marBottom w:val="0"/>
          <w:divBdr>
            <w:top w:val="none" w:sz="0" w:space="0" w:color="auto"/>
            <w:left w:val="none" w:sz="0" w:space="0" w:color="auto"/>
            <w:bottom w:val="none" w:sz="0" w:space="0" w:color="auto"/>
            <w:right w:val="none" w:sz="0" w:space="0" w:color="auto"/>
          </w:divBdr>
        </w:div>
        <w:div w:id="374082478">
          <w:marLeft w:val="0"/>
          <w:marRight w:val="0"/>
          <w:marTop w:val="0"/>
          <w:marBottom w:val="0"/>
          <w:divBdr>
            <w:top w:val="none" w:sz="0" w:space="0" w:color="auto"/>
            <w:left w:val="none" w:sz="0" w:space="0" w:color="auto"/>
            <w:bottom w:val="none" w:sz="0" w:space="0" w:color="auto"/>
            <w:right w:val="none" w:sz="0" w:space="0" w:color="auto"/>
          </w:divBdr>
        </w:div>
        <w:div w:id="602811075">
          <w:marLeft w:val="0"/>
          <w:marRight w:val="0"/>
          <w:marTop w:val="0"/>
          <w:marBottom w:val="0"/>
          <w:divBdr>
            <w:top w:val="none" w:sz="0" w:space="0" w:color="auto"/>
            <w:left w:val="none" w:sz="0" w:space="0" w:color="auto"/>
            <w:bottom w:val="none" w:sz="0" w:space="0" w:color="auto"/>
            <w:right w:val="none" w:sz="0" w:space="0" w:color="auto"/>
          </w:divBdr>
        </w:div>
      </w:divsChild>
    </w:div>
    <w:div w:id="258409452">
      <w:bodyDiv w:val="1"/>
      <w:marLeft w:val="0"/>
      <w:marRight w:val="0"/>
      <w:marTop w:val="0"/>
      <w:marBottom w:val="0"/>
      <w:divBdr>
        <w:top w:val="none" w:sz="0" w:space="0" w:color="auto"/>
        <w:left w:val="none" w:sz="0" w:space="0" w:color="auto"/>
        <w:bottom w:val="none" w:sz="0" w:space="0" w:color="auto"/>
        <w:right w:val="none" w:sz="0" w:space="0" w:color="auto"/>
      </w:divBdr>
    </w:div>
    <w:div w:id="625740040">
      <w:bodyDiv w:val="1"/>
      <w:marLeft w:val="0"/>
      <w:marRight w:val="0"/>
      <w:marTop w:val="0"/>
      <w:marBottom w:val="0"/>
      <w:divBdr>
        <w:top w:val="none" w:sz="0" w:space="0" w:color="auto"/>
        <w:left w:val="none" w:sz="0" w:space="0" w:color="auto"/>
        <w:bottom w:val="none" w:sz="0" w:space="0" w:color="auto"/>
        <w:right w:val="none" w:sz="0" w:space="0" w:color="auto"/>
      </w:divBdr>
      <w:divsChild>
        <w:div w:id="942029788">
          <w:marLeft w:val="0"/>
          <w:marRight w:val="0"/>
          <w:marTop w:val="0"/>
          <w:marBottom w:val="0"/>
          <w:divBdr>
            <w:top w:val="none" w:sz="0" w:space="0" w:color="auto"/>
            <w:left w:val="none" w:sz="0" w:space="0" w:color="auto"/>
            <w:bottom w:val="none" w:sz="0" w:space="0" w:color="auto"/>
            <w:right w:val="none" w:sz="0" w:space="0" w:color="auto"/>
          </w:divBdr>
          <w:divsChild>
            <w:div w:id="2069911286">
              <w:marLeft w:val="660"/>
              <w:marRight w:val="0"/>
              <w:marTop w:val="0"/>
              <w:marBottom w:val="0"/>
              <w:divBdr>
                <w:top w:val="none" w:sz="0" w:space="0" w:color="auto"/>
                <w:left w:val="none" w:sz="0" w:space="0" w:color="auto"/>
                <w:bottom w:val="none" w:sz="0" w:space="0" w:color="auto"/>
                <w:right w:val="none" w:sz="0" w:space="0" w:color="auto"/>
              </w:divBdr>
              <w:divsChild>
                <w:div w:id="1276136697">
                  <w:marLeft w:val="0"/>
                  <w:marRight w:val="225"/>
                  <w:marTop w:val="75"/>
                  <w:marBottom w:val="0"/>
                  <w:divBdr>
                    <w:top w:val="none" w:sz="0" w:space="0" w:color="auto"/>
                    <w:left w:val="none" w:sz="0" w:space="0" w:color="auto"/>
                    <w:bottom w:val="none" w:sz="0" w:space="0" w:color="auto"/>
                    <w:right w:val="none" w:sz="0" w:space="0" w:color="auto"/>
                  </w:divBdr>
                  <w:divsChild>
                    <w:div w:id="1878008403">
                      <w:marLeft w:val="0"/>
                      <w:marRight w:val="0"/>
                      <w:marTop w:val="0"/>
                      <w:marBottom w:val="0"/>
                      <w:divBdr>
                        <w:top w:val="none" w:sz="0" w:space="0" w:color="auto"/>
                        <w:left w:val="none" w:sz="0" w:space="0" w:color="auto"/>
                        <w:bottom w:val="none" w:sz="0" w:space="0" w:color="auto"/>
                        <w:right w:val="none" w:sz="0" w:space="0" w:color="auto"/>
                      </w:divBdr>
                      <w:divsChild>
                        <w:div w:id="2138717111">
                          <w:marLeft w:val="0"/>
                          <w:marRight w:val="0"/>
                          <w:marTop w:val="0"/>
                          <w:marBottom w:val="0"/>
                          <w:divBdr>
                            <w:top w:val="none" w:sz="0" w:space="0" w:color="auto"/>
                            <w:left w:val="none" w:sz="0" w:space="0" w:color="auto"/>
                            <w:bottom w:val="none" w:sz="0" w:space="0" w:color="auto"/>
                            <w:right w:val="none" w:sz="0" w:space="0" w:color="auto"/>
                          </w:divBdr>
                          <w:divsChild>
                            <w:div w:id="511605635">
                              <w:marLeft w:val="0"/>
                              <w:marRight w:val="0"/>
                              <w:marTop w:val="0"/>
                              <w:marBottom w:val="0"/>
                              <w:divBdr>
                                <w:top w:val="none" w:sz="0" w:space="0" w:color="auto"/>
                                <w:left w:val="none" w:sz="0" w:space="0" w:color="auto"/>
                                <w:bottom w:val="none" w:sz="0" w:space="0" w:color="auto"/>
                                <w:right w:val="none" w:sz="0" w:space="0" w:color="auto"/>
                              </w:divBdr>
                            </w:div>
                            <w:div w:id="1866752818">
                              <w:marLeft w:val="0"/>
                              <w:marRight w:val="0"/>
                              <w:marTop w:val="0"/>
                              <w:marBottom w:val="0"/>
                              <w:divBdr>
                                <w:top w:val="none" w:sz="0" w:space="0" w:color="auto"/>
                                <w:left w:val="none" w:sz="0" w:space="0" w:color="auto"/>
                                <w:bottom w:val="none" w:sz="0" w:space="0" w:color="auto"/>
                                <w:right w:val="none" w:sz="0" w:space="0" w:color="auto"/>
                              </w:divBdr>
                            </w:div>
                            <w:div w:id="632562058">
                              <w:marLeft w:val="0"/>
                              <w:marRight w:val="0"/>
                              <w:marTop w:val="0"/>
                              <w:marBottom w:val="0"/>
                              <w:divBdr>
                                <w:top w:val="none" w:sz="0" w:space="0" w:color="auto"/>
                                <w:left w:val="none" w:sz="0" w:space="0" w:color="auto"/>
                                <w:bottom w:val="none" w:sz="0" w:space="0" w:color="auto"/>
                                <w:right w:val="none" w:sz="0" w:space="0" w:color="auto"/>
                              </w:divBdr>
                            </w:div>
                            <w:div w:id="790365272">
                              <w:marLeft w:val="0"/>
                              <w:marRight w:val="0"/>
                              <w:marTop w:val="0"/>
                              <w:marBottom w:val="0"/>
                              <w:divBdr>
                                <w:top w:val="none" w:sz="0" w:space="0" w:color="auto"/>
                                <w:left w:val="none" w:sz="0" w:space="0" w:color="auto"/>
                                <w:bottom w:val="none" w:sz="0" w:space="0" w:color="auto"/>
                                <w:right w:val="none" w:sz="0" w:space="0" w:color="auto"/>
                              </w:divBdr>
                            </w:div>
                            <w:div w:id="1020006044">
                              <w:marLeft w:val="0"/>
                              <w:marRight w:val="0"/>
                              <w:marTop w:val="0"/>
                              <w:marBottom w:val="0"/>
                              <w:divBdr>
                                <w:top w:val="none" w:sz="0" w:space="0" w:color="auto"/>
                                <w:left w:val="none" w:sz="0" w:space="0" w:color="auto"/>
                                <w:bottom w:val="none" w:sz="0" w:space="0" w:color="auto"/>
                                <w:right w:val="none" w:sz="0" w:space="0" w:color="auto"/>
                              </w:divBdr>
                            </w:div>
                            <w:div w:id="290333003">
                              <w:marLeft w:val="0"/>
                              <w:marRight w:val="0"/>
                              <w:marTop w:val="0"/>
                              <w:marBottom w:val="0"/>
                              <w:divBdr>
                                <w:top w:val="none" w:sz="0" w:space="0" w:color="auto"/>
                                <w:left w:val="none" w:sz="0" w:space="0" w:color="auto"/>
                                <w:bottom w:val="none" w:sz="0" w:space="0" w:color="auto"/>
                                <w:right w:val="none" w:sz="0" w:space="0" w:color="auto"/>
                              </w:divBdr>
                            </w:div>
                            <w:div w:id="1079667999">
                              <w:marLeft w:val="0"/>
                              <w:marRight w:val="0"/>
                              <w:marTop w:val="0"/>
                              <w:marBottom w:val="0"/>
                              <w:divBdr>
                                <w:top w:val="none" w:sz="0" w:space="0" w:color="auto"/>
                                <w:left w:val="none" w:sz="0" w:space="0" w:color="auto"/>
                                <w:bottom w:val="none" w:sz="0" w:space="0" w:color="auto"/>
                                <w:right w:val="none" w:sz="0" w:space="0" w:color="auto"/>
                              </w:divBdr>
                            </w:div>
                            <w:div w:id="1619408574">
                              <w:marLeft w:val="0"/>
                              <w:marRight w:val="0"/>
                              <w:marTop w:val="0"/>
                              <w:marBottom w:val="0"/>
                              <w:divBdr>
                                <w:top w:val="none" w:sz="0" w:space="0" w:color="auto"/>
                                <w:left w:val="none" w:sz="0" w:space="0" w:color="auto"/>
                                <w:bottom w:val="none" w:sz="0" w:space="0" w:color="auto"/>
                                <w:right w:val="none" w:sz="0" w:space="0" w:color="auto"/>
                              </w:divBdr>
                            </w:div>
                            <w:div w:id="949894979">
                              <w:marLeft w:val="0"/>
                              <w:marRight w:val="0"/>
                              <w:marTop w:val="0"/>
                              <w:marBottom w:val="0"/>
                              <w:divBdr>
                                <w:top w:val="none" w:sz="0" w:space="0" w:color="auto"/>
                                <w:left w:val="none" w:sz="0" w:space="0" w:color="auto"/>
                                <w:bottom w:val="none" w:sz="0" w:space="0" w:color="auto"/>
                                <w:right w:val="none" w:sz="0" w:space="0" w:color="auto"/>
                              </w:divBdr>
                            </w:div>
                            <w:div w:id="18161470">
                              <w:marLeft w:val="0"/>
                              <w:marRight w:val="0"/>
                              <w:marTop w:val="0"/>
                              <w:marBottom w:val="0"/>
                              <w:divBdr>
                                <w:top w:val="none" w:sz="0" w:space="0" w:color="auto"/>
                                <w:left w:val="none" w:sz="0" w:space="0" w:color="auto"/>
                                <w:bottom w:val="none" w:sz="0" w:space="0" w:color="auto"/>
                                <w:right w:val="none" w:sz="0" w:space="0" w:color="auto"/>
                              </w:divBdr>
                            </w:div>
                            <w:div w:id="201140826">
                              <w:marLeft w:val="0"/>
                              <w:marRight w:val="0"/>
                              <w:marTop w:val="0"/>
                              <w:marBottom w:val="0"/>
                              <w:divBdr>
                                <w:top w:val="none" w:sz="0" w:space="0" w:color="auto"/>
                                <w:left w:val="none" w:sz="0" w:space="0" w:color="auto"/>
                                <w:bottom w:val="none" w:sz="0" w:space="0" w:color="auto"/>
                                <w:right w:val="none" w:sz="0" w:space="0" w:color="auto"/>
                              </w:divBdr>
                            </w:div>
                            <w:div w:id="1434400118">
                              <w:marLeft w:val="0"/>
                              <w:marRight w:val="0"/>
                              <w:marTop w:val="0"/>
                              <w:marBottom w:val="0"/>
                              <w:divBdr>
                                <w:top w:val="none" w:sz="0" w:space="0" w:color="auto"/>
                                <w:left w:val="none" w:sz="0" w:space="0" w:color="auto"/>
                                <w:bottom w:val="none" w:sz="0" w:space="0" w:color="auto"/>
                                <w:right w:val="none" w:sz="0" w:space="0" w:color="auto"/>
                              </w:divBdr>
                            </w:div>
                            <w:div w:id="322466741">
                              <w:marLeft w:val="0"/>
                              <w:marRight w:val="0"/>
                              <w:marTop w:val="0"/>
                              <w:marBottom w:val="0"/>
                              <w:divBdr>
                                <w:top w:val="none" w:sz="0" w:space="0" w:color="auto"/>
                                <w:left w:val="none" w:sz="0" w:space="0" w:color="auto"/>
                                <w:bottom w:val="none" w:sz="0" w:space="0" w:color="auto"/>
                                <w:right w:val="none" w:sz="0" w:space="0" w:color="auto"/>
                              </w:divBdr>
                            </w:div>
                            <w:div w:id="608702715">
                              <w:marLeft w:val="0"/>
                              <w:marRight w:val="0"/>
                              <w:marTop w:val="0"/>
                              <w:marBottom w:val="0"/>
                              <w:divBdr>
                                <w:top w:val="none" w:sz="0" w:space="0" w:color="auto"/>
                                <w:left w:val="none" w:sz="0" w:space="0" w:color="auto"/>
                                <w:bottom w:val="none" w:sz="0" w:space="0" w:color="auto"/>
                                <w:right w:val="none" w:sz="0" w:space="0" w:color="auto"/>
                              </w:divBdr>
                            </w:div>
                            <w:div w:id="1824614217">
                              <w:marLeft w:val="0"/>
                              <w:marRight w:val="0"/>
                              <w:marTop w:val="0"/>
                              <w:marBottom w:val="0"/>
                              <w:divBdr>
                                <w:top w:val="none" w:sz="0" w:space="0" w:color="auto"/>
                                <w:left w:val="none" w:sz="0" w:space="0" w:color="auto"/>
                                <w:bottom w:val="none" w:sz="0" w:space="0" w:color="auto"/>
                                <w:right w:val="none" w:sz="0" w:space="0" w:color="auto"/>
                              </w:divBdr>
                            </w:div>
                            <w:div w:id="1359500254">
                              <w:marLeft w:val="0"/>
                              <w:marRight w:val="0"/>
                              <w:marTop w:val="0"/>
                              <w:marBottom w:val="0"/>
                              <w:divBdr>
                                <w:top w:val="none" w:sz="0" w:space="0" w:color="auto"/>
                                <w:left w:val="none" w:sz="0" w:space="0" w:color="auto"/>
                                <w:bottom w:val="none" w:sz="0" w:space="0" w:color="auto"/>
                                <w:right w:val="none" w:sz="0" w:space="0" w:color="auto"/>
                              </w:divBdr>
                              <w:divsChild>
                                <w:div w:id="15696677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 w:id="1226451354">
                  <w:marLeft w:val="0"/>
                  <w:marRight w:val="0"/>
                  <w:marTop w:val="225"/>
                  <w:marBottom w:val="225"/>
                  <w:divBdr>
                    <w:top w:val="none" w:sz="0" w:space="0" w:color="auto"/>
                    <w:left w:val="none" w:sz="0" w:space="0" w:color="auto"/>
                    <w:bottom w:val="none" w:sz="0" w:space="0" w:color="auto"/>
                    <w:right w:val="none" w:sz="0" w:space="0" w:color="auto"/>
                  </w:divBdr>
                  <w:divsChild>
                    <w:div w:id="208309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487859">
      <w:bodyDiv w:val="1"/>
      <w:marLeft w:val="0"/>
      <w:marRight w:val="0"/>
      <w:marTop w:val="0"/>
      <w:marBottom w:val="0"/>
      <w:divBdr>
        <w:top w:val="none" w:sz="0" w:space="0" w:color="auto"/>
        <w:left w:val="none" w:sz="0" w:space="0" w:color="auto"/>
        <w:bottom w:val="none" w:sz="0" w:space="0" w:color="auto"/>
        <w:right w:val="none" w:sz="0" w:space="0" w:color="auto"/>
      </w:divBdr>
    </w:div>
    <w:div w:id="1693802136">
      <w:bodyDiv w:val="1"/>
      <w:marLeft w:val="0"/>
      <w:marRight w:val="0"/>
      <w:marTop w:val="0"/>
      <w:marBottom w:val="0"/>
      <w:divBdr>
        <w:top w:val="none" w:sz="0" w:space="0" w:color="auto"/>
        <w:left w:val="none" w:sz="0" w:space="0" w:color="auto"/>
        <w:bottom w:val="none" w:sz="0" w:space="0" w:color="auto"/>
        <w:right w:val="none" w:sz="0" w:space="0" w:color="auto"/>
      </w:divBdr>
    </w:div>
    <w:div w:id="1880581907">
      <w:bodyDiv w:val="1"/>
      <w:marLeft w:val="0"/>
      <w:marRight w:val="0"/>
      <w:marTop w:val="0"/>
      <w:marBottom w:val="0"/>
      <w:divBdr>
        <w:top w:val="none" w:sz="0" w:space="0" w:color="auto"/>
        <w:left w:val="none" w:sz="0" w:space="0" w:color="auto"/>
        <w:bottom w:val="none" w:sz="0" w:space="0" w:color="auto"/>
        <w:right w:val="none" w:sz="0" w:space="0" w:color="auto"/>
      </w:divBdr>
    </w:div>
    <w:div w:id="208217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archive.ics.uci.edu/ml/datasets/Energy+efficiency"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www.sciencedirect.com.ezproxy.lib.ryerson.ca/science/article/pii/S0959652616312070" TargetMode="External"/><Relationship Id="rId47" Type="http://schemas.openxmlformats.org/officeDocument/2006/relationships/hyperlink" Target="https://ac-els-cdn-com.ezproxy.lib.ryerson.ca/S0022169412009791/1-s2.0-S0022169412009791-main.pdf?_tid=0b44cc36-a96b-11e7-ae93-00000aab0f01&amp;acdnat=1507166467_e83e9466b94c4ee9c5dc4ac243af51a6" TargetMode="External"/><Relationship Id="rId50" Type="http://schemas.openxmlformats.org/officeDocument/2006/relationships/hyperlink" Target="http://hvac-talk.com/vbb/showthread.php?314442-Heating-Load-VS-Cooling-Load"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yperlink" Target="http://www.stat.wisc.edu/~loh/treeprogs/guide/wires11.pdf" TargetMode="External"/><Relationship Id="rId2" Type="http://schemas.openxmlformats.org/officeDocument/2006/relationships/styles" Target="styles.xml"/><Relationship Id="rId16" Type="http://schemas.openxmlformats.org/officeDocument/2006/relationships/hyperlink" Target="http://sape.inf.usi.ch/quick-reference/ggplot2/colour" TargetMode="External"/><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www.sciencedirect.com.ezproxy.lib.ryerson.ca/science/article/pii/S1364815216301542?via%3Dihub"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www.ibpsa.org/proceedings/bs2009/bs09_0204_211.pdf" TargetMode="External"/><Relationship Id="rId45" Type="http://schemas.openxmlformats.org/officeDocument/2006/relationships/hyperlink" Target="http://storm.cis.fordham.edu/~gweiss/selected-papers/quinlan86.pdf" TargetMode="External"/><Relationship Id="rId53"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www.statsoft.com/Textbook/Boosting-Trees-Regression-Classification"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journals-scholarsportal-info.ezproxy.lib.ryerson.ca/details/02776715/v31i0028/3656_tgofiragafsa.xml" TargetMode="External"/><Relationship Id="rId52" Type="http://schemas.openxmlformats.org/officeDocument/2006/relationships/hyperlink" Target="https://www.stat.berkeley.edu/~breiman/randomforest2001.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s://www.researchgate.net/publication/222515455_Benchmarking_the_energy_efficiency_of_commercial_buildings" TargetMode="External"/><Relationship Id="rId48" Type="http://schemas.openxmlformats.org/officeDocument/2006/relationships/hyperlink" Target="http://people.maths.ox.ac.uk/tsanas/publications.html" TargetMode="External"/><Relationship Id="rId56" Type="http://schemas.openxmlformats.org/officeDocument/2006/relationships/theme" Target="theme/theme1.xml"/><Relationship Id="rId8" Type="http://schemas.openxmlformats.org/officeDocument/2006/relationships/hyperlink" Target="https://archive.ics.uci.edu/ml/datasets/Energy+efficiency" TargetMode="External"/><Relationship Id="rId51" Type="http://schemas.openxmlformats.org/officeDocument/2006/relationships/hyperlink" Target="http://dni-institute.in/blogs/cart-algorithm-for-decision-tree/"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3532</TotalTime>
  <Pages>37</Pages>
  <Words>8942</Words>
  <Characters>50975</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59798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Walter</cp:lastModifiedBy>
  <cp:revision>233</cp:revision>
  <cp:lastPrinted>2017-10-03T02:20:00Z</cp:lastPrinted>
  <dcterms:created xsi:type="dcterms:W3CDTF">2017-09-10T21:48:00Z</dcterms:created>
  <dcterms:modified xsi:type="dcterms:W3CDTF">2017-11-18T18:08:00Z</dcterms:modified>
</cp:coreProperties>
</file>