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D26" w:rsidRDefault="000B5D26" w:rsidP="000B5D26">
      <w:r>
        <w:rPr>
          <w:b/>
          <w:bCs/>
        </w:rPr>
        <w:t>Project1-</w:t>
      </w:r>
      <w:r>
        <w:t xml:space="preserve"> </w:t>
      </w:r>
      <w:r>
        <w:rPr>
          <w:i/>
          <w:iCs/>
        </w:rPr>
        <w:t>Modeling network formation via correlated community structure</w:t>
      </w:r>
    </w:p>
    <w:p w:rsidR="000B5D26" w:rsidRDefault="000B5D26" w:rsidP="000B5D26">
      <w:pPr>
        <w:rPr>
          <w:b/>
          <w:bCs/>
        </w:rPr>
      </w:pPr>
      <w:r>
        <w:rPr>
          <w:b/>
          <w:bCs/>
        </w:rPr>
        <w:t>Abstract</w:t>
      </w:r>
    </w:p>
    <w:p w:rsidR="000B5D26" w:rsidRDefault="000B5D26" w:rsidP="000B5D26">
      <w:r>
        <w:t>It is widely known that individuals in a network form declustered communities, where each individual can belong to several groups. Although another important aspect of these separate/shared communities should be encoded via their correlation, as some may induce friendships while others inhibit such connections. In this paper we account for such co-occurrence via introducing correlations among the community memberships of individuals via logistic normal prior. We argue that accounting for such correlations both complies with the assortative mixing theory and performs better compared to the widely known mixed-membership stochastic block model(Airoldi 2008). We furthermore use stochastic variational methods to offer both fast and efficient inference.</w:t>
      </w:r>
    </w:p>
    <w:p w:rsidR="000B5D26" w:rsidRDefault="000B5D26" w:rsidP="000B5D26"/>
    <w:p w:rsidR="000B5D26" w:rsidRDefault="000B5D26">
      <w:pPr>
        <w:spacing w:after="160" w:line="259" w:lineRule="auto"/>
      </w:pPr>
      <w:r>
        <w:br w:type="page"/>
      </w:r>
    </w:p>
    <w:p w:rsidR="00290DF4" w:rsidRDefault="00FF3FEC" w:rsidP="000B5D26">
      <w:r>
        <w:lastRenderedPageBreak/>
        <w:t>Outline for the first paper (Keeping in mind marketing implications)</w:t>
      </w:r>
    </w:p>
    <w:p w:rsidR="000B5D26" w:rsidRDefault="000B5D26" w:rsidP="000B5D26">
      <w:r>
        <w:t>Literature on</w:t>
      </w:r>
    </w:p>
    <w:p w:rsidR="000B5D26" w:rsidRDefault="00E51E99" w:rsidP="000B5D26">
      <w:pPr>
        <w:pStyle w:val="ListParagraph"/>
        <w:numPr>
          <w:ilvl w:val="0"/>
          <w:numId w:val="1"/>
        </w:numPr>
      </w:pPr>
      <w:r>
        <w:t>T</w:t>
      </w:r>
      <w:r w:rsidR="000B5D26">
        <w:t>heory</w:t>
      </w:r>
    </w:p>
    <w:p w:rsidR="00FF3FEC" w:rsidRDefault="00E51E99" w:rsidP="00C83101">
      <w:pPr>
        <w:pStyle w:val="ListParagraph"/>
        <w:numPr>
          <w:ilvl w:val="1"/>
          <w:numId w:val="1"/>
        </w:numPr>
      </w:pPr>
      <w:r>
        <w:t>H</w:t>
      </w:r>
      <w:r w:rsidR="00FF3FEC">
        <w:t xml:space="preserve">ow </w:t>
      </w:r>
      <w:r w:rsidR="00C83101">
        <w:t>connections</w:t>
      </w:r>
      <w:r w:rsidR="00FF3FEC">
        <w:t xml:space="preserve"> form</w:t>
      </w:r>
    </w:p>
    <w:p w:rsidR="00C83101" w:rsidRDefault="00C83101" w:rsidP="00C83101">
      <w:pPr>
        <w:pStyle w:val="ListParagraph"/>
        <w:numPr>
          <w:ilvl w:val="2"/>
          <w:numId w:val="1"/>
        </w:numPr>
      </w:pPr>
      <w:r>
        <w:t>Homophily((dis)assortative mixing)</w:t>
      </w:r>
    </w:p>
    <w:p w:rsidR="00C83101" w:rsidRDefault="00C83101" w:rsidP="00C83101">
      <w:pPr>
        <w:pStyle w:val="ListParagraph"/>
        <w:numPr>
          <w:ilvl w:val="2"/>
          <w:numId w:val="1"/>
        </w:numPr>
      </w:pPr>
      <w:r>
        <w:t>Prefe</w:t>
      </w:r>
      <w:r w:rsidR="00C76A53">
        <w:t>re</w:t>
      </w:r>
      <w:r>
        <w:t>ntial attachment</w:t>
      </w:r>
    </w:p>
    <w:p w:rsidR="00D35E46" w:rsidRDefault="00D35E46" w:rsidP="00C83101">
      <w:pPr>
        <w:pStyle w:val="ListParagraph"/>
        <w:numPr>
          <w:ilvl w:val="2"/>
          <w:numId w:val="1"/>
        </w:numPr>
      </w:pPr>
      <w:r>
        <w:t>From network perspective</w:t>
      </w:r>
      <w:bookmarkStart w:id="0" w:name="_GoBack"/>
      <w:bookmarkEnd w:id="0"/>
    </w:p>
    <w:p w:rsidR="00FF3FEC" w:rsidRDefault="00E51E99" w:rsidP="000B5D26">
      <w:pPr>
        <w:pStyle w:val="ListParagraph"/>
        <w:numPr>
          <w:ilvl w:val="1"/>
          <w:numId w:val="1"/>
        </w:numPr>
      </w:pPr>
      <w:r>
        <w:t>C</w:t>
      </w:r>
      <w:r w:rsidR="00FF3FEC">
        <w:t>ommunities</w:t>
      </w:r>
    </w:p>
    <w:p w:rsidR="007E3F8D" w:rsidRDefault="00E51E99" w:rsidP="00FF3FEC">
      <w:pPr>
        <w:pStyle w:val="ListParagraph"/>
        <w:numPr>
          <w:ilvl w:val="2"/>
          <w:numId w:val="1"/>
        </w:numPr>
      </w:pPr>
      <w:r>
        <w:t>N</w:t>
      </w:r>
      <w:r w:rsidR="000B5D26">
        <w:t>etwork communities</w:t>
      </w:r>
    </w:p>
    <w:p w:rsidR="000B5D26" w:rsidRDefault="00E51E99" w:rsidP="00FF3FEC">
      <w:pPr>
        <w:pStyle w:val="ListParagraph"/>
        <w:numPr>
          <w:ilvl w:val="2"/>
          <w:numId w:val="1"/>
        </w:numPr>
      </w:pPr>
      <w:r>
        <w:t>O</w:t>
      </w:r>
      <w:r w:rsidR="000B5D26">
        <w:t>verlapping versus clustered</w:t>
      </w:r>
    </w:p>
    <w:p w:rsidR="00A73295" w:rsidRDefault="00A73295" w:rsidP="00FF3FEC">
      <w:pPr>
        <w:pStyle w:val="ListParagraph"/>
        <w:numPr>
          <w:ilvl w:val="2"/>
          <w:numId w:val="1"/>
        </w:numPr>
      </w:pPr>
      <w:r>
        <w:t>Multilayered networks/roles versus communities</w:t>
      </w:r>
    </w:p>
    <w:p w:rsidR="000B5D26" w:rsidRDefault="00E51E99" w:rsidP="000B5D26">
      <w:pPr>
        <w:pStyle w:val="ListParagraph"/>
        <w:numPr>
          <w:ilvl w:val="1"/>
          <w:numId w:val="1"/>
        </w:numPr>
      </w:pPr>
      <w:r>
        <w:t>Di</w:t>
      </w:r>
      <w:r w:rsidR="000B5D26">
        <w:t>rected versus undirected</w:t>
      </w:r>
    </w:p>
    <w:p w:rsidR="00FF3FEC" w:rsidRDefault="00E51E99" w:rsidP="00FF3FEC">
      <w:pPr>
        <w:pStyle w:val="ListParagraph"/>
        <w:numPr>
          <w:ilvl w:val="1"/>
          <w:numId w:val="1"/>
        </w:numPr>
      </w:pPr>
      <w:r>
        <w:t>W</w:t>
      </w:r>
      <w:r w:rsidR="00FF3FEC">
        <w:t>hy matters: dim reduction, insights into opinion leaders</w:t>
      </w:r>
    </w:p>
    <w:p w:rsidR="00FF3FEC" w:rsidRDefault="00E51E99" w:rsidP="000B5D26">
      <w:pPr>
        <w:pStyle w:val="ListParagraph"/>
        <w:numPr>
          <w:ilvl w:val="1"/>
          <w:numId w:val="1"/>
        </w:numPr>
      </w:pPr>
      <w:r>
        <w:t>M</w:t>
      </w:r>
      <w:r w:rsidR="00FF3FEC">
        <w:t>arketing applications</w:t>
      </w:r>
    </w:p>
    <w:p w:rsidR="000B5D26" w:rsidRDefault="00E51E99" w:rsidP="000B5D26">
      <w:pPr>
        <w:pStyle w:val="ListParagraph"/>
        <w:numPr>
          <w:ilvl w:val="0"/>
          <w:numId w:val="1"/>
        </w:numPr>
      </w:pPr>
      <w:r>
        <w:t>M</w:t>
      </w:r>
      <w:r w:rsidR="000B5D26">
        <w:t>ethodology</w:t>
      </w:r>
    </w:p>
    <w:p w:rsidR="008647E6" w:rsidRDefault="00E51E99" w:rsidP="008647E6">
      <w:pPr>
        <w:pStyle w:val="ListParagraph"/>
        <w:numPr>
          <w:ilvl w:val="1"/>
          <w:numId w:val="1"/>
        </w:numPr>
      </w:pPr>
      <w:r>
        <w:t>M</w:t>
      </w:r>
      <w:r w:rsidR="008647E6">
        <w:t>odel based vs algorithmic</w:t>
      </w:r>
    </w:p>
    <w:p w:rsidR="000B5D26" w:rsidRDefault="00E51E99" w:rsidP="000B5D26">
      <w:pPr>
        <w:pStyle w:val="ListParagraph"/>
        <w:numPr>
          <w:ilvl w:val="1"/>
          <w:numId w:val="1"/>
        </w:numPr>
      </w:pPr>
      <w:r>
        <w:t>L</w:t>
      </w:r>
      <w:r w:rsidR="000B5D26">
        <w:t>atent variable models</w:t>
      </w:r>
    </w:p>
    <w:p w:rsidR="000B5D26" w:rsidRDefault="00FF3FEC" w:rsidP="00FF3FEC">
      <w:pPr>
        <w:pStyle w:val="ListParagraph"/>
        <w:numPr>
          <w:ilvl w:val="1"/>
          <w:numId w:val="1"/>
        </w:numPr>
      </w:pPr>
      <w:r>
        <w:t>MMSB</w:t>
      </w:r>
      <w:r w:rsidR="000B5D26">
        <w:t>,</w:t>
      </w:r>
      <w:r>
        <w:t xml:space="preserve"> </w:t>
      </w:r>
      <w:r w:rsidR="00513985">
        <w:t>latent space model,</w:t>
      </w:r>
      <w:r>
        <w:t xml:space="preserve"> AGM…</w:t>
      </w:r>
    </w:p>
    <w:p w:rsidR="000B5D26" w:rsidRDefault="00E51E99" w:rsidP="000B5D26">
      <w:pPr>
        <w:pStyle w:val="ListParagraph"/>
        <w:numPr>
          <w:ilvl w:val="1"/>
          <w:numId w:val="1"/>
        </w:numPr>
      </w:pPr>
      <w:r>
        <w:t>C</w:t>
      </w:r>
      <w:r w:rsidR="000B5D26">
        <w:t>orrelated topic models</w:t>
      </w:r>
      <w:r w:rsidR="00C1005B">
        <w:t xml:space="preserve"> and priors</w:t>
      </w:r>
    </w:p>
    <w:p w:rsidR="000B5D26" w:rsidRDefault="00E51E99" w:rsidP="000B5D26">
      <w:pPr>
        <w:pStyle w:val="ListParagraph"/>
        <w:numPr>
          <w:ilvl w:val="1"/>
          <w:numId w:val="1"/>
        </w:numPr>
      </w:pPr>
      <w:r>
        <w:t>C</w:t>
      </w:r>
      <w:r w:rsidR="008647E6">
        <w:t>hallenges</w:t>
      </w:r>
      <w:r w:rsidR="000B5D26">
        <w:t xml:space="preserve"> in </w:t>
      </w:r>
      <w:r w:rsidR="00FF3FEC">
        <w:t xml:space="preserve">inference and </w:t>
      </w:r>
      <w:r w:rsidR="000B5D26">
        <w:t>estimation</w:t>
      </w:r>
    </w:p>
    <w:p w:rsidR="00FF3FEC" w:rsidRDefault="00FF3FEC" w:rsidP="00FF3FEC">
      <w:pPr>
        <w:pStyle w:val="ListParagraph"/>
        <w:numPr>
          <w:ilvl w:val="2"/>
          <w:numId w:val="1"/>
        </w:numPr>
      </w:pPr>
      <w:r>
        <w:t>general scalability issues</w:t>
      </w:r>
    </w:p>
    <w:p w:rsidR="000B5D26" w:rsidRDefault="00FF3FEC" w:rsidP="00FF3FEC">
      <w:pPr>
        <w:pStyle w:val="ListParagraph"/>
        <w:numPr>
          <w:ilvl w:val="2"/>
          <w:numId w:val="1"/>
        </w:numPr>
      </w:pPr>
      <w:r>
        <w:t>pros and cons MCMC</w:t>
      </w:r>
    </w:p>
    <w:p w:rsidR="00FF3FEC" w:rsidRDefault="00FF3FEC" w:rsidP="00FF3FEC">
      <w:pPr>
        <w:pStyle w:val="ListParagraph"/>
        <w:numPr>
          <w:ilvl w:val="2"/>
          <w:numId w:val="1"/>
        </w:numPr>
      </w:pPr>
      <w:r>
        <w:t>pros and cons tensor factorization</w:t>
      </w:r>
    </w:p>
    <w:p w:rsidR="00FF3FEC" w:rsidRDefault="00FF3FEC" w:rsidP="00FF3FEC">
      <w:pPr>
        <w:pStyle w:val="ListParagraph"/>
        <w:numPr>
          <w:ilvl w:val="2"/>
          <w:numId w:val="1"/>
        </w:numPr>
      </w:pPr>
      <w:r>
        <w:t xml:space="preserve">pros and cons </w:t>
      </w:r>
      <w:r w:rsidR="000B5D26">
        <w:t>variational inference</w:t>
      </w:r>
      <w:r>
        <w:t>/non-conjugacy</w:t>
      </w:r>
    </w:p>
    <w:p w:rsidR="000B5D26" w:rsidRDefault="00FF3FEC" w:rsidP="00FF3FEC">
      <w:pPr>
        <w:pStyle w:val="ListParagraph"/>
        <w:numPr>
          <w:ilvl w:val="2"/>
          <w:numId w:val="1"/>
        </w:numPr>
      </w:pPr>
      <w:r>
        <w:t>pros and cons SVI</w:t>
      </w:r>
    </w:p>
    <w:p w:rsidR="000B5D26" w:rsidRDefault="000B5D26" w:rsidP="00A534B8">
      <w:pPr>
        <w:pStyle w:val="ListParagraph"/>
      </w:pPr>
    </w:p>
    <w:p w:rsidR="008647E6" w:rsidRDefault="008647E6" w:rsidP="008647E6">
      <w:r>
        <w:t>Question</w:t>
      </w:r>
    </w:p>
    <w:p w:rsidR="008647E6" w:rsidRDefault="00E51E99" w:rsidP="008647E6">
      <w:pPr>
        <w:pStyle w:val="ListParagraph"/>
        <w:numPr>
          <w:ilvl w:val="0"/>
          <w:numId w:val="1"/>
        </w:numPr>
      </w:pPr>
      <w:r>
        <w:t xml:space="preserve">Dim reduction </w:t>
      </w:r>
      <w:r w:rsidR="008647E6">
        <w:t xml:space="preserve">of a large scale observed </w:t>
      </w:r>
      <w:r w:rsidR="00222CE8">
        <w:t xml:space="preserve">network and </w:t>
      </w:r>
      <w:r w:rsidR="00222CE8" w:rsidRPr="00FF3FEC">
        <w:rPr>
          <w:i/>
          <w:iCs/>
        </w:rPr>
        <w:t>in</w:t>
      </w:r>
      <w:r w:rsidR="008647E6" w:rsidRPr="00FF3FEC">
        <w:rPr>
          <w:i/>
          <w:iCs/>
        </w:rPr>
        <w:t>s</w:t>
      </w:r>
      <w:r w:rsidR="00222CE8" w:rsidRPr="00FF3FEC">
        <w:rPr>
          <w:i/>
          <w:iCs/>
        </w:rPr>
        <w:t>i</w:t>
      </w:r>
      <w:r w:rsidR="008647E6" w:rsidRPr="00FF3FEC">
        <w:rPr>
          <w:i/>
          <w:iCs/>
        </w:rPr>
        <w:t>ghts</w:t>
      </w:r>
      <w:r w:rsidR="00FF3FEC">
        <w:rPr>
          <w:i/>
          <w:iCs/>
        </w:rPr>
        <w:t>(better not be totally exploratory)</w:t>
      </w:r>
    </w:p>
    <w:p w:rsidR="008647E6" w:rsidRDefault="008647E6" w:rsidP="000B5D26"/>
    <w:p w:rsidR="000B5D26" w:rsidRDefault="008647E6" w:rsidP="000B5D26">
      <w:r>
        <w:t>M</w:t>
      </w:r>
      <w:r w:rsidR="000B5D26">
        <w:t>odel</w:t>
      </w:r>
    </w:p>
    <w:p w:rsidR="000B5D26" w:rsidRDefault="000B5D26" w:rsidP="00FF3FEC">
      <w:pPr>
        <w:pStyle w:val="ListParagraph"/>
        <w:numPr>
          <w:ilvl w:val="0"/>
          <w:numId w:val="1"/>
        </w:numPr>
      </w:pPr>
      <w:r>
        <w:t xml:space="preserve">Correlational and directional </w:t>
      </w:r>
      <w:r w:rsidR="00FF3FEC">
        <w:t>LNMMSB, departure from (a)-MMSB</w:t>
      </w:r>
    </w:p>
    <w:p w:rsidR="00A73295" w:rsidRDefault="00A73295" w:rsidP="00FF3FEC">
      <w:pPr>
        <w:pStyle w:val="ListParagraph"/>
        <w:numPr>
          <w:ilvl w:val="0"/>
          <w:numId w:val="1"/>
        </w:numPr>
      </w:pPr>
      <w:r>
        <w:t>Acknowledging flaws, and how to overcome them</w:t>
      </w:r>
    </w:p>
    <w:p w:rsidR="00C1005B" w:rsidRDefault="00C1005B" w:rsidP="000B5D26">
      <w:pPr>
        <w:pStyle w:val="ListParagraph"/>
        <w:numPr>
          <w:ilvl w:val="0"/>
          <w:numId w:val="1"/>
        </w:numPr>
      </w:pPr>
      <w:r>
        <w:t>Choice of priors and implications</w:t>
      </w:r>
    </w:p>
    <w:p w:rsidR="000B5D26" w:rsidRDefault="00E51E99" w:rsidP="000B5D26">
      <w:pPr>
        <w:pStyle w:val="ListParagraph"/>
        <w:numPr>
          <w:ilvl w:val="0"/>
          <w:numId w:val="1"/>
        </w:numPr>
      </w:pPr>
      <w:r>
        <w:t>I</w:t>
      </w:r>
      <w:r w:rsidR="000B5D26">
        <w:t>nference</w:t>
      </w:r>
    </w:p>
    <w:p w:rsidR="000B5D26" w:rsidRDefault="00E51E99" w:rsidP="000B5D26">
      <w:pPr>
        <w:pStyle w:val="ListParagraph"/>
        <w:numPr>
          <w:ilvl w:val="1"/>
          <w:numId w:val="1"/>
        </w:numPr>
      </w:pPr>
      <w:r>
        <w:t>VI</w:t>
      </w:r>
      <w:r w:rsidR="000B5D26">
        <w:t xml:space="preserve"> setting</w:t>
      </w:r>
    </w:p>
    <w:p w:rsidR="000B5D26" w:rsidRDefault="00E51E99" w:rsidP="000B5D26">
      <w:pPr>
        <w:pStyle w:val="ListParagraph"/>
        <w:numPr>
          <w:ilvl w:val="1"/>
          <w:numId w:val="1"/>
        </w:numPr>
      </w:pPr>
      <w:r>
        <w:t>SVI</w:t>
      </w:r>
      <w:r w:rsidR="000B5D26">
        <w:t xml:space="preserve"> setting</w:t>
      </w:r>
    </w:p>
    <w:p w:rsidR="008647E6" w:rsidRDefault="008647E6" w:rsidP="008647E6"/>
    <w:p w:rsidR="00FF3FEC" w:rsidRDefault="008647E6" w:rsidP="00FF3FEC">
      <w:r>
        <w:t>Data</w:t>
      </w:r>
    </w:p>
    <w:p w:rsidR="00FF3FEC" w:rsidRDefault="00E51E99" w:rsidP="00FF3FEC">
      <w:pPr>
        <w:pStyle w:val="ListParagraph"/>
        <w:numPr>
          <w:ilvl w:val="0"/>
          <w:numId w:val="1"/>
        </w:numPr>
      </w:pPr>
      <w:r>
        <w:t>Stats</w:t>
      </w:r>
    </w:p>
    <w:p w:rsidR="008647E6" w:rsidRDefault="00FF3FEC" w:rsidP="008647E6">
      <w:pPr>
        <w:pStyle w:val="ListParagraph"/>
        <w:numPr>
          <w:ilvl w:val="0"/>
          <w:numId w:val="1"/>
        </w:numPr>
      </w:pPr>
      <w:r>
        <w:t>S</w:t>
      </w:r>
      <w:r w:rsidR="008647E6">
        <w:t>imulation</w:t>
      </w:r>
      <w:r>
        <w:t xml:space="preserve"> and visualization</w:t>
      </w:r>
    </w:p>
    <w:p w:rsidR="001A01F1" w:rsidRDefault="001A01F1" w:rsidP="001A01F1">
      <w:pPr>
        <w:pStyle w:val="ListParagraph"/>
        <w:numPr>
          <w:ilvl w:val="1"/>
          <w:numId w:val="1"/>
        </w:numPr>
      </w:pPr>
      <w:r>
        <w:t>Small scale</w:t>
      </w:r>
    </w:p>
    <w:p w:rsidR="001A01F1" w:rsidRDefault="001A01F1" w:rsidP="001A01F1">
      <w:pPr>
        <w:pStyle w:val="ListParagraph"/>
        <w:numPr>
          <w:ilvl w:val="1"/>
          <w:numId w:val="1"/>
        </w:numPr>
      </w:pPr>
      <w:r>
        <w:t>Large scale</w:t>
      </w:r>
    </w:p>
    <w:p w:rsidR="008647E6" w:rsidRPr="00FF3FEC" w:rsidRDefault="00290DF4" w:rsidP="00FF3FEC">
      <w:pPr>
        <w:pStyle w:val="ListParagraph"/>
        <w:numPr>
          <w:ilvl w:val="0"/>
          <w:numId w:val="1"/>
        </w:numPr>
        <w:rPr>
          <w:i/>
          <w:iCs/>
        </w:rPr>
      </w:pPr>
      <w:r w:rsidRPr="00FF3FEC">
        <w:rPr>
          <w:i/>
          <w:iCs/>
        </w:rPr>
        <w:t>(</w:t>
      </w:r>
      <w:r w:rsidR="00FF3FEC" w:rsidRPr="00FF3FEC">
        <w:rPr>
          <w:i/>
          <w:iCs/>
        </w:rPr>
        <w:t>ABM</w:t>
      </w:r>
      <w:r w:rsidRPr="00FF3FEC">
        <w:rPr>
          <w:i/>
          <w:iCs/>
        </w:rPr>
        <w:t>)</w:t>
      </w:r>
    </w:p>
    <w:p w:rsidR="008647E6" w:rsidRDefault="00E51E99" w:rsidP="008647E6">
      <w:pPr>
        <w:pStyle w:val="ListParagraph"/>
        <w:numPr>
          <w:ilvl w:val="0"/>
          <w:numId w:val="1"/>
        </w:numPr>
      </w:pPr>
      <w:r>
        <w:t>R</w:t>
      </w:r>
      <w:r w:rsidR="008647E6">
        <w:t>eal data</w:t>
      </w:r>
      <w:r w:rsidR="00FF3FEC">
        <w:t xml:space="preserve"> and visualization</w:t>
      </w:r>
    </w:p>
    <w:p w:rsidR="00A534B8" w:rsidRDefault="00A534B8" w:rsidP="008647E6"/>
    <w:p w:rsidR="008647E6" w:rsidRDefault="008647E6" w:rsidP="008647E6">
      <w:r>
        <w:lastRenderedPageBreak/>
        <w:t>Inference</w:t>
      </w:r>
    </w:p>
    <w:p w:rsidR="008647E6" w:rsidRDefault="00E51E99" w:rsidP="008647E6">
      <w:pPr>
        <w:pStyle w:val="ListParagraph"/>
        <w:numPr>
          <w:ilvl w:val="0"/>
          <w:numId w:val="1"/>
        </w:numPr>
      </w:pPr>
      <w:r>
        <w:t>I</w:t>
      </w:r>
      <w:r w:rsidR="008647E6">
        <w:t>nference derivations</w:t>
      </w:r>
    </w:p>
    <w:p w:rsidR="008647E6" w:rsidRDefault="00E51E99" w:rsidP="008647E6">
      <w:pPr>
        <w:pStyle w:val="ListParagraph"/>
        <w:numPr>
          <w:ilvl w:val="0"/>
          <w:numId w:val="1"/>
        </w:numPr>
      </w:pPr>
      <w:r>
        <w:t>E</w:t>
      </w:r>
      <w:r w:rsidR="008647E6">
        <w:t>stimation</w:t>
      </w:r>
    </w:p>
    <w:p w:rsidR="00A534B8" w:rsidRDefault="00A534B8" w:rsidP="00A534B8"/>
    <w:p w:rsidR="00A534B8" w:rsidRDefault="00A534B8" w:rsidP="00A534B8">
      <w:r>
        <w:t>Results</w:t>
      </w:r>
    </w:p>
    <w:p w:rsidR="008647E6" w:rsidRDefault="00E51E99" w:rsidP="00A534B8">
      <w:pPr>
        <w:pStyle w:val="ListParagraph"/>
        <w:numPr>
          <w:ilvl w:val="0"/>
          <w:numId w:val="1"/>
        </w:numPr>
      </w:pPr>
      <w:r>
        <w:t>V</w:t>
      </w:r>
      <w:r w:rsidR="008647E6">
        <w:t>isualization</w:t>
      </w:r>
    </w:p>
    <w:p w:rsidR="008647E6" w:rsidRDefault="00E51E99" w:rsidP="008647E6">
      <w:pPr>
        <w:pStyle w:val="ListParagraph"/>
        <w:numPr>
          <w:ilvl w:val="0"/>
          <w:numId w:val="1"/>
        </w:numPr>
      </w:pPr>
      <w:r>
        <w:t>P</w:t>
      </w:r>
      <w:r w:rsidR="008647E6">
        <w:t>erformance</w:t>
      </w:r>
    </w:p>
    <w:p w:rsidR="008647E6" w:rsidRDefault="00E51E99" w:rsidP="008647E6">
      <w:pPr>
        <w:pStyle w:val="ListParagraph"/>
        <w:numPr>
          <w:ilvl w:val="1"/>
          <w:numId w:val="1"/>
        </w:numPr>
      </w:pPr>
      <w:r>
        <w:t>Simulations (NMI, predictive likelihood, perplexity…)</w:t>
      </w:r>
    </w:p>
    <w:p w:rsidR="00FF3FEC" w:rsidRPr="00FF3FEC" w:rsidRDefault="00FF3FEC" w:rsidP="00E51E99">
      <w:pPr>
        <w:pStyle w:val="ListParagraph"/>
        <w:numPr>
          <w:ilvl w:val="2"/>
          <w:numId w:val="1"/>
        </w:numPr>
        <w:rPr>
          <w:i/>
          <w:iCs/>
        </w:rPr>
      </w:pPr>
      <w:r w:rsidRPr="00FF3FEC">
        <w:rPr>
          <w:i/>
          <w:iCs/>
        </w:rPr>
        <w:t>(comparison</w:t>
      </w:r>
      <w:r w:rsidR="00E51E99">
        <w:rPr>
          <w:i/>
          <w:iCs/>
        </w:rPr>
        <w:t xml:space="preserve"> with other methods</w:t>
      </w:r>
      <w:r w:rsidRPr="00FF3FEC">
        <w:rPr>
          <w:i/>
          <w:iCs/>
        </w:rPr>
        <w:t>)</w:t>
      </w:r>
    </w:p>
    <w:p w:rsidR="008647E6" w:rsidRDefault="00E51E99" w:rsidP="008647E6">
      <w:pPr>
        <w:pStyle w:val="ListParagraph"/>
        <w:numPr>
          <w:ilvl w:val="1"/>
          <w:numId w:val="1"/>
        </w:numPr>
      </w:pPr>
      <w:r>
        <w:t>Real</w:t>
      </w:r>
      <w:r w:rsidR="008647E6">
        <w:t xml:space="preserve"> </w:t>
      </w:r>
      <w:r>
        <w:t>data (predictive likelihood, perplexity…)</w:t>
      </w:r>
    </w:p>
    <w:p w:rsidR="00A534B8" w:rsidRDefault="00E51E99" w:rsidP="00A534B8">
      <w:pPr>
        <w:pStyle w:val="ListParagraph"/>
        <w:numPr>
          <w:ilvl w:val="0"/>
          <w:numId w:val="1"/>
        </w:numPr>
      </w:pPr>
      <w:r>
        <w:t>I</w:t>
      </w:r>
      <w:r w:rsidR="00A534B8">
        <w:t>nterpretation</w:t>
      </w:r>
      <w:r w:rsidR="009D2778">
        <w:t xml:space="preserve"> for real data</w:t>
      </w:r>
    </w:p>
    <w:p w:rsidR="009D2778" w:rsidRDefault="009D2778" w:rsidP="009D2778">
      <w:pPr>
        <w:pStyle w:val="ListParagraph"/>
        <w:numPr>
          <w:ilvl w:val="1"/>
          <w:numId w:val="1"/>
        </w:numPr>
      </w:pPr>
      <w:r>
        <w:t>How to combine with current measure, centrality, clustering, betweenness…</w:t>
      </w:r>
    </w:p>
    <w:p w:rsidR="00A534B8" w:rsidRDefault="00A534B8" w:rsidP="008647E6"/>
    <w:p w:rsidR="008647E6" w:rsidRDefault="008647E6" w:rsidP="008647E6">
      <w:r>
        <w:t>Implications</w:t>
      </w:r>
    </w:p>
    <w:p w:rsidR="008647E6" w:rsidRDefault="00E51E99" w:rsidP="008647E6">
      <w:pPr>
        <w:pStyle w:val="ListParagraph"/>
        <w:numPr>
          <w:ilvl w:val="0"/>
          <w:numId w:val="1"/>
        </w:numPr>
      </w:pPr>
      <w:r>
        <w:t>I</w:t>
      </w:r>
      <w:r w:rsidR="008647E6">
        <w:t>nsights</w:t>
      </w:r>
    </w:p>
    <w:p w:rsidR="008647E6" w:rsidRDefault="00E51E99" w:rsidP="008647E6">
      <w:pPr>
        <w:pStyle w:val="ListParagraph"/>
        <w:numPr>
          <w:ilvl w:val="0"/>
          <w:numId w:val="1"/>
        </w:numPr>
      </w:pPr>
      <w:r>
        <w:t>E</w:t>
      </w:r>
      <w:r w:rsidR="00513985">
        <w:t xml:space="preserve">xtensions and </w:t>
      </w:r>
      <w:r w:rsidR="008647E6">
        <w:t>relation to next steps</w:t>
      </w:r>
    </w:p>
    <w:p w:rsidR="00D35E46" w:rsidRDefault="00D35E46">
      <w:pPr>
        <w:spacing w:after="160" w:line="259" w:lineRule="auto"/>
        <w:rPr>
          <w:rFonts w:cs="Mangal"/>
          <w:szCs w:val="21"/>
        </w:rPr>
      </w:pPr>
      <w:r>
        <w:br w:type="page"/>
      </w:r>
    </w:p>
    <w:p w:rsidR="008647E6" w:rsidRDefault="008647E6" w:rsidP="008647E6">
      <w:pPr>
        <w:pStyle w:val="ListParagraph"/>
      </w:pPr>
    </w:p>
    <w:sectPr w:rsidR="00864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54A2E"/>
    <w:multiLevelType w:val="hybridMultilevel"/>
    <w:tmpl w:val="EE0AA84C"/>
    <w:lvl w:ilvl="0" w:tplc="C05C194C">
      <w:numFmt w:val="bullet"/>
      <w:lvlText w:val="-"/>
      <w:lvlJc w:val="left"/>
      <w:pPr>
        <w:ind w:left="720" w:hanging="360"/>
      </w:pPr>
      <w:rPr>
        <w:rFonts w:ascii="Liberation Serif" w:eastAsia="Noto Sans CJK SC Regular" w:hAnsi="Liberation Serif"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26"/>
    <w:rsid w:val="000B5D26"/>
    <w:rsid w:val="001A01F1"/>
    <w:rsid w:val="00222CE8"/>
    <w:rsid w:val="00270181"/>
    <w:rsid w:val="00290DF4"/>
    <w:rsid w:val="00513985"/>
    <w:rsid w:val="005758D7"/>
    <w:rsid w:val="008647E6"/>
    <w:rsid w:val="009D2778"/>
    <w:rsid w:val="00A534B8"/>
    <w:rsid w:val="00A73295"/>
    <w:rsid w:val="00C1005B"/>
    <w:rsid w:val="00C76A53"/>
    <w:rsid w:val="00C83101"/>
    <w:rsid w:val="00D35E46"/>
    <w:rsid w:val="00E51E99"/>
    <w:rsid w:val="00E62FF7"/>
    <w:rsid w:val="00E87E17"/>
    <w:rsid w:val="00FF3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1417B-6FA0-4C99-9595-D5D33986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D26"/>
    <w:pPr>
      <w:spacing w:after="0" w:line="240"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2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Yazdiha</dc:creator>
  <cp:keywords/>
  <dc:description/>
  <cp:lastModifiedBy>Arash Yazdiha</cp:lastModifiedBy>
  <cp:revision>13</cp:revision>
  <dcterms:created xsi:type="dcterms:W3CDTF">2017-10-03T12:18:00Z</dcterms:created>
  <dcterms:modified xsi:type="dcterms:W3CDTF">2017-10-06T08:51:00Z</dcterms:modified>
</cp:coreProperties>
</file>