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1C" w:rsidRPr="00C04AC7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ФИЛИАЛ ГОСУДАРСТВЕННОГО ОБРАЗОВАТЕЛЬНОГО УЧРЕЖДЕНИЯ</w:t>
      </w:r>
    </w:p>
    <w:p w:rsidR="007C031C" w:rsidRPr="00C04AC7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ВЫСШЕГО ПРОФЕССИОНАЛЬНОГО ОБРАЗОВАНИЯ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«МОСКОВСКИЙ ГОСУДАРСТВЕННЫЙ УНИВЕРСИТЕТ ПРИБОРОСТРОЕНИЯ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И ИНФОРМАТИКИ»</w:t>
      </w:r>
    </w:p>
    <w:p w:rsidR="007C031C" w:rsidRPr="00C04AC7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bCs/>
          <w:sz w:val="24"/>
          <w:szCs w:val="28"/>
        </w:rPr>
        <w:t>в г. Ставрополе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both"/>
        <w:rPr>
          <w:rFonts w:eastAsia="Times New Roman" w:cs="Times New Roman"/>
          <w:b/>
          <w:snapToGrid w:val="0"/>
          <w:szCs w:val="28"/>
        </w:rPr>
      </w:pPr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iCs/>
          <w:snapToGrid w:val="0"/>
          <w:szCs w:val="28"/>
          <w:u w:val="single"/>
        </w:rPr>
      </w:pPr>
      <w:r w:rsidRPr="00C3677B">
        <w:rPr>
          <w:rFonts w:eastAsia="Times New Roman" w:cs="Times New Roman"/>
          <w:bCs/>
          <w:snapToGrid w:val="0"/>
          <w:szCs w:val="28"/>
        </w:rPr>
        <w:t>Кафедра  «Автоматизированные системы управления»</w:t>
      </w:r>
    </w:p>
    <w:p w:rsidR="007C031C" w:rsidRPr="00E71368" w:rsidRDefault="007C031C" w:rsidP="007C031C">
      <w:pPr>
        <w:widowControl w:val="0"/>
        <w:spacing w:line="360" w:lineRule="auto"/>
        <w:ind w:firstLine="709"/>
        <w:jc w:val="both"/>
        <w:rPr>
          <w:rFonts w:eastAsia="Times New Roman" w:cs="Times New Roman"/>
          <w:b/>
          <w:snapToGrid w:val="0"/>
          <w:szCs w:val="28"/>
        </w:rPr>
      </w:pPr>
    </w:p>
    <w:p w:rsidR="007C031C" w:rsidRPr="00C3677B" w:rsidRDefault="007C031C" w:rsidP="007C031C">
      <w:pPr>
        <w:widowControl w:val="0"/>
        <w:spacing w:line="360" w:lineRule="auto"/>
        <w:ind w:left="4111" w:firstLine="709"/>
        <w:jc w:val="center"/>
        <w:rPr>
          <w:rFonts w:eastAsia="Times New Roman" w:cs="Times New Roman"/>
          <w:bCs/>
          <w:caps/>
          <w:snapToGrid w:val="0"/>
          <w:sz w:val="24"/>
          <w:szCs w:val="28"/>
        </w:rPr>
      </w:pPr>
      <w:r w:rsidRPr="00C3677B">
        <w:rPr>
          <w:rFonts w:eastAsia="Times New Roman" w:cs="Times New Roman"/>
          <w:bCs/>
          <w:caps/>
          <w:snapToGrid w:val="0"/>
          <w:sz w:val="24"/>
          <w:szCs w:val="28"/>
        </w:rPr>
        <w:t>«Утверждаю»</w:t>
      </w:r>
    </w:p>
    <w:p w:rsidR="007C031C" w:rsidRPr="00C3677B" w:rsidRDefault="007C031C" w:rsidP="007C031C">
      <w:pPr>
        <w:widowControl w:val="0"/>
        <w:spacing w:line="360" w:lineRule="auto"/>
        <w:ind w:left="4111" w:firstLine="709"/>
        <w:jc w:val="both"/>
        <w:rPr>
          <w:rFonts w:eastAsia="Times New Roman" w:cs="Times New Roman"/>
          <w:bCs/>
          <w:snapToGrid w:val="0"/>
          <w:sz w:val="24"/>
          <w:szCs w:val="28"/>
        </w:rPr>
      </w:pPr>
      <w:r w:rsidRPr="00C3677B">
        <w:rPr>
          <w:rFonts w:eastAsia="Times New Roman" w:cs="Times New Roman"/>
          <w:bCs/>
          <w:snapToGrid w:val="0"/>
          <w:sz w:val="24"/>
          <w:szCs w:val="28"/>
        </w:rPr>
        <w:t xml:space="preserve">Зав. кафедрой ___________ В.В. Бережной </w:t>
      </w:r>
    </w:p>
    <w:p w:rsidR="007C031C" w:rsidRPr="00C3677B" w:rsidRDefault="009F2759" w:rsidP="007C031C">
      <w:pPr>
        <w:widowControl w:val="0"/>
        <w:spacing w:line="360" w:lineRule="auto"/>
        <w:ind w:left="4111" w:firstLine="709"/>
        <w:jc w:val="both"/>
        <w:rPr>
          <w:rFonts w:eastAsia="Times New Roman" w:cs="Times New Roman"/>
          <w:b/>
          <w:snapToGrid w:val="0"/>
          <w:sz w:val="24"/>
          <w:szCs w:val="28"/>
        </w:rPr>
      </w:pPr>
      <w:r>
        <w:rPr>
          <w:rFonts w:eastAsia="Times New Roman" w:cs="Times New Roman"/>
          <w:bCs/>
          <w:snapToGrid w:val="0"/>
          <w:sz w:val="24"/>
          <w:szCs w:val="28"/>
        </w:rPr>
        <w:t xml:space="preserve"> « _____ » _________ 2013</w:t>
      </w:r>
      <w:r w:rsidR="007C031C" w:rsidRPr="00C3677B">
        <w:rPr>
          <w:rFonts w:eastAsia="Times New Roman" w:cs="Times New Roman"/>
          <w:bCs/>
          <w:snapToGrid w:val="0"/>
          <w:sz w:val="24"/>
          <w:szCs w:val="28"/>
        </w:rPr>
        <w:t xml:space="preserve"> г.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outlineLvl w:val="1"/>
        <w:rPr>
          <w:rFonts w:eastAsia="Times New Roman" w:cs="Times New Roman"/>
          <w:b/>
          <w:iCs/>
          <w:sz w:val="32"/>
          <w:szCs w:val="32"/>
        </w:rPr>
      </w:pPr>
      <w:bookmarkStart w:id="0" w:name="_Toc281146481"/>
      <w:bookmarkStart w:id="1" w:name="_Toc281146594"/>
      <w:bookmarkStart w:id="2" w:name="_Toc281342115"/>
      <w:bookmarkStart w:id="3" w:name="_Toc375016634"/>
      <w:bookmarkStart w:id="4" w:name="_Toc375017901"/>
      <w:r w:rsidRPr="00C3677B">
        <w:rPr>
          <w:rFonts w:eastAsia="Times New Roman" w:cs="Times New Roman"/>
          <w:b/>
          <w:iCs/>
          <w:sz w:val="32"/>
          <w:szCs w:val="32"/>
        </w:rPr>
        <w:t>ПОЯСНИТЕЛЬНАЯ ЗАПИСКА</w:t>
      </w:r>
      <w:bookmarkEnd w:id="0"/>
      <w:bookmarkEnd w:id="1"/>
      <w:bookmarkEnd w:id="2"/>
      <w:bookmarkEnd w:id="3"/>
      <w:bookmarkEnd w:id="4"/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szCs w:val="28"/>
        </w:rPr>
      </w:pPr>
      <w:proofErr w:type="gramStart"/>
      <w:r w:rsidRPr="00C3677B">
        <w:rPr>
          <w:rFonts w:eastAsia="Times New Roman" w:cs="Times New Roman"/>
          <w:szCs w:val="28"/>
        </w:rPr>
        <w:t>к</w:t>
      </w:r>
      <w:proofErr w:type="gramEnd"/>
      <w:r w:rsidRPr="00C3677B">
        <w:rPr>
          <w:rFonts w:eastAsia="Times New Roman" w:cs="Times New Roman"/>
          <w:szCs w:val="28"/>
        </w:rPr>
        <w:t xml:space="preserve"> курсовому проекту по дисциплине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center"/>
        <w:outlineLvl w:val="0"/>
        <w:rPr>
          <w:rFonts w:eastAsia="Times New Roman" w:cs="Times New Roman"/>
          <w:bCs/>
          <w:kern w:val="32"/>
          <w:szCs w:val="28"/>
        </w:rPr>
      </w:pPr>
      <w:bookmarkStart w:id="5" w:name="_Toc281146482"/>
      <w:bookmarkStart w:id="6" w:name="_Toc281146595"/>
      <w:bookmarkStart w:id="7" w:name="_Toc281342116"/>
      <w:bookmarkStart w:id="8" w:name="_Toc375016635"/>
      <w:bookmarkStart w:id="9" w:name="_Toc375017902"/>
      <w:r w:rsidRPr="00C3677B">
        <w:rPr>
          <w:rFonts w:eastAsia="Times New Roman" w:cs="Times New Roman"/>
          <w:bCs/>
          <w:kern w:val="32"/>
          <w:szCs w:val="28"/>
        </w:rPr>
        <w:t>«</w:t>
      </w:r>
      <w:r w:rsidR="0040272B">
        <w:rPr>
          <w:rFonts w:eastAsia="Times New Roman" w:cs="Times New Roman"/>
          <w:bCs/>
          <w:kern w:val="32"/>
          <w:szCs w:val="28"/>
        </w:rPr>
        <w:t>Базы данных</w:t>
      </w:r>
      <w:r w:rsidRPr="00C3677B">
        <w:rPr>
          <w:rFonts w:eastAsia="Times New Roman" w:cs="Times New Roman"/>
          <w:bCs/>
          <w:kern w:val="32"/>
          <w:szCs w:val="28"/>
        </w:rPr>
        <w:t>»</w:t>
      </w:r>
      <w:bookmarkEnd w:id="5"/>
      <w:bookmarkEnd w:id="6"/>
      <w:bookmarkEnd w:id="7"/>
      <w:bookmarkEnd w:id="8"/>
      <w:bookmarkEnd w:id="9"/>
    </w:p>
    <w:p w:rsidR="007C031C" w:rsidRPr="00C3677B" w:rsidRDefault="007C031C" w:rsidP="007C031C">
      <w:pPr>
        <w:widowControl w:val="0"/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:rsidR="007C031C" w:rsidRPr="00353370" w:rsidRDefault="007C031C" w:rsidP="007C031C">
      <w:pPr>
        <w:widowControl w:val="0"/>
        <w:spacing w:line="360" w:lineRule="auto"/>
        <w:ind w:firstLine="709"/>
        <w:jc w:val="center"/>
        <w:rPr>
          <w:rFonts w:eastAsia="Times New Roman" w:cs="Times New Roman"/>
          <w:bCs/>
          <w:szCs w:val="28"/>
        </w:rPr>
      </w:pPr>
      <w:proofErr w:type="gramStart"/>
      <w:r w:rsidRPr="00C3677B">
        <w:rPr>
          <w:rFonts w:eastAsia="Times New Roman" w:cs="Times New Roman"/>
          <w:szCs w:val="28"/>
        </w:rPr>
        <w:t>на</w:t>
      </w:r>
      <w:proofErr w:type="gramEnd"/>
      <w:r w:rsidRPr="00C3677B">
        <w:rPr>
          <w:rFonts w:eastAsia="Times New Roman" w:cs="Times New Roman"/>
          <w:szCs w:val="28"/>
        </w:rPr>
        <w:t xml:space="preserve"> тему: </w:t>
      </w:r>
      <w:r>
        <w:rPr>
          <w:rFonts w:eastAsia="Times New Roman" w:cs="Times New Roman"/>
          <w:szCs w:val="28"/>
          <w:u w:color="000000"/>
        </w:rPr>
        <w:t xml:space="preserve">Разработка </w:t>
      </w:r>
      <w:r w:rsidR="0040272B">
        <w:rPr>
          <w:rFonts w:eastAsia="Times New Roman" w:cs="Times New Roman"/>
          <w:szCs w:val="28"/>
          <w:u w:color="000000"/>
        </w:rPr>
        <w:t xml:space="preserve">базы данных </w:t>
      </w:r>
      <w:r w:rsidR="00353370">
        <w:rPr>
          <w:rFonts w:eastAsia="Times New Roman" w:cs="Times New Roman"/>
          <w:szCs w:val="28"/>
          <w:u w:color="000000"/>
        </w:rPr>
        <w:t>гостиницы</w:t>
      </w:r>
    </w:p>
    <w:p w:rsidR="007C031C" w:rsidRPr="00C3677B" w:rsidRDefault="007C031C" w:rsidP="007C031C">
      <w:pPr>
        <w:widowControl w:val="0"/>
        <w:spacing w:line="360" w:lineRule="auto"/>
        <w:ind w:firstLine="709"/>
        <w:jc w:val="both"/>
        <w:outlineLvl w:val="0"/>
        <w:rPr>
          <w:rFonts w:eastAsia="Times New Roman" w:cs="Times New Roman"/>
          <w:bCs/>
          <w:kern w:val="32"/>
          <w:szCs w:val="28"/>
        </w:rPr>
      </w:pPr>
    </w:p>
    <w:p w:rsidR="007C031C" w:rsidRPr="007D5C5E" w:rsidRDefault="007C031C" w:rsidP="007C031C">
      <w:pPr>
        <w:widowControl w:val="0"/>
        <w:spacing w:line="360" w:lineRule="auto"/>
        <w:jc w:val="both"/>
        <w:outlineLvl w:val="0"/>
        <w:rPr>
          <w:rFonts w:eastAsia="Times New Roman" w:cs="Times New Roman"/>
          <w:kern w:val="32"/>
          <w:szCs w:val="28"/>
          <w:u w:val="single"/>
        </w:rPr>
      </w:pPr>
      <w:bookmarkStart w:id="10" w:name="_Toc281146483"/>
      <w:bookmarkStart w:id="11" w:name="_Toc281146596"/>
      <w:bookmarkStart w:id="12" w:name="_Toc281342117"/>
      <w:bookmarkStart w:id="13" w:name="_Toc375016636"/>
      <w:bookmarkStart w:id="14" w:name="_Toc375017903"/>
      <w:r w:rsidRPr="00C3677B">
        <w:rPr>
          <w:rFonts w:eastAsia="Times New Roman" w:cs="Times New Roman"/>
          <w:bCs/>
          <w:kern w:val="32"/>
          <w:szCs w:val="28"/>
        </w:rPr>
        <w:t xml:space="preserve">Автор курсового проекта </w:t>
      </w:r>
      <w:r w:rsidRPr="0040272B">
        <w:rPr>
          <w:rFonts w:eastAsia="Times New Roman" w:cs="Times New Roman"/>
          <w:bCs/>
          <w:color w:val="000000" w:themeColor="text1"/>
          <w:kern w:val="32"/>
          <w:szCs w:val="28"/>
        </w:rPr>
        <w:t>___________</w:t>
      </w:r>
      <w:bookmarkEnd w:id="10"/>
      <w:bookmarkEnd w:id="11"/>
      <w:bookmarkEnd w:id="12"/>
      <w:r w:rsidR="0040272B">
        <w:rPr>
          <w:rFonts w:eastAsia="Times New Roman" w:cs="Times New Roman"/>
          <w:bCs/>
          <w:color w:val="000000" w:themeColor="text1"/>
          <w:kern w:val="32"/>
          <w:szCs w:val="28"/>
        </w:rPr>
        <w:t>Караваев Вадим Юрьевич</w:t>
      </w:r>
      <w:bookmarkEnd w:id="13"/>
      <w:bookmarkEnd w:id="14"/>
      <w:r w:rsidR="004911A5" w:rsidRPr="0040272B">
        <w:rPr>
          <w:rFonts w:eastAsia="Times New Roman" w:cs="Times New Roman"/>
          <w:color w:val="000000" w:themeColor="text1"/>
          <w:kern w:val="32"/>
          <w:szCs w:val="28"/>
          <w:u w:val="single"/>
        </w:rPr>
        <w:t xml:space="preserve"> </w:t>
      </w:r>
    </w:p>
    <w:p w:rsidR="007C031C" w:rsidRPr="00C3677B" w:rsidRDefault="007C031C" w:rsidP="007C031C">
      <w:pPr>
        <w:spacing w:line="360" w:lineRule="auto"/>
        <w:jc w:val="both"/>
        <w:rPr>
          <w:rFonts w:eastAsia="Times New Roman" w:cs="Times New Roman"/>
          <w:szCs w:val="28"/>
        </w:rPr>
      </w:pPr>
    </w:p>
    <w:p w:rsidR="007C031C" w:rsidRPr="00C3677B" w:rsidRDefault="007C031C" w:rsidP="007C031C">
      <w:pPr>
        <w:widowControl w:val="0"/>
        <w:spacing w:line="360" w:lineRule="auto"/>
        <w:jc w:val="both"/>
        <w:outlineLvl w:val="0"/>
        <w:rPr>
          <w:rFonts w:eastAsia="Times New Roman" w:cs="Times New Roman"/>
          <w:szCs w:val="28"/>
        </w:rPr>
      </w:pPr>
      <w:bookmarkStart w:id="15" w:name="_Toc281146484"/>
      <w:bookmarkStart w:id="16" w:name="_Toc281146597"/>
      <w:bookmarkStart w:id="17" w:name="_Toc281342118"/>
      <w:bookmarkStart w:id="18" w:name="_Toc375016637"/>
      <w:bookmarkStart w:id="19" w:name="_Toc375017904"/>
      <w:r w:rsidRPr="00C3677B">
        <w:rPr>
          <w:rFonts w:eastAsia="Times New Roman" w:cs="Times New Roman"/>
          <w:bCs/>
          <w:kern w:val="32"/>
          <w:szCs w:val="28"/>
        </w:rPr>
        <w:t>Обозначение курсового проекта</w:t>
      </w:r>
      <w:bookmarkEnd w:id="15"/>
      <w:bookmarkEnd w:id="16"/>
      <w:bookmarkEnd w:id="17"/>
      <w:r>
        <w:rPr>
          <w:rFonts w:eastAsia="Times New Roman" w:cs="Times New Roman"/>
          <w:bCs/>
          <w:kern w:val="32"/>
          <w:szCs w:val="28"/>
        </w:rPr>
        <w:tab/>
      </w:r>
      <w:r>
        <w:rPr>
          <w:rFonts w:eastAsia="Times New Roman" w:cs="Times New Roman"/>
          <w:bCs/>
          <w:kern w:val="32"/>
          <w:szCs w:val="28"/>
        </w:rPr>
        <w:tab/>
      </w:r>
      <w:r>
        <w:rPr>
          <w:rFonts w:eastAsia="Times New Roman" w:cs="Times New Roman"/>
          <w:szCs w:val="28"/>
        </w:rPr>
        <w:t>КП-МГУПИ-</w:t>
      </w:r>
      <w:r w:rsidR="004911A5" w:rsidRPr="004911A5">
        <w:rPr>
          <w:rFonts w:eastAsia="Times New Roman" w:cs="Times New Roman"/>
          <w:szCs w:val="28"/>
        </w:rPr>
        <w:t>230100.62</w:t>
      </w:r>
      <w:r w:rsidR="001A3B2A">
        <w:rPr>
          <w:rFonts w:eastAsia="Times New Roman" w:cs="Times New Roman"/>
          <w:szCs w:val="28"/>
        </w:rPr>
        <w:t>-ИВТ-111-01</w:t>
      </w:r>
      <w:bookmarkEnd w:id="18"/>
      <w:bookmarkEnd w:id="19"/>
    </w:p>
    <w:p w:rsidR="007C031C" w:rsidRPr="00C3677B" w:rsidRDefault="007C031C" w:rsidP="007C031C">
      <w:pPr>
        <w:widowControl w:val="0"/>
        <w:spacing w:line="360" w:lineRule="auto"/>
        <w:jc w:val="both"/>
        <w:outlineLvl w:val="0"/>
        <w:rPr>
          <w:rFonts w:eastAsia="Times New Roman" w:cs="Times New Roman"/>
          <w:bCs/>
          <w:kern w:val="32"/>
          <w:szCs w:val="28"/>
        </w:rPr>
      </w:pPr>
    </w:p>
    <w:p w:rsidR="007C031C" w:rsidRPr="00C3677B" w:rsidRDefault="007C031C" w:rsidP="007C031C">
      <w:pPr>
        <w:widowControl w:val="0"/>
        <w:spacing w:line="360" w:lineRule="auto"/>
        <w:jc w:val="both"/>
        <w:outlineLvl w:val="0"/>
        <w:rPr>
          <w:rFonts w:eastAsia="Times New Roman" w:cs="Times New Roman"/>
          <w:bCs/>
          <w:kern w:val="32"/>
          <w:szCs w:val="28"/>
          <w:u w:val="single"/>
        </w:rPr>
      </w:pPr>
      <w:bookmarkStart w:id="20" w:name="_Toc281146485"/>
      <w:bookmarkStart w:id="21" w:name="_Toc281146598"/>
      <w:bookmarkStart w:id="22" w:name="_Toc281342119"/>
      <w:bookmarkStart w:id="23" w:name="_Toc375016638"/>
      <w:bookmarkStart w:id="24" w:name="_Toc375017905"/>
      <w:r w:rsidRPr="00C3677B">
        <w:rPr>
          <w:rFonts w:eastAsia="Times New Roman" w:cs="Times New Roman"/>
          <w:bCs/>
          <w:kern w:val="32"/>
          <w:szCs w:val="28"/>
        </w:rPr>
        <w:t>Руководитель проекта ______________________</w:t>
      </w:r>
      <w:bookmarkEnd w:id="23"/>
      <w:bookmarkEnd w:id="24"/>
      <w:r w:rsidRPr="00C3677B">
        <w:rPr>
          <w:rFonts w:eastAsia="Times New Roman" w:cs="Times New Roman"/>
          <w:bCs/>
          <w:kern w:val="32"/>
          <w:szCs w:val="28"/>
          <w:u w:val="single"/>
        </w:rPr>
        <w:t xml:space="preserve"> </w:t>
      </w:r>
      <w:bookmarkEnd w:id="20"/>
      <w:bookmarkEnd w:id="21"/>
      <w:bookmarkEnd w:id="22"/>
    </w:p>
    <w:p w:rsidR="007C031C" w:rsidRPr="00C3677B" w:rsidRDefault="007C031C" w:rsidP="007C031C">
      <w:pPr>
        <w:widowControl w:val="0"/>
        <w:spacing w:line="360" w:lineRule="auto"/>
        <w:jc w:val="both"/>
        <w:rPr>
          <w:rFonts w:eastAsia="Times New Roman" w:cs="Times New Roman"/>
          <w:szCs w:val="28"/>
        </w:rPr>
      </w:pPr>
    </w:p>
    <w:p w:rsidR="007C031C" w:rsidRPr="00C3677B" w:rsidRDefault="007C031C" w:rsidP="007C031C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  <w:r w:rsidRPr="00C3677B">
        <w:rPr>
          <w:rFonts w:eastAsia="Times New Roman" w:cs="Times New Roman"/>
          <w:szCs w:val="28"/>
        </w:rPr>
        <w:t>Проект защищен: ___________Оценка ________________________________</w:t>
      </w:r>
    </w:p>
    <w:p w:rsidR="007C031C" w:rsidRPr="004D7988" w:rsidRDefault="007C031C" w:rsidP="007C031C">
      <w:pPr>
        <w:widowControl w:val="0"/>
        <w:spacing w:line="240" w:lineRule="auto"/>
        <w:ind w:left="2124" w:firstLine="708"/>
        <w:jc w:val="both"/>
        <w:rPr>
          <w:rFonts w:eastAsia="Times New Roman" w:cs="Times New Roman"/>
          <w:sz w:val="24"/>
          <w:szCs w:val="28"/>
        </w:rPr>
      </w:pPr>
      <w:proofErr w:type="gramStart"/>
      <w:r w:rsidRPr="004D7988">
        <w:rPr>
          <w:rFonts w:eastAsia="Times New Roman" w:cs="Times New Roman"/>
          <w:sz w:val="24"/>
          <w:szCs w:val="28"/>
        </w:rPr>
        <w:t>дата</w:t>
      </w:r>
      <w:proofErr w:type="gramEnd"/>
      <w:r w:rsidRPr="004D7988">
        <w:rPr>
          <w:rFonts w:eastAsia="Times New Roman" w:cs="Times New Roman"/>
          <w:sz w:val="24"/>
          <w:szCs w:val="28"/>
        </w:rPr>
        <w:t xml:space="preserve">                       </w:t>
      </w:r>
      <w:r>
        <w:rPr>
          <w:rFonts w:eastAsia="Times New Roman" w:cs="Times New Roman"/>
          <w:sz w:val="24"/>
          <w:szCs w:val="28"/>
        </w:rPr>
        <w:tab/>
      </w:r>
      <w:r>
        <w:rPr>
          <w:rFonts w:eastAsia="Times New Roman" w:cs="Times New Roman"/>
          <w:sz w:val="24"/>
          <w:szCs w:val="28"/>
        </w:rPr>
        <w:tab/>
      </w:r>
      <w:r w:rsidRPr="004D7988">
        <w:rPr>
          <w:rFonts w:eastAsia="Times New Roman" w:cs="Times New Roman"/>
          <w:sz w:val="24"/>
          <w:szCs w:val="28"/>
        </w:rPr>
        <w:t>оценка,       подпись руководителя</w:t>
      </w:r>
    </w:p>
    <w:p w:rsidR="007C031C" w:rsidRPr="00E71368" w:rsidRDefault="007C031C" w:rsidP="007C031C">
      <w:pPr>
        <w:widowControl w:val="0"/>
        <w:spacing w:line="360" w:lineRule="auto"/>
        <w:jc w:val="both"/>
        <w:rPr>
          <w:rFonts w:eastAsia="Times New Roman" w:cs="Times New Roman"/>
          <w:szCs w:val="28"/>
        </w:rPr>
      </w:pPr>
    </w:p>
    <w:p w:rsidR="007C031C" w:rsidRDefault="007C031C" w:rsidP="007C031C">
      <w:pPr>
        <w:widowControl w:val="0"/>
        <w:spacing w:line="360" w:lineRule="auto"/>
        <w:ind w:firstLine="709"/>
        <w:jc w:val="center"/>
        <w:outlineLvl w:val="0"/>
        <w:rPr>
          <w:rFonts w:eastAsia="Times New Roman" w:cs="Times New Roman"/>
          <w:bCs/>
          <w:kern w:val="32"/>
          <w:szCs w:val="28"/>
        </w:rPr>
      </w:pPr>
      <w:bookmarkStart w:id="25" w:name="_Toc281146486"/>
      <w:bookmarkStart w:id="26" w:name="_Toc281146599"/>
      <w:bookmarkStart w:id="27" w:name="_Toc281342120"/>
    </w:p>
    <w:p w:rsidR="007C031C" w:rsidRDefault="007C031C" w:rsidP="007C031C">
      <w:pPr>
        <w:widowControl w:val="0"/>
        <w:spacing w:line="360" w:lineRule="auto"/>
        <w:ind w:firstLine="709"/>
        <w:jc w:val="center"/>
        <w:outlineLvl w:val="0"/>
        <w:rPr>
          <w:rFonts w:eastAsia="Times New Roman" w:cs="Times New Roman"/>
          <w:bCs/>
          <w:kern w:val="32"/>
          <w:szCs w:val="28"/>
        </w:rPr>
      </w:pPr>
    </w:p>
    <w:p w:rsidR="007C031C" w:rsidRDefault="007C031C" w:rsidP="007C031C">
      <w:pPr>
        <w:widowControl w:val="0"/>
        <w:spacing w:line="360" w:lineRule="auto"/>
        <w:ind w:firstLine="709"/>
        <w:jc w:val="center"/>
        <w:outlineLvl w:val="0"/>
        <w:rPr>
          <w:rFonts w:eastAsia="Times New Roman" w:cs="Times New Roman"/>
          <w:bCs/>
          <w:kern w:val="32"/>
          <w:szCs w:val="28"/>
        </w:rPr>
      </w:pPr>
    </w:p>
    <w:p w:rsidR="007C031C" w:rsidRDefault="007C031C" w:rsidP="007C031C">
      <w:pPr>
        <w:widowControl w:val="0"/>
        <w:spacing w:line="360" w:lineRule="auto"/>
        <w:ind w:firstLine="709"/>
        <w:jc w:val="center"/>
        <w:outlineLvl w:val="0"/>
        <w:rPr>
          <w:rFonts w:eastAsia="Times New Roman" w:cs="Times New Roman"/>
          <w:bCs/>
          <w:kern w:val="32"/>
          <w:szCs w:val="28"/>
        </w:rPr>
      </w:pPr>
      <w:bookmarkStart w:id="28" w:name="_Toc375016639"/>
      <w:bookmarkStart w:id="29" w:name="_Toc375017906"/>
      <w:r w:rsidRPr="00C3677B">
        <w:rPr>
          <w:rFonts w:eastAsia="Times New Roman" w:cs="Times New Roman"/>
          <w:bCs/>
          <w:kern w:val="32"/>
          <w:szCs w:val="28"/>
        </w:rPr>
        <w:t>Ставрополь, 201</w:t>
      </w:r>
      <w:bookmarkEnd w:id="25"/>
      <w:bookmarkEnd w:id="26"/>
      <w:bookmarkEnd w:id="27"/>
      <w:r>
        <w:rPr>
          <w:rFonts w:eastAsia="Times New Roman" w:cs="Times New Roman"/>
          <w:bCs/>
          <w:kern w:val="32"/>
          <w:szCs w:val="28"/>
        </w:rPr>
        <w:t>3</w:t>
      </w:r>
      <w:bookmarkEnd w:id="28"/>
      <w:bookmarkEnd w:id="29"/>
    </w:p>
    <w:p w:rsidR="005C1CE6" w:rsidRDefault="005C1CE6">
      <w:pPr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br w:type="page"/>
      </w:r>
    </w:p>
    <w:p w:rsidR="007C031C" w:rsidRPr="00C04AC7" w:rsidRDefault="007C031C" w:rsidP="007C031C">
      <w:pPr>
        <w:widowControl w:val="0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lastRenderedPageBreak/>
        <w:t>ФИЛИАЛ ГОСУДАРСТВЕННОГО ОБРАЗОВАТЕЛЬНОГО УЧРЕЖДЕНИЯ</w:t>
      </w:r>
    </w:p>
    <w:p w:rsidR="007C031C" w:rsidRPr="00C04AC7" w:rsidRDefault="007C031C" w:rsidP="007C031C">
      <w:pPr>
        <w:widowControl w:val="0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ВЫСШЕГО ПРОФЕССИОНАЛЬНОГО ОБРАЗОВАНИЯ</w:t>
      </w:r>
    </w:p>
    <w:p w:rsidR="007C031C" w:rsidRPr="00C3677B" w:rsidRDefault="007C031C" w:rsidP="007C031C">
      <w:pPr>
        <w:widowControl w:val="0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«МОСКОВСКИЙ ГОСУДАРСТВЕННЫЙ УНИВЕРСИТЕТ ПРИБОРОСТРОЕНИЯ</w:t>
      </w:r>
    </w:p>
    <w:p w:rsidR="007C031C" w:rsidRPr="00C3677B" w:rsidRDefault="007C031C" w:rsidP="007C031C">
      <w:pPr>
        <w:widowControl w:val="0"/>
        <w:ind w:firstLine="709"/>
        <w:jc w:val="center"/>
        <w:rPr>
          <w:rFonts w:eastAsia="Times New Roman" w:cs="Times New Roman"/>
          <w:sz w:val="24"/>
          <w:szCs w:val="28"/>
        </w:rPr>
      </w:pPr>
      <w:r w:rsidRPr="00C04AC7">
        <w:rPr>
          <w:rFonts w:eastAsia="Times New Roman" w:cs="Times New Roman"/>
          <w:sz w:val="24"/>
          <w:szCs w:val="28"/>
        </w:rPr>
        <w:t>И ИНФОРМАТИКИ»</w:t>
      </w:r>
    </w:p>
    <w:p w:rsidR="007C031C" w:rsidRPr="00E71368" w:rsidRDefault="007C031C" w:rsidP="007C031C">
      <w:pPr>
        <w:widowControl w:val="0"/>
        <w:ind w:firstLine="709"/>
        <w:jc w:val="center"/>
        <w:rPr>
          <w:rFonts w:eastAsia="Times New Roman" w:cs="Times New Roman"/>
          <w:bCs/>
          <w:sz w:val="24"/>
          <w:szCs w:val="28"/>
        </w:rPr>
      </w:pPr>
      <w:proofErr w:type="gramStart"/>
      <w:r w:rsidRPr="00C04AC7">
        <w:rPr>
          <w:rFonts w:eastAsia="Times New Roman" w:cs="Times New Roman"/>
          <w:bCs/>
          <w:sz w:val="24"/>
          <w:szCs w:val="28"/>
        </w:rPr>
        <w:t>в</w:t>
      </w:r>
      <w:proofErr w:type="gramEnd"/>
      <w:r w:rsidRPr="00C04AC7">
        <w:rPr>
          <w:rFonts w:eastAsia="Times New Roman" w:cs="Times New Roman"/>
          <w:bCs/>
          <w:sz w:val="24"/>
          <w:szCs w:val="28"/>
        </w:rPr>
        <w:t xml:space="preserve"> г. Ставрополе</w:t>
      </w:r>
    </w:p>
    <w:p w:rsidR="007C031C" w:rsidRPr="00C3677B" w:rsidRDefault="007C031C" w:rsidP="007C031C">
      <w:pPr>
        <w:widowControl w:val="0"/>
        <w:ind w:firstLine="709"/>
        <w:jc w:val="center"/>
        <w:rPr>
          <w:rFonts w:eastAsia="Times New Roman" w:cs="Times New Roman"/>
          <w:iCs/>
          <w:snapToGrid w:val="0"/>
          <w:szCs w:val="28"/>
          <w:u w:val="single"/>
        </w:rPr>
      </w:pPr>
      <w:proofErr w:type="gramStart"/>
      <w:r w:rsidRPr="00C3677B">
        <w:rPr>
          <w:rFonts w:eastAsia="Times New Roman" w:cs="Times New Roman"/>
          <w:bCs/>
          <w:snapToGrid w:val="0"/>
          <w:szCs w:val="28"/>
        </w:rPr>
        <w:t>Кафедра  «</w:t>
      </w:r>
      <w:proofErr w:type="gramEnd"/>
      <w:r w:rsidRPr="00C3677B">
        <w:rPr>
          <w:rFonts w:eastAsia="Times New Roman" w:cs="Times New Roman"/>
          <w:bCs/>
          <w:snapToGrid w:val="0"/>
          <w:szCs w:val="28"/>
        </w:rPr>
        <w:t>Автоматизированные системы управления»</w:t>
      </w:r>
    </w:p>
    <w:p w:rsidR="007C031C" w:rsidRPr="00C3677B" w:rsidRDefault="007C031C" w:rsidP="007C031C">
      <w:pPr>
        <w:widowControl w:val="0"/>
        <w:ind w:firstLine="709"/>
        <w:jc w:val="both"/>
        <w:rPr>
          <w:rFonts w:eastAsia="Times New Roman" w:cs="Times New Roman"/>
          <w:b/>
          <w:snapToGrid w:val="0"/>
          <w:szCs w:val="28"/>
        </w:rPr>
      </w:pPr>
    </w:p>
    <w:p w:rsidR="007C031C" w:rsidRPr="00C3677B" w:rsidRDefault="007C031C" w:rsidP="007C031C">
      <w:pPr>
        <w:widowControl w:val="0"/>
        <w:ind w:left="4111" w:firstLine="709"/>
        <w:jc w:val="center"/>
        <w:rPr>
          <w:rFonts w:eastAsia="Times New Roman" w:cs="Times New Roman"/>
          <w:bCs/>
          <w:caps/>
          <w:snapToGrid w:val="0"/>
          <w:sz w:val="24"/>
          <w:szCs w:val="28"/>
        </w:rPr>
      </w:pPr>
      <w:r w:rsidRPr="00C3677B">
        <w:rPr>
          <w:rFonts w:eastAsia="Times New Roman" w:cs="Times New Roman"/>
          <w:bCs/>
          <w:caps/>
          <w:snapToGrid w:val="0"/>
          <w:sz w:val="24"/>
          <w:szCs w:val="28"/>
        </w:rPr>
        <w:t>«Утверждаю»</w:t>
      </w:r>
    </w:p>
    <w:p w:rsidR="007C031C" w:rsidRPr="00C3677B" w:rsidRDefault="007C031C" w:rsidP="007C031C">
      <w:pPr>
        <w:widowControl w:val="0"/>
        <w:ind w:left="4111" w:firstLine="709"/>
        <w:jc w:val="both"/>
        <w:rPr>
          <w:rFonts w:eastAsia="Times New Roman" w:cs="Times New Roman"/>
          <w:bCs/>
          <w:snapToGrid w:val="0"/>
          <w:sz w:val="24"/>
          <w:szCs w:val="28"/>
        </w:rPr>
      </w:pPr>
      <w:r w:rsidRPr="00C3677B">
        <w:rPr>
          <w:rFonts w:eastAsia="Times New Roman" w:cs="Times New Roman"/>
          <w:bCs/>
          <w:snapToGrid w:val="0"/>
          <w:sz w:val="24"/>
          <w:szCs w:val="28"/>
        </w:rPr>
        <w:t xml:space="preserve">Зав. кафедрой ___________ В.В. Бережной </w:t>
      </w:r>
    </w:p>
    <w:p w:rsidR="007C031C" w:rsidRPr="00C3677B" w:rsidRDefault="007C031C" w:rsidP="007C031C">
      <w:pPr>
        <w:widowControl w:val="0"/>
        <w:ind w:left="4111" w:firstLine="709"/>
        <w:jc w:val="both"/>
        <w:rPr>
          <w:rFonts w:eastAsia="Times New Roman" w:cs="Times New Roman"/>
          <w:b/>
          <w:snapToGrid w:val="0"/>
          <w:sz w:val="24"/>
          <w:szCs w:val="28"/>
        </w:rPr>
      </w:pPr>
      <w:r>
        <w:rPr>
          <w:rFonts w:eastAsia="Times New Roman" w:cs="Times New Roman"/>
          <w:bCs/>
          <w:snapToGrid w:val="0"/>
          <w:sz w:val="24"/>
          <w:szCs w:val="28"/>
        </w:rPr>
        <w:t xml:space="preserve"> « _____ » _________ 2013</w:t>
      </w:r>
      <w:r w:rsidRPr="00C3677B">
        <w:rPr>
          <w:rFonts w:eastAsia="Times New Roman" w:cs="Times New Roman"/>
          <w:bCs/>
          <w:snapToGrid w:val="0"/>
          <w:sz w:val="24"/>
          <w:szCs w:val="28"/>
        </w:rPr>
        <w:t xml:space="preserve"> г.</w:t>
      </w:r>
    </w:p>
    <w:p w:rsidR="007C031C" w:rsidRPr="00C3677B" w:rsidRDefault="007C031C" w:rsidP="007C031C">
      <w:pPr>
        <w:widowControl w:val="0"/>
        <w:ind w:firstLine="709"/>
        <w:jc w:val="both"/>
        <w:rPr>
          <w:rFonts w:eastAsia="Times New Roman" w:cs="Times New Roman"/>
          <w:szCs w:val="28"/>
        </w:rPr>
      </w:pPr>
    </w:p>
    <w:p w:rsidR="007C031C" w:rsidRPr="00C3677B" w:rsidRDefault="007C031C" w:rsidP="007C031C">
      <w:pPr>
        <w:widowControl w:val="0"/>
        <w:ind w:firstLine="709"/>
        <w:jc w:val="center"/>
        <w:rPr>
          <w:rFonts w:eastAsia="Times New Roman" w:cs="Times New Roman"/>
          <w:b/>
          <w:iCs/>
          <w:szCs w:val="28"/>
        </w:rPr>
      </w:pPr>
      <w:r w:rsidRPr="00C3677B">
        <w:rPr>
          <w:rFonts w:eastAsia="Times New Roman" w:cs="Times New Roman"/>
          <w:b/>
          <w:iCs/>
          <w:szCs w:val="28"/>
        </w:rPr>
        <w:t>ЗАДАНИЕ</w:t>
      </w:r>
    </w:p>
    <w:p w:rsidR="007C031C" w:rsidRPr="00C3677B" w:rsidRDefault="007C031C" w:rsidP="007C031C">
      <w:pPr>
        <w:widowControl w:val="0"/>
        <w:ind w:firstLine="709"/>
        <w:jc w:val="center"/>
        <w:outlineLvl w:val="1"/>
        <w:rPr>
          <w:rFonts w:eastAsia="Times New Roman" w:cs="Times New Roman"/>
          <w:b/>
          <w:iCs/>
          <w:szCs w:val="28"/>
        </w:rPr>
      </w:pPr>
      <w:bookmarkStart w:id="30" w:name="_Toc281146488"/>
      <w:bookmarkStart w:id="31" w:name="_Toc281146601"/>
      <w:bookmarkStart w:id="32" w:name="_Toc281342122"/>
      <w:bookmarkStart w:id="33" w:name="_Toc375016640"/>
      <w:bookmarkStart w:id="34" w:name="_Toc375017907"/>
      <w:r w:rsidRPr="00C3677B">
        <w:rPr>
          <w:rFonts w:eastAsia="Times New Roman" w:cs="Times New Roman"/>
          <w:b/>
          <w:iCs/>
          <w:szCs w:val="28"/>
        </w:rPr>
        <w:t>ПО КУРСОВОМУ ПРОЕКТИРОВАНИЮ</w:t>
      </w:r>
      <w:bookmarkEnd w:id="30"/>
      <w:bookmarkEnd w:id="31"/>
      <w:bookmarkEnd w:id="32"/>
      <w:bookmarkEnd w:id="33"/>
      <w:bookmarkEnd w:id="34"/>
    </w:p>
    <w:p w:rsidR="007C031C" w:rsidRPr="00C3677B" w:rsidRDefault="007C031C" w:rsidP="007C031C">
      <w:pPr>
        <w:widowControl w:val="0"/>
        <w:ind w:firstLine="709"/>
        <w:jc w:val="both"/>
        <w:outlineLvl w:val="0"/>
        <w:rPr>
          <w:rFonts w:eastAsia="Times New Roman" w:cs="Times New Roman"/>
          <w:b/>
          <w:bCs/>
          <w:kern w:val="32"/>
          <w:szCs w:val="28"/>
        </w:rPr>
      </w:pPr>
    </w:p>
    <w:p w:rsidR="007C031C" w:rsidRDefault="007C031C" w:rsidP="007C031C">
      <w:pPr>
        <w:widowControl w:val="0"/>
        <w:jc w:val="both"/>
        <w:outlineLvl w:val="0"/>
        <w:rPr>
          <w:rFonts w:eastAsia="Times New Roman" w:cs="Times New Roman"/>
          <w:kern w:val="32"/>
          <w:szCs w:val="28"/>
        </w:rPr>
      </w:pPr>
      <w:bookmarkStart w:id="35" w:name="_Toc281146489"/>
      <w:bookmarkStart w:id="36" w:name="_Toc281146602"/>
      <w:bookmarkStart w:id="37" w:name="_Toc281342123"/>
      <w:bookmarkStart w:id="38" w:name="_Toc375016641"/>
      <w:bookmarkStart w:id="39" w:name="_Toc375017908"/>
      <w:r w:rsidRPr="00C3677B">
        <w:rPr>
          <w:rFonts w:eastAsia="Times New Roman" w:cs="Times New Roman"/>
          <w:bCs/>
          <w:kern w:val="32"/>
          <w:szCs w:val="28"/>
        </w:rPr>
        <w:t>Студент</w:t>
      </w:r>
      <w:r w:rsidRPr="00C3677B">
        <w:rPr>
          <w:rFonts w:eastAsia="Times New Roman" w:cs="Times New Roman"/>
          <w:bCs/>
          <w:kern w:val="32"/>
          <w:szCs w:val="28"/>
        </w:rPr>
        <w:tab/>
      </w:r>
      <w:r w:rsidRPr="00C3677B">
        <w:rPr>
          <w:rFonts w:eastAsia="Times New Roman" w:cs="Times New Roman"/>
          <w:bCs/>
          <w:kern w:val="32"/>
          <w:szCs w:val="28"/>
        </w:rPr>
        <w:tab/>
      </w:r>
      <w:r w:rsidR="0040272B">
        <w:rPr>
          <w:rFonts w:eastAsia="Times New Roman" w:cs="Times New Roman"/>
          <w:color w:val="000000" w:themeColor="text1"/>
          <w:kern w:val="32"/>
          <w:szCs w:val="28"/>
        </w:rPr>
        <w:t>Караваев В.Ю</w:t>
      </w:r>
      <w:r w:rsidRPr="00C3677B">
        <w:rPr>
          <w:rFonts w:eastAsia="Times New Roman" w:cs="Times New Roman"/>
          <w:kern w:val="32"/>
          <w:szCs w:val="28"/>
        </w:rPr>
        <w:tab/>
      </w:r>
      <w:r w:rsidRPr="00C3677B">
        <w:rPr>
          <w:rFonts w:eastAsia="Times New Roman" w:cs="Times New Roman"/>
          <w:kern w:val="32"/>
          <w:szCs w:val="28"/>
        </w:rPr>
        <w:tab/>
      </w:r>
      <w:r w:rsidRPr="00C3677B">
        <w:rPr>
          <w:rFonts w:eastAsia="Times New Roman" w:cs="Times New Roman"/>
          <w:kern w:val="32"/>
          <w:szCs w:val="28"/>
        </w:rPr>
        <w:tab/>
        <w:t xml:space="preserve">Группа </w:t>
      </w:r>
      <w:r w:rsidRPr="00C3677B">
        <w:rPr>
          <w:rFonts w:eastAsia="Times New Roman" w:cs="Times New Roman"/>
          <w:kern w:val="32"/>
          <w:szCs w:val="28"/>
        </w:rPr>
        <w:tab/>
      </w:r>
      <w:bookmarkEnd w:id="35"/>
      <w:bookmarkEnd w:id="36"/>
      <w:bookmarkEnd w:id="37"/>
      <w:r>
        <w:rPr>
          <w:rFonts w:eastAsia="Times New Roman" w:cs="Times New Roman"/>
          <w:kern w:val="32"/>
          <w:szCs w:val="28"/>
        </w:rPr>
        <w:t>ИВТ-111</w:t>
      </w:r>
      <w:bookmarkEnd w:id="38"/>
      <w:bookmarkEnd w:id="39"/>
    </w:p>
    <w:p w:rsidR="007C031C" w:rsidRPr="00A26CB0" w:rsidRDefault="007C031C" w:rsidP="007C031C">
      <w:pPr>
        <w:widowControl w:val="0"/>
        <w:jc w:val="both"/>
        <w:outlineLvl w:val="0"/>
        <w:rPr>
          <w:rFonts w:eastAsia="Times New Roman" w:cs="Times New Roman"/>
          <w:bCs/>
          <w:kern w:val="32"/>
          <w:szCs w:val="28"/>
        </w:rPr>
      </w:pPr>
      <w:bookmarkStart w:id="40" w:name="_Toc281146490"/>
      <w:bookmarkStart w:id="41" w:name="_Toc281146603"/>
      <w:bookmarkStart w:id="42" w:name="_Toc281342124"/>
      <w:bookmarkStart w:id="43" w:name="_Toc375016642"/>
      <w:bookmarkStart w:id="44" w:name="_Toc375017909"/>
      <w:r w:rsidRPr="00C3677B">
        <w:rPr>
          <w:rFonts w:eastAsia="Times New Roman" w:cs="Times New Roman"/>
          <w:bCs/>
          <w:kern w:val="32"/>
          <w:szCs w:val="28"/>
        </w:rPr>
        <w:t xml:space="preserve">1. Тема: </w:t>
      </w:r>
      <w:bookmarkEnd w:id="40"/>
      <w:bookmarkEnd w:id="41"/>
      <w:bookmarkEnd w:id="42"/>
      <w:r>
        <w:rPr>
          <w:rFonts w:eastAsia="Times New Roman" w:cs="Times New Roman"/>
          <w:szCs w:val="28"/>
          <w:u w:color="000000"/>
        </w:rPr>
        <w:t>Разработка</w:t>
      </w:r>
      <w:r w:rsidR="0040272B">
        <w:rPr>
          <w:rFonts w:eastAsia="Times New Roman" w:cs="Times New Roman"/>
          <w:szCs w:val="28"/>
          <w:u w:color="000000"/>
        </w:rPr>
        <w:t xml:space="preserve"> базы данных предприятия</w:t>
      </w:r>
      <w:r>
        <w:rPr>
          <w:rFonts w:eastAsia="Times New Roman" w:cs="Times New Roman"/>
          <w:szCs w:val="28"/>
          <w:u w:color="000000"/>
        </w:rPr>
        <w:t>.</w:t>
      </w:r>
      <w:bookmarkEnd w:id="43"/>
      <w:bookmarkEnd w:id="44"/>
    </w:p>
    <w:p w:rsidR="007C031C" w:rsidRDefault="007C031C" w:rsidP="007C031C">
      <w:pPr>
        <w:widowControl w:val="0"/>
        <w:jc w:val="both"/>
        <w:rPr>
          <w:rFonts w:eastAsia="Times New Roman" w:cs="Times New Roman"/>
          <w:b/>
          <w:szCs w:val="28"/>
        </w:rPr>
      </w:pPr>
      <w:r w:rsidRPr="00C3677B">
        <w:rPr>
          <w:rFonts w:eastAsia="Times New Roman" w:cs="Times New Roman"/>
          <w:szCs w:val="28"/>
        </w:rPr>
        <w:t>2.Исходные данные к проекту</w:t>
      </w:r>
      <w:r>
        <w:rPr>
          <w:rFonts w:eastAsia="Times New Roman" w:cs="Times New Roman"/>
          <w:b/>
          <w:szCs w:val="28"/>
        </w:rPr>
        <w:t>:</w:t>
      </w:r>
    </w:p>
    <w:p w:rsidR="007C031C" w:rsidRPr="0040272B" w:rsidRDefault="0040272B" w:rsidP="007C031C">
      <w:pPr>
        <w:widowControl w:val="0"/>
        <w:ind w:firstLine="56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Реализовать базу данных гостиницы на основе </w:t>
      </w:r>
      <w:r>
        <w:rPr>
          <w:rFonts w:eastAsia="Times New Roman" w:cs="Times New Roman"/>
          <w:szCs w:val="28"/>
          <w:lang w:val="en-US"/>
        </w:rPr>
        <w:t>MS</w:t>
      </w:r>
      <w:r w:rsidRPr="0040272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SQL</w:t>
      </w:r>
      <w:r w:rsidRPr="0040272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сервер</w:t>
      </w:r>
    </w:p>
    <w:p w:rsidR="007C031C" w:rsidRDefault="007C031C" w:rsidP="007C031C">
      <w:pPr>
        <w:widowControl w:val="0"/>
        <w:jc w:val="both"/>
        <w:rPr>
          <w:rFonts w:eastAsia="Times New Roman" w:cs="Times New Roman"/>
          <w:szCs w:val="28"/>
        </w:rPr>
      </w:pPr>
      <w:r w:rsidRPr="00C3677B">
        <w:rPr>
          <w:rFonts w:eastAsia="Times New Roman" w:cs="Times New Roman"/>
          <w:szCs w:val="28"/>
        </w:rPr>
        <w:t xml:space="preserve">3. Содержание пояснительной записки: </w:t>
      </w:r>
    </w:p>
    <w:p w:rsidR="007C031C" w:rsidRPr="00E05E16" w:rsidRDefault="00E05E16" w:rsidP="007C031C">
      <w:pPr>
        <w:widowControl w:val="0"/>
        <w:ind w:firstLine="709"/>
        <w:jc w:val="both"/>
        <w:rPr>
          <w:rFonts w:eastAsia="Times New Roman" w:cs="Times New Roman"/>
          <w:bCs/>
          <w:kern w:val="32"/>
          <w:szCs w:val="28"/>
        </w:rPr>
      </w:pPr>
      <w:r w:rsidRPr="00E05E16">
        <w:rPr>
          <w:rFonts w:eastAsia="Times New Roman" w:cs="Times New Roman"/>
          <w:szCs w:val="28"/>
        </w:rPr>
        <w:t>1</w:t>
      </w:r>
      <w:r w:rsidR="007C031C" w:rsidRPr="00E05E16">
        <w:rPr>
          <w:rFonts w:eastAsia="Times New Roman" w:cs="Times New Roman"/>
          <w:szCs w:val="28"/>
        </w:rPr>
        <w:t>)</w:t>
      </w:r>
      <w:r w:rsidRPr="00E05E16">
        <w:rPr>
          <w:rFonts w:eastAsia="Times New Roman" w:cs="Times New Roman"/>
          <w:bCs/>
          <w:kern w:val="32"/>
          <w:szCs w:val="28"/>
        </w:rPr>
        <w:t xml:space="preserve"> теоретический раздел</w:t>
      </w:r>
      <w:r w:rsidR="007C031C" w:rsidRPr="00E05E16">
        <w:rPr>
          <w:rFonts w:eastAsia="Times New Roman" w:cs="Times New Roman"/>
          <w:bCs/>
          <w:kern w:val="32"/>
          <w:szCs w:val="28"/>
        </w:rPr>
        <w:t>;</w:t>
      </w:r>
    </w:p>
    <w:p w:rsidR="007C031C" w:rsidRPr="0040272B" w:rsidRDefault="00E05E16" w:rsidP="007C031C">
      <w:pPr>
        <w:widowControl w:val="0"/>
        <w:ind w:firstLine="709"/>
        <w:jc w:val="both"/>
        <w:outlineLvl w:val="0"/>
        <w:rPr>
          <w:rFonts w:cs="Times New Roman"/>
          <w:color w:val="000000" w:themeColor="text1"/>
        </w:rPr>
      </w:pPr>
      <w:bookmarkStart w:id="45" w:name="_Toc375016643"/>
      <w:bookmarkStart w:id="46" w:name="_Toc375017910"/>
      <w:r w:rsidRPr="00E05E16">
        <w:rPr>
          <w:rFonts w:eastAsia="Times New Roman" w:cs="Times New Roman"/>
          <w:bCs/>
          <w:kern w:val="32"/>
          <w:szCs w:val="28"/>
        </w:rPr>
        <w:t>2</w:t>
      </w:r>
      <w:r w:rsidR="007C031C" w:rsidRPr="00E05E16">
        <w:rPr>
          <w:rFonts w:eastAsia="Times New Roman" w:cs="Times New Roman"/>
          <w:bCs/>
          <w:kern w:val="32"/>
          <w:szCs w:val="28"/>
        </w:rPr>
        <w:t>)</w:t>
      </w:r>
      <w:r w:rsidR="00551FE5">
        <w:rPr>
          <w:rFonts w:eastAsia="Times New Roman" w:cs="Times New Roman"/>
          <w:bCs/>
          <w:kern w:val="32"/>
          <w:szCs w:val="28"/>
        </w:rPr>
        <w:t xml:space="preserve"> </w:t>
      </w:r>
      <w:r w:rsidR="007C031C" w:rsidRPr="00E05E16">
        <w:rPr>
          <w:rFonts w:cs="Times New Roman"/>
        </w:rPr>
        <w:t>разработка</w:t>
      </w:r>
      <w:r w:rsidR="0040272B">
        <w:rPr>
          <w:rFonts w:cs="Times New Roman"/>
        </w:rPr>
        <w:t xml:space="preserve"> базы данных</w:t>
      </w:r>
      <w:r w:rsidRPr="00E05E16">
        <w:rPr>
          <w:rFonts w:cs="Times New Roman"/>
        </w:rPr>
        <w:t>.</w:t>
      </w:r>
      <w:bookmarkEnd w:id="45"/>
      <w:bookmarkEnd w:id="46"/>
    </w:p>
    <w:p w:rsidR="007C031C" w:rsidRPr="0040272B" w:rsidRDefault="0040272B" w:rsidP="007C031C">
      <w:pPr>
        <w:widowControl w:val="0"/>
        <w:jc w:val="both"/>
        <w:rPr>
          <w:rFonts w:eastAsia="Times New Roman" w:cs="Times New Roman"/>
          <w:color w:val="000000" w:themeColor="text1"/>
          <w:szCs w:val="28"/>
        </w:rPr>
      </w:pPr>
      <w:r w:rsidRPr="0040272B">
        <w:rPr>
          <w:rFonts w:eastAsia="Times New Roman" w:cs="Times New Roman"/>
          <w:color w:val="000000" w:themeColor="text1"/>
          <w:szCs w:val="28"/>
        </w:rPr>
        <w:t>4</w:t>
      </w:r>
      <w:r w:rsidR="007C031C" w:rsidRPr="0040272B">
        <w:rPr>
          <w:rFonts w:eastAsia="Times New Roman" w:cs="Times New Roman"/>
          <w:color w:val="000000" w:themeColor="text1"/>
          <w:szCs w:val="28"/>
        </w:rPr>
        <w:t xml:space="preserve">. Дата выдачи задания </w:t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proofErr w:type="gramStart"/>
      <w:r w:rsidR="007C031C" w:rsidRPr="0040272B">
        <w:rPr>
          <w:rFonts w:eastAsia="Times New Roman" w:cs="Times New Roman"/>
          <w:color w:val="000000" w:themeColor="text1"/>
          <w:szCs w:val="28"/>
        </w:rPr>
        <w:tab/>
        <w:t>«</w:t>
      </w:r>
      <w:proofErr w:type="gramEnd"/>
      <w:r w:rsidR="007C031C" w:rsidRPr="0040272B">
        <w:rPr>
          <w:rFonts w:eastAsia="Times New Roman" w:cs="Times New Roman"/>
          <w:color w:val="000000" w:themeColor="text1"/>
          <w:szCs w:val="28"/>
        </w:rPr>
        <w:t>15</w:t>
      </w:r>
      <w:r w:rsidR="00E05E16" w:rsidRPr="0040272B">
        <w:rPr>
          <w:rFonts w:eastAsia="Times New Roman" w:cs="Times New Roman"/>
          <w:color w:val="000000" w:themeColor="text1"/>
          <w:szCs w:val="28"/>
        </w:rPr>
        <w:t>» сентября 2013</w:t>
      </w:r>
      <w:r w:rsidR="007C031C" w:rsidRPr="0040272B">
        <w:rPr>
          <w:rFonts w:eastAsia="Times New Roman" w:cs="Times New Roman"/>
          <w:color w:val="000000" w:themeColor="text1"/>
          <w:szCs w:val="28"/>
        </w:rPr>
        <w:t xml:space="preserve"> г.</w:t>
      </w:r>
    </w:p>
    <w:p w:rsidR="007C031C" w:rsidRPr="0040272B" w:rsidRDefault="0040272B" w:rsidP="007C031C">
      <w:pPr>
        <w:widowControl w:val="0"/>
        <w:jc w:val="both"/>
        <w:rPr>
          <w:rFonts w:eastAsia="Times New Roman" w:cs="Times New Roman"/>
          <w:color w:val="000000" w:themeColor="text1"/>
          <w:szCs w:val="28"/>
        </w:rPr>
      </w:pPr>
      <w:r w:rsidRPr="0040272B">
        <w:rPr>
          <w:rFonts w:eastAsia="Times New Roman" w:cs="Times New Roman"/>
          <w:color w:val="000000" w:themeColor="text1"/>
          <w:szCs w:val="28"/>
        </w:rPr>
        <w:t>5</w:t>
      </w:r>
      <w:r w:rsidR="007C031C" w:rsidRPr="0040272B">
        <w:rPr>
          <w:rFonts w:eastAsia="Times New Roman" w:cs="Times New Roman"/>
          <w:color w:val="000000" w:themeColor="text1"/>
          <w:szCs w:val="28"/>
        </w:rPr>
        <w:t xml:space="preserve">. Срок сдачи готового проекта </w:t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r w:rsidR="007C031C" w:rsidRPr="0040272B">
        <w:rPr>
          <w:rFonts w:eastAsia="Times New Roman" w:cs="Times New Roman"/>
          <w:color w:val="000000" w:themeColor="text1"/>
          <w:szCs w:val="28"/>
        </w:rPr>
        <w:tab/>
      </w:r>
      <w:proofErr w:type="gramStart"/>
      <w:r w:rsidR="007C031C" w:rsidRPr="0040272B">
        <w:rPr>
          <w:rFonts w:eastAsia="Times New Roman" w:cs="Times New Roman"/>
          <w:color w:val="000000" w:themeColor="text1"/>
          <w:szCs w:val="28"/>
        </w:rPr>
        <w:tab/>
        <w:t>«</w:t>
      </w:r>
      <w:proofErr w:type="gramEnd"/>
      <w:r w:rsidR="007C031C" w:rsidRPr="0040272B">
        <w:rPr>
          <w:rFonts w:eastAsia="Times New Roman" w:cs="Times New Roman"/>
          <w:color w:val="000000" w:themeColor="text1"/>
          <w:szCs w:val="28"/>
        </w:rPr>
        <w:t>15</w:t>
      </w:r>
      <w:r w:rsidR="00E05E16" w:rsidRPr="0040272B">
        <w:rPr>
          <w:rFonts w:eastAsia="Times New Roman" w:cs="Times New Roman"/>
          <w:color w:val="000000" w:themeColor="text1"/>
          <w:szCs w:val="28"/>
        </w:rPr>
        <w:t>» декабря 2013</w:t>
      </w:r>
      <w:r w:rsidR="007C031C" w:rsidRPr="0040272B">
        <w:rPr>
          <w:rFonts w:eastAsia="Times New Roman" w:cs="Times New Roman"/>
          <w:color w:val="000000" w:themeColor="text1"/>
          <w:szCs w:val="28"/>
        </w:rPr>
        <w:t xml:space="preserve"> г.</w:t>
      </w:r>
    </w:p>
    <w:p w:rsidR="007C031C" w:rsidRPr="00C3677B" w:rsidRDefault="007C031C" w:rsidP="007C031C">
      <w:pPr>
        <w:widowControl w:val="0"/>
        <w:jc w:val="both"/>
        <w:rPr>
          <w:rFonts w:eastAsia="Times New Roman" w:cs="Times New Roman"/>
          <w:szCs w:val="28"/>
        </w:rPr>
      </w:pPr>
      <w:r w:rsidRPr="00C3677B">
        <w:rPr>
          <w:rFonts w:eastAsia="Times New Roman" w:cs="Times New Roman"/>
          <w:szCs w:val="28"/>
        </w:rPr>
        <w:t>Рук</w:t>
      </w:r>
      <w:r>
        <w:rPr>
          <w:rFonts w:eastAsia="Times New Roman" w:cs="Times New Roman"/>
          <w:szCs w:val="28"/>
        </w:rPr>
        <w:t>оводитель проекта _____________</w:t>
      </w:r>
      <w:r w:rsidR="0040272B">
        <w:rPr>
          <w:rFonts w:eastAsia="Times New Roman" w:cs="Times New Roman"/>
          <w:szCs w:val="28"/>
        </w:rPr>
        <w:t xml:space="preserve">__________________ </w:t>
      </w:r>
      <w:proofErr w:type="spellStart"/>
      <w:r w:rsidR="0040272B">
        <w:rPr>
          <w:rFonts w:eastAsia="Times New Roman" w:cs="Times New Roman"/>
          <w:szCs w:val="28"/>
        </w:rPr>
        <w:t>Т.А</w:t>
      </w:r>
      <w:r w:rsidRPr="00C3677B">
        <w:rPr>
          <w:rFonts w:eastAsia="Times New Roman" w:cs="Times New Roman"/>
          <w:szCs w:val="28"/>
        </w:rPr>
        <w:t>.</w:t>
      </w:r>
      <w:r w:rsidR="0040272B">
        <w:rPr>
          <w:rFonts w:eastAsia="Times New Roman" w:cs="Times New Roman"/>
          <w:szCs w:val="28"/>
        </w:rPr>
        <w:t>Авакян</w:t>
      </w:r>
      <w:proofErr w:type="spellEnd"/>
      <w:r w:rsidRPr="00C3677B">
        <w:rPr>
          <w:rFonts w:eastAsia="Times New Roman" w:cs="Times New Roman"/>
          <w:szCs w:val="28"/>
        </w:rPr>
        <w:t xml:space="preserve"> </w:t>
      </w:r>
    </w:p>
    <w:p w:rsidR="00AB4175" w:rsidRDefault="007C031C" w:rsidP="007C031C">
      <w:pPr>
        <w:widowControl w:val="0"/>
        <w:jc w:val="both"/>
        <w:rPr>
          <w:rFonts w:eastAsia="Times New Roman" w:cs="Times New Roman"/>
          <w:sz w:val="24"/>
          <w:szCs w:val="20"/>
        </w:rPr>
      </w:pPr>
      <w:r w:rsidRPr="00C3677B">
        <w:rPr>
          <w:rFonts w:eastAsia="Times New Roman" w:cs="Times New Roman"/>
          <w:szCs w:val="28"/>
        </w:rPr>
        <w:t>Задание принял к</w:t>
      </w:r>
      <w:r w:rsidR="00407252">
        <w:rPr>
          <w:rFonts w:eastAsia="Times New Roman" w:cs="Times New Roman"/>
          <w:szCs w:val="28"/>
        </w:rPr>
        <w:t xml:space="preserve"> исполнению </w:t>
      </w:r>
      <w:proofErr w:type="gramStart"/>
      <w:r w:rsidR="00407252">
        <w:rPr>
          <w:rFonts w:eastAsia="Times New Roman" w:cs="Times New Roman"/>
          <w:szCs w:val="28"/>
        </w:rPr>
        <w:t xml:space="preserve">«  </w:t>
      </w:r>
      <w:proofErr w:type="gramEnd"/>
      <w:r w:rsidR="00407252">
        <w:rPr>
          <w:rFonts w:eastAsia="Times New Roman" w:cs="Times New Roman"/>
          <w:szCs w:val="28"/>
        </w:rPr>
        <w:t xml:space="preserve">  » сентября 2013</w:t>
      </w:r>
      <w:r w:rsidRPr="00C3677B">
        <w:rPr>
          <w:rFonts w:eastAsia="Times New Roman" w:cs="Times New Roman"/>
          <w:szCs w:val="28"/>
        </w:rPr>
        <w:t xml:space="preserve"> г.</w:t>
      </w:r>
      <w:r>
        <w:rPr>
          <w:rFonts w:eastAsia="Times New Roman" w:cs="Times New Roman"/>
          <w:szCs w:val="28"/>
        </w:rPr>
        <w:t xml:space="preserve"> ____</w:t>
      </w:r>
      <w:r w:rsidRPr="00C3677B">
        <w:rPr>
          <w:rFonts w:eastAsia="Times New Roman" w:cs="Times New Roman"/>
          <w:szCs w:val="28"/>
        </w:rPr>
        <w:t>_____________</w:t>
      </w:r>
    </w:p>
    <w:p w:rsidR="00AB4175" w:rsidRDefault="00AB4175" w:rsidP="005F6614">
      <w:pPr>
        <w:tabs>
          <w:tab w:val="left" w:pos="4111"/>
        </w:tabs>
        <w:rPr>
          <w:rFonts w:eastAsia="Times New Roman" w:cs="Times New Roman"/>
          <w:sz w:val="24"/>
          <w:szCs w:val="20"/>
        </w:rPr>
        <w:sectPr w:rsidR="00AB4175" w:rsidSect="002A1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lang w:val="ru-RU"/>
        </w:rPr>
        <w:id w:val="199814811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  <w:lang w:eastAsia="ru-RU"/>
        </w:rPr>
      </w:sdtEndPr>
      <w:sdtContent>
        <w:p w:rsidR="00B17E4F" w:rsidRDefault="00B17E4F">
          <w:pPr>
            <w:pStyle w:val="af0"/>
          </w:pPr>
          <w:r>
            <w:rPr>
              <w:lang w:val="ru-RU"/>
            </w:rPr>
            <w:t>О</w:t>
          </w:r>
          <w:bookmarkStart w:id="47" w:name="_GoBack"/>
          <w:bookmarkEnd w:id="47"/>
          <w:r>
            <w:rPr>
              <w:lang w:val="ru-RU"/>
            </w:rPr>
            <w:t>главление</w:t>
          </w:r>
        </w:p>
        <w:p w:rsidR="00CF53F5" w:rsidRDefault="00B17E4F" w:rsidP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2578B7">
            <w:rPr>
              <w:sz w:val="20"/>
              <w:szCs w:val="20"/>
            </w:rPr>
            <w:fldChar w:fldCharType="begin"/>
          </w:r>
          <w:r w:rsidRPr="002578B7">
            <w:rPr>
              <w:sz w:val="20"/>
              <w:szCs w:val="20"/>
            </w:rPr>
            <w:instrText xml:space="preserve"> TOC \o "1-3" \h \z \u </w:instrText>
          </w:r>
          <w:r w:rsidRPr="002578B7">
            <w:rPr>
              <w:sz w:val="20"/>
              <w:szCs w:val="20"/>
            </w:rPr>
            <w:fldChar w:fldCharType="separate"/>
          </w:r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1" w:history="1">
            <w:r w:rsidRPr="00CF53F5">
              <w:rPr>
                <w:rStyle w:val="a7"/>
                <w:noProof/>
                <w:sz w:val="18"/>
                <w:szCs w:val="18"/>
              </w:rPr>
              <w:t>ВВЕДЕНИЕ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_Toc375017911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2" w:history="1">
            <w:r w:rsidRPr="00CF53F5">
              <w:rPr>
                <w:rStyle w:val="a7"/>
                <w:noProof/>
                <w:sz w:val="18"/>
                <w:szCs w:val="18"/>
              </w:rPr>
              <w:t>1 ПОСТАНОВКА ЗАДАЧИ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_Toc375017912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3" w:history="1">
            <w:r w:rsidRPr="00CF53F5">
              <w:rPr>
                <w:rStyle w:val="a7"/>
                <w:noProof/>
                <w:sz w:val="18"/>
                <w:szCs w:val="18"/>
              </w:rPr>
              <w:t>1.1 Описание предметной области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_Toc375017913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4" w:history="1">
            <w:r w:rsidRPr="00CF53F5">
              <w:rPr>
                <w:rStyle w:val="a7"/>
                <w:noProof/>
                <w:sz w:val="18"/>
                <w:szCs w:val="18"/>
              </w:rPr>
              <w:t>1.2 Словесное описание задачи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_Toc375017914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5" w:history="1">
            <w:r w:rsidRPr="00CF53F5">
              <w:rPr>
                <w:rStyle w:val="a7"/>
                <w:noProof/>
                <w:sz w:val="18"/>
                <w:szCs w:val="18"/>
              </w:rPr>
              <w:t>2 КОНЦЕПТУАЛЬНОЕ ПОСТРОЕНИЕ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_Toc375017915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6" w:history="1">
            <w:r w:rsidRPr="00CF53F5">
              <w:rPr>
                <w:rStyle w:val="a7"/>
                <w:noProof/>
                <w:sz w:val="18"/>
                <w:szCs w:val="18"/>
              </w:rPr>
              <w:t>2.1 Описание сущностей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_Toc375017916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7" w:history="1">
            <w:r w:rsidRPr="00CF53F5">
              <w:rPr>
                <w:rStyle w:val="a7"/>
                <w:noProof/>
                <w:sz w:val="18"/>
                <w:szCs w:val="18"/>
              </w:rPr>
              <w:t>2.2 Описание связей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_Toc375017917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8" w:history="1">
            <w:r w:rsidRPr="00CF53F5">
              <w:rPr>
                <w:rStyle w:val="a7"/>
                <w:noProof/>
                <w:sz w:val="18"/>
                <w:szCs w:val="18"/>
              </w:rPr>
              <w:t>2.3 Информационно логическая модель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_Toc375017918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19" w:history="1">
            <w:r w:rsidRPr="00CF53F5">
              <w:rPr>
                <w:rStyle w:val="a7"/>
                <w:noProof/>
                <w:sz w:val="18"/>
                <w:szCs w:val="18"/>
              </w:rPr>
              <w:t>3 ИСПОЛЬЗУЕМЫЕ ИНСТРУМЕНТЫ РАЗРАБОТКИ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_Toc375017919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0" w:history="1">
            <w:r w:rsidRPr="00CF53F5">
              <w:rPr>
                <w:rStyle w:val="a7"/>
                <w:noProof/>
                <w:sz w:val="18"/>
                <w:szCs w:val="18"/>
              </w:rPr>
              <w:t>3.1 Выбор инструментов разработки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_Toc375017920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1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3.2 Среда разработки –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Visual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Studio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2012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Express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_Toc375017921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2" w:history="1">
            <w:r w:rsidRPr="00CF53F5">
              <w:rPr>
                <w:rStyle w:val="a7"/>
                <w:noProof/>
                <w:sz w:val="18"/>
                <w:szCs w:val="18"/>
              </w:rPr>
              <w:t>3.3 Язык программирования – С#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_Toc375017922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3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3.4 Язык интегрированных запросов –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LINQ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_Toc375017923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4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3.5 Графический интерфейс –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Windows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Presentation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Foundation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_Toc375017924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5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3.6 База данных –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MS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SQL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сервер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_Toc375017925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6" w:history="1"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3.7 </w:t>
            </w:r>
            <w:r w:rsidRPr="00CF53F5">
              <w:rPr>
                <w:rStyle w:val="a7"/>
                <w:noProof/>
                <w:sz w:val="18"/>
                <w:szCs w:val="18"/>
              </w:rPr>
              <w:t>Система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</w:rPr>
              <w:t>контроля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</w:rPr>
              <w:t>версий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– Git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_Toc375017926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7" w:history="1">
            <w:r w:rsidRPr="00CF53F5">
              <w:rPr>
                <w:rStyle w:val="a7"/>
                <w:noProof/>
                <w:sz w:val="18"/>
                <w:szCs w:val="18"/>
              </w:rPr>
              <w:t>4 ФИЗИЧЕСКАЯ РЕАЛИЗАЦИЯ ПРИЛОЖЕНИЯ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_Toc375017927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8" w:history="1">
            <w:r w:rsidRPr="00CF53F5">
              <w:rPr>
                <w:rStyle w:val="a7"/>
                <w:noProof/>
                <w:sz w:val="18"/>
                <w:szCs w:val="18"/>
              </w:rPr>
              <w:t>4.1 Интерфейс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_Toc375017928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29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4.2 Класс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Tables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_Toc375017929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0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4.3 Классы-наследники класса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Tables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_Toc375017930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1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4.4 Реализация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LINQ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запросов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_Toc375017931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2" w:history="1">
            <w:r w:rsidRPr="00CF53F5">
              <w:rPr>
                <w:rStyle w:val="a7"/>
                <w:noProof/>
                <w:sz w:val="18"/>
                <w:szCs w:val="18"/>
              </w:rPr>
              <w:t>4.5 Обработка исключительных ситуаций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_Toc375017932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3" w:history="1">
            <w:r w:rsidRPr="00CF53F5">
              <w:rPr>
                <w:rStyle w:val="a7"/>
                <w:noProof/>
                <w:sz w:val="18"/>
                <w:szCs w:val="18"/>
              </w:rPr>
              <w:t>4.6 Подключение к локальной БД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_Toc375017933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4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4.7 Класс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Msg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_Toc375017934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5" w:history="1">
            <w:r w:rsidRPr="00CF53F5">
              <w:rPr>
                <w:rStyle w:val="a7"/>
                <w:noProof/>
                <w:sz w:val="18"/>
                <w:szCs w:val="18"/>
              </w:rPr>
              <w:t>4.8 Построение графа зависимостей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_Toc375017935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6" w:history="1">
            <w:r w:rsidRPr="00CF53F5">
              <w:rPr>
                <w:rStyle w:val="a7"/>
                <w:noProof/>
                <w:sz w:val="18"/>
                <w:szCs w:val="18"/>
              </w:rPr>
              <w:t>СПИСОК ЛИТЕРАТУРЫ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_Toc375017936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19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7" w:history="1">
            <w:r w:rsidRPr="00CF53F5">
              <w:rPr>
                <w:rStyle w:val="a7"/>
                <w:noProof/>
                <w:sz w:val="18"/>
                <w:szCs w:val="18"/>
              </w:rPr>
              <w:t xml:space="preserve">ПРИЛОЖЕНИЕ 1 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>XAML</w:t>
            </w:r>
            <w:r w:rsidRPr="00CF53F5">
              <w:rPr>
                <w:rStyle w:val="a7"/>
                <w:noProof/>
                <w:sz w:val="18"/>
                <w:szCs w:val="18"/>
              </w:rPr>
              <w:t xml:space="preserve"> РАЗМЕТКА ИНТЕРФЕЙСА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_Toc375017937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20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8" w:history="1">
            <w:r w:rsidRPr="00CF53F5">
              <w:rPr>
                <w:rStyle w:val="a7"/>
                <w:noProof/>
                <w:sz w:val="18"/>
                <w:szCs w:val="18"/>
              </w:rPr>
              <w:t>ПРИЛОЖЕНИЕ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2 </w:t>
            </w:r>
            <w:r w:rsidRPr="00CF53F5">
              <w:rPr>
                <w:rStyle w:val="a7"/>
                <w:noProof/>
                <w:sz w:val="18"/>
                <w:szCs w:val="18"/>
              </w:rPr>
              <w:t>КЛАСС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TABLES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_Toc375017938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21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39" w:history="1">
            <w:r w:rsidRPr="00CF53F5">
              <w:rPr>
                <w:rStyle w:val="a7"/>
                <w:noProof/>
                <w:sz w:val="18"/>
                <w:szCs w:val="18"/>
              </w:rPr>
              <w:t>ПРИЛОЖЕНИЕ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2 </w:t>
            </w:r>
            <w:r w:rsidRPr="00CF53F5">
              <w:rPr>
                <w:rStyle w:val="a7"/>
                <w:noProof/>
                <w:sz w:val="18"/>
                <w:szCs w:val="18"/>
              </w:rPr>
              <w:t>НАСЛЕДНИКИ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</w:t>
            </w:r>
            <w:r w:rsidRPr="00CF53F5">
              <w:rPr>
                <w:rStyle w:val="a7"/>
                <w:noProof/>
                <w:sz w:val="18"/>
                <w:szCs w:val="18"/>
              </w:rPr>
              <w:t>КЛАССА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TABLES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_Toc375017939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23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41" w:history="1">
            <w:r w:rsidRPr="00CF53F5">
              <w:rPr>
                <w:rStyle w:val="a7"/>
                <w:noProof/>
                <w:sz w:val="18"/>
                <w:szCs w:val="18"/>
              </w:rPr>
              <w:t>ПРИЛОЖЕНИЕ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3 </w:t>
            </w:r>
            <w:r w:rsidRPr="00CF53F5">
              <w:rPr>
                <w:rStyle w:val="a7"/>
                <w:noProof/>
                <w:sz w:val="18"/>
                <w:szCs w:val="18"/>
              </w:rPr>
              <w:t>КЛАСС</w:t>
            </w:r>
            <w:r w:rsidRPr="00CF53F5">
              <w:rPr>
                <w:rStyle w:val="a7"/>
                <w:noProof/>
                <w:sz w:val="18"/>
                <w:szCs w:val="18"/>
                <w:lang w:val="en-US"/>
              </w:rPr>
              <w:t xml:space="preserve"> MSG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_Toc375017941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29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F5" w:rsidRPr="00CF53F5" w:rsidRDefault="00CF53F5">
          <w:pPr>
            <w:pStyle w:val="13"/>
            <w:rPr>
              <w:rFonts w:asciiTheme="minorHAnsi" w:hAnsiTheme="minorHAnsi"/>
              <w:noProof/>
              <w:sz w:val="18"/>
              <w:szCs w:val="18"/>
              <w:lang w:val="en-US" w:eastAsia="en-US"/>
            </w:rPr>
          </w:pPr>
          <w:hyperlink w:anchor="_Toc375017942" w:history="1">
            <w:r w:rsidRPr="00CF53F5">
              <w:rPr>
                <w:rStyle w:val="a7"/>
                <w:noProof/>
                <w:sz w:val="18"/>
                <w:szCs w:val="18"/>
              </w:rPr>
              <w:t>ПРИЛОЖЕНИЕ 4 КЛАСС ОБРАБОТЧИКА ФОРМЫ</w:t>
            </w:r>
            <w:r w:rsidRPr="00CF53F5">
              <w:rPr>
                <w:noProof/>
                <w:webHidden/>
                <w:sz w:val="18"/>
                <w:szCs w:val="18"/>
              </w:rPr>
              <w:tab/>
            </w:r>
            <w:r w:rsidRPr="00CF53F5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F5">
              <w:rPr>
                <w:noProof/>
                <w:webHidden/>
                <w:sz w:val="18"/>
                <w:szCs w:val="18"/>
              </w:rPr>
              <w:instrText xml:space="preserve"> PAGEREF _Toc375017942 \h </w:instrText>
            </w:r>
            <w:r w:rsidRPr="00CF53F5">
              <w:rPr>
                <w:noProof/>
                <w:webHidden/>
                <w:sz w:val="18"/>
                <w:szCs w:val="18"/>
              </w:rPr>
            </w:r>
            <w:r w:rsidRPr="00CF53F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30</w:t>
            </w:r>
            <w:r w:rsidRPr="00CF53F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17E4F" w:rsidRDefault="00B17E4F" w:rsidP="00CF53F5">
          <w:pPr>
            <w:pStyle w:val="13"/>
          </w:pPr>
          <w:r w:rsidRPr="002578B7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89328C" w:rsidRDefault="0089328C">
      <w:pPr>
        <w:rPr>
          <w:rFonts w:eastAsia="Times New Roman" w:cs="Times New Roman"/>
          <w:szCs w:val="28"/>
          <w:vertAlign w:val="superscript"/>
        </w:rPr>
        <w:sectPr w:rsidR="0089328C" w:rsidSect="002A18C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1EE6" w:rsidRPr="001E380D" w:rsidRDefault="00D71EE6" w:rsidP="00EF03E7">
      <w:pPr>
        <w:pStyle w:val="1"/>
      </w:pPr>
      <w:bookmarkStart w:id="48" w:name="_Toc375017911"/>
      <w:r w:rsidRPr="00D71EE6">
        <w:lastRenderedPageBreak/>
        <w:t>ВВЕДЕНИЕ</w:t>
      </w:r>
      <w:bookmarkEnd w:id="48"/>
    </w:p>
    <w:p w:rsidR="00C274C4" w:rsidRPr="001E380D" w:rsidRDefault="00C274C4" w:rsidP="00A42264">
      <w:pPr>
        <w:pStyle w:val="11"/>
        <w:jc w:val="center"/>
      </w:pPr>
    </w:p>
    <w:p w:rsidR="002A5A38" w:rsidRPr="00A23B77" w:rsidRDefault="00A23B77" w:rsidP="002A5A38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дворе 21 век, миром правят изменчивые </w:t>
      </w:r>
      <w:r>
        <w:rPr>
          <w:rFonts w:eastAsia="Times New Roman" w:cs="Times New Roman"/>
          <w:szCs w:val="28"/>
          <w:lang w:val="en-US"/>
        </w:rPr>
        <w:t>IT</w:t>
      </w:r>
      <w:r w:rsidRPr="00A23B7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технологии. Они окружают нас повсюду, мы пользуемся ими на работе, в учебе, в повседневной жизни. И конечно же они не могли обойти стороной сектор предприятий. Замена монотонной рутиной работы нескольких человек на всего один программный комплекс может оказаться очень выгодным вложением. В рамках данного курсового проекта мы разработаем полноценное приложение с помощью которого можно вести учет небольшой гостиницы или отеля. Преимущества внедрения приложения такого рода очевидны. Это снижение количества требуемых бумажных носителей информации (журналы, документы), практически мгновенный доступ практически к любой информации касающейся предприятия, сведение к минимуму различных ошибок учета, облегчение труда персонала. </w:t>
      </w:r>
    </w:p>
    <w:p w:rsidR="00D71EE6" w:rsidRPr="00A42264" w:rsidRDefault="00D71EE6" w:rsidP="00F76AEE">
      <w:pPr>
        <w:tabs>
          <w:tab w:val="left" w:pos="4111"/>
        </w:tabs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A42264">
        <w:rPr>
          <w:rFonts w:eastAsia="Times New Roman" w:cs="Times New Roman"/>
          <w:szCs w:val="28"/>
        </w:rPr>
        <w:br w:type="page"/>
      </w:r>
    </w:p>
    <w:p w:rsidR="00A42264" w:rsidRPr="00C274C4" w:rsidRDefault="001A3B2A" w:rsidP="00EF03E7">
      <w:pPr>
        <w:pStyle w:val="1"/>
      </w:pPr>
      <w:bookmarkStart w:id="49" w:name="_Toc375017912"/>
      <w:r>
        <w:lastRenderedPageBreak/>
        <w:t>1</w:t>
      </w:r>
      <w:r w:rsidR="00353370">
        <w:t xml:space="preserve"> ПОСТАНОВКА ЗАДАЧИ</w:t>
      </w:r>
      <w:bookmarkEnd w:id="49"/>
      <w:r w:rsidR="00A42264" w:rsidRPr="00A42264">
        <w:t xml:space="preserve"> </w:t>
      </w:r>
    </w:p>
    <w:p w:rsidR="00C274C4" w:rsidRPr="00C274C4" w:rsidRDefault="00C274C4" w:rsidP="00A42264">
      <w:pPr>
        <w:pStyle w:val="11"/>
      </w:pPr>
    </w:p>
    <w:p w:rsidR="00A42264" w:rsidRPr="00C274C4" w:rsidRDefault="00A42264" w:rsidP="00EF03E7">
      <w:pPr>
        <w:pStyle w:val="2"/>
      </w:pPr>
      <w:bookmarkStart w:id="50" w:name="_Toc375017913"/>
      <w:r w:rsidRPr="00A42264">
        <w:t xml:space="preserve">1.1 </w:t>
      </w:r>
      <w:r w:rsidR="00353370">
        <w:t>Описание предметной области</w:t>
      </w:r>
      <w:bookmarkEnd w:id="50"/>
    </w:p>
    <w:p w:rsidR="00C274C4" w:rsidRPr="00C274C4" w:rsidRDefault="00C274C4" w:rsidP="00A42264">
      <w:pPr>
        <w:pStyle w:val="11"/>
      </w:pPr>
    </w:p>
    <w:p w:rsidR="00330622" w:rsidRDefault="00353370" w:rsidP="00353370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Первоначальный (и пожалуй самый ответственный) этап при проектировании абсолютно любого приложение – изучение предметной области. Каким бы ни был совершенным исходный код, какие бы паттерны программирования не использовались – без знания предметной области невозможно создать приложение удовлетворяющее конечного заказчика. Известный</w:t>
      </w:r>
      <w:r w:rsidR="00383C57">
        <w:rPr>
          <w:rFonts w:eastAsia="Times New Roman" w:cs="Times New Roman"/>
          <w:color w:val="000000"/>
          <w:szCs w:val="28"/>
        </w:rPr>
        <w:t xml:space="preserve"> программист, автор книг по проектированию и разработке программного обеспечения</w:t>
      </w:r>
      <w:r>
        <w:rPr>
          <w:rFonts w:eastAsia="Times New Roman" w:cs="Times New Roman"/>
          <w:color w:val="000000"/>
          <w:szCs w:val="28"/>
        </w:rPr>
        <w:t xml:space="preserve"> Стив </w:t>
      </w:r>
      <w:proofErr w:type="spellStart"/>
      <w:r>
        <w:rPr>
          <w:rFonts w:eastAsia="Times New Roman" w:cs="Times New Roman"/>
          <w:color w:val="000000"/>
          <w:szCs w:val="28"/>
        </w:rPr>
        <w:t>Макконнелл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="00383C57">
        <w:rPr>
          <w:rFonts w:eastAsia="Times New Roman" w:cs="Times New Roman"/>
          <w:color w:val="000000"/>
          <w:szCs w:val="28"/>
        </w:rPr>
        <w:t>приводил простой пример наглядно иллюстрирующий данную ситуацию «</w:t>
      </w:r>
      <w:r>
        <w:rPr>
          <w:rFonts w:eastAsia="Times New Roman" w:cs="Times New Roman"/>
          <w:color w:val="000000"/>
          <w:szCs w:val="28"/>
        </w:rPr>
        <w:t>Если необходимо что бы приложение выполняло операцию А за 1 сек</w:t>
      </w:r>
      <w:r w:rsidRPr="00353370">
        <w:rPr>
          <w:rFonts w:eastAsia="Times New Roman" w:cs="Times New Roman"/>
          <w:color w:val="000000"/>
          <w:szCs w:val="28"/>
        </w:rPr>
        <w:t xml:space="preserve">., </w:t>
      </w:r>
      <w:r>
        <w:rPr>
          <w:rFonts w:eastAsia="Times New Roman" w:cs="Times New Roman"/>
          <w:color w:val="000000"/>
          <w:szCs w:val="28"/>
        </w:rPr>
        <w:t xml:space="preserve">и были разработаны </w:t>
      </w:r>
      <w:r w:rsidR="00383C57">
        <w:rPr>
          <w:rFonts w:eastAsia="Times New Roman" w:cs="Times New Roman"/>
          <w:color w:val="000000"/>
          <w:szCs w:val="28"/>
        </w:rPr>
        <w:t>2 приложения</w:t>
      </w:r>
      <w:r>
        <w:rPr>
          <w:rFonts w:eastAsia="Times New Roman" w:cs="Times New Roman"/>
          <w:color w:val="000000"/>
          <w:szCs w:val="28"/>
        </w:rPr>
        <w:t xml:space="preserve">, одно из которых выполняет операцию </w:t>
      </w:r>
      <w:r>
        <w:rPr>
          <w:rFonts w:eastAsia="Times New Roman" w:cs="Times New Roman"/>
          <w:color w:val="000000"/>
          <w:szCs w:val="28"/>
          <w:lang w:val="en-US"/>
        </w:rPr>
        <w:t>B</w:t>
      </w:r>
      <w:r w:rsidRPr="0035337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 0.</w:t>
      </w:r>
      <w:r w:rsidRPr="00353370"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сек</w:t>
      </w:r>
      <w:r w:rsidR="00383C57" w:rsidRPr="00383C57">
        <w:rPr>
          <w:rFonts w:eastAsia="Times New Roman" w:cs="Times New Roman"/>
          <w:color w:val="000000"/>
          <w:szCs w:val="28"/>
        </w:rPr>
        <w:t>.</w:t>
      </w:r>
      <w:r w:rsidR="00383C57" w:rsidRPr="00353370">
        <w:rPr>
          <w:rFonts w:eastAsia="Times New Roman" w:cs="Times New Roman"/>
          <w:color w:val="000000"/>
          <w:szCs w:val="28"/>
        </w:rPr>
        <w:t xml:space="preserve">, </w:t>
      </w:r>
      <w:r w:rsidR="00383C57"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другое операцию </w:t>
      </w:r>
      <w:r>
        <w:rPr>
          <w:rFonts w:eastAsia="Times New Roman" w:cs="Times New Roman"/>
          <w:color w:val="000000"/>
          <w:szCs w:val="28"/>
          <w:lang w:val="en-US"/>
        </w:rPr>
        <w:t>A</w:t>
      </w:r>
      <w:r w:rsidR="00383C57">
        <w:rPr>
          <w:rFonts w:eastAsia="Times New Roman" w:cs="Times New Roman"/>
          <w:color w:val="000000"/>
          <w:szCs w:val="28"/>
        </w:rPr>
        <w:t xml:space="preserve"> за 10 сек</w:t>
      </w:r>
      <w:r w:rsidR="00383C57" w:rsidRPr="00383C57">
        <w:rPr>
          <w:rFonts w:eastAsia="Times New Roman" w:cs="Times New Roman"/>
          <w:color w:val="000000"/>
          <w:szCs w:val="28"/>
        </w:rPr>
        <w:t xml:space="preserve">. </w:t>
      </w:r>
      <w:r w:rsidR="00383C57">
        <w:rPr>
          <w:rFonts w:eastAsia="Times New Roman" w:cs="Times New Roman"/>
          <w:color w:val="000000"/>
          <w:szCs w:val="28"/>
        </w:rPr>
        <w:t>то</w:t>
      </w:r>
      <w:r w:rsidR="00383C57" w:rsidRPr="00383C57">
        <w:rPr>
          <w:rFonts w:eastAsia="Times New Roman" w:cs="Times New Roman"/>
          <w:color w:val="000000"/>
          <w:szCs w:val="28"/>
        </w:rPr>
        <w:t xml:space="preserve"> </w:t>
      </w:r>
      <w:r w:rsidR="00383C57">
        <w:rPr>
          <w:rFonts w:eastAsia="Times New Roman" w:cs="Times New Roman"/>
          <w:color w:val="000000"/>
          <w:szCs w:val="28"/>
        </w:rPr>
        <w:t>приоритет стоит отдать второму приложению»</w:t>
      </w:r>
    </w:p>
    <w:p w:rsidR="009F2759" w:rsidRDefault="00383C57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того что бы разработать программное обеспечение для гостиницы необходимо иметь представление о функционировании, обычном режиме работы среднестатистического отеля/гости</w:t>
      </w:r>
      <w:r w:rsidR="00546693">
        <w:rPr>
          <w:rFonts w:eastAsia="Times New Roman" w:cs="Times New Roman"/>
          <w:color w:val="000000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 xml:space="preserve">цы. </w:t>
      </w:r>
      <w:r w:rsidR="00546693">
        <w:rPr>
          <w:rFonts w:eastAsia="Times New Roman" w:cs="Times New Roman"/>
          <w:color w:val="000000"/>
          <w:szCs w:val="28"/>
        </w:rPr>
        <w:t>Является хорошим тоном требовать у заказчика подробное ТЗ (Техническое задание) в котором будет наиболее полно описаны требования, желаемый функционал, сроки разработки, условия оплаты. Обычно в ТЗ также заранее обговариваются предписания на случай если заказчик решит изменить свои требования по поводу разработки и функционала.</w:t>
      </w:r>
    </w:p>
    <w:p w:rsidR="00546693" w:rsidRPr="00546693" w:rsidRDefault="00546693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 как в нашем случае заказчик как таковой отсутствует</w:t>
      </w:r>
      <w:r w:rsidRPr="00546693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изучение предметной области и составление требований, сроков разработки ложится непосредственно на плечи и совесть разработчика</w:t>
      </w:r>
      <w:r w:rsidRPr="00546693">
        <w:rPr>
          <w:rFonts w:eastAsia="Times New Roman" w:cs="Times New Roman"/>
          <w:color w:val="000000"/>
          <w:szCs w:val="28"/>
        </w:rPr>
        <w:t>.</w:t>
      </w:r>
    </w:p>
    <w:p w:rsidR="00546693" w:rsidRDefault="00546693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2578B7" w:rsidRDefault="002578B7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2578B7" w:rsidRDefault="002578B7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2578B7" w:rsidRPr="005E3881" w:rsidRDefault="002578B7" w:rsidP="00546693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D71EE6" w:rsidRPr="0040272B" w:rsidRDefault="00AB4175" w:rsidP="00EF03E7">
      <w:pPr>
        <w:pStyle w:val="2"/>
      </w:pPr>
      <w:bookmarkStart w:id="51" w:name="_Toc375017914"/>
      <w:r w:rsidRPr="00AB4175">
        <w:lastRenderedPageBreak/>
        <w:t>1.2</w:t>
      </w:r>
      <w:r w:rsidR="00D167C4">
        <w:t xml:space="preserve"> Словесное</w:t>
      </w:r>
      <w:r w:rsidR="00546693">
        <w:t xml:space="preserve"> описание задачи</w:t>
      </w:r>
      <w:bookmarkEnd w:id="51"/>
    </w:p>
    <w:p w:rsidR="00F76AEE" w:rsidRDefault="00F76AEE" w:rsidP="00330622"/>
    <w:p w:rsidR="00330622" w:rsidRDefault="00D167C4" w:rsidP="00D167C4">
      <w:pPr>
        <w:widowControl w:val="0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Словесное описание задачи является неотъемлемой частью ТЗ. Заказчик не зная ни одного языка программирования, не имея никаких познаний в разработке приложений вполне может очень ясно и понятно сформулировать желаемый функционал приложения. Заказчик на обычном естественном языке формулирует «ЧТО» он желает получить, разработчик в свою очередь занимается реализацией. </w:t>
      </w:r>
      <w:r w:rsidR="00571DF0">
        <w:rPr>
          <w:rFonts w:eastAsia="Times New Roman" w:cs="Times New Roman"/>
          <w:color w:val="000000"/>
          <w:szCs w:val="28"/>
        </w:rPr>
        <w:t>Словесное</w:t>
      </w:r>
      <w:r w:rsidR="00DB511C">
        <w:rPr>
          <w:rFonts w:eastAsia="Times New Roman" w:cs="Times New Roman"/>
          <w:color w:val="000000"/>
          <w:szCs w:val="28"/>
        </w:rPr>
        <w:t xml:space="preserve"> нестрогое</w:t>
      </w:r>
      <w:r w:rsidR="00571DF0">
        <w:rPr>
          <w:rFonts w:eastAsia="Times New Roman" w:cs="Times New Roman"/>
          <w:color w:val="000000"/>
          <w:szCs w:val="28"/>
        </w:rPr>
        <w:t xml:space="preserve"> описание задачи данного курсового проекта выглядит следующим образом:</w:t>
      </w:r>
    </w:p>
    <w:p w:rsidR="00571DF0" w:rsidRPr="00330622" w:rsidRDefault="00571DF0" w:rsidP="00D167C4">
      <w:pPr>
        <w:widowControl w:val="0"/>
        <w:spacing w:line="360" w:lineRule="auto"/>
        <w:ind w:firstLine="709"/>
        <w:jc w:val="both"/>
      </w:pPr>
      <w:r>
        <w:t xml:space="preserve">«Разработать приложения для управления гостиницей. </w:t>
      </w:r>
      <w:r w:rsidR="00DB511C">
        <w:t xml:space="preserve">Обязательным условием является использование базы данных </w:t>
      </w:r>
      <w:r w:rsidR="00DB511C">
        <w:rPr>
          <w:lang w:val="en-US"/>
        </w:rPr>
        <w:t>MS</w:t>
      </w:r>
      <w:r w:rsidR="00DB511C" w:rsidRPr="00DB511C">
        <w:t xml:space="preserve"> </w:t>
      </w:r>
      <w:r w:rsidR="00DB511C">
        <w:rPr>
          <w:lang w:val="en-US"/>
        </w:rPr>
        <w:t>SQL</w:t>
      </w:r>
      <w:r w:rsidR="00DB511C" w:rsidRPr="00DB511C">
        <w:t xml:space="preserve">. </w:t>
      </w:r>
      <w:r w:rsidR="00DB511C">
        <w:t>Основная цель приложения – автоматизация учета гостиницы.</w:t>
      </w:r>
      <w:r>
        <w:t>»</w:t>
      </w:r>
    </w:p>
    <w:p w:rsidR="009F2759" w:rsidRDefault="009F2759" w:rsidP="009F2759">
      <w:pPr>
        <w:rPr>
          <w:rFonts w:eastAsia="Times New Roman" w:cs="Times New Roman"/>
          <w:color w:val="000000"/>
          <w:szCs w:val="28"/>
        </w:rPr>
      </w:pPr>
    </w:p>
    <w:p w:rsidR="00AB4175" w:rsidRDefault="00AB4175" w:rsidP="009F275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AB4175" w:rsidRDefault="00DC5CAE" w:rsidP="00EF03E7">
      <w:pPr>
        <w:pStyle w:val="1"/>
      </w:pPr>
      <w:bookmarkStart w:id="52" w:name="_Toc375017915"/>
      <w:r>
        <w:lastRenderedPageBreak/>
        <w:t>2</w:t>
      </w:r>
      <w:r w:rsidR="00AB4175" w:rsidRPr="00AB4175">
        <w:t xml:space="preserve"> </w:t>
      </w:r>
      <w:r w:rsidR="00DB511C">
        <w:t>КОНЦЕПТУАЛЬНОЕ ПОСТРОЕНИЕ</w:t>
      </w:r>
      <w:bookmarkEnd w:id="52"/>
    </w:p>
    <w:p w:rsidR="00F76AEE" w:rsidRDefault="00F76AEE" w:rsidP="00AB4175">
      <w:pPr>
        <w:pStyle w:val="11"/>
      </w:pPr>
    </w:p>
    <w:p w:rsidR="00AB4175" w:rsidRDefault="00AB4175" w:rsidP="00EF03E7">
      <w:pPr>
        <w:pStyle w:val="2"/>
      </w:pPr>
      <w:bookmarkStart w:id="53" w:name="_Toc375017916"/>
      <w:r w:rsidRPr="00AB4175">
        <w:t xml:space="preserve">2.1 </w:t>
      </w:r>
      <w:r w:rsidR="00DB511C">
        <w:t>Описание сущностей</w:t>
      </w:r>
      <w:bookmarkEnd w:id="53"/>
    </w:p>
    <w:p w:rsidR="00F76AEE" w:rsidRDefault="00F76AEE" w:rsidP="00AB4175">
      <w:pPr>
        <w:pStyle w:val="11"/>
      </w:pP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В проекте «Администратор гостиничного комплекса» в соответствии с предметной областью были определены следующие сущности:</w:t>
      </w: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>Таблица "Номера" (поля "Идентификатор (этаж + номер, пример 412 –12 номер на 4 этаже, первичный ключ)", "Класс", "Количество мест", "Статус (до какого числа предположительно занято, если свободно то NULL)", «Стоимость номера»)</w:t>
      </w: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>Таблица "</w:t>
      </w:r>
      <w:r>
        <w:rPr>
          <w:color w:val="000000"/>
          <w:szCs w:val="28"/>
        </w:rPr>
        <w:t>Сессии</w:t>
      </w:r>
      <w:r w:rsidRPr="00DB511C">
        <w:rPr>
          <w:color w:val="000000"/>
          <w:szCs w:val="28"/>
        </w:rPr>
        <w:t>" поля «</w:t>
      </w:r>
      <w:r>
        <w:rPr>
          <w:color w:val="000000"/>
          <w:szCs w:val="28"/>
          <w:lang w:val="en-US"/>
        </w:rPr>
        <w:t>ID</w:t>
      </w:r>
      <w:r w:rsidRPr="00DB511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заселения</w:t>
      </w:r>
      <w:r w:rsidRPr="00DB511C">
        <w:rPr>
          <w:color w:val="000000"/>
          <w:szCs w:val="28"/>
        </w:rPr>
        <w:t>» (первичный ключ, «Дата по которую оплачено</w:t>
      </w:r>
      <w:proofErr w:type="gramStart"/>
      <w:r w:rsidRPr="00DB511C">
        <w:rPr>
          <w:color w:val="000000"/>
          <w:szCs w:val="28"/>
        </w:rPr>
        <w:t>»,  «</w:t>
      </w:r>
      <w:proofErr w:type="gramEnd"/>
      <w:r w:rsidRPr="00DB511C">
        <w:rPr>
          <w:color w:val="000000"/>
          <w:szCs w:val="28"/>
        </w:rPr>
        <w:t>Дата вселения» «Стоимость текущего заселения» (стоимость номера + стоимость всех услуг, «Занимаемый номер» (внешний ключ), «ФИО» (обязательное поле) «Пол» (по умолчанию – 'м' так как мужчины чаще бывают в командировках и разъездах)</w:t>
      </w: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>Таблица «</w:t>
      </w:r>
      <w:r>
        <w:rPr>
          <w:color w:val="000000"/>
          <w:szCs w:val="28"/>
        </w:rPr>
        <w:t>П</w:t>
      </w:r>
      <w:r w:rsidRPr="00DB511C">
        <w:rPr>
          <w:color w:val="000000"/>
          <w:szCs w:val="28"/>
        </w:rPr>
        <w:t>ерсонал» (поля «ID сотрудника» (первичный ключ), «ФИО», «Пол», «Дата рождения», «занимаемая должность», «ID Категории услуг» (внешний ключ))</w:t>
      </w: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>Таблица «Категория услуг» («ID категории», «Название категории»)</w:t>
      </w:r>
    </w:p>
    <w:p w:rsidR="00DB511C" w:rsidRP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>Таблица «Услуги» (поля «название услуги» (первичный ключ), «Категория услуг», «Стоимость услуги»)</w:t>
      </w:r>
    </w:p>
    <w:p w:rsidR="006D348E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  <w:r w:rsidRPr="00DB511C">
        <w:rPr>
          <w:color w:val="000000"/>
          <w:szCs w:val="28"/>
        </w:rPr>
        <w:t>•</w:t>
      </w:r>
      <w:r w:rsidRPr="00DB511C">
        <w:rPr>
          <w:color w:val="000000"/>
          <w:szCs w:val="28"/>
        </w:rPr>
        <w:tab/>
        <w:t xml:space="preserve">Таблица «Учет услуг» (поля «ID услуги» (имеется в виду конкретная услуга примененная в момент времени к конкретному номеру/клиенту, </w:t>
      </w:r>
      <w:proofErr w:type="spellStart"/>
      <w:r w:rsidRPr="00DB511C">
        <w:rPr>
          <w:color w:val="000000"/>
          <w:szCs w:val="28"/>
        </w:rPr>
        <w:t>т.е</w:t>
      </w:r>
      <w:proofErr w:type="spellEnd"/>
      <w:r w:rsidRPr="00DB511C">
        <w:rPr>
          <w:color w:val="000000"/>
          <w:szCs w:val="28"/>
        </w:rPr>
        <w:t xml:space="preserve"> не «Завтрак», а “Завтрак который заказал Виталий Петрович 30 февраля”) «Название услуги», «Дата выполнения услуги», «Клиент», «Номер», </w:t>
      </w:r>
      <w:proofErr w:type="gramStart"/>
      <w:r w:rsidRPr="00DB511C">
        <w:rPr>
          <w:color w:val="000000"/>
          <w:szCs w:val="28"/>
        </w:rPr>
        <w:t>« ID</w:t>
      </w:r>
      <w:proofErr w:type="gramEnd"/>
      <w:r w:rsidRPr="00DB511C">
        <w:rPr>
          <w:color w:val="000000"/>
          <w:szCs w:val="28"/>
        </w:rPr>
        <w:t xml:space="preserve"> Сотрудника»)</w:t>
      </w:r>
    </w:p>
    <w:p w:rsid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</w:p>
    <w:p w:rsid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</w:p>
    <w:p w:rsid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</w:p>
    <w:p w:rsidR="00DB511C" w:rsidRDefault="00DB511C" w:rsidP="00DB511C">
      <w:pPr>
        <w:spacing w:line="360" w:lineRule="auto"/>
        <w:ind w:firstLine="567"/>
        <w:jc w:val="both"/>
        <w:rPr>
          <w:color w:val="000000"/>
          <w:szCs w:val="28"/>
        </w:rPr>
      </w:pPr>
    </w:p>
    <w:p w:rsidR="00536A7D" w:rsidRDefault="00536A7D" w:rsidP="00536A7D">
      <w:pPr>
        <w:spacing w:line="360" w:lineRule="auto"/>
        <w:ind w:firstLine="567"/>
        <w:rPr>
          <w:color w:val="000000"/>
          <w:szCs w:val="28"/>
        </w:rPr>
      </w:pPr>
    </w:p>
    <w:p w:rsidR="00DB511C" w:rsidRPr="00DB511C" w:rsidRDefault="000D5862" w:rsidP="00EF03E7">
      <w:pPr>
        <w:pStyle w:val="2"/>
      </w:pPr>
      <w:bookmarkStart w:id="54" w:name="_Toc375017917"/>
      <w:r>
        <w:lastRenderedPageBreak/>
        <w:t>2.2</w:t>
      </w:r>
      <w:r w:rsidRPr="00AB4175">
        <w:t xml:space="preserve"> </w:t>
      </w:r>
      <w:r w:rsidR="00DB511C">
        <w:t>Описание связей</w:t>
      </w:r>
      <w:bookmarkEnd w:id="54"/>
    </w:p>
    <w:tbl>
      <w:tblPr>
        <w:tblStyle w:val="a8"/>
        <w:tblpPr w:leftFromText="180" w:rightFromText="180" w:vertAnchor="text" w:horzAnchor="margin" w:tblpY="251"/>
        <w:tblW w:w="9527" w:type="dxa"/>
        <w:tblLook w:val="04A0" w:firstRow="1" w:lastRow="0" w:firstColumn="1" w:lastColumn="0" w:noHBand="0" w:noVBand="1"/>
      </w:tblPr>
      <w:tblGrid>
        <w:gridCol w:w="2412"/>
        <w:gridCol w:w="2387"/>
        <w:gridCol w:w="2368"/>
        <w:gridCol w:w="2360"/>
      </w:tblGrid>
      <w:tr w:rsidR="00DB511C" w:rsidRPr="00F77354" w:rsidTr="00B657D0">
        <w:trPr>
          <w:trHeight w:val="678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Родительская таблица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Дочерняя таблица</w:t>
            </w:r>
          </w:p>
        </w:tc>
        <w:tc>
          <w:tcPr>
            <w:tcW w:w="2368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Ключи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Вид связи</w:t>
            </w:r>
          </w:p>
        </w:tc>
      </w:tr>
      <w:tr w:rsidR="00DB511C" w:rsidRPr="00F77354" w:rsidTr="00B657D0">
        <w:trPr>
          <w:trHeight w:val="641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Номер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Учет услуг</w:t>
            </w:r>
          </w:p>
        </w:tc>
        <w:tc>
          <w:tcPr>
            <w:tcW w:w="2368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Идентификатор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Номер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1:М</w:t>
            </w:r>
            <w:proofErr w:type="gramEnd"/>
          </w:p>
        </w:tc>
      </w:tr>
      <w:tr w:rsidR="00DB511C" w:rsidTr="00B657D0">
        <w:trPr>
          <w:trHeight w:val="678"/>
        </w:trPr>
        <w:tc>
          <w:tcPr>
            <w:tcW w:w="2412" w:type="dxa"/>
          </w:tcPr>
          <w:p w:rsidR="00DB511C" w:rsidRP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Сессии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Номера</w:t>
            </w:r>
          </w:p>
        </w:tc>
        <w:tc>
          <w:tcPr>
            <w:tcW w:w="2368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Занимаемый номер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Идентификатор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</w:t>
            </w:r>
          </w:p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11C" w:rsidTr="00B657D0">
        <w:trPr>
          <w:trHeight w:val="641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Категория услуг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Услуги</w:t>
            </w:r>
          </w:p>
        </w:tc>
        <w:tc>
          <w:tcPr>
            <w:tcW w:w="2368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Название категории</w:t>
            </w:r>
          </w:p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Категория услуг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1:М</w:t>
            </w:r>
            <w:proofErr w:type="gramEnd"/>
          </w:p>
        </w:tc>
      </w:tr>
      <w:tr w:rsidR="00DB511C" w:rsidTr="00B657D0">
        <w:trPr>
          <w:trHeight w:val="678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Персонал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Категория услуг</w:t>
            </w:r>
          </w:p>
        </w:tc>
        <w:tc>
          <w:tcPr>
            <w:tcW w:w="2368" w:type="dxa"/>
          </w:tcPr>
          <w:p w:rsidR="00DB511C" w:rsidRPr="00706CAD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706C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категории услуг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ID</w:t>
            </w:r>
            <w:r w:rsidRPr="00706C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категории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</w:t>
            </w:r>
          </w:p>
        </w:tc>
      </w:tr>
      <w:tr w:rsidR="00DB511C" w:rsidTr="00B657D0">
        <w:trPr>
          <w:trHeight w:val="678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Учет услуг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Постояльцы</w:t>
            </w:r>
          </w:p>
        </w:tc>
        <w:tc>
          <w:tcPr>
            <w:tcW w:w="2368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Клиент</w:t>
            </w:r>
          </w:p>
          <w:p w:rsidR="00DB511C" w:rsidRPr="007C74AE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Номер паспорта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1:М</w:t>
            </w:r>
            <w:proofErr w:type="gramEnd"/>
          </w:p>
        </w:tc>
      </w:tr>
      <w:tr w:rsidR="00DB511C" w:rsidTr="00B657D0">
        <w:trPr>
          <w:trHeight w:val="678"/>
        </w:trPr>
        <w:tc>
          <w:tcPr>
            <w:tcW w:w="2412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Учет услуг</w:t>
            </w:r>
          </w:p>
        </w:tc>
        <w:tc>
          <w:tcPr>
            <w:tcW w:w="2387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Персонал</w:t>
            </w:r>
          </w:p>
        </w:tc>
        <w:tc>
          <w:tcPr>
            <w:tcW w:w="2368" w:type="dxa"/>
          </w:tcPr>
          <w:p w:rsidR="00DB511C" w:rsidRPr="00EF6AB1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 сотрудника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ID сотрудника</w:t>
            </w:r>
          </w:p>
        </w:tc>
        <w:tc>
          <w:tcPr>
            <w:tcW w:w="2360" w:type="dxa"/>
          </w:tcPr>
          <w:p w:rsidR="00DB511C" w:rsidRDefault="00DB511C" w:rsidP="00B657D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</w:t>
            </w:r>
          </w:p>
        </w:tc>
      </w:tr>
    </w:tbl>
    <w:p w:rsidR="00F735C3" w:rsidRPr="00DC5CAE" w:rsidRDefault="00F735C3" w:rsidP="00F735C3">
      <w:pPr>
        <w:widowControl w:val="0"/>
        <w:spacing w:line="360" w:lineRule="auto"/>
        <w:ind w:left="142" w:right="176" w:firstLine="566"/>
        <w:rPr>
          <w:rFonts w:eastAsia="Times New Roman" w:cs="Times New Roman"/>
          <w:color w:val="000000"/>
          <w:szCs w:val="28"/>
        </w:rPr>
      </w:pPr>
    </w:p>
    <w:p w:rsidR="00DC5CAE" w:rsidRPr="00DC5CAE" w:rsidRDefault="00F735C3" w:rsidP="00EF03E7">
      <w:pPr>
        <w:pStyle w:val="2"/>
        <w:rPr>
          <w:color w:val="000000"/>
        </w:rPr>
      </w:pPr>
      <w:bookmarkStart w:id="55" w:name="_Toc375017918"/>
      <w:r>
        <w:t>2.3</w:t>
      </w:r>
      <w:r w:rsidRPr="00AB4175">
        <w:t xml:space="preserve"> </w:t>
      </w:r>
      <w:r w:rsidR="00DB511C">
        <w:t>Информационно логическая модель</w:t>
      </w:r>
      <w:bookmarkEnd w:id="55"/>
    </w:p>
    <w:p w:rsidR="009F2759" w:rsidRDefault="009F2759" w:rsidP="00DC5CAE">
      <w:pPr>
        <w:widowControl w:val="0"/>
        <w:spacing w:line="360" w:lineRule="auto"/>
        <w:ind w:firstLine="567"/>
        <w:jc w:val="center"/>
        <w:rPr>
          <w:rFonts w:cs="Times New Roman"/>
        </w:rPr>
      </w:pPr>
    </w:p>
    <w:p w:rsidR="00DB511C" w:rsidRDefault="00E96543" w:rsidP="006D348E">
      <w:pPr>
        <w:spacing w:line="360" w:lineRule="auto"/>
        <w:ind w:firstLine="567"/>
        <w:rPr>
          <w:color w:val="000000"/>
          <w:szCs w:val="28"/>
        </w:rPr>
      </w:pPr>
      <w:r>
        <w:rPr>
          <w:noProof/>
          <w:color w:val="000000"/>
          <w:szCs w:val="28"/>
          <w:lang w:val="en-US" w:eastAsia="en-US"/>
        </w:rPr>
        <w:drawing>
          <wp:inline distT="0" distB="0" distL="0" distR="0">
            <wp:extent cx="5539377" cy="3876675"/>
            <wp:effectExtent l="0" t="0" r="0" b="0"/>
            <wp:docPr id="2" name="Рисунок 2" descr="D: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5" cy="38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43" w:rsidRPr="00E96543" w:rsidRDefault="00E96543" w:rsidP="00EF03E7">
      <w:pPr>
        <w:pStyle w:val="1"/>
      </w:pPr>
      <w:bookmarkStart w:id="56" w:name="_Toc375017919"/>
      <w:r>
        <w:lastRenderedPageBreak/>
        <w:t>3</w:t>
      </w:r>
      <w:r w:rsidRPr="00AB4175">
        <w:t xml:space="preserve"> </w:t>
      </w:r>
      <w:r>
        <w:t>ИСПОЛЬЗУЕМЫЕ ИНСТРУМЕНТЫ РАЗРАБОТКИ</w:t>
      </w:r>
      <w:bookmarkEnd w:id="56"/>
    </w:p>
    <w:p w:rsidR="00E96543" w:rsidRDefault="00E96543" w:rsidP="00E96543">
      <w:pPr>
        <w:pStyle w:val="11"/>
        <w:ind w:firstLine="0"/>
        <w:jc w:val="left"/>
      </w:pPr>
    </w:p>
    <w:p w:rsidR="00E96543" w:rsidRPr="00E96543" w:rsidRDefault="00E96543" w:rsidP="00EF03E7">
      <w:pPr>
        <w:pStyle w:val="2"/>
      </w:pPr>
      <w:bookmarkStart w:id="57" w:name="_Toc375017920"/>
      <w:r>
        <w:t>3.1</w:t>
      </w:r>
      <w:r w:rsidRPr="00AB4175">
        <w:t xml:space="preserve"> </w:t>
      </w:r>
      <w:r>
        <w:t>Выбор инструментов разработки</w:t>
      </w:r>
      <w:bookmarkEnd w:id="57"/>
    </w:p>
    <w:p w:rsidR="00E96543" w:rsidRDefault="00E96543" w:rsidP="00E96543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Выбор правильных инструментов разработки</w:t>
      </w:r>
      <w:r w:rsidR="007032F0">
        <w:rPr>
          <w:color w:val="000000"/>
          <w:szCs w:val="28"/>
        </w:rPr>
        <w:t xml:space="preserve"> является определяющим для таких параметров приложения как: длительность и стоимость разработки, сложность и стоимость сопровождения, стоимость дальнейшей модернизации приложения. Одной из самых больших ошибок является использование непроверенной технологии, с которой разработчик мало знаком. Инструмент должен быть проверен временем, хорошо зарекомендован и знаком разработчику. </w:t>
      </w:r>
    </w:p>
    <w:p w:rsidR="007032F0" w:rsidRPr="001D7D43" w:rsidRDefault="001D7D43" w:rsidP="00EF03E7">
      <w:pPr>
        <w:pStyle w:val="2"/>
      </w:pPr>
      <w:bookmarkStart w:id="58" w:name="_Toc375017921"/>
      <w:r w:rsidRPr="001D7D43">
        <w:t>3.2</w:t>
      </w:r>
      <w:r w:rsidR="007032F0" w:rsidRPr="001D7D43">
        <w:t xml:space="preserve"> </w:t>
      </w:r>
      <w:r w:rsidR="007032F0">
        <w:t>Среда</w:t>
      </w:r>
      <w:r w:rsidR="007032F0" w:rsidRPr="001D7D43">
        <w:t xml:space="preserve"> </w:t>
      </w:r>
      <w:r w:rsidR="007032F0">
        <w:t>разработки</w:t>
      </w:r>
      <w:r w:rsidR="007032F0" w:rsidRPr="001D7D43">
        <w:t xml:space="preserve"> – </w:t>
      </w:r>
      <w:r w:rsidR="007032F0">
        <w:rPr>
          <w:lang w:val="en-US"/>
        </w:rPr>
        <w:t>Visual</w:t>
      </w:r>
      <w:r w:rsidR="007032F0" w:rsidRPr="001D7D43">
        <w:t xml:space="preserve"> </w:t>
      </w:r>
      <w:r w:rsidR="007032F0">
        <w:rPr>
          <w:lang w:val="en-US"/>
        </w:rPr>
        <w:t>Studio</w:t>
      </w:r>
      <w:r w:rsidR="007032F0" w:rsidRPr="001D7D43">
        <w:t xml:space="preserve"> 2012 </w:t>
      </w:r>
      <w:r w:rsidR="007032F0">
        <w:rPr>
          <w:lang w:val="en-US"/>
        </w:rPr>
        <w:t>Express</w:t>
      </w:r>
      <w:bookmarkEnd w:id="58"/>
    </w:p>
    <w:p w:rsidR="007032F0" w:rsidRPr="001D7D43" w:rsidRDefault="007032F0" w:rsidP="001D7D43">
      <w:pPr>
        <w:spacing w:line="360" w:lineRule="auto"/>
        <w:ind w:firstLine="567"/>
        <w:jc w:val="both"/>
      </w:pPr>
      <w:r>
        <w:rPr>
          <w:color w:val="000000"/>
          <w:szCs w:val="28"/>
          <w:lang w:val="en-US"/>
        </w:rPr>
        <w:t>Microsoft</w:t>
      </w:r>
      <w:r w:rsidRPr="007032F0">
        <w:rPr>
          <w:color w:val="000000"/>
          <w:szCs w:val="28"/>
        </w:rP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несомненно является одним из лидеров на рынке IDE</w:t>
      </w:r>
      <w:r w:rsidRPr="001E606F">
        <w:t xml:space="preserve">. </w:t>
      </w:r>
      <w:r>
        <w:t xml:space="preserve">Подсветка кода, </w:t>
      </w:r>
      <w:proofErr w:type="spellStart"/>
      <w:r>
        <w:t>автодополнение</w:t>
      </w:r>
      <w:proofErr w:type="spellEnd"/>
      <w:r>
        <w:t xml:space="preserve"> (</w:t>
      </w:r>
      <w:proofErr w:type="spellStart"/>
      <w:r>
        <w:t>Intellisence</w:t>
      </w:r>
      <w:proofErr w:type="spellEnd"/>
      <w:r>
        <w:t>)</w:t>
      </w:r>
      <w:r w:rsidRPr="001E606F">
        <w:t xml:space="preserve">, </w:t>
      </w:r>
      <w:r>
        <w:t xml:space="preserve">средства </w:t>
      </w:r>
      <w:proofErr w:type="spellStart"/>
      <w:r>
        <w:t>рефакторинга</w:t>
      </w:r>
      <w:proofErr w:type="spellEnd"/>
      <w:r w:rsidRPr="001E606F">
        <w:t xml:space="preserve">, </w:t>
      </w:r>
      <w:r>
        <w:t xml:space="preserve">полная поддержка технологий </w:t>
      </w:r>
      <w:r w:rsidRPr="001E606F">
        <w:t>.</w:t>
      </w:r>
      <w:r>
        <w:t>NET</w:t>
      </w:r>
      <w:r w:rsidRPr="001E606F">
        <w:t xml:space="preserve">, </w:t>
      </w:r>
      <w:r>
        <w:t>средства совместной разработки</w:t>
      </w:r>
      <w:r w:rsidRPr="007032F0">
        <w:t xml:space="preserve"> (</w:t>
      </w:r>
      <w:r>
        <w:rPr>
          <w:lang w:val="en-US"/>
        </w:rPr>
        <w:t>TFS</w:t>
      </w:r>
      <w:r w:rsidRPr="007032F0">
        <w:t>)</w:t>
      </w:r>
      <w:r>
        <w:t>, интеграция с системами контроля версий. В этой IDE</w:t>
      </w:r>
      <w:r w:rsidRPr="001E606F">
        <w:t xml:space="preserve"> </w:t>
      </w:r>
      <w:r>
        <w:t>есть все для создания полноценного приложения для платформы Windows</w:t>
      </w:r>
      <w:r w:rsidRPr="001E606F">
        <w:t xml:space="preserve"> (</w:t>
      </w:r>
      <w:r>
        <w:t>а также Windows</w:t>
      </w:r>
      <w:r w:rsidRPr="001E606F">
        <w:t xml:space="preserve"> </w:t>
      </w:r>
      <w:proofErr w:type="spellStart"/>
      <w:r>
        <w:t>Phone</w:t>
      </w:r>
      <w:proofErr w:type="spellEnd"/>
      <w:r w:rsidRPr="001E606F">
        <w:t xml:space="preserve">, и </w:t>
      </w:r>
      <w:proofErr w:type="spellStart"/>
      <w:r>
        <w:t>Android</w:t>
      </w:r>
      <w:proofErr w:type="spellEnd"/>
      <w:r w:rsidRPr="001E606F">
        <w:t xml:space="preserve"> </w:t>
      </w:r>
      <w:r>
        <w:t xml:space="preserve">при условии использования </w:t>
      </w:r>
      <w:proofErr w:type="spellStart"/>
      <w:r>
        <w:t>Xamarin</w:t>
      </w:r>
      <w:proofErr w:type="spellEnd"/>
      <w:r w:rsidRPr="001E606F">
        <w:t xml:space="preserve">). </w:t>
      </w:r>
      <w:proofErr w:type="spellStart"/>
      <w:r>
        <w:t>Express</w:t>
      </w:r>
      <w:proofErr w:type="spellEnd"/>
      <w:r w:rsidRPr="00B31538">
        <w:t xml:space="preserve"> </w:t>
      </w:r>
      <w:r>
        <w:t>версия является бесплатной и свободно распространяемой</w:t>
      </w:r>
      <w:r>
        <w:rPr>
          <w:color w:val="000000"/>
          <w:szCs w:val="28"/>
        </w:rPr>
        <w:t xml:space="preserve">. </w:t>
      </w:r>
    </w:p>
    <w:p w:rsidR="001D7D43" w:rsidRDefault="001D7D43" w:rsidP="001D7D43">
      <w:pPr>
        <w:pStyle w:val="11"/>
        <w:ind w:firstLine="18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91075" cy="3309220"/>
            <wp:effectExtent l="0" t="0" r="0" b="0"/>
            <wp:docPr id="3" name="Рисунок 3" descr="D: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6" cy="332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43" w:rsidRPr="001D7D43" w:rsidRDefault="001D7D43" w:rsidP="001D7D43">
      <w:pPr>
        <w:pStyle w:val="11"/>
        <w:ind w:firstLine="180"/>
        <w:jc w:val="center"/>
        <w:rPr>
          <w:b w:val="0"/>
          <w:lang w:val="en-US"/>
        </w:rPr>
      </w:pPr>
      <w:r>
        <w:rPr>
          <w:b w:val="0"/>
        </w:rPr>
        <w:t xml:space="preserve">Рисунок 1 – Общий вид </w:t>
      </w:r>
      <w:r>
        <w:rPr>
          <w:b w:val="0"/>
          <w:lang w:val="en-US"/>
        </w:rPr>
        <w:t>IDE</w:t>
      </w:r>
    </w:p>
    <w:p w:rsidR="001D7D43" w:rsidRPr="001D7D43" w:rsidRDefault="001D7D43" w:rsidP="001D7D43">
      <w:pPr>
        <w:pStyle w:val="11"/>
        <w:ind w:firstLine="180"/>
        <w:jc w:val="left"/>
        <w:rPr>
          <w:b w:val="0"/>
        </w:rPr>
      </w:pPr>
      <w:r>
        <w:rPr>
          <w:b w:val="0"/>
          <w:noProof/>
          <w:lang w:val="en-US" w:eastAsia="en-US"/>
        </w:rPr>
        <w:lastRenderedPageBreak/>
        <w:drawing>
          <wp:inline distT="0" distB="0" distL="0" distR="0">
            <wp:extent cx="5848350" cy="2705100"/>
            <wp:effectExtent l="0" t="0" r="0" b="0"/>
            <wp:docPr id="4" name="Рисунок 4" descr="D: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43" w:rsidRPr="00CF6918" w:rsidRDefault="001D7D43" w:rsidP="00CF6918">
      <w:pPr>
        <w:pStyle w:val="11"/>
        <w:ind w:firstLine="0"/>
        <w:jc w:val="center"/>
        <w:rPr>
          <w:b w:val="0"/>
        </w:rPr>
      </w:pPr>
      <w:r>
        <w:rPr>
          <w:b w:val="0"/>
        </w:rPr>
        <w:t xml:space="preserve">Рисунок 2 -  </w:t>
      </w:r>
      <w:proofErr w:type="spellStart"/>
      <w:r>
        <w:rPr>
          <w:b w:val="0"/>
        </w:rPr>
        <w:t>Автодополнение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Intellisence</w:t>
      </w:r>
      <w:proofErr w:type="spellEnd"/>
    </w:p>
    <w:p w:rsidR="001D7D43" w:rsidRPr="00CF6918" w:rsidRDefault="001D7D43" w:rsidP="001D7D43">
      <w:pPr>
        <w:pStyle w:val="11"/>
        <w:ind w:firstLine="0"/>
        <w:jc w:val="center"/>
        <w:rPr>
          <w:b w:val="0"/>
        </w:rPr>
      </w:pPr>
    </w:p>
    <w:p w:rsidR="001D7D43" w:rsidRDefault="001D7D43" w:rsidP="00EF03E7">
      <w:pPr>
        <w:pStyle w:val="2"/>
      </w:pPr>
      <w:bookmarkStart w:id="59" w:name="_Toc375017922"/>
      <w:r>
        <w:t>3.3</w:t>
      </w:r>
      <w:r w:rsidRPr="00CF6918">
        <w:t xml:space="preserve"> </w:t>
      </w:r>
      <w:r>
        <w:t>Язык программирования – С#</w:t>
      </w:r>
      <w:bookmarkEnd w:id="59"/>
    </w:p>
    <w:p w:rsidR="00CF6918" w:rsidRDefault="00CF6918" w:rsidP="001D7D43">
      <w:pPr>
        <w:pStyle w:val="11"/>
        <w:ind w:firstLine="567"/>
        <w:jc w:val="left"/>
      </w:pPr>
    </w:p>
    <w:p w:rsidR="00CF6918" w:rsidRDefault="00CF6918" w:rsidP="001D7D43">
      <w:pPr>
        <w:pStyle w:val="11"/>
        <w:ind w:firstLine="567"/>
        <w:jc w:val="left"/>
        <w:rPr>
          <w:b w:val="0"/>
        </w:rPr>
      </w:pPr>
      <w:r w:rsidRPr="00CF6918">
        <w:rPr>
          <w:b w:val="0"/>
        </w:rPr>
        <w:t xml:space="preserve">C# является </w:t>
      </w:r>
      <w:r>
        <w:rPr>
          <w:b w:val="0"/>
        </w:rPr>
        <w:t>объектно</w:t>
      </w:r>
      <w:r w:rsidRPr="00CF6918">
        <w:rPr>
          <w:b w:val="0"/>
        </w:rPr>
        <w:t>-ориентированным языком, с мощным</w:t>
      </w:r>
      <w:r>
        <w:rPr>
          <w:b w:val="0"/>
        </w:rPr>
        <w:t xml:space="preserve"> С-подобным</w:t>
      </w:r>
      <w:r w:rsidRPr="00CF6918">
        <w:rPr>
          <w:b w:val="0"/>
        </w:rPr>
        <w:t xml:space="preserve"> синтаксисом и отличной документацией которую можно найти на</w:t>
      </w:r>
      <w:r>
        <w:rPr>
          <w:b w:val="0"/>
        </w:rPr>
        <w:t xml:space="preserve"> ресурсе</w:t>
      </w:r>
      <w:r w:rsidRPr="00CF6918">
        <w:rPr>
          <w:b w:val="0"/>
        </w:rPr>
        <w:t xml:space="preserve"> http://msdn.microsoft.com/ru-RU/. Разработан компанией </w:t>
      </w:r>
      <w:proofErr w:type="spellStart"/>
      <w:r w:rsidRPr="00CF6918">
        <w:rPr>
          <w:b w:val="0"/>
        </w:rPr>
        <w:t>Microsoft</w:t>
      </w:r>
      <w:proofErr w:type="spellEnd"/>
      <w:r w:rsidRPr="00CF6918">
        <w:rPr>
          <w:b w:val="0"/>
        </w:rPr>
        <w:t xml:space="preserve"> в 2000 году в качестве аналога языку </w:t>
      </w:r>
      <w:proofErr w:type="spellStart"/>
      <w:r w:rsidRPr="00CF6918">
        <w:rPr>
          <w:b w:val="0"/>
        </w:rPr>
        <w:t>Java</w:t>
      </w:r>
      <w:proofErr w:type="spellEnd"/>
      <w:r w:rsidRPr="00CF6918">
        <w:rPr>
          <w:b w:val="0"/>
        </w:rPr>
        <w:t xml:space="preserve"> (имеется в виду компиляция в байт-код, а также некоторые синтаксические особенности). Текущая версия 5.0, язык активно развивается.</w:t>
      </w:r>
    </w:p>
    <w:p w:rsidR="00CF6918" w:rsidRPr="00CF6918" w:rsidRDefault="00CF6918" w:rsidP="001D7D43">
      <w:pPr>
        <w:pStyle w:val="11"/>
        <w:ind w:firstLine="567"/>
        <w:jc w:val="left"/>
        <w:rPr>
          <w:b w:val="0"/>
          <w:lang w:val="en-US"/>
        </w:rPr>
      </w:pPr>
    </w:p>
    <w:p w:rsidR="001D7D43" w:rsidRDefault="00CF6918" w:rsidP="00013CBF">
      <w:pPr>
        <w:pStyle w:val="11"/>
        <w:ind w:firstLine="18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705350" cy="1998265"/>
            <wp:effectExtent l="0" t="0" r="0" b="0"/>
            <wp:docPr id="7" name="Рисунок 7" descr="D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67" cy="20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BF" w:rsidRDefault="00013CBF" w:rsidP="00013CBF">
      <w:pPr>
        <w:pStyle w:val="11"/>
        <w:ind w:firstLine="180"/>
        <w:jc w:val="center"/>
        <w:rPr>
          <w:lang w:val="en-US"/>
        </w:rPr>
      </w:pPr>
    </w:p>
    <w:p w:rsidR="00CF6918" w:rsidRPr="00CF6918" w:rsidRDefault="00CF6918" w:rsidP="00CF6918">
      <w:pPr>
        <w:pStyle w:val="11"/>
        <w:ind w:firstLine="180"/>
        <w:jc w:val="center"/>
        <w:rPr>
          <w:b w:val="0"/>
        </w:rPr>
      </w:pPr>
      <w:r>
        <w:rPr>
          <w:b w:val="0"/>
        </w:rPr>
        <w:t xml:space="preserve">Рисунок 3 – Реализация программы </w:t>
      </w:r>
      <w:r w:rsidRPr="00CF6918">
        <w:rPr>
          <w:b w:val="0"/>
        </w:rPr>
        <w:t>“</w:t>
      </w:r>
      <w:r>
        <w:rPr>
          <w:b w:val="0"/>
          <w:lang w:val="en-US"/>
        </w:rPr>
        <w:t>Hello</w:t>
      </w:r>
      <w:r w:rsidRPr="00CF6918">
        <w:rPr>
          <w:b w:val="0"/>
        </w:rPr>
        <w:t xml:space="preserve"> </w:t>
      </w:r>
      <w:r>
        <w:rPr>
          <w:b w:val="0"/>
          <w:lang w:val="en-US"/>
        </w:rPr>
        <w:t>World</w:t>
      </w:r>
      <w:r w:rsidRPr="00CF6918">
        <w:rPr>
          <w:b w:val="0"/>
        </w:rPr>
        <w:t xml:space="preserve">” </w:t>
      </w:r>
      <w:r>
        <w:rPr>
          <w:b w:val="0"/>
        </w:rPr>
        <w:t xml:space="preserve">на языке </w:t>
      </w:r>
      <w:r>
        <w:rPr>
          <w:b w:val="0"/>
          <w:lang w:val="en-US"/>
        </w:rPr>
        <w:t>C</w:t>
      </w:r>
      <w:r w:rsidRPr="00CF6918">
        <w:rPr>
          <w:b w:val="0"/>
        </w:rPr>
        <w:t>#</w:t>
      </w:r>
    </w:p>
    <w:p w:rsidR="001D7D43" w:rsidRPr="00CF6918" w:rsidRDefault="001D7D43" w:rsidP="001D7D43">
      <w:pPr>
        <w:pStyle w:val="11"/>
        <w:ind w:firstLine="567"/>
        <w:jc w:val="left"/>
      </w:pPr>
    </w:p>
    <w:p w:rsidR="001D7D43" w:rsidRPr="001D7D43" w:rsidRDefault="001D7D43" w:rsidP="001D7D43">
      <w:pPr>
        <w:pStyle w:val="11"/>
        <w:ind w:firstLine="0"/>
        <w:jc w:val="center"/>
        <w:sectPr w:rsidR="001D7D43" w:rsidRPr="001D7D43" w:rsidSect="002A18CA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23A8" w:rsidRPr="00CF53F5" w:rsidRDefault="00B323A8" w:rsidP="00EF03E7">
      <w:pPr>
        <w:pStyle w:val="2"/>
      </w:pPr>
      <w:bookmarkStart w:id="60" w:name="_Toc375017923"/>
      <w:r w:rsidRPr="00CF53F5">
        <w:lastRenderedPageBreak/>
        <w:t xml:space="preserve">3.4 </w:t>
      </w:r>
      <w:r>
        <w:t>Язык</w:t>
      </w:r>
      <w:r w:rsidRPr="00CF53F5">
        <w:t xml:space="preserve"> </w:t>
      </w:r>
      <w:r>
        <w:t>интегрированных</w:t>
      </w:r>
      <w:r w:rsidRPr="00CF53F5">
        <w:t xml:space="preserve"> </w:t>
      </w:r>
      <w:r>
        <w:t>запросов</w:t>
      </w:r>
      <w:r w:rsidRPr="00CF53F5">
        <w:t xml:space="preserve"> –</w:t>
      </w:r>
      <w:r>
        <w:t xml:space="preserve"> </w:t>
      </w:r>
      <w:r>
        <w:rPr>
          <w:lang w:val="en-US"/>
        </w:rPr>
        <w:t>LINQ</w:t>
      </w:r>
      <w:bookmarkEnd w:id="60"/>
    </w:p>
    <w:p w:rsidR="00B323A8" w:rsidRPr="00CF53F5" w:rsidRDefault="00B323A8" w:rsidP="00B323A8">
      <w:pPr>
        <w:pStyle w:val="11"/>
        <w:ind w:firstLine="567"/>
        <w:jc w:val="left"/>
      </w:pPr>
    </w:p>
    <w:p w:rsidR="00B323A8" w:rsidRDefault="00B323A8" w:rsidP="00B323A8">
      <w:pPr>
        <w:pStyle w:val="11"/>
        <w:ind w:firstLine="567"/>
        <w:jc w:val="left"/>
        <w:rPr>
          <w:b w:val="0"/>
        </w:rPr>
      </w:pPr>
      <w:proofErr w:type="spellStart"/>
      <w:r>
        <w:rPr>
          <w:b w:val="0"/>
          <w:bCs/>
        </w:rPr>
        <w:t>Language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Integrated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Query</w:t>
      </w:r>
      <w:proofErr w:type="spellEnd"/>
      <w:r>
        <w:rPr>
          <w:b w:val="0"/>
          <w:bCs/>
        </w:rPr>
        <w:t xml:space="preserve"> (LINQ)</w:t>
      </w:r>
      <w:r>
        <w:t> </w:t>
      </w:r>
      <w:r>
        <w:rPr>
          <w:b w:val="0"/>
        </w:rPr>
        <w:t>является встроенным в С# с версии 3</w:t>
      </w:r>
      <w:r w:rsidRPr="00B323A8">
        <w:rPr>
          <w:b w:val="0"/>
        </w:rPr>
        <w:t xml:space="preserve">.0 </w:t>
      </w:r>
      <w:r>
        <w:rPr>
          <w:b w:val="0"/>
        </w:rPr>
        <w:t xml:space="preserve">языковым средством, целью которого является осуществление запросов. Синтаксис </w:t>
      </w:r>
      <w:r>
        <w:rPr>
          <w:b w:val="0"/>
          <w:lang w:val="en-US"/>
        </w:rPr>
        <w:t>LINQ</w:t>
      </w:r>
      <w:r w:rsidRPr="00B323A8">
        <w:rPr>
          <w:b w:val="0"/>
        </w:rPr>
        <w:t xml:space="preserve"> </w:t>
      </w:r>
      <w:r>
        <w:rPr>
          <w:b w:val="0"/>
        </w:rPr>
        <w:t xml:space="preserve">отдаленно напоминает синтаксис </w:t>
      </w:r>
      <w:r>
        <w:rPr>
          <w:b w:val="0"/>
          <w:lang w:val="en-US"/>
        </w:rPr>
        <w:t>SQL</w:t>
      </w:r>
      <w:r w:rsidRPr="00B323A8">
        <w:rPr>
          <w:b w:val="0"/>
        </w:rPr>
        <w:t xml:space="preserve">, </w:t>
      </w:r>
      <w:r>
        <w:rPr>
          <w:b w:val="0"/>
        </w:rPr>
        <w:t xml:space="preserve">что неудивительно учитывая схожее предназначение этих языков. В большинстве случаев код написанный с использованием </w:t>
      </w:r>
      <w:r>
        <w:rPr>
          <w:b w:val="0"/>
          <w:lang w:val="en-US"/>
        </w:rPr>
        <w:t>LINQ</w:t>
      </w:r>
      <w:r w:rsidRPr="00B323A8">
        <w:rPr>
          <w:b w:val="0"/>
        </w:rPr>
        <w:t xml:space="preserve"> </w:t>
      </w:r>
      <w:r>
        <w:rPr>
          <w:b w:val="0"/>
        </w:rPr>
        <w:t>короче, проще и понятнее, нежели при использовании чистого</w:t>
      </w:r>
      <w:r w:rsidRPr="00B323A8">
        <w:rPr>
          <w:b w:val="0"/>
        </w:rPr>
        <w:t xml:space="preserve"> </w:t>
      </w:r>
      <w:r>
        <w:rPr>
          <w:b w:val="0"/>
        </w:rPr>
        <w:t xml:space="preserve">кода </w:t>
      </w:r>
      <w:r>
        <w:rPr>
          <w:b w:val="0"/>
          <w:lang w:val="en-US"/>
        </w:rPr>
        <w:t>C</w:t>
      </w:r>
      <w:r>
        <w:rPr>
          <w:b w:val="0"/>
        </w:rPr>
        <w:t>#</w:t>
      </w:r>
      <w:r w:rsidR="00B440A2" w:rsidRPr="00B440A2">
        <w:rPr>
          <w:b w:val="0"/>
        </w:rPr>
        <w:t xml:space="preserve">. </w:t>
      </w:r>
      <w:r w:rsidR="00B440A2">
        <w:rPr>
          <w:b w:val="0"/>
        </w:rPr>
        <w:t xml:space="preserve">На примере ниже представлен пример кода выводящий на экран числа больше нуля. Выборка результатов происходит посредством построения и дальнейшего вызова </w:t>
      </w:r>
      <w:r w:rsidR="00B440A2">
        <w:rPr>
          <w:b w:val="0"/>
          <w:lang w:val="en-US"/>
        </w:rPr>
        <w:t>LINQ</w:t>
      </w:r>
      <w:r w:rsidR="00B440A2" w:rsidRPr="00B440A2">
        <w:rPr>
          <w:b w:val="0"/>
        </w:rPr>
        <w:t xml:space="preserve"> </w:t>
      </w:r>
      <w:r w:rsidR="00B440A2">
        <w:rPr>
          <w:b w:val="0"/>
        </w:rPr>
        <w:t>запроса.</w:t>
      </w:r>
    </w:p>
    <w:p w:rsidR="00B440A2" w:rsidRPr="00B440A2" w:rsidRDefault="00B440A2" w:rsidP="00B323A8">
      <w:pPr>
        <w:pStyle w:val="11"/>
        <w:ind w:firstLine="567"/>
        <w:jc w:val="left"/>
        <w:rPr>
          <w:b w:val="0"/>
        </w:rPr>
      </w:pPr>
    </w:p>
    <w:p w:rsidR="00B440A2" w:rsidRPr="00B440A2" w:rsidRDefault="00B440A2" w:rsidP="00013CBF">
      <w:pPr>
        <w:pStyle w:val="11"/>
        <w:ind w:firstLine="0"/>
        <w:jc w:val="center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4781550" cy="2277672"/>
            <wp:effectExtent l="0" t="0" r="0" b="0"/>
            <wp:docPr id="10" name="Рисунок 10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84" cy="22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A2" w:rsidRDefault="00B440A2" w:rsidP="00B440A2">
      <w:pPr>
        <w:pStyle w:val="11"/>
        <w:ind w:firstLine="567"/>
        <w:jc w:val="center"/>
        <w:rPr>
          <w:b w:val="0"/>
        </w:rPr>
      </w:pPr>
    </w:p>
    <w:p w:rsidR="00B323A8" w:rsidRDefault="00B440A2" w:rsidP="00B440A2">
      <w:pPr>
        <w:pStyle w:val="11"/>
        <w:ind w:firstLine="567"/>
        <w:jc w:val="center"/>
        <w:rPr>
          <w:b w:val="0"/>
        </w:rPr>
      </w:pPr>
      <w:r>
        <w:rPr>
          <w:b w:val="0"/>
        </w:rPr>
        <w:t xml:space="preserve">Рисунок 4 – Простейший </w:t>
      </w:r>
      <w:r>
        <w:rPr>
          <w:b w:val="0"/>
          <w:lang w:val="en-US"/>
        </w:rPr>
        <w:t>LINQ</w:t>
      </w:r>
      <w:r w:rsidRPr="00CF53F5">
        <w:rPr>
          <w:b w:val="0"/>
        </w:rPr>
        <w:t xml:space="preserve"> </w:t>
      </w:r>
      <w:r>
        <w:rPr>
          <w:b w:val="0"/>
        </w:rPr>
        <w:t>запрос</w:t>
      </w:r>
    </w:p>
    <w:p w:rsidR="00B440A2" w:rsidRPr="00B440A2" w:rsidRDefault="00B440A2" w:rsidP="00B440A2">
      <w:pPr>
        <w:pStyle w:val="11"/>
        <w:ind w:firstLine="567"/>
        <w:jc w:val="center"/>
        <w:rPr>
          <w:b w:val="0"/>
        </w:rPr>
      </w:pPr>
    </w:p>
    <w:p w:rsidR="00CF6918" w:rsidRPr="00CF53F5" w:rsidRDefault="00B323A8" w:rsidP="00EF03E7">
      <w:pPr>
        <w:pStyle w:val="2"/>
      </w:pPr>
      <w:bookmarkStart w:id="61" w:name="_Toc375017924"/>
      <w:r w:rsidRPr="00CF53F5">
        <w:t>3.5</w:t>
      </w:r>
      <w:r w:rsidR="00CF6918" w:rsidRPr="00CF53F5">
        <w:t xml:space="preserve"> </w:t>
      </w:r>
      <w:r w:rsidR="00CF6918">
        <w:t>Графический</w:t>
      </w:r>
      <w:r w:rsidR="00CF6918" w:rsidRPr="00CF53F5">
        <w:t xml:space="preserve"> </w:t>
      </w:r>
      <w:r w:rsidR="00CF6918">
        <w:t>интерфейс</w:t>
      </w:r>
      <w:r w:rsidR="00CF6918" w:rsidRPr="00CF53F5">
        <w:t xml:space="preserve"> – </w:t>
      </w:r>
      <w:r w:rsidR="00D14D37">
        <w:rPr>
          <w:lang w:val="en-US"/>
        </w:rPr>
        <w:t>Windows</w:t>
      </w:r>
      <w:r w:rsidR="00D14D37" w:rsidRPr="00CF53F5">
        <w:t xml:space="preserve"> </w:t>
      </w:r>
      <w:r w:rsidR="00D14D37">
        <w:rPr>
          <w:lang w:val="en-US"/>
        </w:rPr>
        <w:t>Presentation</w:t>
      </w:r>
      <w:r w:rsidR="00D14D37" w:rsidRPr="00CF53F5">
        <w:t xml:space="preserve"> </w:t>
      </w:r>
      <w:r w:rsidR="00D14D37">
        <w:rPr>
          <w:lang w:val="en-US"/>
        </w:rPr>
        <w:t>Foundation</w:t>
      </w:r>
      <w:bookmarkEnd w:id="61"/>
    </w:p>
    <w:p w:rsidR="00CF6918" w:rsidRPr="00CF53F5" w:rsidRDefault="00CF6918" w:rsidP="00CF6918">
      <w:pPr>
        <w:pStyle w:val="11"/>
        <w:ind w:firstLine="567"/>
        <w:jc w:val="left"/>
      </w:pPr>
    </w:p>
    <w:p w:rsidR="00D14D37" w:rsidRDefault="00D14D37" w:rsidP="00377787">
      <w:pPr>
        <w:ind w:firstLine="540"/>
      </w:pPr>
      <w:r>
        <w:t>WPF</w:t>
      </w:r>
      <w:r w:rsidRPr="0012171B">
        <w:t xml:space="preserve"> </w:t>
      </w:r>
      <w:r>
        <w:t>пришла на смену устаревшему Windows</w:t>
      </w:r>
      <w:r w:rsidRPr="0012171B">
        <w:t xml:space="preserve"> </w:t>
      </w:r>
      <w:proofErr w:type="spellStart"/>
      <w:r>
        <w:t>Forms</w:t>
      </w:r>
      <w:proofErr w:type="spellEnd"/>
      <w:r w:rsidRPr="0012171B">
        <w:t xml:space="preserve">. Графической технологией, лежащей в основе WPF, является </w:t>
      </w:r>
      <w:proofErr w:type="spellStart"/>
      <w:r w:rsidRPr="0012171B">
        <w:t>DirectX</w:t>
      </w:r>
      <w:proofErr w:type="spellEnd"/>
      <w:r w:rsidRPr="0012171B">
        <w:t xml:space="preserve">, в отличие от Windows </w:t>
      </w:r>
      <w:proofErr w:type="spellStart"/>
      <w:r w:rsidRPr="0012171B">
        <w:t>For</w:t>
      </w:r>
      <w:r>
        <w:t>ms</w:t>
      </w:r>
      <w:proofErr w:type="spellEnd"/>
      <w:r>
        <w:t>, где используется GDI/GDI+. Таким образом производительность WPF</w:t>
      </w:r>
      <w:r w:rsidRPr="0012171B">
        <w:t xml:space="preserve"> </w:t>
      </w:r>
      <w:r>
        <w:t>гораздо выше. В качестве языка разметки используется XAML</w:t>
      </w:r>
      <w:r w:rsidRPr="0012171B">
        <w:t xml:space="preserve">. </w:t>
      </w:r>
      <w:r>
        <w:t xml:space="preserve">Можно также использовать и редактор </w:t>
      </w:r>
      <w:r w:rsidRPr="0012171B">
        <w:t>WYSIWYG</w:t>
      </w:r>
      <w:r>
        <w:t xml:space="preserve"> (</w:t>
      </w:r>
      <w:r>
        <w:rPr>
          <w:b/>
          <w:bCs/>
          <w:lang w:val="en"/>
        </w:rPr>
        <w:t>W</w:t>
      </w:r>
      <w:r>
        <w:rPr>
          <w:lang w:val="en"/>
        </w:rPr>
        <w:t>hat</w:t>
      </w:r>
      <w:r w:rsidRPr="0012171B">
        <w:t xml:space="preserve"> </w:t>
      </w:r>
      <w:r>
        <w:rPr>
          <w:b/>
          <w:bCs/>
          <w:lang w:val="en"/>
        </w:rPr>
        <w:t>Y</w:t>
      </w:r>
      <w:r>
        <w:rPr>
          <w:lang w:val="en"/>
        </w:rPr>
        <w:t>ou</w:t>
      </w:r>
      <w:r w:rsidRPr="0012171B">
        <w:t xml:space="preserve"> </w:t>
      </w:r>
      <w:r>
        <w:rPr>
          <w:b/>
          <w:bCs/>
          <w:lang w:val="en"/>
        </w:rPr>
        <w:t>S</w:t>
      </w:r>
      <w:r>
        <w:rPr>
          <w:lang w:val="en"/>
        </w:rPr>
        <w:t>ee</w:t>
      </w:r>
      <w:r w:rsidRPr="0012171B">
        <w:t xml:space="preserve"> </w:t>
      </w:r>
      <w:r>
        <w:rPr>
          <w:b/>
          <w:bCs/>
          <w:lang w:val="en"/>
        </w:rPr>
        <w:t>I</w:t>
      </w:r>
      <w:r>
        <w:rPr>
          <w:lang w:val="en"/>
        </w:rPr>
        <w:t>s</w:t>
      </w:r>
      <w:r w:rsidRPr="0012171B">
        <w:t xml:space="preserve"> </w:t>
      </w:r>
      <w:r>
        <w:rPr>
          <w:b/>
          <w:bCs/>
          <w:lang w:val="en"/>
        </w:rPr>
        <w:t>W</w:t>
      </w:r>
      <w:r>
        <w:rPr>
          <w:lang w:val="en"/>
        </w:rPr>
        <w:t>hat</w:t>
      </w:r>
      <w:r w:rsidRPr="0012171B">
        <w:t xml:space="preserve"> </w:t>
      </w:r>
      <w:r>
        <w:rPr>
          <w:b/>
          <w:bCs/>
          <w:lang w:val="en"/>
        </w:rPr>
        <w:t>Y</w:t>
      </w:r>
      <w:r>
        <w:rPr>
          <w:lang w:val="en"/>
        </w:rPr>
        <w:t>ou</w:t>
      </w:r>
      <w:r w:rsidRPr="0012171B">
        <w:t xml:space="preserve"> </w:t>
      </w:r>
      <w:r>
        <w:rPr>
          <w:b/>
          <w:bCs/>
          <w:lang w:val="en"/>
        </w:rPr>
        <w:t>G</w:t>
      </w:r>
      <w:r>
        <w:rPr>
          <w:lang w:val="en"/>
        </w:rPr>
        <w:t>et</w:t>
      </w:r>
      <w:r>
        <w:t>, «что вижу, то и получаю») аналогичный тому, который использовался при построении приложений в основе графического интерфейса которых лежит Windows</w:t>
      </w:r>
      <w:r w:rsidRPr="0012171B">
        <w:t xml:space="preserve"> </w:t>
      </w:r>
      <w:proofErr w:type="spellStart"/>
      <w:r>
        <w:t>Forms</w:t>
      </w:r>
      <w:proofErr w:type="spellEnd"/>
      <w:r>
        <w:t>.</w:t>
      </w:r>
    </w:p>
    <w:p w:rsidR="00D14D37" w:rsidRDefault="00D14D37" w:rsidP="00D14D37"/>
    <w:p w:rsidR="00D14D37" w:rsidRDefault="00D14D37" w:rsidP="00D14D37">
      <w:r>
        <w:rPr>
          <w:noProof/>
          <w:lang w:val="en-US" w:eastAsia="en-US"/>
        </w:rPr>
        <w:lastRenderedPageBreak/>
        <w:drawing>
          <wp:inline distT="0" distB="0" distL="0" distR="0">
            <wp:extent cx="5934075" cy="2790825"/>
            <wp:effectExtent l="0" t="0" r="0" b="0"/>
            <wp:docPr id="9" name="Рисунок 9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18" w:rsidRPr="00D14D37" w:rsidRDefault="00D14D37" w:rsidP="00D14D37">
      <w:pPr>
        <w:pStyle w:val="11"/>
        <w:ind w:firstLine="567"/>
        <w:jc w:val="center"/>
        <w:rPr>
          <w:b w:val="0"/>
        </w:rPr>
      </w:pPr>
      <w:r>
        <w:rPr>
          <w:b w:val="0"/>
        </w:rPr>
        <w:t>Рисунок</w:t>
      </w:r>
      <w:r w:rsidR="00B440A2">
        <w:rPr>
          <w:b w:val="0"/>
        </w:rPr>
        <w:t xml:space="preserve"> 5</w:t>
      </w:r>
      <w:r>
        <w:rPr>
          <w:b w:val="0"/>
        </w:rPr>
        <w:t xml:space="preserve"> – Создание интерфейса </w:t>
      </w:r>
      <w:r>
        <w:rPr>
          <w:b w:val="0"/>
          <w:lang w:val="en-US"/>
        </w:rPr>
        <w:t>WPF</w:t>
      </w:r>
      <w:r w:rsidRPr="00B440A2">
        <w:rPr>
          <w:b w:val="0"/>
        </w:rPr>
        <w:t>-приложения</w:t>
      </w:r>
    </w:p>
    <w:p w:rsidR="00377787" w:rsidRPr="00CF53F5" w:rsidRDefault="00377787" w:rsidP="00377787">
      <w:pPr>
        <w:pStyle w:val="11"/>
        <w:jc w:val="left"/>
      </w:pPr>
    </w:p>
    <w:p w:rsidR="00CF6918" w:rsidRPr="00377787" w:rsidRDefault="00377787" w:rsidP="00EF03E7">
      <w:pPr>
        <w:pStyle w:val="2"/>
      </w:pPr>
      <w:bookmarkStart w:id="62" w:name="_Toc375017925"/>
      <w:r w:rsidRPr="00377787">
        <w:t>3.</w:t>
      </w:r>
      <w:r>
        <w:t>6 База данных</w:t>
      </w:r>
      <w:r w:rsidRPr="00377787">
        <w:t xml:space="preserve"> –</w:t>
      </w:r>
      <w:r>
        <w:t xml:space="preserve"> </w:t>
      </w:r>
      <w:r>
        <w:rPr>
          <w:lang w:val="en-US"/>
        </w:rPr>
        <w:t>MS</w:t>
      </w:r>
      <w:r w:rsidRPr="00377787">
        <w:t xml:space="preserve"> </w:t>
      </w:r>
      <w:r>
        <w:rPr>
          <w:lang w:val="en-US"/>
        </w:rPr>
        <w:t>SQL</w:t>
      </w:r>
      <w:r w:rsidRPr="00377787">
        <w:t xml:space="preserve"> </w:t>
      </w:r>
      <w:r>
        <w:t>сервер</w:t>
      </w:r>
      <w:bookmarkEnd w:id="62"/>
    </w:p>
    <w:p w:rsidR="00377787" w:rsidRDefault="00377787" w:rsidP="00AB4175">
      <w:pPr>
        <w:pStyle w:val="11"/>
        <w:jc w:val="center"/>
      </w:pPr>
    </w:p>
    <w:p w:rsidR="00377787" w:rsidRDefault="00377787" w:rsidP="00377787">
      <w:pPr>
        <w:ind w:firstLine="540"/>
      </w:pPr>
      <w:r>
        <w:t>MS</w:t>
      </w:r>
      <w:r w:rsidRPr="00F77354">
        <w:t xml:space="preserve"> </w:t>
      </w:r>
      <w:r>
        <w:t>SQL</w:t>
      </w:r>
      <w:r w:rsidRPr="00F77354">
        <w:t xml:space="preserve"> </w:t>
      </w:r>
      <w:proofErr w:type="spellStart"/>
      <w:r>
        <w:t>Server</w:t>
      </w:r>
      <w:proofErr w:type="spellEnd"/>
      <w:r w:rsidRPr="00F77354">
        <w:t xml:space="preserve"> – </w:t>
      </w:r>
      <w:r>
        <w:t xml:space="preserve">система управления реляционными базами данных. Разработана компанией </w:t>
      </w:r>
      <w:proofErr w:type="spellStart"/>
      <w:r>
        <w:t>Microsoft</w:t>
      </w:r>
      <w:proofErr w:type="spellEnd"/>
      <w:r>
        <w:t xml:space="preserve">. Основной используемый язык запросов </w:t>
      </w:r>
      <w:proofErr w:type="spellStart"/>
      <w:r>
        <w:t>Transact</w:t>
      </w:r>
      <w:proofErr w:type="spellEnd"/>
      <w:r w:rsidRPr="0012171B">
        <w:t>-</w:t>
      </w:r>
      <w:r>
        <w:t>SQL</w:t>
      </w:r>
      <w:r w:rsidRPr="0012171B">
        <w:t>.</w:t>
      </w:r>
      <w:r>
        <w:t xml:space="preserve"> В нашем приложении для обеспечения переносимости будет использоваться локальная база данных, не требующая предустановленного </w:t>
      </w:r>
      <w:r>
        <w:rPr>
          <w:lang w:val="en-US"/>
        </w:rPr>
        <w:t>MS</w:t>
      </w:r>
      <w:r w:rsidRPr="00377787">
        <w:t xml:space="preserve"> </w:t>
      </w:r>
      <w:r>
        <w:rPr>
          <w:lang w:val="en-US"/>
        </w:rPr>
        <w:t>SQL</w:t>
      </w:r>
      <w:r w:rsidRPr="00377787">
        <w:t xml:space="preserve"> </w:t>
      </w:r>
      <w:r>
        <w:rPr>
          <w:lang w:val="en-US"/>
        </w:rPr>
        <w:t>Server</w:t>
      </w:r>
      <w:r>
        <w:t>.</w:t>
      </w:r>
    </w:p>
    <w:p w:rsidR="00377787" w:rsidRDefault="00377787" w:rsidP="00377787">
      <w:pPr>
        <w:ind w:firstLine="540"/>
      </w:pPr>
    </w:p>
    <w:p w:rsidR="00377787" w:rsidRPr="00377787" w:rsidRDefault="00377787" w:rsidP="00377787">
      <w:pPr>
        <w:ind w:firstLine="540"/>
      </w:pPr>
      <w:r>
        <w:rPr>
          <w:noProof/>
          <w:lang w:val="en-US" w:eastAsia="en-US"/>
        </w:rPr>
        <w:drawing>
          <wp:inline distT="0" distB="0" distL="0" distR="0">
            <wp:extent cx="5057775" cy="3169215"/>
            <wp:effectExtent l="0" t="0" r="0" b="0"/>
            <wp:docPr id="11" name="Рисунок 11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05" cy="3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87" w:rsidRDefault="00377787" w:rsidP="00AB4175">
      <w:pPr>
        <w:pStyle w:val="11"/>
        <w:jc w:val="center"/>
      </w:pPr>
    </w:p>
    <w:p w:rsidR="00377787" w:rsidRPr="00377787" w:rsidRDefault="00377787" w:rsidP="00AB4175">
      <w:pPr>
        <w:pStyle w:val="11"/>
        <w:jc w:val="center"/>
        <w:rPr>
          <w:b w:val="0"/>
          <w:lang w:val="en-US"/>
        </w:rPr>
      </w:pPr>
      <w:r>
        <w:rPr>
          <w:b w:val="0"/>
        </w:rPr>
        <w:t>Рисунок</w:t>
      </w:r>
      <w:r w:rsidRPr="00377787">
        <w:rPr>
          <w:b w:val="0"/>
          <w:lang w:val="en-US"/>
        </w:rPr>
        <w:t xml:space="preserve"> 6 – </w:t>
      </w:r>
      <w:r>
        <w:rPr>
          <w:b w:val="0"/>
          <w:lang w:val="en-US"/>
        </w:rPr>
        <w:t>SQL Server Management Studio</w:t>
      </w:r>
    </w:p>
    <w:p w:rsidR="00377787" w:rsidRPr="00377787" w:rsidRDefault="00377787" w:rsidP="00AB4175">
      <w:pPr>
        <w:pStyle w:val="11"/>
        <w:jc w:val="center"/>
        <w:rPr>
          <w:lang w:val="en-US"/>
        </w:rPr>
      </w:pPr>
    </w:p>
    <w:p w:rsidR="00377787" w:rsidRDefault="00377787" w:rsidP="00EF03E7">
      <w:pPr>
        <w:pStyle w:val="2"/>
        <w:rPr>
          <w:lang w:val="en-US"/>
        </w:rPr>
      </w:pPr>
      <w:bookmarkStart w:id="63" w:name="_Toc375017926"/>
      <w:r w:rsidRPr="00377787">
        <w:rPr>
          <w:lang w:val="en-US"/>
        </w:rPr>
        <w:lastRenderedPageBreak/>
        <w:t>3.</w:t>
      </w:r>
      <w:r>
        <w:rPr>
          <w:lang w:val="en-US"/>
        </w:rPr>
        <w:t xml:space="preserve">7 </w:t>
      </w:r>
      <w:r>
        <w:t>Система</w:t>
      </w:r>
      <w:r w:rsidRPr="00CF53F5">
        <w:rPr>
          <w:lang w:val="en-US"/>
        </w:rPr>
        <w:t xml:space="preserve"> </w:t>
      </w:r>
      <w:r>
        <w:t>контроля</w:t>
      </w:r>
      <w:r w:rsidRPr="00CF53F5">
        <w:rPr>
          <w:lang w:val="en-US"/>
        </w:rPr>
        <w:t xml:space="preserve"> </w:t>
      </w:r>
      <w:r>
        <w:t>версий</w:t>
      </w:r>
      <w:r w:rsidRPr="00CF53F5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bookmarkEnd w:id="63"/>
      <w:proofErr w:type="spellEnd"/>
    </w:p>
    <w:p w:rsidR="00377787" w:rsidRDefault="00377787" w:rsidP="00377787">
      <w:pPr>
        <w:pStyle w:val="11"/>
        <w:ind w:firstLine="630"/>
        <w:jc w:val="left"/>
        <w:rPr>
          <w:lang w:val="en-US"/>
        </w:rPr>
      </w:pPr>
    </w:p>
    <w:p w:rsidR="009F5BF1" w:rsidRDefault="00377787" w:rsidP="00377787">
      <w:pPr>
        <w:ind w:firstLine="540"/>
      </w:pPr>
      <w:r>
        <w:t xml:space="preserve">Построение сложных программных комплексов требует </w:t>
      </w:r>
      <w:r w:rsidR="009F5BF1">
        <w:t>мощного инструмента для автоматизации таких важных операций как: одновременная работа над проектом нескольких разработчиков и безболезненное слияние результатов их работы (</w:t>
      </w:r>
      <w:r w:rsidR="009F5BF1">
        <w:rPr>
          <w:lang w:val="en-US"/>
        </w:rPr>
        <w:t>merge</w:t>
      </w:r>
      <w:r w:rsidR="009F5BF1">
        <w:t>), возможность отката на предыдущие версии проекта, возможность создавать задачи (</w:t>
      </w:r>
      <w:r w:rsidR="009F5BF1">
        <w:rPr>
          <w:lang w:val="en-US"/>
        </w:rPr>
        <w:t>tasks</w:t>
      </w:r>
      <w:r w:rsidR="009F5BF1">
        <w:t>)</w:t>
      </w:r>
      <w:r w:rsidR="009F5BF1" w:rsidRPr="009F5BF1">
        <w:t xml:space="preserve"> </w:t>
      </w:r>
      <w:r w:rsidR="009F5BF1">
        <w:t xml:space="preserve">и делать </w:t>
      </w:r>
      <w:proofErr w:type="spellStart"/>
      <w:r w:rsidR="009F5BF1">
        <w:t>багрепорты</w:t>
      </w:r>
      <w:proofErr w:type="spellEnd"/>
      <w:r w:rsidR="009F5BF1">
        <w:t xml:space="preserve"> (</w:t>
      </w:r>
      <w:proofErr w:type="spellStart"/>
      <w:r w:rsidR="009F5BF1">
        <w:t>issues</w:t>
      </w:r>
      <w:proofErr w:type="spellEnd"/>
      <w:r w:rsidR="009F5BF1">
        <w:t>)</w:t>
      </w:r>
      <w:r w:rsidR="009F5BF1" w:rsidRPr="009F5BF1">
        <w:t xml:space="preserve">, </w:t>
      </w:r>
      <w:r w:rsidR="009F5BF1">
        <w:t>нелишней является возможность быстрого создания ответвлений (</w:t>
      </w:r>
      <w:r w:rsidR="009F5BF1">
        <w:rPr>
          <w:lang w:val="en-US"/>
        </w:rPr>
        <w:t>forks</w:t>
      </w:r>
      <w:r w:rsidR="009F5BF1">
        <w:t xml:space="preserve">). </w:t>
      </w:r>
      <w:proofErr w:type="spellStart"/>
      <w:r w:rsidRPr="00C8132E">
        <w:t>Git</w:t>
      </w:r>
      <w:proofErr w:type="spellEnd"/>
      <w:r w:rsidRPr="00C8132E">
        <w:t xml:space="preserve"> — распределённая система управления версиями файлов</w:t>
      </w:r>
      <w:r w:rsidR="009F5BF1" w:rsidRPr="009F5BF1">
        <w:t xml:space="preserve"> </w:t>
      </w:r>
      <w:r w:rsidR="009F5BF1">
        <w:t>и великолепно зарекомендовавшая себя в большом количестве проектов</w:t>
      </w:r>
      <w:r w:rsidRPr="00C8132E">
        <w:t>.</w:t>
      </w:r>
    </w:p>
    <w:p w:rsidR="009F5BF1" w:rsidRDefault="009F5BF1" w:rsidP="00377787">
      <w:pPr>
        <w:ind w:firstLine="540"/>
      </w:pPr>
    </w:p>
    <w:p w:rsidR="009F5BF1" w:rsidRDefault="009F5BF1" w:rsidP="00377787">
      <w:pPr>
        <w:ind w:firstLine="540"/>
      </w:pPr>
    </w:p>
    <w:p w:rsidR="009F5BF1" w:rsidRDefault="009F5BF1" w:rsidP="009F5BF1">
      <w:pPr>
        <w:ind w:firstLine="270"/>
      </w:pPr>
      <w:r>
        <w:rPr>
          <w:noProof/>
          <w:lang w:val="en-US" w:eastAsia="en-US"/>
        </w:rPr>
        <w:drawing>
          <wp:inline distT="0" distB="0" distL="0" distR="0">
            <wp:extent cx="5570374" cy="2771775"/>
            <wp:effectExtent l="0" t="0" r="0" b="0"/>
            <wp:docPr id="12" name="Рисунок 12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9" cy="27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F1" w:rsidRDefault="009F5BF1" w:rsidP="009F5BF1">
      <w:pPr>
        <w:ind w:firstLine="270"/>
      </w:pPr>
    </w:p>
    <w:p w:rsidR="009F5BF1" w:rsidRPr="00CF53F5" w:rsidRDefault="009F5BF1" w:rsidP="009F5BF1">
      <w:pPr>
        <w:ind w:firstLine="270"/>
        <w:jc w:val="center"/>
      </w:pPr>
      <w:r>
        <w:t xml:space="preserve">Рисунок 7 – Консоль управления </w:t>
      </w:r>
      <w:proofErr w:type="spellStart"/>
      <w:r>
        <w:rPr>
          <w:lang w:val="en-US"/>
        </w:rPr>
        <w:t>Git</w:t>
      </w:r>
      <w:proofErr w:type="spellEnd"/>
    </w:p>
    <w:p w:rsidR="009F5BF1" w:rsidRPr="00CF53F5" w:rsidRDefault="009F5BF1" w:rsidP="009F5BF1">
      <w:pPr>
        <w:ind w:firstLine="270"/>
        <w:jc w:val="center"/>
      </w:pPr>
    </w:p>
    <w:p w:rsidR="00377787" w:rsidRPr="00CD00D9" w:rsidRDefault="00377787" w:rsidP="00377787">
      <w:pPr>
        <w:ind w:firstLine="540"/>
      </w:pPr>
      <w:r w:rsidRPr="00C8132E">
        <w:t xml:space="preserve"> Для хостинга курсового проекта используется ресурс http://github.com, на данный момент являющийся самым крупным хостингом </w:t>
      </w:r>
      <w:r>
        <w:t xml:space="preserve">для </w:t>
      </w:r>
      <w:r w:rsidRPr="00C8132E">
        <w:t>IT-проектов</w:t>
      </w:r>
      <w:r>
        <w:t xml:space="preserve"> (особенно </w:t>
      </w:r>
      <w:proofErr w:type="spellStart"/>
      <w:r>
        <w:t>open</w:t>
      </w:r>
      <w:proofErr w:type="spellEnd"/>
      <w:r w:rsidRPr="00C8132E">
        <w:t xml:space="preserve"> </w:t>
      </w:r>
      <w:proofErr w:type="spellStart"/>
      <w:r>
        <w:t>source</w:t>
      </w:r>
      <w:proofErr w:type="spellEnd"/>
      <w:r>
        <w:t>)</w:t>
      </w:r>
      <w:r w:rsidRPr="00C8132E">
        <w:t xml:space="preserve">. На текущий момент </w:t>
      </w:r>
      <w:proofErr w:type="spellStart"/>
      <w:r w:rsidRPr="00C8132E">
        <w:t>репозиторий</w:t>
      </w:r>
      <w:proofErr w:type="spellEnd"/>
      <w:r w:rsidRPr="00C8132E">
        <w:t xml:space="preserve"> находится по адресу https://github.com/5665tm/HotelApp. В </w:t>
      </w:r>
      <w:proofErr w:type="spellStart"/>
      <w:r w:rsidRPr="00C8132E">
        <w:t>репозитории</w:t>
      </w:r>
      <w:proofErr w:type="spellEnd"/>
      <w:r w:rsidRPr="00C8132E">
        <w:t xml:space="preserve"> можно посмотреть предыдущие версии проекта, сравнить изменения между версиями, посмотреть исходный код и многое другое.</w:t>
      </w:r>
    </w:p>
    <w:p w:rsidR="00377787" w:rsidRPr="00377787" w:rsidRDefault="00377787" w:rsidP="00377787">
      <w:pPr>
        <w:pStyle w:val="11"/>
        <w:ind w:firstLine="630"/>
        <w:jc w:val="left"/>
      </w:pPr>
    </w:p>
    <w:p w:rsidR="00377787" w:rsidRPr="00377787" w:rsidRDefault="00377787" w:rsidP="00377787">
      <w:pPr>
        <w:pStyle w:val="11"/>
        <w:ind w:firstLine="630"/>
        <w:jc w:val="left"/>
      </w:pPr>
    </w:p>
    <w:p w:rsidR="00377787" w:rsidRPr="00377787" w:rsidRDefault="00377787" w:rsidP="00377787">
      <w:pPr>
        <w:pStyle w:val="11"/>
        <w:ind w:firstLine="630"/>
        <w:jc w:val="left"/>
      </w:pPr>
    </w:p>
    <w:p w:rsidR="00377787" w:rsidRPr="00377787" w:rsidRDefault="00377787" w:rsidP="00AB4175">
      <w:pPr>
        <w:pStyle w:val="11"/>
        <w:jc w:val="center"/>
      </w:pPr>
    </w:p>
    <w:p w:rsidR="00377787" w:rsidRPr="00377787" w:rsidRDefault="00377787" w:rsidP="00AB4175">
      <w:pPr>
        <w:pStyle w:val="11"/>
        <w:jc w:val="center"/>
      </w:pPr>
    </w:p>
    <w:p w:rsidR="00377787" w:rsidRPr="00377787" w:rsidRDefault="00377787" w:rsidP="00AB4175">
      <w:pPr>
        <w:pStyle w:val="11"/>
        <w:jc w:val="center"/>
      </w:pPr>
    </w:p>
    <w:p w:rsidR="00377787" w:rsidRDefault="009F5BF1" w:rsidP="009F5BF1">
      <w:pPr>
        <w:pStyle w:val="11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4075" cy="2895600"/>
            <wp:effectExtent l="0" t="0" r="0" b="0"/>
            <wp:docPr id="14" name="Рисунок 14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F6" w:rsidRDefault="00FC3AF6" w:rsidP="009F5BF1">
      <w:pPr>
        <w:pStyle w:val="11"/>
        <w:ind w:firstLine="0"/>
        <w:jc w:val="center"/>
        <w:rPr>
          <w:b w:val="0"/>
        </w:rPr>
      </w:pPr>
    </w:p>
    <w:p w:rsidR="009F5BF1" w:rsidRDefault="009F5BF1" w:rsidP="009F5BF1">
      <w:pPr>
        <w:pStyle w:val="11"/>
        <w:ind w:firstLine="0"/>
        <w:jc w:val="center"/>
        <w:rPr>
          <w:b w:val="0"/>
        </w:rPr>
      </w:pPr>
      <w:r w:rsidRPr="009F5BF1">
        <w:rPr>
          <w:b w:val="0"/>
        </w:rPr>
        <w:t>Рисунок 8</w:t>
      </w:r>
      <w:r>
        <w:rPr>
          <w:b w:val="0"/>
        </w:rPr>
        <w:t xml:space="preserve"> – Главная страница </w:t>
      </w:r>
      <w:proofErr w:type="spellStart"/>
      <w:r>
        <w:rPr>
          <w:b w:val="0"/>
        </w:rPr>
        <w:t>репозитория</w:t>
      </w:r>
      <w:proofErr w:type="spellEnd"/>
    </w:p>
    <w:p w:rsidR="009F5BF1" w:rsidRDefault="009F5BF1" w:rsidP="009F5BF1">
      <w:pPr>
        <w:pStyle w:val="11"/>
        <w:ind w:firstLine="0"/>
        <w:jc w:val="center"/>
        <w:rPr>
          <w:b w:val="0"/>
        </w:rPr>
      </w:pPr>
    </w:p>
    <w:p w:rsidR="009F5BF1" w:rsidRDefault="009F5BF1" w:rsidP="009F5BF1">
      <w:pPr>
        <w:pStyle w:val="11"/>
        <w:ind w:firstLine="0"/>
        <w:jc w:val="center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934075" cy="1876425"/>
            <wp:effectExtent l="0" t="0" r="0" b="0"/>
            <wp:docPr id="15" name="Рисунок 15" descr="D: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F6" w:rsidRDefault="00FC3AF6" w:rsidP="009F5BF1">
      <w:pPr>
        <w:pStyle w:val="11"/>
        <w:ind w:firstLine="0"/>
        <w:jc w:val="center"/>
        <w:rPr>
          <w:b w:val="0"/>
        </w:rPr>
      </w:pPr>
    </w:p>
    <w:p w:rsidR="009F5BF1" w:rsidRDefault="009F5BF1" w:rsidP="009F5BF1">
      <w:pPr>
        <w:pStyle w:val="11"/>
        <w:ind w:firstLine="0"/>
        <w:jc w:val="center"/>
        <w:rPr>
          <w:b w:val="0"/>
        </w:rPr>
      </w:pPr>
      <w:r>
        <w:rPr>
          <w:b w:val="0"/>
        </w:rPr>
        <w:t xml:space="preserve">Рисунок 9 – Просмотр изменений между </w:t>
      </w:r>
      <w:proofErr w:type="spellStart"/>
      <w:r>
        <w:rPr>
          <w:b w:val="0"/>
        </w:rPr>
        <w:t>коммитами</w:t>
      </w:r>
      <w:proofErr w:type="spellEnd"/>
      <w:r w:rsidR="00FC3AF6">
        <w:rPr>
          <w:b w:val="0"/>
          <w:noProof/>
          <w:lang w:val="en-US" w:eastAsia="en-US"/>
        </w:rPr>
        <w:drawing>
          <wp:inline distT="0" distB="0" distL="0" distR="0">
            <wp:extent cx="5715000" cy="2696966"/>
            <wp:effectExtent l="0" t="0" r="0" b="0"/>
            <wp:docPr id="16" name="Рисунок 16" descr="D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98" cy="26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F6" w:rsidRDefault="00FC3AF6" w:rsidP="009F5BF1">
      <w:pPr>
        <w:pStyle w:val="11"/>
        <w:ind w:firstLine="0"/>
        <w:jc w:val="center"/>
        <w:rPr>
          <w:b w:val="0"/>
        </w:rPr>
      </w:pPr>
    </w:p>
    <w:p w:rsidR="00FC3AF6" w:rsidRDefault="00FC3AF6" w:rsidP="009F5BF1">
      <w:pPr>
        <w:pStyle w:val="11"/>
        <w:ind w:firstLine="0"/>
        <w:jc w:val="center"/>
        <w:rPr>
          <w:b w:val="0"/>
        </w:rPr>
      </w:pPr>
      <w:r>
        <w:rPr>
          <w:b w:val="0"/>
        </w:rPr>
        <w:t xml:space="preserve">Рисунок 10 – Распределение </w:t>
      </w:r>
      <w:proofErr w:type="spellStart"/>
      <w:r>
        <w:rPr>
          <w:b w:val="0"/>
        </w:rPr>
        <w:t>коммитов</w:t>
      </w:r>
      <w:proofErr w:type="spellEnd"/>
      <w:r>
        <w:rPr>
          <w:b w:val="0"/>
        </w:rPr>
        <w:t xml:space="preserve"> по дням</w:t>
      </w:r>
    </w:p>
    <w:p w:rsidR="00FC3AF6" w:rsidRDefault="00FC3AF6" w:rsidP="00EF03E7">
      <w:pPr>
        <w:pStyle w:val="1"/>
      </w:pPr>
      <w:bookmarkStart w:id="64" w:name="_Toc375017927"/>
      <w:r>
        <w:lastRenderedPageBreak/>
        <w:t>4</w:t>
      </w:r>
      <w:r w:rsidRPr="00AB4175">
        <w:t xml:space="preserve"> </w:t>
      </w:r>
      <w:r>
        <w:t>ФИЗИЧЕСКАЯ РЕАЛИЗАЦИЯ ПРИЛОЖЕНИЯ</w:t>
      </w:r>
      <w:bookmarkEnd w:id="64"/>
    </w:p>
    <w:p w:rsidR="00FC3AF6" w:rsidRDefault="00FC3AF6" w:rsidP="00FC3AF6">
      <w:pPr>
        <w:pStyle w:val="11"/>
        <w:ind w:left="143" w:firstLine="708"/>
      </w:pPr>
    </w:p>
    <w:p w:rsidR="00FC3AF6" w:rsidRDefault="00FC3AF6" w:rsidP="00FC3AF6">
      <w:pPr>
        <w:pStyle w:val="11"/>
        <w:ind w:left="143" w:firstLine="708"/>
        <w:rPr>
          <w:b w:val="0"/>
        </w:rPr>
      </w:pPr>
      <w:r>
        <w:rPr>
          <w:b w:val="0"/>
        </w:rPr>
        <w:t>Рассмотрение и полный разбор создания приложения займет несколько десятков страниц, поэтому не будем рассматривать заведомо очевидные моменты, и рассмотрим лишь ключевые и требующие особого пояснения.</w:t>
      </w:r>
    </w:p>
    <w:p w:rsidR="00FC3AF6" w:rsidRPr="00FC3AF6" w:rsidRDefault="00FC3AF6" w:rsidP="00FC3AF6">
      <w:pPr>
        <w:pStyle w:val="11"/>
        <w:ind w:left="143" w:firstLine="708"/>
        <w:rPr>
          <w:b w:val="0"/>
        </w:rPr>
      </w:pPr>
    </w:p>
    <w:p w:rsidR="00FC3AF6" w:rsidRDefault="00FC3AF6" w:rsidP="00EF03E7">
      <w:pPr>
        <w:pStyle w:val="2"/>
      </w:pPr>
      <w:bookmarkStart w:id="65" w:name="_Toc375017928"/>
      <w:r w:rsidRPr="00FC3AF6">
        <w:t>4.</w:t>
      </w:r>
      <w:r>
        <w:t>1</w:t>
      </w:r>
      <w:r w:rsidRPr="00FC3AF6">
        <w:t xml:space="preserve"> </w:t>
      </w:r>
      <w:r w:rsidR="00013CBF">
        <w:t>Интерфейс</w:t>
      </w:r>
      <w:bookmarkEnd w:id="65"/>
    </w:p>
    <w:p w:rsidR="00013CBF" w:rsidRDefault="00013CBF" w:rsidP="00FC3AF6">
      <w:pPr>
        <w:pStyle w:val="11"/>
        <w:ind w:firstLine="630"/>
        <w:jc w:val="left"/>
      </w:pPr>
    </w:p>
    <w:p w:rsidR="00013CBF" w:rsidRDefault="00013CBF" w:rsidP="00FC3AF6">
      <w:pPr>
        <w:pStyle w:val="11"/>
        <w:ind w:firstLine="630"/>
        <w:jc w:val="left"/>
        <w:rPr>
          <w:b w:val="0"/>
        </w:rPr>
      </w:pPr>
      <w:r>
        <w:rPr>
          <w:b w:val="0"/>
        </w:rPr>
        <w:t xml:space="preserve">Основная задача была построить простой, лаконичный и интуитивно понятный пользователю интерфейс. </w:t>
      </w:r>
    </w:p>
    <w:p w:rsidR="00013CBF" w:rsidRDefault="00013CBF" w:rsidP="00FC3AF6">
      <w:pPr>
        <w:pStyle w:val="11"/>
        <w:ind w:firstLine="630"/>
        <w:jc w:val="left"/>
        <w:rPr>
          <w:b w:val="0"/>
        </w:rPr>
      </w:pPr>
    </w:p>
    <w:p w:rsidR="00013CBF" w:rsidRPr="00013CBF" w:rsidRDefault="00013CBF" w:rsidP="00013CBF">
      <w:pPr>
        <w:pStyle w:val="11"/>
        <w:ind w:firstLine="630"/>
        <w:jc w:val="center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267325" cy="3297362"/>
            <wp:effectExtent l="0" t="0" r="0" b="0"/>
            <wp:docPr id="18" name="Рисунок 18" descr="D: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sktop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63" cy="33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F6" w:rsidRDefault="00013CBF" w:rsidP="009F5BF1">
      <w:pPr>
        <w:pStyle w:val="11"/>
        <w:ind w:firstLine="0"/>
        <w:jc w:val="center"/>
        <w:rPr>
          <w:b w:val="0"/>
        </w:rPr>
      </w:pPr>
      <w:r>
        <w:rPr>
          <w:b w:val="0"/>
        </w:rPr>
        <w:t>Рисунок 11 – Интерфейс пользователя</w:t>
      </w:r>
    </w:p>
    <w:p w:rsidR="00013CBF" w:rsidRDefault="00013CBF" w:rsidP="009F5BF1">
      <w:pPr>
        <w:pStyle w:val="11"/>
        <w:ind w:firstLine="0"/>
        <w:jc w:val="center"/>
        <w:rPr>
          <w:b w:val="0"/>
        </w:rPr>
      </w:pPr>
    </w:p>
    <w:p w:rsidR="00013CBF" w:rsidRPr="00013CBF" w:rsidRDefault="00013CBF" w:rsidP="00013CBF">
      <w:pPr>
        <w:pStyle w:val="11"/>
        <w:ind w:firstLine="540"/>
        <w:jc w:val="left"/>
        <w:rPr>
          <w:b w:val="0"/>
        </w:rPr>
      </w:pPr>
      <w:r>
        <w:rPr>
          <w:b w:val="0"/>
        </w:rPr>
        <w:t xml:space="preserve">Вся работа свелась к редактированию по типу </w:t>
      </w:r>
      <w:r w:rsidRPr="00013CBF">
        <w:rPr>
          <w:b w:val="0"/>
        </w:rPr>
        <w:t>WYSIWYG</w:t>
      </w:r>
      <w:r>
        <w:rPr>
          <w:b w:val="0"/>
        </w:rPr>
        <w:t xml:space="preserve">, непосредственное редактирование кода </w:t>
      </w:r>
      <w:r>
        <w:rPr>
          <w:b w:val="0"/>
          <w:lang w:val="en-US"/>
        </w:rPr>
        <w:t>XAML</w:t>
      </w:r>
      <w:r w:rsidRPr="00013CBF">
        <w:rPr>
          <w:b w:val="0"/>
        </w:rPr>
        <w:t xml:space="preserve"> </w:t>
      </w:r>
      <w:r>
        <w:rPr>
          <w:b w:val="0"/>
        </w:rPr>
        <w:t xml:space="preserve">практически не понадобилось. Код </w:t>
      </w:r>
      <w:r>
        <w:rPr>
          <w:b w:val="0"/>
          <w:lang w:val="en-US"/>
        </w:rPr>
        <w:t>XAML</w:t>
      </w:r>
      <w:r w:rsidRPr="00CF53F5">
        <w:rPr>
          <w:b w:val="0"/>
        </w:rPr>
        <w:t xml:space="preserve"> </w:t>
      </w:r>
      <w:r>
        <w:rPr>
          <w:b w:val="0"/>
        </w:rPr>
        <w:t>приведен в приложении 1</w:t>
      </w:r>
    </w:p>
    <w:p w:rsidR="00FC3AF6" w:rsidRPr="00FC3AF6" w:rsidRDefault="00FC3AF6" w:rsidP="009F5BF1">
      <w:pPr>
        <w:pStyle w:val="11"/>
        <w:ind w:firstLine="0"/>
        <w:jc w:val="center"/>
        <w:rPr>
          <w:b w:val="0"/>
        </w:rPr>
      </w:pPr>
    </w:p>
    <w:p w:rsidR="00DD4980" w:rsidRPr="00CF53F5" w:rsidRDefault="00DD4980" w:rsidP="00EF03E7">
      <w:pPr>
        <w:pStyle w:val="2"/>
      </w:pPr>
      <w:bookmarkStart w:id="66" w:name="_Toc375017929"/>
      <w:r w:rsidRPr="00FC3AF6">
        <w:t>4.</w:t>
      </w:r>
      <w:r w:rsidRPr="00CF53F5">
        <w:t>2</w:t>
      </w:r>
      <w:r>
        <w:t xml:space="preserve"> Класс </w:t>
      </w:r>
      <w:r>
        <w:rPr>
          <w:lang w:val="en-US"/>
        </w:rPr>
        <w:t>Tables</w:t>
      </w:r>
      <w:bookmarkEnd w:id="66"/>
    </w:p>
    <w:p w:rsidR="00DD4980" w:rsidRPr="00CF53F5" w:rsidRDefault="00DD4980" w:rsidP="00DD4980">
      <w:pPr>
        <w:pStyle w:val="11"/>
        <w:ind w:firstLine="630"/>
        <w:jc w:val="left"/>
      </w:pPr>
    </w:p>
    <w:p w:rsidR="00DD4980" w:rsidRDefault="00DD4980" w:rsidP="00DD4980">
      <w:pPr>
        <w:pStyle w:val="11"/>
        <w:ind w:firstLine="630"/>
        <w:jc w:val="left"/>
        <w:rPr>
          <w:b w:val="0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Tables</w:t>
      </w:r>
      <w:r w:rsidRPr="00DD4980">
        <w:rPr>
          <w:b w:val="0"/>
        </w:rPr>
        <w:t xml:space="preserve"> </w:t>
      </w:r>
      <w:r>
        <w:rPr>
          <w:b w:val="0"/>
        </w:rPr>
        <w:t xml:space="preserve">является суперклассом (родительским) для всех классов представляющих собой таблицы. В классе определено подключение к базе данных, сохранение результатов, обновление данных в памяти. Листинг класса </w:t>
      </w:r>
      <w:r>
        <w:rPr>
          <w:b w:val="0"/>
          <w:lang w:val="en-US"/>
        </w:rPr>
        <w:t>Tables</w:t>
      </w:r>
      <w:r w:rsidRPr="00CF53F5">
        <w:rPr>
          <w:b w:val="0"/>
        </w:rPr>
        <w:t xml:space="preserve"> </w:t>
      </w:r>
      <w:r>
        <w:rPr>
          <w:b w:val="0"/>
        </w:rPr>
        <w:t>приведен в приложении 2</w:t>
      </w:r>
    </w:p>
    <w:p w:rsidR="00DD4980" w:rsidRDefault="00DD4980" w:rsidP="00DD4980">
      <w:pPr>
        <w:pStyle w:val="11"/>
        <w:ind w:firstLine="630"/>
        <w:jc w:val="left"/>
        <w:rPr>
          <w:b w:val="0"/>
        </w:rPr>
      </w:pPr>
    </w:p>
    <w:p w:rsidR="00DD4980" w:rsidRDefault="00DD4980" w:rsidP="00DD4980">
      <w:pPr>
        <w:pStyle w:val="11"/>
        <w:ind w:firstLine="630"/>
        <w:jc w:val="left"/>
        <w:rPr>
          <w:b w:val="0"/>
        </w:rPr>
      </w:pPr>
    </w:p>
    <w:p w:rsidR="00DD4980" w:rsidRPr="00CF53F5" w:rsidRDefault="00DD4980" w:rsidP="00EF03E7">
      <w:pPr>
        <w:pStyle w:val="2"/>
      </w:pPr>
      <w:bookmarkStart w:id="67" w:name="_Toc375017930"/>
      <w:r w:rsidRPr="00FC3AF6">
        <w:t>4.</w:t>
      </w:r>
      <w:r>
        <w:t xml:space="preserve">3 Классы-наследники класса </w:t>
      </w:r>
      <w:r>
        <w:rPr>
          <w:lang w:val="en-US"/>
        </w:rPr>
        <w:t>Tables</w:t>
      </w:r>
      <w:bookmarkEnd w:id="67"/>
    </w:p>
    <w:p w:rsidR="00DD4980" w:rsidRPr="00CF53F5" w:rsidRDefault="00DD4980" w:rsidP="00DD4980">
      <w:pPr>
        <w:pStyle w:val="11"/>
        <w:ind w:firstLine="630"/>
        <w:jc w:val="left"/>
      </w:pPr>
    </w:p>
    <w:p w:rsidR="00DD4980" w:rsidRDefault="00DD4980" w:rsidP="00DD4980">
      <w:pPr>
        <w:pStyle w:val="11"/>
        <w:ind w:firstLine="630"/>
        <w:jc w:val="left"/>
        <w:rPr>
          <w:b w:val="0"/>
        </w:rPr>
      </w:pPr>
      <w:r>
        <w:rPr>
          <w:b w:val="0"/>
        </w:rPr>
        <w:t>Классы</w:t>
      </w:r>
      <w:r w:rsidRPr="00DD4980">
        <w:rPr>
          <w:b w:val="0"/>
        </w:rPr>
        <w:t>-</w:t>
      </w:r>
      <w:r>
        <w:rPr>
          <w:b w:val="0"/>
        </w:rPr>
        <w:t>наследники</w:t>
      </w:r>
      <w:r w:rsidRPr="00DD4980">
        <w:rPr>
          <w:b w:val="0"/>
        </w:rPr>
        <w:t xml:space="preserve"> </w:t>
      </w:r>
      <w:r>
        <w:rPr>
          <w:b w:val="0"/>
        </w:rPr>
        <w:t>класса</w:t>
      </w:r>
      <w:r w:rsidRPr="00DD4980">
        <w:rPr>
          <w:b w:val="0"/>
        </w:rPr>
        <w:t xml:space="preserve"> </w:t>
      </w:r>
      <w:r>
        <w:rPr>
          <w:b w:val="0"/>
          <w:lang w:val="en-US"/>
        </w:rPr>
        <w:t>Tables</w:t>
      </w:r>
      <w:r w:rsidRPr="00DD4980">
        <w:rPr>
          <w:b w:val="0"/>
        </w:rPr>
        <w:t xml:space="preserve"> (</w:t>
      </w:r>
      <w:r>
        <w:rPr>
          <w:b w:val="0"/>
        </w:rPr>
        <w:t>а</w:t>
      </w:r>
      <w:r w:rsidRPr="00DD4980">
        <w:rPr>
          <w:b w:val="0"/>
        </w:rPr>
        <w:t xml:space="preserve"> </w:t>
      </w:r>
      <w:r>
        <w:rPr>
          <w:b w:val="0"/>
        </w:rPr>
        <w:t>их</w:t>
      </w:r>
      <w:r w:rsidRPr="00DD4980">
        <w:rPr>
          <w:b w:val="0"/>
        </w:rPr>
        <w:t xml:space="preserve"> 6, </w:t>
      </w:r>
      <w:r>
        <w:rPr>
          <w:b w:val="0"/>
        </w:rPr>
        <w:t>по</w:t>
      </w:r>
      <w:r w:rsidRPr="00DD4980">
        <w:rPr>
          <w:b w:val="0"/>
        </w:rPr>
        <w:t xml:space="preserve"> </w:t>
      </w:r>
      <w:r>
        <w:rPr>
          <w:b w:val="0"/>
        </w:rPr>
        <w:t>числу</w:t>
      </w:r>
      <w:r w:rsidRPr="00DD4980">
        <w:rPr>
          <w:b w:val="0"/>
        </w:rPr>
        <w:t xml:space="preserve"> </w:t>
      </w:r>
      <w:r>
        <w:rPr>
          <w:b w:val="0"/>
        </w:rPr>
        <w:t>таблиц</w:t>
      </w:r>
      <w:r w:rsidRPr="00DD4980">
        <w:rPr>
          <w:b w:val="0"/>
        </w:rPr>
        <w:t xml:space="preserve"> – </w:t>
      </w:r>
      <w:r>
        <w:rPr>
          <w:b w:val="0"/>
          <w:lang w:val="en-US"/>
        </w:rPr>
        <w:t>Rooms</w:t>
      </w:r>
      <w:r w:rsidRPr="00DD4980">
        <w:rPr>
          <w:b w:val="0"/>
        </w:rPr>
        <w:t xml:space="preserve">, </w:t>
      </w:r>
      <w:proofErr w:type="spellStart"/>
      <w:r>
        <w:rPr>
          <w:b w:val="0"/>
          <w:lang w:val="en-US"/>
        </w:rPr>
        <w:t>AccountingServices</w:t>
      </w:r>
      <w:proofErr w:type="spellEnd"/>
      <w:r w:rsidRPr="00DD4980">
        <w:rPr>
          <w:b w:val="0"/>
        </w:rPr>
        <w:t xml:space="preserve">, </w:t>
      </w:r>
      <w:r>
        <w:rPr>
          <w:b w:val="0"/>
          <w:lang w:val="en-US"/>
        </w:rPr>
        <w:t>Posts</w:t>
      </w:r>
      <w:r w:rsidRPr="00DD4980">
        <w:rPr>
          <w:b w:val="0"/>
        </w:rPr>
        <w:t xml:space="preserve">, </w:t>
      </w:r>
      <w:r>
        <w:rPr>
          <w:b w:val="0"/>
          <w:lang w:val="en-US"/>
        </w:rPr>
        <w:t>Services</w:t>
      </w:r>
      <w:r w:rsidRPr="00DD4980">
        <w:rPr>
          <w:b w:val="0"/>
        </w:rPr>
        <w:t xml:space="preserve">, </w:t>
      </w:r>
      <w:r>
        <w:rPr>
          <w:b w:val="0"/>
          <w:lang w:val="en-US"/>
        </w:rPr>
        <w:t>Personal</w:t>
      </w:r>
      <w:r w:rsidRPr="00DD4980">
        <w:rPr>
          <w:b w:val="0"/>
        </w:rPr>
        <w:t xml:space="preserve">, </w:t>
      </w:r>
      <w:r>
        <w:rPr>
          <w:b w:val="0"/>
          <w:lang w:val="en-US"/>
        </w:rPr>
        <w:t>Session</w:t>
      </w:r>
      <w:r w:rsidRPr="00DD4980">
        <w:rPr>
          <w:b w:val="0"/>
        </w:rPr>
        <w:t xml:space="preserve">) </w:t>
      </w:r>
      <w:r>
        <w:rPr>
          <w:b w:val="0"/>
        </w:rPr>
        <w:t>предопределяют</w:t>
      </w:r>
      <w:r w:rsidRPr="00DD4980">
        <w:rPr>
          <w:b w:val="0"/>
        </w:rPr>
        <w:t xml:space="preserve"> </w:t>
      </w:r>
      <w:r>
        <w:rPr>
          <w:b w:val="0"/>
        </w:rPr>
        <w:t>собой</w:t>
      </w:r>
      <w:r w:rsidRPr="00DD4980">
        <w:rPr>
          <w:b w:val="0"/>
        </w:rPr>
        <w:t xml:space="preserve"> </w:t>
      </w:r>
      <w:r>
        <w:rPr>
          <w:b w:val="0"/>
        </w:rPr>
        <w:t>каждую</w:t>
      </w:r>
      <w:r w:rsidRPr="00DD4980">
        <w:rPr>
          <w:b w:val="0"/>
        </w:rPr>
        <w:t xml:space="preserve"> </w:t>
      </w:r>
      <w:r>
        <w:rPr>
          <w:b w:val="0"/>
        </w:rPr>
        <w:t>из</w:t>
      </w:r>
      <w:r w:rsidRPr="00DD4980">
        <w:rPr>
          <w:b w:val="0"/>
        </w:rPr>
        <w:t xml:space="preserve"> </w:t>
      </w:r>
      <w:r>
        <w:rPr>
          <w:b w:val="0"/>
        </w:rPr>
        <w:t>записей в соответствующей таблице</w:t>
      </w:r>
      <w:r w:rsidRPr="00DD4980">
        <w:rPr>
          <w:b w:val="0"/>
        </w:rPr>
        <w:t xml:space="preserve">. </w:t>
      </w:r>
      <w:r>
        <w:rPr>
          <w:b w:val="0"/>
        </w:rPr>
        <w:t xml:space="preserve">Общим для них является наличие </w:t>
      </w:r>
      <w:proofErr w:type="spellStart"/>
      <w:r>
        <w:rPr>
          <w:b w:val="0"/>
        </w:rPr>
        <w:t>статитической</w:t>
      </w:r>
      <w:proofErr w:type="spellEnd"/>
      <w:r>
        <w:rPr>
          <w:b w:val="0"/>
        </w:rPr>
        <w:t xml:space="preserve"> (общей для всех объектов) коллекции типа </w:t>
      </w:r>
      <w:r>
        <w:rPr>
          <w:b w:val="0"/>
          <w:lang w:val="en-US"/>
        </w:rPr>
        <w:t>List</w:t>
      </w:r>
      <w:r w:rsidRPr="00DD4980">
        <w:rPr>
          <w:b w:val="0"/>
        </w:rPr>
        <w:t>&lt;</w:t>
      </w:r>
      <w:r>
        <w:rPr>
          <w:b w:val="0"/>
          <w:lang w:val="en-US"/>
        </w:rPr>
        <w:t>T</w:t>
      </w:r>
      <w:r w:rsidRPr="00DD4980">
        <w:rPr>
          <w:b w:val="0"/>
        </w:rPr>
        <w:t>&gt;</w:t>
      </w:r>
      <w:r>
        <w:rPr>
          <w:b w:val="0"/>
        </w:rPr>
        <w:t xml:space="preserve"> в которой хранятся все записи конкретной таблицы. В каждом классе помимо конструктора реализованы следующие методы:</w:t>
      </w:r>
    </w:p>
    <w:p w:rsidR="00DD4980" w:rsidRDefault="00DD4980" w:rsidP="00DD4980">
      <w:pPr>
        <w:pStyle w:val="11"/>
        <w:ind w:firstLine="630"/>
        <w:jc w:val="left"/>
        <w:rPr>
          <w:b w:val="0"/>
        </w:rPr>
      </w:pPr>
    </w:p>
    <w:p w:rsidR="00DD4980" w:rsidRPr="009D1CE6" w:rsidRDefault="009D1CE6" w:rsidP="009D1CE6">
      <w:pPr>
        <w:pStyle w:val="11"/>
        <w:numPr>
          <w:ilvl w:val="0"/>
          <w:numId w:val="13"/>
        </w:numPr>
        <w:jc w:val="left"/>
        <w:rPr>
          <w:b w:val="0"/>
        </w:rPr>
      </w:pPr>
      <w:proofErr w:type="spellStart"/>
      <w:r w:rsidRPr="009D1CE6">
        <w:rPr>
          <w:b w:val="0"/>
        </w:rPr>
        <w:t>DataBaseTableToList</w:t>
      </w:r>
      <w:proofErr w:type="spellEnd"/>
      <w:r>
        <w:rPr>
          <w:b w:val="0"/>
        </w:rPr>
        <w:t xml:space="preserve"> – выполняет запись из БД в </w:t>
      </w:r>
      <w:r>
        <w:rPr>
          <w:b w:val="0"/>
          <w:lang w:val="en-US"/>
        </w:rPr>
        <w:t>List</w:t>
      </w:r>
      <w:r w:rsidRPr="009D1CE6">
        <w:rPr>
          <w:b w:val="0"/>
        </w:rPr>
        <w:t>&lt;</w:t>
      </w:r>
      <w:r>
        <w:rPr>
          <w:b w:val="0"/>
          <w:lang w:val="en-US"/>
        </w:rPr>
        <w:t>T</w:t>
      </w:r>
      <w:r w:rsidRPr="009D1CE6">
        <w:rPr>
          <w:b w:val="0"/>
        </w:rPr>
        <w:t>&gt;</w:t>
      </w:r>
    </w:p>
    <w:p w:rsidR="009D1CE6" w:rsidRPr="009D1CE6" w:rsidRDefault="009D1CE6" w:rsidP="009D1CE6">
      <w:pPr>
        <w:pStyle w:val="11"/>
        <w:numPr>
          <w:ilvl w:val="0"/>
          <w:numId w:val="13"/>
        </w:numPr>
        <w:jc w:val="left"/>
        <w:rPr>
          <w:b w:val="0"/>
        </w:rPr>
      </w:pPr>
      <w:proofErr w:type="spellStart"/>
      <w:r w:rsidRPr="009D1CE6">
        <w:rPr>
          <w:b w:val="0"/>
        </w:rPr>
        <w:t>RefreshDefaultValue</w:t>
      </w:r>
      <w:proofErr w:type="spellEnd"/>
      <w:r w:rsidRPr="009D1CE6">
        <w:rPr>
          <w:b w:val="0"/>
        </w:rPr>
        <w:t xml:space="preserve"> </w:t>
      </w:r>
      <w:r>
        <w:rPr>
          <w:b w:val="0"/>
        </w:rPr>
        <w:t>– выполняет обновление значений по умолчанию</w:t>
      </w:r>
    </w:p>
    <w:p w:rsidR="009D1CE6" w:rsidRPr="00CF53F5" w:rsidRDefault="009D1CE6" w:rsidP="00DD4980">
      <w:pPr>
        <w:pStyle w:val="11"/>
        <w:ind w:firstLine="630"/>
        <w:jc w:val="left"/>
        <w:rPr>
          <w:b w:val="0"/>
        </w:rPr>
      </w:pPr>
      <w:r>
        <w:rPr>
          <w:b w:val="0"/>
        </w:rPr>
        <w:t xml:space="preserve">Также в некоторых классах реализованы </w:t>
      </w:r>
      <w:r>
        <w:rPr>
          <w:b w:val="0"/>
          <w:lang w:val="en-US"/>
        </w:rPr>
        <w:t>LINQ</w:t>
      </w:r>
      <w:r w:rsidRPr="009D1CE6">
        <w:rPr>
          <w:b w:val="0"/>
        </w:rPr>
        <w:t xml:space="preserve"> </w:t>
      </w:r>
      <w:r>
        <w:rPr>
          <w:b w:val="0"/>
        </w:rPr>
        <w:t xml:space="preserve">запросы для выборки данных. </w:t>
      </w:r>
      <w:r w:rsidR="00B73E57">
        <w:rPr>
          <w:b w:val="0"/>
        </w:rPr>
        <w:t>Листинг приведен в приложении 3</w:t>
      </w:r>
      <w:r w:rsidR="00B73E57" w:rsidRPr="00CF53F5">
        <w:rPr>
          <w:b w:val="0"/>
        </w:rPr>
        <w:t>.</w:t>
      </w:r>
    </w:p>
    <w:p w:rsidR="009D1CE6" w:rsidRDefault="009D1CE6" w:rsidP="00EF03E7">
      <w:pPr>
        <w:pStyle w:val="2"/>
      </w:pPr>
      <w:bookmarkStart w:id="68" w:name="_Toc375017931"/>
      <w:r w:rsidRPr="00FC3AF6">
        <w:t>4.</w:t>
      </w:r>
      <w:r w:rsidRPr="00CF53F5">
        <w:t>4</w:t>
      </w:r>
      <w:r>
        <w:t xml:space="preserve"> Реализация </w:t>
      </w:r>
      <w:r>
        <w:rPr>
          <w:lang w:val="en-US"/>
        </w:rPr>
        <w:t>LINQ</w:t>
      </w:r>
      <w:r w:rsidRPr="00CF53F5">
        <w:t xml:space="preserve"> </w:t>
      </w:r>
      <w:r>
        <w:t>запросов</w:t>
      </w:r>
      <w:bookmarkEnd w:id="68"/>
    </w:p>
    <w:p w:rsidR="009D1CE6" w:rsidRPr="00CF53F5" w:rsidRDefault="009D1CE6" w:rsidP="009D1CE6">
      <w:pPr>
        <w:pStyle w:val="11"/>
        <w:ind w:firstLine="630"/>
        <w:jc w:val="left"/>
        <w:rPr>
          <w:b w:val="0"/>
        </w:rPr>
      </w:pPr>
    </w:p>
    <w:p w:rsidR="009D1CE6" w:rsidRDefault="009D1CE6" w:rsidP="009D1CE6">
      <w:pPr>
        <w:pStyle w:val="11"/>
        <w:ind w:firstLine="630"/>
        <w:jc w:val="left"/>
        <w:rPr>
          <w:b w:val="0"/>
        </w:rPr>
      </w:pPr>
      <w:r w:rsidRPr="009D1CE6">
        <w:rPr>
          <w:b w:val="0"/>
        </w:rPr>
        <w:t xml:space="preserve">Как уже было сказано в </w:t>
      </w:r>
      <w:r>
        <w:rPr>
          <w:b w:val="0"/>
        </w:rPr>
        <w:t xml:space="preserve">разделе </w:t>
      </w:r>
      <w:r w:rsidRPr="009D1CE6">
        <w:rPr>
          <w:b w:val="0"/>
        </w:rPr>
        <w:t xml:space="preserve">3.4 </w:t>
      </w:r>
      <w:r>
        <w:rPr>
          <w:b w:val="0"/>
          <w:lang w:val="en-US"/>
        </w:rPr>
        <w:t>LINQ</w:t>
      </w:r>
      <w:r w:rsidRPr="009D1CE6">
        <w:rPr>
          <w:b w:val="0"/>
        </w:rPr>
        <w:t xml:space="preserve"> </w:t>
      </w:r>
      <w:r>
        <w:rPr>
          <w:b w:val="0"/>
        </w:rPr>
        <w:t xml:space="preserve">запросы обычно короче чистого кода </w:t>
      </w:r>
      <w:r>
        <w:rPr>
          <w:b w:val="0"/>
          <w:lang w:val="en-US"/>
        </w:rPr>
        <w:t>C</w:t>
      </w:r>
      <w:r>
        <w:rPr>
          <w:b w:val="0"/>
        </w:rPr>
        <w:t xml:space="preserve">#. Реализация поиска пользователя по паспорту без использования </w:t>
      </w:r>
      <w:r>
        <w:rPr>
          <w:b w:val="0"/>
          <w:lang w:val="en-US"/>
        </w:rPr>
        <w:t>LINQ</w:t>
      </w:r>
      <w:r w:rsidRPr="00CF53F5">
        <w:rPr>
          <w:b w:val="0"/>
        </w:rPr>
        <w:t xml:space="preserve"> </w:t>
      </w:r>
      <w:r>
        <w:rPr>
          <w:b w:val="0"/>
        </w:rPr>
        <w:t>запросов.</w:t>
      </w:r>
    </w:p>
    <w:p w:rsidR="009D1CE6" w:rsidRDefault="009D1CE6" w:rsidP="009D1CE6">
      <w:pPr>
        <w:pStyle w:val="11"/>
        <w:ind w:firstLine="630"/>
        <w:jc w:val="left"/>
        <w:rPr>
          <w:b w:val="0"/>
        </w:rPr>
      </w:pPr>
    </w:p>
    <w:p w:rsidR="009D1CE6" w:rsidRDefault="009D1CE6" w:rsidP="009D1CE6">
      <w:pPr>
        <w:pStyle w:val="11"/>
        <w:ind w:firstLine="180"/>
        <w:jc w:val="left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762625" cy="1143000"/>
            <wp:effectExtent l="0" t="0" r="0" b="0"/>
            <wp:docPr id="19" name="Рисунок 19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9D1CE6" w:rsidRPr="00CF53F5" w:rsidRDefault="009D1CE6" w:rsidP="009D1CE6">
      <w:pPr>
        <w:pStyle w:val="11"/>
        <w:ind w:firstLine="630"/>
        <w:jc w:val="center"/>
        <w:rPr>
          <w:b w:val="0"/>
        </w:rPr>
      </w:pPr>
      <w:r>
        <w:rPr>
          <w:b w:val="0"/>
        </w:rPr>
        <w:t xml:space="preserve">Рисунок 12 – Поиск по паспорту без </w:t>
      </w:r>
      <w:r>
        <w:rPr>
          <w:b w:val="0"/>
          <w:lang w:val="en-US"/>
        </w:rPr>
        <w:t>LINQ</w:t>
      </w:r>
    </w:p>
    <w:p w:rsidR="009D1CE6" w:rsidRPr="00CF53F5" w:rsidRDefault="009D1CE6" w:rsidP="009D1CE6">
      <w:pPr>
        <w:pStyle w:val="11"/>
        <w:ind w:firstLine="630"/>
        <w:jc w:val="center"/>
        <w:rPr>
          <w:b w:val="0"/>
        </w:rPr>
      </w:pPr>
    </w:p>
    <w:p w:rsidR="009D1CE6" w:rsidRDefault="009D1CE6" w:rsidP="009D1CE6">
      <w:pPr>
        <w:pStyle w:val="11"/>
        <w:ind w:firstLine="630"/>
        <w:jc w:val="left"/>
        <w:rPr>
          <w:b w:val="0"/>
        </w:rPr>
      </w:pPr>
      <w:r>
        <w:rPr>
          <w:b w:val="0"/>
        </w:rPr>
        <w:t>В зависимости от стиля фигурных скобок (</w:t>
      </w:r>
      <w:r>
        <w:rPr>
          <w:b w:val="0"/>
          <w:lang w:val="en-US"/>
        </w:rPr>
        <w:t>K</w:t>
      </w:r>
      <w:r w:rsidRPr="009D1CE6">
        <w:rPr>
          <w:b w:val="0"/>
        </w:rPr>
        <w:t>&amp;</w:t>
      </w:r>
      <w:r>
        <w:rPr>
          <w:b w:val="0"/>
          <w:lang w:val="en-US"/>
        </w:rPr>
        <w:t>R</w:t>
      </w:r>
      <w:r w:rsidRPr="009D1CE6">
        <w:rPr>
          <w:b w:val="0"/>
        </w:rPr>
        <w:t xml:space="preserve"> </w:t>
      </w:r>
      <w:r>
        <w:rPr>
          <w:b w:val="0"/>
        </w:rPr>
        <w:t xml:space="preserve">либо классический) реализация занимает 6-8 строк, не говоря о том что читабельность такого кода оставляет желать лучшего. Реализация на </w:t>
      </w:r>
      <w:r>
        <w:rPr>
          <w:b w:val="0"/>
          <w:lang w:val="en-US"/>
        </w:rPr>
        <w:t>LINQ</w:t>
      </w:r>
      <w:r w:rsidRPr="009D1CE6">
        <w:rPr>
          <w:b w:val="0"/>
        </w:rPr>
        <w:t xml:space="preserve"> </w:t>
      </w:r>
      <w:r>
        <w:rPr>
          <w:b w:val="0"/>
        </w:rPr>
        <w:t xml:space="preserve">занимает 3 строки и является </w:t>
      </w:r>
      <w:r w:rsidR="00746317">
        <w:rPr>
          <w:b w:val="0"/>
        </w:rPr>
        <w:t xml:space="preserve">гораздо </w:t>
      </w:r>
      <w:r>
        <w:rPr>
          <w:b w:val="0"/>
        </w:rPr>
        <w:t>более наглядной по своей структуре:</w:t>
      </w:r>
    </w:p>
    <w:p w:rsidR="00746317" w:rsidRDefault="00746317" w:rsidP="009D1CE6">
      <w:pPr>
        <w:pStyle w:val="11"/>
        <w:ind w:firstLine="630"/>
        <w:jc w:val="left"/>
        <w:rPr>
          <w:b w:val="0"/>
        </w:rPr>
      </w:pPr>
    </w:p>
    <w:p w:rsidR="009D1CE6" w:rsidRDefault="00746317" w:rsidP="00746317">
      <w:pPr>
        <w:pStyle w:val="11"/>
        <w:ind w:firstLine="180"/>
        <w:jc w:val="left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619750" cy="695325"/>
            <wp:effectExtent l="0" t="0" r="0" b="0"/>
            <wp:docPr id="20" name="Рисунок 20" descr="D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17" w:rsidRDefault="00746317" w:rsidP="00746317">
      <w:pPr>
        <w:pStyle w:val="11"/>
        <w:ind w:firstLine="630"/>
        <w:jc w:val="center"/>
        <w:rPr>
          <w:b w:val="0"/>
        </w:rPr>
      </w:pPr>
    </w:p>
    <w:p w:rsidR="009D1CE6" w:rsidRPr="00746317" w:rsidRDefault="00746317" w:rsidP="00746317">
      <w:pPr>
        <w:pStyle w:val="11"/>
        <w:ind w:firstLine="630"/>
        <w:jc w:val="center"/>
        <w:rPr>
          <w:b w:val="0"/>
        </w:rPr>
      </w:pPr>
      <w:r>
        <w:rPr>
          <w:b w:val="0"/>
        </w:rPr>
        <w:t xml:space="preserve">Рисунок 13 – </w:t>
      </w:r>
      <w:r>
        <w:rPr>
          <w:b w:val="0"/>
          <w:lang w:val="en-US"/>
        </w:rPr>
        <w:t>LINQ</w:t>
      </w:r>
      <w:r w:rsidRPr="00746317">
        <w:rPr>
          <w:b w:val="0"/>
        </w:rPr>
        <w:t xml:space="preserve"> </w:t>
      </w:r>
      <w:r>
        <w:rPr>
          <w:b w:val="0"/>
        </w:rPr>
        <w:t>запрос для поиска по паспорту</w:t>
      </w:r>
    </w:p>
    <w:p w:rsidR="009F5BF1" w:rsidRPr="00DD4980" w:rsidRDefault="009F5BF1" w:rsidP="009F5BF1">
      <w:pPr>
        <w:pStyle w:val="11"/>
        <w:ind w:firstLine="0"/>
        <w:jc w:val="center"/>
        <w:rPr>
          <w:b w:val="0"/>
        </w:rPr>
      </w:pPr>
    </w:p>
    <w:p w:rsidR="00746317" w:rsidRDefault="00746317" w:rsidP="00EF03E7">
      <w:pPr>
        <w:pStyle w:val="2"/>
      </w:pPr>
      <w:bookmarkStart w:id="69" w:name="_Toc375017932"/>
      <w:r w:rsidRPr="00FC3AF6">
        <w:t>4.</w:t>
      </w:r>
      <w:r>
        <w:t>5 Обработка исключительных ситуаций</w:t>
      </w:r>
      <w:bookmarkEnd w:id="69"/>
    </w:p>
    <w:p w:rsidR="00746317" w:rsidRDefault="00746317" w:rsidP="00746317">
      <w:pPr>
        <w:pStyle w:val="11"/>
        <w:ind w:firstLine="630"/>
        <w:jc w:val="left"/>
      </w:pPr>
    </w:p>
    <w:p w:rsidR="00746317" w:rsidRDefault="00746317" w:rsidP="00B657D0">
      <w:pPr>
        <w:pStyle w:val="11"/>
        <w:ind w:firstLine="630"/>
        <w:jc w:val="left"/>
      </w:pPr>
      <w:r>
        <w:rPr>
          <w:b w:val="0"/>
        </w:rPr>
        <w:t xml:space="preserve">В результате работы приложения могут возникать так называемые «исключительные ситуации». Например причиной возникновения </w:t>
      </w:r>
      <w:r w:rsidR="00B657D0">
        <w:rPr>
          <w:b w:val="0"/>
        </w:rPr>
        <w:t>исключительной</w:t>
      </w:r>
      <w:r>
        <w:rPr>
          <w:b w:val="0"/>
        </w:rPr>
        <w:t xml:space="preserve"> ситуации </w:t>
      </w:r>
      <w:proofErr w:type="spellStart"/>
      <w:r>
        <w:rPr>
          <w:b w:val="0"/>
          <w:lang w:val="en-US"/>
        </w:rPr>
        <w:t>DivideByZeroException</w:t>
      </w:r>
      <w:proofErr w:type="spellEnd"/>
      <w:r w:rsidRPr="00746317">
        <w:rPr>
          <w:b w:val="0"/>
        </w:rPr>
        <w:t xml:space="preserve"> </w:t>
      </w:r>
      <w:r>
        <w:rPr>
          <w:b w:val="0"/>
        </w:rPr>
        <w:t xml:space="preserve">является деление на ноль. К счастью в языковые средства </w:t>
      </w:r>
      <w:r>
        <w:rPr>
          <w:b w:val="0"/>
          <w:lang w:val="en-US"/>
        </w:rPr>
        <w:t>C</w:t>
      </w:r>
      <w:r w:rsidRPr="00746317">
        <w:rPr>
          <w:b w:val="0"/>
        </w:rPr>
        <w:t xml:space="preserve"># </w:t>
      </w:r>
      <w:r>
        <w:rPr>
          <w:b w:val="0"/>
        </w:rPr>
        <w:t xml:space="preserve">включен средства для обработки исключительных ситуаций при помощи кодовых блоков </w:t>
      </w:r>
      <w:r>
        <w:rPr>
          <w:b w:val="0"/>
          <w:lang w:val="en-US"/>
        </w:rPr>
        <w:t>try</w:t>
      </w:r>
      <w:r w:rsidRPr="00746317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catch</w:t>
      </w:r>
      <w:r w:rsidRPr="00746317">
        <w:rPr>
          <w:b w:val="0"/>
        </w:rPr>
        <w:t>.</w:t>
      </w:r>
      <w:r>
        <w:rPr>
          <w:b w:val="0"/>
        </w:rPr>
        <w:t xml:space="preserve"> К тому же возникновение и перехват исключительных ситуаций идеальный инструмент для проверки корректных действий пользователя.</w:t>
      </w:r>
      <w:r w:rsidRPr="00746317">
        <w:rPr>
          <w:b w:val="0"/>
        </w:rPr>
        <w:t xml:space="preserve"> </w:t>
      </w:r>
      <w:r>
        <w:rPr>
          <w:b w:val="0"/>
        </w:rPr>
        <w:t xml:space="preserve">В приложении такой механизм встроен в нескольких местах. Ниже приведен листинг для предотвращения сохранения пользователем в БД нескольких записей с одинаковым первичным </w:t>
      </w:r>
      <w:proofErr w:type="spellStart"/>
      <w:r>
        <w:rPr>
          <w:b w:val="0"/>
        </w:rPr>
        <w:t>ключем</w:t>
      </w:r>
      <w:proofErr w:type="spellEnd"/>
      <w:r>
        <w:rPr>
          <w:b w:val="0"/>
        </w:rPr>
        <w:t xml:space="preserve">, либо записей с незаполненными полями. </w:t>
      </w:r>
    </w:p>
    <w:p w:rsidR="00746317" w:rsidRDefault="00746317" w:rsidP="00AB4175">
      <w:pPr>
        <w:pStyle w:val="11"/>
        <w:jc w:val="center"/>
      </w:pPr>
    </w:p>
    <w:p w:rsidR="00746317" w:rsidRDefault="00B657D0" w:rsidP="00B657D0">
      <w:pPr>
        <w:pStyle w:val="11"/>
        <w:ind w:firstLine="9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4075" cy="1590675"/>
            <wp:effectExtent l="0" t="0" r="0" b="0"/>
            <wp:docPr id="21" name="Рисунок 21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D0" w:rsidRDefault="00B657D0" w:rsidP="00B657D0">
      <w:pPr>
        <w:pStyle w:val="11"/>
        <w:ind w:firstLine="90"/>
        <w:jc w:val="center"/>
        <w:rPr>
          <w:b w:val="0"/>
        </w:rPr>
      </w:pPr>
      <w:r>
        <w:rPr>
          <w:b w:val="0"/>
        </w:rPr>
        <w:t>Рисунок 14 – Механизм обработки исключительных ситуаций</w:t>
      </w:r>
    </w:p>
    <w:p w:rsidR="00B657D0" w:rsidRDefault="00B657D0" w:rsidP="00B657D0">
      <w:pPr>
        <w:pStyle w:val="11"/>
        <w:ind w:firstLine="90"/>
        <w:jc w:val="center"/>
        <w:rPr>
          <w:b w:val="0"/>
        </w:rPr>
      </w:pPr>
    </w:p>
    <w:p w:rsidR="00B657D0" w:rsidRDefault="00B657D0" w:rsidP="00B657D0">
      <w:pPr>
        <w:pStyle w:val="11"/>
        <w:ind w:firstLine="90"/>
        <w:jc w:val="center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934075" cy="1771650"/>
            <wp:effectExtent l="0" t="0" r="0" b="0"/>
            <wp:docPr id="22" name="Рисунок 22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D0" w:rsidRDefault="00B657D0" w:rsidP="00B657D0">
      <w:pPr>
        <w:pStyle w:val="11"/>
        <w:ind w:firstLine="90"/>
        <w:jc w:val="center"/>
        <w:rPr>
          <w:b w:val="0"/>
        </w:rPr>
      </w:pPr>
    </w:p>
    <w:p w:rsidR="00B657D0" w:rsidRDefault="00B657D0" w:rsidP="00B657D0">
      <w:pPr>
        <w:pStyle w:val="11"/>
        <w:ind w:firstLine="90"/>
        <w:jc w:val="center"/>
        <w:rPr>
          <w:b w:val="0"/>
        </w:rPr>
      </w:pPr>
      <w:r>
        <w:rPr>
          <w:b w:val="0"/>
        </w:rPr>
        <w:t>Рисунок 15 – Предупреждение пользователю</w:t>
      </w:r>
    </w:p>
    <w:p w:rsidR="00B657D0" w:rsidRDefault="00B657D0" w:rsidP="00B657D0">
      <w:pPr>
        <w:pStyle w:val="11"/>
        <w:ind w:firstLine="90"/>
        <w:jc w:val="center"/>
        <w:rPr>
          <w:b w:val="0"/>
        </w:rPr>
      </w:pPr>
    </w:p>
    <w:p w:rsidR="00EF03E7" w:rsidRDefault="00EF03E7" w:rsidP="00B657D0">
      <w:pPr>
        <w:pStyle w:val="11"/>
        <w:ind w:firstLine="90"/>
        <w:jc w:val="center"/>
        <w:rPr>
          <w:b w:val="0"/>
        </w:rPr>
      </w:pPr>
    </w:p>
    <w:p w:rsidR="00EF03E7" w:rsidRDefault="00EF03E7" w:rsidP="00B657D0">
      <w:pPr>
        <w:pStyle w:val="11"/>
        <w:ind w:firstLine="90"/>
        <w:jc w:val="center"/>
        <w:rPr>
          <w:b w:val="0"/>
        </w:rPr>
      </w:pPr>
    </w:p>
    <w:p w:rsidR="00EF03E7" w:rsidRDefault="00EF03E7" w:rsidP="00B657D0">
      <w:pPr>
        <w:pStyle w:val="11"/>
        <w:ind w:firstLine="90"/>
        <w:jc w:val="center"/>
        <w:rPr>
          <w:b w:val="0"/>
        </w:rPr>
      </w:pPr>
    </w:p>
    <w:p w:rsidR="00B657D0" w:rsidRDefault="00B657D0" w:rsidP="00EF03E7">
      <w:pPr>
        <w:pStyle w:val="2"/>
      </w:pPr>
      <w:bookmarkStart w:id="70" w:name="_Toc375017933"/>
      <w:r w:rsidRPr="00FC3AF6">
        <w:lastRenderedPageBreak/>
        <w:t>4.</w:t>
      </w:r>
      <w:r>
        <w:t>6 Подключение к локальной БД</w:t>
      </w:r>
      <w:bookmarkEnd w:id="70"/>
    </w:p>
    <w:p w:rsidR="00B657D0" w:rsidRDefault="00B657D0" w:rsidP="00B657D0">
      <w:pPr>
        <w:pStyle w:val="11"/>
        <w:ind w:firstLine="90"/>
        <w:jc w:val="left"/>
      </w:pPr>
    </w:p>
    <w:p w:rsidR="00B657D0" w:rsidRDefault="00B657D0" w:rsidP="00B657D0">
      <w:pPr>
        <w:pStyle w:val="11"/>
        <w:ind w:firstLine="540"/>
        <w:jc w:val="left"/>
        <w:rPr>
          <w:b w:val="0"/>
        </w:rPr>
      </w:pPr>
      <w:r>
        <w:rPr>
          <w:b w:val="0"/>
        </w:rPr>
        <w:t xml:space="preserve">Для обеспечения лучшей переносимости приложения было принято решение использовать локальную базу данных в формате </w:t>
      </w:r>
      <w:r w:rsidRPr="00B657D0">
        <w:rPr>
          <w:b w:val="0"/>
        </w:rPr>
        <w:t>*.</w:t>
      </w:r>
      <w:r>
        <w:rPr>
          <w:b w:val="0"/>
          <w:lang w:val="en-US"/>
        </w:rPr>
        <w:t>MDF</w:t>
      </w:r>
      <w:r w:rsidRPr="00B657D0">
        <w:rPr>
          <w:b w:val="0"/>
        </w:rPr>
        <w:t xml:space="preserve">. </w:t>
      </w:r>
      <w:r>
        <w:rPr>
          <w:b w:val="0"/>
        </w:rPr>
        <w:t xml:space="preserve">Подключение такой базы данных осуществляется следующим образом. </w:t>
      </w:r>
    </w:p>
    <w:p w:rsidR="00B657D0" w:rsidRDefault="00B657D0" w:rsidP="00B657D0">
      <w:pPr>
        <w:pStyle w:val="11"/>
        <w:ind w:firstLine="540"/>
        <w:jc w:val="left"/>
        <w:rPr>
          <w:b w:val="0"/>
        </w:rPr>
      </w:pPr>
    </w:p>
    <w:p w:rsidR="00B657D0" w:rsidRDefault="00B657D0" w:rsidP="00B657D0">
      <w:pPr>
        <w:pStyle w:val="11"/>
        <w:ind w:firstLine="90"/>
        <w:jc w:val="left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934075" cy="1276350"/>
            <wp:effectExtent l="0" t="0" r="0" b="0"/>
            <wp:docPr id="23" name="Рисунок 23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D0" w:rsidRDefault="00B657D0" w:rsidP="00B657D0">
      <w:pPr>
        <w:pStyle w:val="11"/>
        <w:ind w:firstLine="90"/>
        <w:jc w:val="center"/>
        <w:rPr>
          <w:b w:val="0"/>
        </w:rPr>
      </w:pPr>
    </w:p>
    <w:p w:rsidR="008D2C03" w:rsidRDefault="00B657D0" w:rsidP="00B17E4F">
      <w:pPr>
        <w:pStyle w:val="11"/>
        <w:ind w:firstLine="90"/>
        <w:jc w:val="center"/>
        <w:rPr>
          <w:b w:val="0"/>
        </w:rPr>
      </w:pPr>
      <w:r>
        <w:rPr>
          <w:b w:val="0"/>
        </w:rPr>
        <w:t xml:space="preserve">Рисунок 16 – Подключение к локальной БД </w:t>
      </w:r>
      <w:proofErr w:type="spellStart"/>
      <w:r>
        <w:rPr>
          <w:b w:val="0"/>
          <w:lang w:val="en-US"/>
        </w:rPr>
        <w:t>AutoLot</w:t>
      </w:r>
      <w:proofErr w:type="spellEnd"/>
      <w:r w:rsidRPr="00B657D0">
        <w:rPr>
          <w:b w:val="0"/>
        </w:rPr>
        <w:t>.</w:t>
      </w:r>
      <w:proofErr w:type="spellStart"/>
      <w:r>
        <w:rPr>
          <w:b w:val="0"/>
          <w:lang w:val="en-US"/>
        </w:rPr>
        <w:t>mdf</w:t>
      </w:r>
      <w:proofErr w:type="spellEnd"/>
    </w:p>
    <w:p w:rsidR="00BC01B9" w:rsidRPr="00CF53F5" w:rsidRDefault="00BC01B9" w:rsidP="00EF03E7">
      <w:pPr>
        <w:pStyle w:val="2"/>
      </w:pPr>
      <w:bookmarkStart w:id="71" w:name="_Toc375017934"/>
      <w:r w:rsidRPr="00FC3AF6">
        <w:t>4.</w:t>
      </w:r>
      <w:r w:rsidRPr="00CF53F5">
        <w:t>7</w:t>
      </w:r>
      <w:r>
        <w:t xml:space="preserve"> </w:t>
      </w:r>
      <w:r w:rsidR="00AE247E">
        <w:t xml:space="preserve">Класс </w:t>
      </w:r>
      <w:proofErr w:type="spellStart"/>
      <w:r w:rsidR="00AE247E">
        <w:rPr>
          <w:lang w:val="en-US"/>
        </w:rPr>
        <w:t>Msg</w:t>
      </w:r>
      <w:bookmarkEnd w:id="71"/>
      <w:proofErr w:type="spellEnd"/>
    </w:p>
    <w:p w:rsidR="00AE247E" w:rsidRPr="00CF53F5" w:rsidRDefault="00AE247E" w:rsidP="00BC01B9">
      <w:pPr>
        <w:pStyle w:val="11"/>
        <w:ind w:firstLine="90"/>
        <w:jc w:val="left"/>
      </w:pPr>
    </w:p>
    <w:p w:rsidR="00AE247E" w:rsidRDefault="00AE247E" w:rsidP="00AE247E">
      <w:pPr>
        <w:pStyle w:val="11"/>
        <w:ind w:firstLine="540"/>
        <w:jc w:val="left"/>
        <w:rPr>
          <w:b w:val="0"/>
        </w:rPr>
      </w:pPr>
      <w:r>
        <w:rPr>
          <w:b w:val="0"/>
        </w:rPr>
        <w:t xml:space="preserve">В классе </w:t>
      </w:r>
      <w:proofErr w:type="spellStart"/>
      <w:r>
        <w:rPr>
          <w:b w:val="0"/>
          <w:lang w:val="en-US"/>
        </w:rPr>
        <w:t>Msg</w:t>
      </w:r>
      <w:proofErr w:type="spellEnd"/>
      <w:r w:rsidRPr="00AE247E">
        <w:rPr>
          <w:b w:val="0"/>
        </w:rPr>
        <w:t xml:space="preserve"> предопределены методы для вывода сообщений на экран</w:t>
      </w:r>
      <w:r>
        <w:rPr>
          <w:b w:val="0"/>
        </w:rPr>
        <w:t>:</w:t>
      </w:r>
    </w:p>
    <w:p w:rsidR="00AE247E" w:rsidRDefault="00AE247E" w:rsidP="00AE247E">
      <w:pPr>
        <w:pStyle w:val="11"/>
        <w:numPr>
          <w:ilvl w:val="0"/>
          <w:numId w:val="14"/>
        </w:numPr>
        <w:jc w:val="left"/>
        <w:rPr>
          <w:b w:val="0"/>
        </w:rPr>
      </w:pPr>
      <w:r>
        <w:rPr>
          <w:b w:val="0"/>
          <w:lang w:val="en-US"/>
        </w:rPr>
        <w:t>Norm</w:t>
      </w:r>
      <w:r w:rsidRPr="00AE247E">
        <w:rPr>
          <w:b w:val="0"/>
        </w:rPr>
        <w:t xml:space="preserve"> – </w:t>
      </w:r>
      <w:r>
        <w:rPr>
          <w:b w:val="0"/>
        </w:rPr>
        <w:t>обычное сообщение</w:t>
      </w:r>
    </w:p>
    <w:p w:rsidR="00AE247E" w:rsidRDefault="00AE247E" w:rsidP="00AE247E">
      <w:pPr>
        <w:pStyle w:val="11"/>
        <w:numPr>
          <w:ilvl w:val="0"/>
          <w:numId w:val="14"/>
        </w:numPr>
        <w:jc w:val="left"/>
        <w:rPr>
          <w:b w:val="0"/>
        </w:rPr>
      </w:pPr>
      <w:r>
        <w:rPr>
          <w:b w:val="0"/>
          <w:lang w:val="en-US"/>
        </w:rPr>
        <w:t>Wrong</w:t>
      </w:r>
      <w:r w:rsidRPr="00AE247E">
        <w:rPr>
          <w:b w:val="0"/>
        </w:rPr>
        <w:t xml:space="preserve"> – </w:t>
      </w:r>
      <w:r>
        <w:rPr>
          <w:b w:val="0"/>
        </w:rPr>
        <w:t>сообщение об ошибке</w:t>
      </w:r>
    </w:p>
    <w:p w:rsidR="00AE247E" w:rsidRDefault="00AE247E" w:rsidP="00AE247E">
      <w:pPr>
        <w:pStyle w:val="11"/>
        <w:numPr>
          <w:ilvl w:val="0"/>
          <w:numId w:val="14"/>
        </w:numPr>
        <w:jc w:val="left"/>
        <w:rPr>
          <w:b w:val="0"/>
        </w:rPr>
      </w:pPr>
      <w:r>
        <w:rPr>
          <w:b w:val="0"/>
          <w:lang w:val="en-US"/>
        </w:rPr>
        <w:t xml:space="preserve">Ready – </w:t>
      </w:r>
      <w:r>
        <w:rPr>
          <w:b w:val="0"/>
        </w:rPr>
        <w:t>успешное завершение операции</w:t>
      </w:r>
    </w:p>
    <w:p w:rsidR="00AE247E" w:rsidRDefault="00AE247E" w:rsidP="00EF03E7">
      <w:pPr>
        <w:pStyle w:val="2"/>
      </w:pPr>
      <w:bookmarkStart w:id="72" w:name="_Toc375017935"/>
      <w:r w:rsidRPr="00FC3AF6">
        <w:t>4.</w:t>
      </w:r>
      <w:r w:rsidR="00EF03E7">
        <w:t>8</w:t>
      </w:r>
      <w:r>
        <w:t xml:space="preserve"> Построение графа зависимостей</w:t>
      </w:r>
      <w:bookmarkEnd w:id="72"/>
    </w:p>
    <w:p w:rsidR="00AE247E" w:rsidRDefault="00AE247E" w:rsidP="00AE247E">
      <w:pPr>
        <w:pStyle w:val="11"/>
        <w:ind w:firstLine="90"/>
        <w:jc w:val="left"/>
      </w:pPr>
    </w:p>
    <w:p w:rsidR="00AE247E" w:rsidRDefault="00AE247E" w:rsidP="00EF03E7">
      <w:pPr>
        <w:pStyle w:val="11"/>
        <w:ind w:firstLine="540"/>
        <w:jc w:val="left"/>
      </w:pPr>
      <w:r>
        <w:rPr>
          <w:b w:val="0"/>
          <w:lang w:val="en-US"/>
        </w:rPr>
        <w:t>Visual</w:t>
      </w:r>
      <w:r w:rsidRPr="00AE247E">
        <w:rPr>
          <w:b w:val="0"/>
        </w:rPr>
        <w:t xml:space="preserve"> </w:t>
      </w:r>
      <w:r>
        <w:rPr>
          <w:b w:val="0"/>
          <w:lang w:val="en-US"/>
        </w:rPr>
        <w:t>Studio</w:t>
      </w:r>
      <w:r w:rsidRPr="00AE247E">
        <w:rPr>
          <w:b w:val="0"/>
        </w:rPr>
        <w:t xml:space="preserve"> </w:t>
      </w:r>
      <w:r>
        <w:rPr>
          <w:b w:val="0"/>
        </w:rPr>
        <w:t>располагает встроенными средствами для построения диаграмм зависимостей. Часто такие диаграммы помогают лучше понять структуру программы стороннему разработчику</w:t>
      </w:r>
      <w:r w:rsidRPr="00AE247E">
        <w:rPr>
          <w:b w:val="0"/>
        </w:rPr>
        <w:t>.</w:t>
      </w:r>
    </w:p>
    <w:p w:rsidR="00AE247E" w:rsidRPr="00AE247E" w:rsidRDefault="00AE247E" w:rsidP="00B17E4F">
      <w:pPr>
        <w:pStyle w:val="11"/>
        <w:ind w:firstLine="90"/>
        <w:jc w:val="center"/>
        <w:rPr>
          <w:b w:val="0"/>
        </w:rPr>
      </w:pPr>
      <w:r>
        <w:rPr>
          <w:b w:val="0"/>
          <w:noProof/>
          <w:lang w:val="en-US" w:eastAsia="en-US"/>
        </w:rPr>
        <w:drawing>
          <wp:inline distT="0" distB="0" distL="0" distR="0">
            <wp:extent cx="5248275" cy="2805258"/>
            <wp:effectExtent l="0" t="0" r="0" b="0"/>
            <wp:docPr id="26" name="Рисунок 26" descr="D: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esktop\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56" cy="281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7E" w:rsidRPr="00AE247E" w:rsidRDefault="00AE247E" w:rsidP="00AE247E">
      <w:pPr>
        <w:pStyle w:val="11"/>
        <w:ind w:left="1260" w:firstLine="0"/>
        <w:jc w:val="center"/>
        <w:rPr>
          <w:b w:val="0"/>
        </w:rPr>
      </w:pPr>
      <w:r>
        <w:rPr>
          <w:b w:val="0"/>
        </w:rPr>
        <w:t>Рисунок 17 –Диаграмма зависимостей</w:t>
      </w:r>
    </w:p>
    <w:p w:rsidR="00AB4175" w:rsidRPr="00B17E4F" w:rsidRDefault="00AB4175" w:rsidP="00B17E4F">
      <w:pPr>
        <w:pStyle w:val="1"/>
      </w:pPr>
      <w:bookmarkStart w:id="73" w:name="_Toc375017936"/>
      <w:r w:rsidRPr="00AB4175">
        <w:lastRenderedPageBreak/>
        <w:t>СПИСОК ЛИТЕРАТУРЫ</w:t>
      </w:r>
      <w:bookmarkEnd w:id="73"/>
    </w:p>
    <w:p w:rsidR="00C274C4" w:rsidRPr="00B17E4F" w:rsidRDefault="00C274C4" w:rsidP="00AB4175">
      <w:pPr>
        <w:pStyle w:val="11"/>
        <w:jc w:val="center"/>
      </w:pPr>
    </w:p>
    <w:p w:rsidR="00DB58D1" w:rsidRPr="00B17E4F" w:rsidRDefault="00B17E4F" w:rsidP="00DB58D1">
      <w:pPr>
        <w:pStyle w:val="a9"/>
        <w:widowControl w:val="0"/>
        <w:numPr>
          <w:ilvl w:val="0"/>
          <w:numId w:val="12"/>
        </w:numPr>
        <w:spacing w:line="360" w:lineRule="auto"/>
        <w:ind w:left="709" w:right="176" w:hanging="425"/>
        <w:jc w:val="both"/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</w:rPr>
        <w:t>Ицик</w:t>
      </w:r>
      <w:proofErr w:type="spellEnd"/>
      <w:r w:rsidRPr="00CF53F5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Бен</w:t>
      </w:r>
      <w:r w:rsidRPr="00CF53F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Ган</w:t>
      </w:r>
      <w:proofErr w:type="spellEnd"/>
      <w:r w:rsidRPr="00CF53F5">
        <w:rPr>
          <w:rFonts w:eastAsia="Times New Roman" w:cs="Times New Roman"/>
          <w:szCs w:val="28"/>
          <w:lang w:val="en-US"/>
        </w:rPr>
        <w:t xml:space="preserve">. </w:t>
      </w:r>
      <w:r>
        <w:rPr>
          <w:rFonts w:eastAsia="Times New Roman" w:cs="Times New Roman"/>
          <w:szCs w:val="28"/>
          <w:lang w:val="en-US"/>
        </w:rPr>
        <w:t>Microsoft</w:t>
      </w:r>
      <w:r w:rsidRPr="00B17E4F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SQL</w:t>
      </w:r>
      <w:r w:rsidRPr="00B17E4F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Server</w:t>
      </w:r>
      <w:r w:rsidRPr="00B17E4F">
        <w:rPr>
          <w:rFonts w:eastAsia="Times New Roman" w:cs="Times New Roman"/>
          <w:szCs w:val="28"/>
          <w:lang w:val="en-US"/>
        </w:rPr>
        <w:t xml:space="preserve">. </w:t>
      </w:r>
      <w:r>
        <w:rPr>
          <w:rFonts w:eastAsia="Times New Roman" w:cs="Times New Roman"/>
          <w:szCs w:val="28"/>
        </w:rPr>
        <w:t>Основы</w:t>
      </w:r>
      <w:r w:rsidRPr="00B17E4F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T-SQL, 2009</w:t>
      </w:r>
      <w:r w:rsidR="00DB58D1" w:rsidRPr="00B17E4F">
        <w:rPr>
          <w:rFonts w:eastAsia="Times New Roman" w:cs="Times New Roman"/>
          <w:szCs w:val="28"/>
          <w:lang w:val="en-US"/>
        </w:rPr>
        <w:t xml:space="preserve">. </w:t>
      </w:r>
    </w:p>
    <w:p w:rsidR="00DB58D1" w:rsidRPr="005E5769" w:rsidRDefault="00B17E4F" w:rsidP="00DB58D1">
      <w:pPr>
        <w:pStyle w:val="a9"/>
        <w:widowControl w:val="0"/>
        <w:numPr>
          <w:ilvl w:val="0"/>
          <w:numId w:val="12"/>
        </w:numPr>
        <w:spacing w:line="360" w:lineRule="auto"/>
        <w:ind w:left="709" w:right="176" w:hanging="425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Макконнелл</w:t>
      </w:r>
      <w:proofErr w:type="spellEnd"/>
      <w:r>
        <w:rPr>
          <w:rFonts w:eastAsia="Times New Roman" w:cs="Times New Roman"/>
          <w:szCs w:val="28"/>
        </w:rPr>
        <w:t xml:space="preserve"> Стив</w:t>
      </w:r>
      <w:r w:rsidR="00DB58D1" w:rsidRPr="005E5769">
        <w:rPr>
          <w:rFonts w:eastAsia="Times New Roman" w:cs="Times New Roman"/>
          <w:szCs w:val="28"/>
        </w:rPr>
        <w:t>. С</w:t>
      </w:r>
      <w:r>
        <w:rPr>
          <w:rFonts w:eastAsia="Times New Roman" w:cs="Times New Roman"/>
          <w:szCs w:val="28"/>
        </w:rPr>
        <w:t>овершенный код, 2010</w:t>
      </w:r>
      <w:r w:rsidR="00DB58D1" w:rsidRPr="005E5769">
        <w:rPr>
          <w:rFonts w:eastAsia="Times New Roman" w:cs="Times New Roman"/>
          <w:szCs w:val="28"/>
        </w:rPr>
        <w:t>.</w:t>
      </w:r>
    </w:p>
    <w:p w:rsidR="00DB58D1" w:rsidRPr="005E5769" w:rsidRDefault="00B17E4F" w:rsidP="00DB58D1">
      <w:pPr>
        <w:pStyle w:val="a9"/>
        <w:widowControl w:val="0"/>
        <w:numPr>
          <w:ilvl w:val="0"/>
          <w:numId w:val="12"/>
        </w:numPr>
        <w:spacing w:line="360" w:lineRule="auto"/>
        <w:ind w:left="709" w:right="176" w:hanging="425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Шилдт</w:t>
      </w:r>
      <w:proofErr w:type="spellEnd"/>
      <w:r>
        <w:rPr>
          <w:rFonts w:eastAsia="Times New Roman" w:cs="Times New Roman"/>
          <w:szCs w:val="28"/>
        </w:rPr>
        <w:t xml:space="preserve"> Герберт</w:t>
      </w:r>
      <w:r w:rsidR="00DB58D1" w:rsidRPr="005E5769">
        <w:rPr>
          <w:rFonts w:eastAsia="Times New Roman" w:cs="Times New Roman"/>
          <w:szCs w:val="28"/>
        </w:rPr>
        <w:t>.</w:t>
      </w:r>
      <w:r w:rsidRPr="005E57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С# 4</w:t>
      </w:r>
      <w:r w:rsidRPr="00B17E4F">
        <w:rPr>
          <w:rFonts w:eastAsia="Times New Roman" w:cs="Times New Roman"/>
          <w:szCs w:val="28"/>
        </w:rPr>
        <w:t xml:space="preserve">.0 </w:t>
      </w:r>
      <w:r>
        <w:rPr>
          <w:rFonts w:eastAsia="Times New Roman" w:cs="Times New Roman"/>
          <w:szCs w:val="28"/>
        </w:rPr>
        <w:t>Полный справочник, 2011</w:t>
      </w:r>
      <w:r w:rsidR="00DB58D1" w:rsidRPr="005E5769">
        <w:rPr>
          <w:rFonts w:eastAsia="Times New Roman" w:cs="Times New Roman"/>
          <w:szCs w:val="28"/>
        </w:rPr>
        <w:t>.</w:t>
      </w:r>
    </w:p>
    <w:p w:rsidR="00AB4175" w:rsidRDefault="00B17E4F" w:rsidP="00AB4175">
      <w:pPr>
        <w:pStyle w:val="a9"/>
        <w:widowControl w:val="0"/>
        <w:numPr>
          <w:ilvl w:val="0"/>
          <w:numId w:val="12"/>
        </w:numPr>
        <w:spacing w:line="360" w:lineRule="auto"/>
        <w:ind w:left="709" w:right="176" w:hanging="425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Троэлсен</w:t>
      </w:r>
      <w:proofErr w:type="spellEnd"/>
      <w:r>
        <w:rPr>
          <w:rFonts w:eastAsia="Times New Roman" w:cs="Times New Roman"/>
          <w:szCs w:val="28"/>
        </w:rPr>
        <w:t xml:space="preserve"> Эндрю</w:t>
      </w:r>
      <w:r w:rsidR="00DB58D1" w:rsidRPr="005E5769">
        <w:rPr>
          <w:rFonts w:eastAsia="Times New Roman" w:cs="Times New Roman"/>
          <w:szCs w:val="28"/>
        </w:rPr>
        <w:t>.</w:t>
      </w:r>
      <w:r w:rsidRPr="00B17E4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Язык С# 5.0 и платформа </w:t>
      </w:r>
      <w:r w:rsidRPr="00B17E4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B17E4F">
        <w:rPr>
          <w:rFonts w:eastAsia="Times New Roman" w:cs="Times New Roman"/>
          <w:szCs w:val="28"/>
        </w:rPr>
        <w:t xml:space="preserve"> 4</w:t>
      </w:r>
      <w:r>
        <w:rPr>
          <w:rFonts w:eastAsia="Times New Roman" w:cs="Times New Roman"/>
          <w:szCs w:val="28"/>
        </w:rPr>
        <w:t>.5, 2013.</w:t>
      </w: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eastAsia="Times New Roman" w:cs="Times New Roman"/>
          <w:szCs w:val="28"/>
        </w:rPr>
      </w:pPr>
    </w:p>
    <w:p w:rsidR="00B73E57" w:rsidRDefault="00B73E57">
      <w:pPr>
        <w:spacing w:after="2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B73E57" w:rsidRPr="00B73E57" w:rsidRDefault="00B73E57" w:rsidP="00B73E57">
      <w:pPr>
        <w:pStyle w:val="1"/>
      </w:pPr>
      <w:bookmarkStart w:id="74" w:name="_Toc375017937"/>
      <w:r>
        <w:lastRenderedPageBreak/>
        <w:t>ПРИЛОЖЕНИЕ 1</w:t>
      </w:r>
      <w:r w:rsidRPr="00CF53F5">
        <w:t xml:space="preserve"> </w:t>
      </w:r>
      <w:r>
        <w:rPr>
          <w:lang w:val="en-US"/>
        </w:rPr>
        <w:t>XAML</w:t>
      </w:r>
      <w:r>
        <w:t xml:space="preserve"> РАЗМЕТКА ИНТЕРФЕЙСА</w:t>
      </w:r>
      <w:bookmarkEnd w:id="74"/>
      <w:r>
        <w:t xml:space="preserve"> </w:t>
      </w: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eastAsia="Times New Roman" w:cs="Times New Roman"/>
          <w:szCs w:val="28"/>
        </w:rPr>
      </w:pPr>
    </w:p>
    <w:p w:rsidR="00B73E57" w:rsidRPr="00CF53F5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F53F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MyFirstWpf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B73E57" w:rsidRPr="00CF53F5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3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53F5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B73E57" w:rsidRPr="00CF53F5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3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53F5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F53F5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3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53F5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Гостиница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-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Управление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="Maximized"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="#FF060606"&gt;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,0,2,0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="#FF2B2B2B"&gt;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="main_grid"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="225,20,0,0"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="#FF535353"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="#FF93DBF5"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Cursor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CanUserResizeRows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RowEditEnding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="Rowing"/&gt;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="but_AccountingServices"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Учет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услуг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but_AccountingServices_Click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="150,30,0,0"/&gt;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="but_Posts"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Должности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="150,70,0,0"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="0.667,0.45"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but_Posts_Click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="but_Rooms"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Комнаты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="0,30,0,0"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but_Rooms_Click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="but_Services"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Услуги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="0,70,0,0"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but_Services_Click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="but_Session"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Сессии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="75,30,0,0"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but_Session_Click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="but_Workers"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Персонал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="75,70,0,0"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but_Workers_Click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="#FFECE3C5"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Сохранить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="#FFECC5C5"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="lab_info"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База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данных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успешно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загружена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="225,0,0,0"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="5,5,5,-5"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="#FFBE7CF5"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="but_search_id"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Поиск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сессии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="0,135,0,0"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="#FFC5ECD7"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="#FF707070"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but_search_id_click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="textbox_searhid"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="0,115,0,0"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сессии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поиска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="but_search_passport"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Поиск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сессий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паспорту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="0,190,0,0"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="#FFC5ECD7"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="#FF707070"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but_search_pass_click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="textbox_searchpass"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="0,170,0,0"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Номер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паспорта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поиска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E57" w:rsidRDefault="00B73E57">
      <w:pPr>
        <w:spacing w:after="20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B73E57" w:rsidRPr="00CF53F5" w:rsidRDefault="00B73E57" w:rsidP="00B73E57">
      <w:pPr>
        <w:pStyle w:val="1"/>
        <w:rPr>
          <w:lang w:val="en-US"/>
        </w:rPr>
      </w:pPr>
      <w:bookmarkStart w:id="75" w:name="_Toc375017938"/>
      <w:r>
        <w:lastRenderedPageBreak/>
        <w:t>ПРИЛОЖЕНИЕ</w:t>
      </w:r>
      <w:r w:rsidRPr="00CF53F5">
        <w:rPr>
          <w:lang w:val="en-US"/>
        </w:rPr>
        <w:t xml:space="preserve"> 2 </w:t>
      </w:r>
      <w:r>
        <w:t>КЛАСС</w:t>
      </w:r>
      <w:r w:rsidRPr="00CF53F5">
        <w:rPr>
          <w:lang w:val="en-US"/>
        </w:rPr>
        <w:t xml:space="preserve"> </w:t>
      </w:r>
      <w:r>
        <w:rPr>
          <w:lang w:val="en-US"/>
        </w:rPr>
        <w:t>TABLES</w:t>
      </w:r>
      <w:bookmarkEnd w:id="75"/>
      <w:r w:rsidRPr="00CF53F5">
        <w:rPr>
          <w:lang w:val="en-US"/>
        </w:rPr>
        <w:t xml:space="preserve"> </w:t>
      </w:r>
    </w:p>
    <w:p w:rsidR="00B73E57" w:rsidRPr="00CF53F5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eastAsia="Times New Roman" w:cs="Times New Roman"/>
          <w:szCs w:val="28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.GetDirectoryName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AutoLot.mdf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)\v11.0;AttachDbFilename={0};Integrated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main_grid.AutoGenerateColumns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SaveCurrentTable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sql_builder.QuotePrefix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sql_builder.QuoteSuffix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Комнаты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сохранена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\"Должности\" успешно сохранена"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\"Учет услуг\" успешно сохранена"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\"Сессии\" успешно сохранена"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\"Персонал\" успешно сохранена"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"Services"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\"Услуги\" успешно сохранена"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"Ошибка сохранения таблицы. Одинаковые главные поля недопустимо!"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"Ошибка сохранения таблицы. Не все поля заполнены!"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RefreshToEdit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"Services"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>
      <w:pPr>
        <w:spacing w:after="2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B73E57" w:rsidRDefault="00B73E57" w:rsidP="00B73E57">
      <w:pPr>
        <w:pStyle w:val="1"/>
        <w:rPr>
          <w:lang w:val="en-US"/>
        </w:rPr>
      </w:pPr>
      <w:bookmarkStart w:id="76" w:name="_Toc375017939"/>
      <w:r>
        <w:lastRenderedPageBreak/>
        <w:t>ПРИЛОЖЕНИЕ</w:t>
      </w:r>
      <w:r w:rsidRPr="00B73E57">
        <w:rPr>
          <w:lang w:val="en-US"/>
        </w:rPr>
        <w:t xml:space="preserve"> 2</w:t>
      </w:r>
      <w:r>
        <w:rPr>
          <w:lang w:val="en-US"/>
        </w:rPr>
        <w:t xml:space="preserve"> </w:t>
      </w:r>
      <w:r>
        <w:t>НАСЛЕДНИКИ</w:t>
      </w:r>
      <w:r w:rsidRPr="00B73E57">
        <w:rPr>
          <w:lang w:val="en-US"/>
        </w:rPr>
        <w:t xml:space="preserve"> </w:t>
      </w:r>
      <w:r>
        <w:t>КЛАССА</w:t>
      </w:r>
      <w:r w:rsidRPr="00B73E57">
        <w:rPr>
          <w:lang w:val="en-US"/>
        </w:rPr>
        <w:t xml:space="preserve"> </w:t>
      </w:r>
      <w:r>
        <w:rPr>
          <w:lang w:val="en-US"/>
        </w:rPr>
        <w:t>TABLES</w:t>
      </w:r>
      <w:bookmarkEnd w:id="76"/>
    </w:p>
    <w:p w:rsidR="00B73E57" w:rsidRDefault="00B73E57" w:rsidP="00B73E57">
      <w:pPr>
        <w:rPr>
          <w:lang w:val="en-US"/>
        </w:rPr>
      </w:pPr>
    </w:p>
    <w:p w:rsidR="00B73E57" w:rsidRPr="00B73E57" w:rsidRDefault="00B73E57" w:rsidP="00B73E57">
      <w:pPr>
        <w:rPr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ACCOUNTING SERVICES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execution_date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.execution_date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\"Учет услуг\" открыта для просмотра"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].Columns[ 0 ].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2013, 12, 12)).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.services_list.Count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- 1 ].service;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].Columns[ 2 ].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].Columns[ 3 ].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].Columns[ 4 ].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- 1 ].room;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AccountingServices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].Columns[ 5 ].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AccountingServices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.acc_list.Count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POSTS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posts;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Должности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открыта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просмотра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.services_list.Count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ROOMS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busy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cost_in_day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cost_in_day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level;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capacity;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busy;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.cost_in_day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cost_in_day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\"Комнаты\" открыта для просмотра"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].Columns[ 2 ].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].Columns[ 3 ].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].Columns[ 4 ].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800;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SERVICES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service;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"Services"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\"Услуги\" открыта для просмотра"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"Services"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.posts_list.Count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category_of_services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"Services"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].Columns[ 2 ].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200;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SESSION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pasport_num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pasport_num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finish_sessison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.pasport_num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pasport_num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room;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sex;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mydata1;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mydata2;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mydata1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mydata1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mydata2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mydata2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, mydata1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, mydata2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"Таблица \"Сессии\" открыта для просмотра"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session_list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.ToInt32(id)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linq_id.Count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"Информация по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"Информации по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 не обнаружено"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"Неверный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для поиска"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passport)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session_list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x.pasport_num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.ToInt32(passport)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linq_pass.Count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linq_pass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"Информация по номеру паспорта 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passport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"Информации по номеру паспорта 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passport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 не обнаружено"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73E57">
        <w:rPr>
          <w:rFonts w:ascii="Consolas" w:hAnsi="Consolas" w:cs="Consolas"/>
          <w:color w:val="A31515"/>
          <w:sz w:val="19"/>
          <w:szCs w:val="19"/>
          <w:highlight w:val="white"/>
        </w:rPr>
        <w:t>"Неверный номер паспорта для поиска"</w:t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E5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].Columns[ 0 ].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2013, 12, 12)).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].Columns[ 4 ].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.session_list.Count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- 1 ].room;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].Columns[ 5 ].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].Columns[ 6 ].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].Columns[ 7 ].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].Columns[ 8 ].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"М"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WORKERS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*************************************************/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sex;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post;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DataBaseToGrid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Персонал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открыта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просмотра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].Columns[ 4 ].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].Columns[ 5 ].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.posts_list.Count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- 1].posts;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Pr="00B73E57" w:rsidRDefault="00B73E57" w:rsidP="00CF53F5">
      <w:bookmarkStart w:id="77" w:name="_Toc37501794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bookmarkEnd w:id="77"/>
      <w:r>
        <w:t xml:space="preserve"> </w:t>
      </w: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eastAsia="Times New Roman" w:cs="Times New Roman"/>
          <w:szCs w:val="28"/>
        </w:rPr>
      </w:pPr>
    </w:p>
    <w:p w:rsidR="00B73E57" w:rsidRDefault="00B73E57" w:rsidP="00B73E57">
      <w:pPr>
        <w:pStyle w:val="a9"/>
        <w:widowControl w:val="0"/>
        <w:spacing w:line="360" w:lineRule="auto"/>
        <w:ind w:left="709" w:right="176"/>
        <w:jc w:val="both"/>
        <w:rPr>
          <w:rFonts w:eastAsia="Times New Roman" w:cs="Times New Roman"/>
          <w:szCs w:val="28"/>
        </w:rPr>
      </w:pPr>
    </w:p>
    <w:p w:rsidR="00B73E57" w:rsidRDefault="00B73E57" w:rsidP="00B73E57">
      <w:pPr>
        <w:pStyle w:val="1"/>
        <w:rPr>
          <w:lang w:val="en-US"/>
        </w:rPr>
      </w:pPr>
      <w:bookmarkStart w:id="78" w:name="_Toc375017941"/>
      <w:r>
        <w:t>ПРИЛОЖЕНИЕ</w:t>
      </w:r>
      <w:r w:rsidRPr="00B73E57">
        <w:rPr>
          <w:lang w:val="en-US"/>
        </w:rPr>
        <w:t xml:space="preserve"> </w:t>
      </w:r>
      <w:r>
        <w:rPr>
          <w:lang w:val="en-US"/>
        </w:rPr>
        <w:t xml:space="preserve">3 </w:t>
      </w:r>
      <w:r>
        <w:t>КЛАСС</w:t>
      </w:r>
      <w:r w:rsidRPr="00B73E57">
        <w:rPr>
          <w:lang w:val="en-US"/>
        </w:rPr>
        <w:t xml:space="preserve"> </w:t>
      </w:r>
      <w:r>
        <w:rPr>
          <w:lang w:val="en-US"/>
        </w:rPr>
        <w:t>MSG</w:t>
      </w:r>
      <w:bookmarkEnd w:id="78"/>
    </w:p>
    <w:p w:rsidR="00B73E57" w:rsidRDefault="00B73E57" w:rsidP="00B73E57">
      <w:pPr>
        <w:rPr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proofErr w:type="spellEnd"/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Norm(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Wrong(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.lab_info.Background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col;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.lab_info.Content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3E57" w:rsidRPr="00B73E57" w:rsidRDefault="00B73E57" w:rsidP="00B73E5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E57" w:rsidRDefault="00B73E57">
      <w:pPr>
        <w:spacing w:after="2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B73E57" w:rsidRPr="00B73E57" w:rsidRDefault="00B73E57" w:rsidP="00B73E57">
      <w:pPr>
        <w:pStyle w:val="1"/>
      </w:pPr>
      <w:bookmarkStart w:id="79" w:name="_Toc375017942"/>
      <w:r>
        <w:lastRenderedPageBreak/>
        <w:t>ПРИЛОЖЕНИЕ</w:t>
      </w:r>
      <w:r w:rsidRPr="00B73E57">
        <w:t xml:space="preserve"> 4 КЛАСС ОБРАБОТЧИКА ФОРМЫ</w:t>
      </w:r>
      <w:bookmarkEnd w:id="79"/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MainWindow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Window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MainWindow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.lab_info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lab_info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.main_grid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main_grid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Msg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.Norm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73E5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Приложение</w:t>
      </w:r>
      <w:proofErr w:type="spellEnd"/>
      <w:r w:rsidRPr="00B73E5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запущено</w:t>
      </w:r>
      <w:proofErr w:type="spellEnd"/>
      <w:r w:rsidRPr="00B73E5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show all tables and load data in list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AccountingServices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Posts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Session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Workers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Rooms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but_AccountingServices_Click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AccountingServices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but_Posts_Click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Posts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but_Rooms_Click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Rooms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but_Services_Click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but_Session_Click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Session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but_Workers_Click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Workers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.DataBaseTableToList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.SaveCurrentTable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but_search_id_click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Session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.SearchID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textbox_searhid.Text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but_search_pass_click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Session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.SearchPass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textbox_searchpass.Text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Rowing(</w:t>
      </w:r>
      <w:r w:rsidRPr="00B73E5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DataGridRowEditEndingEventArgs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B73E5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Tables</w:t>
      </w: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.RefreshToEdit</w:t>
      </w:r>
      <w:proofErr w:type="spell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73E57" w:rsidRPr="00B73E57" w:rsidRDefault="00B73E57" w:rsidP="00B73E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B73E57" w:rsidRPr="00B73E57" w:rsidRDefault="00B73E57" w:rsidP="00B73E57">
      <w:pPr>
        <w:rPr>
          <w:sz w:val="16"/>
          <w:szCs w:val="16"/>
          <w:lang w:val="en-US"/>
        </w:rPr>
      </w:pPr>
      <w:r w:rsidRPr="00B73E5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sectPr w:rsidR="00B73E57" w:rsidRPr="00B73E57" w:rsidSect="002A1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03" w:rsidRDefault="00FE3803" w:rsidP="00D71EE6">
      <w:pPr>
        <w:spacing w:line="240" w:lineRule="auto"/>
      </w:pPr>
      <w:r>
        <w:separator/>
      </w:r>
    </w:p>
  </w:endnote>
  <w:endnote w:type="continuationSeparator" w:id="0">
    <w:p w:rsidR="00FE3803" w:rsidRDefault="00FE3803" w:rsidP="00D71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GOST type 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57" w:rsidRDefault="00B73E57">
    <w:pPr>
      <w:pStyle w:val="a5"/>
    </w:pPr>
    <w:r>
      <w:rPr>
        <w:rFonts w:eastAsia="Times New Roman" w:cs="Times New Roman"/>
        <w:b/>
        <w:noProof/>
        <w:szCs w:val="28"/>
      </w:rPr>
      <w:pict>
        <v:group id="Group 562" o:spid="_x0000_s2069" style="position:absolute;margin-left:51pt;margin-top:15.65pt;width:528.55pt;height:808.9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">
          <v:rect id="Rectangle 563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<v:line id="Line 564" o:spid="_x0000_s211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<v:line id="Line 565" o:spid="_x0000_s211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<v:line id="Line 566" o:spid="_x0000_s211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<v:line id="Line 567" o:spid="_x0000_s211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<v:line id="Line 568" o:spid="_x0000_s211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<v:line id="Line 569" o:spid="_x0000_s211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<v:line id="Line 570" o:spid="_x0000_s211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<v:line id="Line 571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<v:line id="Line 572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oP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WoPcUAAADcAAAADwAAAAAAAAAA&#10;AAAAAAChAgAAZHJzL2Rvd25yZXYueG1sUEsFBgAAAAAEAAQA+QAAAJMDAAAAAA==&#10;" strokeweight="1pt"/>
          <v:rect id="Rectangle 573" o:spid="_x0000_s210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<v:textbox style="mso-next-textbox:#Rectangle 573" inset="1pt,1pt,1pt,1pt">
              <w:txbxContent>
                <w:p w:rsidR="00B73E57" w:rsidRPr="00A627E0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A627E0">
                    <w:rPr>
                      <w:rFonts w:ascii="Arial" w:hAnsi="Arial" w:cs="Ari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574" o:spid="_x0000_s210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<v:textbox style="mso-next-textbox:#Rectangle 574" inset="1pt,1pt,1pt,1pt">
              <w:txbxContent>
                <w:p w:rsidR="00B73E57" w:rsidRPr="00A627E0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A627E0">
                    <w:rPr>
                      <w:rFonts w:ascii="Arial" w:hAnsi="Arial" w:cs="Ari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575" o:spid="_x0000_s210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<v:textbox style="mso-next-textbox:#Rectangle 575" inset="1pt,1pt,1pt,1pt">
              <w:txbxContent>
                <w:p w:rsidR="00B73E57" w:rsidRPr="00A627E0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A627E0">
                    <w:rPr>
                      <w:rFonts w:ascii="Arial" w:hAnsi="Arial" w:cs="Ari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576" o:spid="_x0000_s210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<v:textbox style="mso-next-textbox:#Rectangle 576" inset="1pt,1pt,1pt,1pt">
              <w:txbxContent>
                <w:p w:rsidR="00B73E57" w:rsidRPr="00A627E0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A627E0">
                    <w:rPr>
                      <w:rFonts w:ascii="Arial" w:hAnsi="Arial" w:cs="Ari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577" o:spid="_x0000_s210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<v:textbox style="mso-next-textbox:#Rectangle 577" inset="1pt,1pt,1pt,1pt">
              <w:txbxContent>
                <w:p w:rsidR="00B73E57" w:rsidRPr="00A627E0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A627E0">
                    <w:rPr>
                      <w:rFonts w:ascii="Arial" w:hAnsi="Arial" w:cs="Ari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578" o:spid="_x0000_s210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<v:textbox style="mso-next-textbox:#Rectangle 578" inset="1pt,1pt,1pt,1pt">
              <w:txbxContent>
                <w:p w:rsidR="00B73E57" w:rsidRPr="00F40E5C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F40E5C">
                    <w:rPr>
                      <w:rFonts w:ascii="Arial" w:hAnsi="Arial" w:cs="Ari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579" o:spid="_x0000_s210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<v:textbox style="mso-next-textbox:#Rectangle 579" inset="1pt,1pt,1pt,1pt">
              <w:txbxContent>
                <w:p w:rsidR="00B73E57" w:rsidRPr="00F41321" w:rsidRDefault="00B73E57" w:rsidP="00AB4175">
                  <w:pPr>
                    <w:jc w:val="center"/>
                  </w:pPr>
                  <w:r w:rsidRPr="00F41321">
                    <w:rPr>
                      <w:sz w:val="18"/>
                    </w:rPr>
                    <w:t>3</w:t>
                  </w:r>
                </w:p>
              </w:txbxContent>
            </v:textbox>
          </v:rect>
          <v:rect id="Rectangle 580" o:spid="_x0000_s210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<v:textbox style="mso-next-textbox:#Rectangle 580" inset="1pt,1pt,1pt,1pt">
              <w:txbxContent>
                <w:p w:rsidR="00B73E57" w:rsidRPr="004911A5" w:rsidRDefault="00B73E57" w:rsidP="00AB4175">
                  <w:pPr>
                    <w:jc w:val="center"/>
                    <w:rPr>
                      <w:rFonts w:ascii="Arial" w:hAnsi="Arial" w:cs="Arial"/>
                      <w:i/>
                      <w:sz w:val="32"/>
                    </w:rPr>
                  </w:pPr>
                  <w:r>
                    <w:rPr>
                      <w:rFonts w:ascii="Arial" w:eastAsia="Times New Roman" w:hAnsi="Arial" w:cs="Arial"/>
                      <w:i/>
                      <w:sz w:val="32"/>
                      <w:szCs w:val="28"/>
                    </w:rPr>
                    <w:t>КП-МГУПИ-230100.62-ИВТ-111-01</w:t>
                  </w:r>
                </w:p>
              </w:txbxContent>
            </v:textbox>
          </v:rect>
          <v:line id="Line 581" o:spid="_x0000_s210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<v:line id="Line 582" o:spid="_x0000_s209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<v:line id="Line 583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<v:line id="Line 584" o:spid="_x0000_s209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<v:line id="Line 585" o:spid="_x0000_s209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<v:group id="Group 586" o:spid="_x0000_s209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<v:rect id="Rectangle 587" o:spid="_x0000_s209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<v:textbox style="mso-next-textbox:#Rectangle 587" inset="1pt,1pt,1pt,1pt">
                <w:txbxContent>
                  <w:p w:rsidR="00B73E57" w:rsidRPr="00A627E0" w:rsidRDefault="00B73E57" w:rsidP="00AB4175">
                    <w:pPr>
                      <w:rPr>
                        <w:rFonts w:ascii="Arial" w:hAnsi="Arial" w:cs="Arial"/>
                        <w:i/>
                      </w:rPr>
                    </w:pPr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 xml:space="preserve"> </w:t>
                    </w:r>
                    <w:proofErr w:type="spellStart"/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Разраб</w:t>
                    </w:r>
                    <w:proofErr w:type="spellEnd"/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88" o:spid="_x0000_s209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<v:textbox style="mso-next-textbox:#Rectangle 588" inset="1pt,1pt,1pt,1pt">
                <w:txbxContent>
                  <w:p w:rsidR="00B73E57" w:rsidRPr="00330622" w:rsidRDefault="00B73E57" w:rsidP="00AB4175">
                    <w:pPr>
                      <w:rPr>
                        <w:rFonts w:ascii="Arial" w:hAnsi="Arial" w:cs="Arial"/>
                        <w:i/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color w:val="FF0000"/>
                        <w:sz w:val="18"/>
                        <w:szCs w:val="18"/>
                      </w:rPr>
                      <w:t>Караваев В.Ю</w:t>
                    </w:r>
                    <w:r w:rsidRPr="00330622">
                      <w:rPr>
                        <w:rFonts w:ascii="Arial" w:hAnsi="Arial" w:cs="Arial"/>
                        <w:i/>
                        <w:color w:val="FF000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589" o:spid="_x0000_s209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<v:rect id="Rectangle 590" o:spid="_x0000_s20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<v:textbox style="mso-next-textbox:#Rectangle 590" inset="1pt,1pt,1pt,1pt">
                <w:txbxContent>
                  <w:p w:rsidR="00B73E57" w:rsidRDefault="00B73E57" w:rsidP="00AB4175">
                    <w:pPr>
                      <w:rPr>
                        <w:rFonts w:ascii="Journal" w:hAnsi="Journal"/>
                      </w:rPr>
                    </w:pPr>
                    <w:proofErr w:type="spellStart"/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Провер</w:t>
                    </w:r>
                    <w:proofErr w:type="spellEnd"/>
                    <w:r w:rsidRPr="00F33398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91" o:spid="_x0000_s209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<v:textbox style="mso-next-textbox:#Rectangle 591" inset="1pt,1pt,1pt,1pt">
                <w:txbxContent>
                  <w:p w:rsidR="00B73E57" w:rsidRDefault="00B73E57" w:rsidP="00AB4175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Авакян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Т.А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  <w:p w:rsidR="00B73E57" w:rsidRPr="00F41321" w:rsidRDefault="00B73E57" w:rsidP="00AB4175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</w:p>
                  <w:p w:rsidR="00B73E57" w:rsidRPr="00A627E0" w:rsidRDefault="00B73E57" w:rsidP="00AB4175">
                    <w:pPr>
                      <w:rPr>
                        <w:rFonts w:ascii="Arial" w:hAnsi="Arial" w:cs="Arial"/>
                        <w:i/>
                      </w:rPr>
                    </w:pPr>
                  </w:p>
                </w:txbxContent>
              </v:textbox>
            </v:rect>
          </v:group>
          <v:group id="Group 592" o:spid="_x0000_s208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<v:rect id="Rectangle 593" o:spid="_x0000_s20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<v:textbox style="mso-next-textbox:#Rectangle 593" inset="1pt,1pt,1pt,1pt">
                <w:txbxContent>
                  <w:p w:rsidR="00B73E57" w:rsidRPr="00A627E0" w:rsidRDefault="00B73E57" w:rsidP="00AB4175">
                    <w:pPr>
                      <w:rPr>
                        <w:rFonts w:ascii="Arial" w:hAnsi="Arial" w:cs="Arial"/>
                        <w:i/>
                      </w:rPr>
                    </w:pPr>
                  </w:p>
                </w:txbxContent>
              </v:textbox>
            </v:rect>
            <v:rect id="Rectangle 594" o:spid="_x0000_s208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  <v:textbox style="mso-next-textbox:#Rectangle 594" inset="1pt,1pt,1pt,1pt">
                <w:txbxContent>
                  <w:p w:rsidR="00B73E57" w:rsidRPr="00523E97" w:rsidRDefault="00B73E57" w:rsidP="00AB4175"/>
                </w:txbxContent>
              </v:textbox>
            </v:rect>
          </v:group>
          <v:group id="Group 595" o:spid="_x0000_s208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<v:rect id="Rectangle 596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<v:textbox style="mso-next-textbox:#Rectangle 596" inset="1pt,1pt,1pt,1pt">
                <w:txbxContent>
                  <w:p w:rsidR="00B73E57" w:rsidRPr="00F33398" w:rsidRDefault="00B73E57" w:rsidP="00AB4175">
                    <w:r w:rsidRPr="00F33398">
                      <w:rPr>
                        <w:sz w:val="18"/>
                      </w:rPr>
                      <w:t xml:space="preserve"> </w:t>
                    </w:r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Н</w:t>
                    </w:r>
                    <w:r w:rsidRPr="00F33398">
                      <w:rPr>
                        <w:sz w:val="18"/>
                      </w:rPr>
                      <w:t xml:space="preserve">. </w:t>
                    </w:r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Контр</w:t>
                    </w:r>
                    <w:r w:rsidRPr="00F33398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97" o:spid="_x0000_s208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<v:textbox style="mso-next-textbox:#Rectangle 597" inset="1pt,1pt,1pt,1pt">
                <w:txbxContent>
                  <w:p w:rsidR="00B73E57" w:rsidRPr="00523E97" w:rsidRDefault="00B73E57" w:rsidP="00AB4175"/>
                </w:txbxContent>
              </v:textbox>
            </v:rect>
          </v:group>
          <v:group id="Group 598" o:spid="_x0000_s2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<v:rect id="Rectangle 599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<v:textbox style="mso-next-textbox:#Rectangle 599" inset="1pt,1pt,1pt,1pt">
                <w:txbxContent>
                  <w:p w:rsidR="00B73E57" w:rsidRPr="00F33398" w:rsidRDefault="00B73E57" w:rsidP="00AB4175">
                    <w:r w:rsidRPr="00F33398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A627E0">
                      <w:rPr>
                        <w:rFonts w:ascii="Arial" w:hAnsi="Arial" w:cs="Arial"/>
                        <w:i/>
                        <w:sz w:val="18"/>
                      </w:rPr>
                      <w:t>Утверд</w:t>
                    </w:r>
                    <w:proofErr w:type="spellEnd"/>
                    <w:r w:rsidRPr="00F33398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00" o:spid="_x0000_s20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<v:textbox style="mso-next-textbox:#Rectangle 600" inset="1pt,1pt,1pt,1pt">
                <w:txbxContent>
                  <w:p w:rsidR="00B73E57" w:rsidRPr="00523E97" w:rsidRDefault="00B73E57" w:rsidP="00AB4175"/>
                </w:txbxContent>
              </v:textbox>
            </v:rect>
          </v:group>
          <v:line id="Line 601" o:spid="_x0000_s208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<v:rect id="Rectangle 602" o:spid="_x0000_s207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<v:textbox style="mso-next-textbox:#Rectangle 602" inset="1pt,1pt,1pt,1pt">
              <w:txbxContent>
                <w:p w:rsidR="00B73E57" w:rsidRPr="00F76AEE" w:rsidRDefault="00B73E57" w:rsidP="00F76AEE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</w:rPr>
                    <w:t>Разработка базы данных гостиницы</w:t>
                  </w:r>
                </w:p>
              </w:txbxContent>
            </v:textbox>
          </v:rect>
          <v:line id="Line 603" o:spid="_x0000_s207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<v:line id="Line 604" o:spid="_x0000_s207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<v:line id="Line 605" o:spid="_x0000_s207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<v:rect id="Rectangle 606" o:spid="_x0000_s207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<v:textbox style="mso-next-textbox:#Rectangle 606" inset="1pt,1pt,1pt,1pt">
              <w:txbxContent>
                <w:p w:rsidR="00B73E57" w:rsidRPr="00F33398" w:rsidRDefault="00B73E57" w:rsidP="00AB4175">
                  <w:pPr>
                    <w:jc w:val="center"/>
                  </w:pPr>
                  <w:r w:rsidRPr="00F40E5C">
                    <w:rPr>
                      <w:rFonts w:ascii="Arial" w:hAnsi="Arial" w:cs="Arial"/>
                      <w:i/>
                      <w:sz w:val="18"/>
                    </w:rPr>
                    <w:t>Лит</w:t>
                  </w:r>
                  <w:r w:rsidRPr="00F33398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07" o:spid="_x0000_s207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<v:textbox style="mso-next-textbox:#Rectangle 607" inset="1pt,1pt,1pt,1pt">
              <w:txbxContent>
                <w:p w:rsidR="00B73E57" w:rsidRPr="00F40E5C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F40E5C">
                    <w:rPr>
                      <w:rFonts w:ascii="Arial" w:hAnsi="Arial" w:cs="Arial"/>
                      <w:i/>
                      <w:sz w:val="18"/>
                    </w:rPr>
                    <w:t>Листов</w:t>
                  </w:r>
                </w:p>
              </w:txbxContent>
            </v:textbox>
          </v:rect>
          <v:rect id="Rectangle 608" o:spid="_x0000_s207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<v:textbox style="mso-next-textbox:#Rectangle 608" inset="1pt,1pt,1pt,1pt">
              <w:txbxContent>
                <w:p w:rsidR="00B73E57" w:rsidRPr="008C55F3" w:rsidRDefault="00CF53F5" w:rsidP="00AB41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xbxContent>
            </v:textbox>
          </v:rect>
          <v:line id="Line 609" o:spid="_x0000_s207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uvc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wuvcIAAADcAAAADwAAAAAAAAAAAAAA&#10;AAChAgAAZHJzL2Rvd25yZXYueG1sUEsFBgAAAAAEAAQA+QAAAJADAAAAAA==&#10;" strokeweight="1pt"/>
          <v:line id="Line 610" o:spid="_x0000_s207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<v:rect id="Rectangle 611" o:spid="_x0000_s2070" style="position:absolute;left:14391;top:19081;width:5609;height:8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<v:textbox style="mso-next-textbox:#Rectangle 611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СФ </w:t>
                  </w:r>
                  <w:r w:rsidRPr="00E1799E">
                    <w:rPr>
                      <w:rFonts w:ascii="Arial" w:hAnsi="Arial" w:cs="Arial"/>
                      <w:i/>
                      <w:sz w:val="24"/>
                      <w:szCs w:val="24"/>
                    </w:rPr>
                    <w:t>МГУПИ</w:t>
                  </w:r>
                </w:p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ИВТ-111</w:t>
                  </w:r>
                </w:p>
                <w:p w:rsidR="00B73E57" w:rsidRPr="006A6204" w:rsidRDefault="00B73E57" w:rsidP="00AB4175">
                  <w:pPr>
                    <w:jc w:val="center"/>
                    <w:rPr>
                      <w:rFonts w:ascii="GOST type B" w:hAnsi="GOST type B"/>
                      <w:color w:val="FF0000"/>
                      <w:sz w:val="32"/>
                    </w:rPr>
                  </w:pPr>
                  <w:r>
                    <w:rPr>
                      <w:rFonts w:ascii="GOST type B" w:hAnsi="GOST type B"/>
                      <w:color w:val="FF0000"/>
                      <w:sz w:val="32"/>
                    </w:rPr>
                    <w:t>г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57" w:rsidRDefault="00B73E57">
    <w:pPr>
      <w:pStyle w:val="a5"/>
    </w:pPr>
    <w:r>
      <w:rPr>
        <w:rFonts w:eastAsia="Times New Roman"/>
        <w:b/>
        <w:noProof/>
        <w:sz w:val="26"/>
        <w:szCs w:val="26"/>
        <w:vertAlign w:val="superscript"/>
      </w:rPr>
      <w:pict>
        <v:group id="Group 632" o:spid="_x0000_s2049" style="position:absolute;margin-left:48.75pt;margin-top:16.7pt;width:529.65pt;height:810.25pt;z-index:251659264;mso-position-horizontal-relative:page;mso-position-vertical-relative:page" coordorigin=",4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">
          <v:rect id="Rectangle 633" o:spid="_x0000_s2068" style="position:absolute;top:42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/>
          <v:line id="Line 634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635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636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637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638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<v:line id="Line 639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<v:line id="Line 640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<v:line id="Line 641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<v:line id="Line 64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<v:line id="Line 643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<v:rect id="Rectangle 644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644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645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645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46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646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47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647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48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<v:textbox style="mso-next-textbox:#Rectangle 648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49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<v:textbox style="mso-next-textbox:#Rectangle 649" inset="1pt,1pt,1pt,1pt">
              <w:txbxContent>
                <w:p w:rsidR="00B73E57" w:rsidRPr="00E1799E" w:rsidRDefault="00B73E57" w:rsidP="00AB4175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E1799E">
                    <w:rPr>
                      <w:rFonts w:ascii="Arial" w:hAnsi="Arial" w:cs="Ari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0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<v:textbox style="mso-next-textbox:#Rectangle 650" inset="1pt,1pt,1pt,1pt">
              <w:txbxContent>
                <w:p w:rsidR="00B73E57" w:rsidRPr="009A423C" w:rsidRDefault="00B73E57" w:rsidP="00AB4175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AB4175">
                    <w:rPr>
                      <w:rFonts w:ascii="Arial" w:hAnsi="Arial" w:cs="Arial"/>
                      <w:i/>
                      <w:sz w:val="18"/>
                      <w:szCs w:val="18"/>
                    </w:rPr>
                    <w:fldChar w:fldCharType="begin"/>
                  </w:r>
                  <w:r w:rsidRPr="00AB4175">
                    <w:rPr>
                      <w:rFonts w:ascii="Arial" w:hAnsi="Arial" w:cs="Arial"/>
                      <w:i/>
                      <w:sz w:val="18"/>
                      <w:szCs w:val="18"/>
                    </w:rPr>
                    <w:instrText>PAGE   \* MERGEFORMAT</w:instrText>
                  </w:r>
                  <w:r w:rsidRPr="00AB4175">
                    <w:rPr>
                      <w:rFonts w:ascii="Arial" w:hAnsi="Arial" w:cs="Arial"/>
                      <w:i/>
                      <w:sz w:val="18"/>
                      <w:szCs w:val="18"/>
                    </w:rPr>
                    <w:fldChar w:fldCharType="separate"/>
                  </w:r>
                  <w:r w:rsidR="00CF53F5">
                    <w:rPr>
                      <w:rFonts w:ascii="Arial" w:hAnsi="Arial" w:cs="Arial"/>
                      <w:i/>
                      <w:noProof/>
                      <w:sz w:val="18"/>
                      <w:szCs w:val="18"/>
                    </w:rPr>
                    <w:t>4</w:t>
                  </w:r>
                  <w:r w:rsidRPr="00AB4175">
                    <w:rPr>
                      <w:rFonts w:ascii="Arial" w:hAnsi="Arial" w:cs="Arial"/>
                      <w:i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  <v:rect id="Rectangle 651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<v:textbox style="mso-next-textbox:#Rectangle 651" inset="1pt,1pt,1pt,1pt">
              <w:txbxContent>
                <w:p w:rsidR="00B73E57" w:rsidRPr="004911A5" w:rsidRDefault="00B73E57" w:rsidP="004911A5">
                  <w:pPr>
                    <w:jc w:val="center"/>
                    <w:rPr>
                      <w:rFonts w:ascii="Arial" w:hAnsi="Arial" w:cs="Arial"/>
                      <w:sz w:val="36"/>
                    </w:rPr>
                  </w:pPr>
                  <w:r>
                    <w:rPr>
                      <w:rFonts w:ascii="Arial" w:eastAsia="Times New Roman" w:hAnsi="Arial" w:cs="Arial"/>
                      <w:sz w:val="32"/>
                      <w:szCs w:val="28"/>
                    </w:rPr>
                    <w:t>КП-МГУПИ-230100.62-ИВТ-111-01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03" w:rsidRDefault="00FE3803" w:rsidP="00D71EE6">
      <w:pPr>
        <w:spacing w:line="240" w:lineRule="auto"/>
      </w:pPr>
      <w:r>
        <w:separator/>
      </w:r>
    </w:p>
  </w:footnote>
  <w:footnote w:type="continuationSeparator" w:id="0">
    <w:p w:rsidR="00FE3803" w:rsidRDefault="00FE3803" w:rsidP="00D71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3D80240"/>
    <w:lvl w:ilvl="0">
      <w:numFmt w:val="bullet"/>
      <w:lvlText w:val="*"/>
      <w:lvlJc w:val="left"/>
    </w:lvl>
  </w:abstractNum>
  <w:abstractNum w:abstractNumId="1">
    <w:nsid w:val="036032DB"/>
    <w:multiLevelType w:val="hybridMultilevel"/>
    <w:tmpl w:val="374CEB94"/>
    <w:lvl w:ilvl="0" w:tplc="AC500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7A66A6"/>
    <w:multiLevelType w:val="singleLevel"/>
    <w:tmpl w:val="331E73EE"/>
    <w:lvl w:ilvl="0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3">
    <w:nsid w:val="23937178"/>
    <w:multiLevelType w:val="hybridMultilevel"/>
    <w:tmpl w:val="B8D0B7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4410E"/>
    <w:multiLevelType w:val="hybridMultilevel"/>
    <w:tmpl w:val="02524F3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9757DB4"/>
    <w:multiLevelType w:val="hybridMultilevel"/>
    <w:tmpl w:val="5BCAAE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F4A4680"/>
    <w:multiLevelType w:val="hybridMultilevel"/>
    <w:tmpl w:val="DA8CB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1230EB"/>
    <w:multiLevelType w:val="hybridMultilevel"/>
    <w:tmpl w:val="412228A4"/>
    <w:lvl w:ilvl="0" w:tplc="79C04E24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4AFC74A3"/>
    <w:multiLevelType w:val="singleLevel"/>
    <w:tmpl w:val="972622E6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9">
    <w:nsid w:val="504C30CE"/>
    <w:multiLevelType w:val="hybridMultilevel"/>
    <w:tmpl w:val="644890A6"/>
    <w:lvl w:ilvl="0" w:tplc="7C2AE63E">
      <w:start w:val="1"/>
      <w:numFmt w:val="decimal"/>
      <w:lvlText w:val="%1."/>
      <w:lvlJc w:val="left"/>
      <w:pPr>
        <w:ind w:left="226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1" w:hanging="360"/>
      </w:pPr>
    </w:lvl>
    <w:lvl w:ilvl="2" w:tplc="0419001B" w:tentative="1">
      <w:start w:val="1"/>
      <w:numFmt w:val="lowerRoman"/>
      <w:lvlText w:val="%3."/>
      <w:lvlJc w:val="right"/>
      <w:pPr>
        <w:ind w:left="3361" w:hanging="180"/>
      </w:pPr>
    </w:lvl>
    <w:lvl w:ilvl="3" w:tplc="0419000F" w:tentative="1">
      <w:start w:val="1"/>
      <w:numFmt w:val="decimal"/>
      <w:lvlText w:val="%4."/>
      <w:lvlJc w:val="left"/>
      <w:pPr>
        <w:ind w:left="4081" w:hanging="360"/>
      </w:pPr>
    </w:lvl>
    <w:lvl w:ilvl="4" w:tplc="04190019" w:tentative="1">
      <w:start w:val="1"/>
      <w:numFmt w:val="lowerLetter"/>
      <w:lvlText w:val="%5."/>
      <w:lvlJc w:val="left"/>
      <w:pPr>
        <w:ind w:left="4801" w:hanging="360"/>
      </w:pPr>
    </w:lvl>
    <w:lvl w:ilvl="5" w:tplc="0419001B" w:tentative="1">
      <w:start w:val="1"/>
      <w:numFmt w:val="lowerRoman"/>
      <w:lvlText w:val="%6."/>
      <w:lvlJc w:val="right"/>
      <w:pPr>
        <w:ind w:left="5521" w:hanging="180"/>
      </w:pPr>
    </w:lvl>
    <w:lvl w:ilvl="6" w:tplc="0419000F" w:tentative="1">
      <w:start w:val="1"/>
      <w:numFmt w:val="decimal"/>
      <w:lvlText w:val="%7."/>
      <w:lvlJc w:val="left"/>
      <w:pPr>
        <w:ind w:left="6241" w:hanging="360"/>
      </w:pPr>
    </w:lvl>
    <w:lvl w:ilvl="7" w:tplc="04190019" w:tentative="1">
      <w:start w:val="1"/>
      <w:numFmt w:val="lowerLetter"/>
      <w:lvlText w:val="%8."/>
      <w:lvlJc w:val="left"/>
      <w:pPr>
        <w:ind w:left="6961" w:hanging="360"/>
      </w:pPr>
    </w:lvl>
    <w:lvl w:ilvl="8" w:tplc="041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0">
    <w:nsid w:val="54C6664B"/>
    <w:multiLevelType w:val="hybridMultilevel"/>
    <w:tmpl w:val="53A6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66AF0"/>
    <w:multiLevelType w:val="hybridMultilevel"/>
    <w:tmpl w:val="9F0279EC"/>
    <w:lvl w:ilvl="0" w:tplc="F37C87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481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F24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4EF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D85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F2F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7CB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208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D09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F6AA7"/>
    <w:multiLevelType w:val="hybridMultilevel"/>
    <w:tmpl w:val="BAF605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0E55"/>
    <w:rsid w:val="00013CBF"/>
    <w:rsid w:val="00014E19"/>
    <w:rsid w:val="00054967"/>
    <w:rsid w:val="00095AFD"/>
    <w:rsid w:val="000A7D17"/>
    <w:rsid w:val="000B7BAA"/>
    <w:rsid w:val="000D283D"/>
    <w:rsid w:val="000D5862"/>
    <w:rsid w:val="00141707"/>
    <w:rsid w:val="00142548"/>
    <w:rsid w:val="00193FC6"/>
    <w:rsid w:val="001A3B2A"/>
    <w:rsid w:val="001B65D9"/>
    <w:rsid w:val="001C3737"/>
    <w:rsid w:val="001D7D43"/>
    <w:rsid w:val="001E380D"/>
    <w:rsid w:val="001F0BA7"/>
    <w:rsid w:val="00227415"/>
    <w:rsid w:val="002578B7"/>
    <w:rsid w:val="00264464"/>
    <w:rsid w:val="00276D47"/>
    <w:rsid w:val="00296D0A"/>
    <w:rsid w:val="002A18CA"/>
    <w:rsid w:val="002A5A38"/>
    <w:rsid w:val="00310EBE"/>
    <w:rsid w:val="00330622"/>
    <w:rsid w:val="003355C6"/>
    <w:rsid w:val="00353370"/>
    <w:rsid w:val="00377787"/>
    <w:rsid w:val="00383C57"/>
    <w:rsid w:val="003844B5"/>
    <w:rsid w:val="003B0B79"/>
    <w:rsid w:val="0040272B"/>
    <w:rsid w:val="00407252"/>
    <w:rsid w:val="00481CA0"/>
    <w:rsid w:val="004911A5"/>
    <w:rsid w:val="004E7ABB"/>
    <w:rsid w:val="005057E9"/>
    <w:rsid w:val="00510447"/>
    <w:rsid w:val="00514AD3"/>
    <w:rsid w:val="0053191B"/>
    <w:rsid w:val="00534D5F"/>
    <w:rsid w:val="00536A7D"/>
    <w:rsid w:val="00546693"/>
    <w:rsid w:val="00551FE5"/>
    <w:rsid w:val="0055409C"/>
    <w:rsid w:val="00571DF0"/>
    <w:rsid w:val="005B0E55"/>
    <w:rsid w:val="005C1CE6"/>
    <w:rsid w:val="005C46FC"/>
    <w:rsid w:val="005F6614"/>
    <w:rsid w:val="00602C58"/>
    <w:rsid w:val="00623AA6"/>
    <w:rsid w:val="00655F3D"/>
    <w:rsid w:val="00661605"/>
    <w:rsid w:val="00684AA1"/>
    <w:rsid w:val="006867FE"/>
    <w:rsid w:val="006B3A24"/>
    <w:rsid w:val="006D348E"/>
    <w:rsid w:val="007032F0"/>
    <w:rsid w:val="0070410E"/>
    <w:rsid w:val="00712680"/>
    <w:rsid w:val="00745D94"/>
    <w:rsid w:val="00746317"/>
    <w:rsid w:val="007811EB"/>
    <w:rsid w:val="007842E1"/>
    <w:rsid w:val="007A4136"/>
    <w:rsid w:val="007C031C"/>
    <w:rsid w:val="00831CB4"/>
    <w:rsid w:val="00837151"/>
    <w:rsid w:val="00854CF9"/>
    <w:rsid w:val="0086440C"/>
    <w:rsid w:val="0088116D"/>
    <w:rsid w:val="0089328C"/>
    <w:rsid w:val="008C55F3"/>
    <w:rsid w:val="008D2C03"/>
    <w:rsid w:val="00912C1A"/>
    <w:rsid w:val="00930E74"/>
    <w:rsid w:val="00941766"/>
    <w:rsid w:val="00981FE1"/>
    <w:rsid w:val="00992F5C"/>
    <w:rsid w:val="0099732B"/>
    <w:rsid w:val="009A05F0"/>
    <w:rsid w:val="009C55FD"/>
    <w:rsid w:val="009D1CE6"/>
    <w:rsid w:val="009D39FB"/>
    <w:rsid w:val="009F2759"/>
    <w:rsid w:val="009F5BF1"/>
    <w:rsid w:val="00A23B77"/>
    <w:rsid w:val="00A26AEE"/>
    <w:rsid w:val="00A36FF3"/>
    <w:rsid w:val="00A42264"/>
    <w:rsid w:val="00AA1542"/>
    <w:rsid w:val="00AB4175"/>
    <w:rsid w:val="00AD6A7F"/>
    <w:rsid w:val="00AE247E"/>
    <w:rsid w:val="00B17E4F"/>
    <w:rsid w:val="00B323A8"/>
    <w:rsid w:val="00B440A2"/>
    <w:rsid w:val="00B44F82"/>
    <w:rsid w:val="00B657D0"/>
    <w:rsid w:val="00B66B95"/>
    <w:rsid w:val="00B73E57"/>
    <w:rsid w:val="00BB71FD"/>
    <w:rsid w:val="00BC01B9"/>
    <w:rsid w:val="00BC5B67"/>
    <w:rsid w:val="00BD0BA4"/>
    <w:rsid w:val="00BF11AC"/>
    <w:rsid w:val="00C0031F"/>
    <w:rsid w:val="00C070E1"/>
    <w:rsid w:val="00C274C4"/>
    <w:rsid w:val="00C56932"/>
    <w:rsid w:val="00C76540"/>
    <w:rsid w:val="00CB121E"/>
    <w:rsid w:val="00CB3E09"/>
    <w:rsid w:val="00CC3FDB"/>
    <w:rsid w:val="00CF24F8"/>
    <w:rsid w:val="00CF53F5"/>
    <w:rsid w:val="00CF6918"/>
    <w:rsid w:val="00D051CB"/>
    <w:rsid w:val="00D058B4"/>
    <w:rsid w:val="00D12850"/>
    <w:rsid w:val="00D14D37"/>
    <w:rsid w:val="00D167C4"/>
    <w:rsid w:val="00D52E8A"/>
    <w:rsid w:val="00D674C3"/>
    <w:rsid w:val="00D70F9D"/>
    <w:rsid w:val="00D71E29"/>
    <w:rsid w:val="00D71EE6"/>
    <w:rsid w:val="00D8407F"/>
    <w:rsid w:val="00DB511C"/>
    <w:rsid w:val="00DB58D1"/>
    <w:rsid w:val="00DC5CAE"/>
    <w:rsid w:val="00DD4980"/>
    <w:rsid w:val="00DF271D"/>
    <w:rsid w:val="00DF396C"/>
    <w:rsid w:val="00E05E16"/>
    <w:rsid w:val="00E0721B"/>
    <w:rsid w:val="00E07670"/>
    <w:rsid w:val="00E10ECB"/>
    <w:rsid w:val="00E15E18"/>
    <w:rsid w:val="00E1756B"/>
    <w:rsid w:val="00E3329E"/>
    <w:rsid w:val="00E62171"/>
    <w:rsid w:val="00E73783"/>
    <w:rsid w:val="00E96543"/>
    <w:rsid w:val="00EC1254"/>
    <w:rsid w:val="00EF03E7"/>
    <w:rsid w:val="00F11A97"/>
    <w:rsid w:val="00F320B9"/>
    <w:rsid w:val="00F41321"/>
    <w:rsid w:val="00F735C3"/>
    <w:rsid w:val="00F76AEE"/>
    <w:rsid w:val="00F81C0D"/>
    <w:rsid w:val="00F95B3C"/>
    <w:rsid w:val="00FC3AF6"/>
    <w:rsid w:val="00FE312F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."/>
  <w:listSeparator w:val=","/>
  <w15:docId w15:val="{7D66D3D1-59E6-456A-AD92-420479C9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8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32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2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2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EE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EE6"/>
  </w:style>
  <w:style w:type="paragraph" w:styleId="a5">
    <w:name w:val="footer"/>
    <w:basedOn w:val="a"/>
    <w:link w:val="a6"/>
    <w:uiPriority w:val="99"/>
    <w:unhideWhenUsed/>
    <w:rsid w:val="00D71EE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EE6"/>
  </w:style>
  <w:style w:type="paragraph" w:customStyle="1" w:styleId="11">
    <w:name w:val="Стиль1"/>
    <w:basedOn w:val="a"/>
    <w:link w:val="12"/>
    <w:qFormat/>
    <w:rsid w:val="00A42264"/>
    <w:pPr>
      <w:ind w:firstLine="426"/>
      <w:jc w:val="both"/>
    </w:pPr>
    <w:rPr>
      <w:rFonts w:eastAsia="Times New Roman" w:cs="Times New Roman"/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893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a0"/>
    <w:link w:val="11"/>
    <w:rsid w:val="00A422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3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32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1E380D"/>
    <w:pPr>
      <w:tabs>
        <w:tab w:val="left" w:pos="709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89328C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22741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26AEE"/>
    <w:pPr>
      <w:ind w:left="720"/>
      <w:contextualSpacing/>
    </w:pPr>
  </w:style>
  <w:style w:type="paragraph" w:styleId="aa">
    <w:name w:val="Normal (Web)"/>
    <w:basedOn w:val="a"/>
    <w:uiPriority w:val="99"/>
    <w:semiHidden/>
    <w:rsid w:val="00A26AE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6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FF3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F2759"/>
    <w:rPr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9F275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21">
    <w:name w:val="Body Text Indent 2"/>
    <w:basedOn w:val="a"/>
    <w:link w:val="22"/>
    <w:rsid w:val="007842E1"/>
    <w:pPr>
      <w:spacing w:after="120" w:line="480" w:lineRule="auto"/>
      <w:ind w:left="283"/>
      <w:jc w:val="both"/>
    </w:pPr>
    <w:rPr>
      <w:rFonts w:eastAsia="Times New Roman" w:cs="Times New Roman"/>
      <w:szCs w:val="24"/>
    </w:rPr>
  </w:style>
  <w:style w:type="character" w:customStyle="1" w:styleId="22">
    <w:name w:val="Основной текст с отступом 2 Знак"/>
    <w:basedOn w:val="a0"/>
    <w:link w:val="21"/>
    <w:rsid w:val="007842E1"/>
    <w:rPr>
      <w:rFonts w:ascii="Times New Roman" w:eastAsia="Times New Roman" w:hAnsi="Times New Roman" w:cs="Times New Roman"/>
      <w:sz w:val="28"/>
      <w:szCs w:val="24"/>
    </w:rPr>
  </w:style>
  <w:style w:type="paragraph" w:customStyle="1" w:styleId="af">
    <w:name w:val="Статейный"/>
    <w:basedOn w:val="a"/>
    <w:rsid w:val="00DB58D1"/>
    <w:pPr>
      <w:spacing w:line="360" w:lineRule="auto"/>
      <w:ind w:firstLine="720"/>
      <w:jc w:val="both"/>
    </w:pPr>
    <w:rPr>
      <w:rFonts w:eastAsia="Times New Roman" w:cs="Times New Roman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EF03E7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23">
    <w:name w:val="toc 2"/>
    <w:basedOn w:val="a"/>
    <w:next w:val="a"/>
    <w:autoRedefine/>
    <w:uiPriority w:val="39"/>
    <w:unhideWhenUsed/>
    <w:rsid w:val="00EF03E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384BF-3916-457E-9138-27301E61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30</Pages>
  <Words>5574</Words>
  <Characters>31774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Вадим Караваев</cp:lastModifiedBy>
  <cp:revision>7</cp:revision>
  <dcterms:created xsi:type="dcterms:W3CDTF">2013-05-18T11:33:00Z</dcterms:created>
  <dcterms:modified xsi:type="dcterms:W3CDTF">2013-12-17T00:32:00Z</dcterms:modified>
</cp:coreProperties>
</file>