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038" w:rsidRPr="00D13038" w:rsidRDefault="00D13038" w:rsidP="00D13038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US" w:bidi="hi-IN"/>
        </w:rPr>
      </w:pPr>
      <w:r w:rsidRPr="00D1303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US" w:bidi="hi-IN"/>
        </w:rPr>
        <w:t>4. PROFIT, LOSS &amp; DISCOUNT</w:t>
      </w:r>
    </w:p>
    <w:p w:rsidR="00D13038" w:rsidRPr="00D13038" w:rsidRDefault="00D13038" w:rsidP="00D13038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</w:pPr>
      <w:r w:rsidRPr="00D130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  <w:t>Solutions Exer</w:t>
      </w:r>
      <w:bookmarkStart w:id="0" w:name="_GoBack"/>
      <w:bookmarkEnd w:id="0"/>
      <w:r w:rsidRPr="00D130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  <w:t>cise – Easy</w:t>
      </w:r>
    </w:p>
    <w:p w:rsidR="00D13038" w:rsidRPr="00822011" w:rsidRDefault="00D13038" w:rsidP="00D13038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13038" w:rsidRPr="00822011" w:rsidRDefault="00D13038" w:rsidP="00D13038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Given that C.P.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400, S.P.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450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Profit = S.P. – C.P.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(450 – 400)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50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Gain % = </w:t>
      </w:r>
      <w:r w:rsidRPr="00B64A5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58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pt;height:28pt" o:ole="">
            <v:imagedata r:id="rId6" o:title=""/>
          </v:shape>
          <o:OLEObject Type="Embed" ProgID="Equation.DSMT4" ShapeID="_x0000_i1025" DrawAspect="Content" ObjectID="_1754885683" r:id="rId7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100%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B64A5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00" w:dyaOrig="560">
          <v:shape id="_x0000_i1026" type="#_x0000_t75" style="width:20pt;height:28pt" o:ole="">
            <v:imagedata r:id="rId8" o:title=""/>
          </v:shape>
          <o:OLEObject Type="Embed" ProgID="Equation.DSMT4" ShapeID="_x0000_i1026" DrawAspect="Content" ObjectID="_1754885684" r:id="rId9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100% = 12.5%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S.P. = 1.14 × C.P.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S.P. =</w:t>
      </w:r>
      <w:r w:rsidRPr="00B64A5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80" w:dyaOrig="560">
          <v:shape id="_x0000_i1027" type="#_x0000_t75" style="width:19pt;height:28pt" o:ole="">
            <v:imagedata r:id="rId10" o:title=""/>
          </v:shape>
          <o:OLEObject Type="Embed" ProgID="Equation.DSMT4" ShapeID="_x0000_i1027" DrawAspect="Content" ObjectID="_1754885685" r:id="rId11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20000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22800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Given that S.P.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80, gain = 30%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S.P. = 1.3 × C.P.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C.P. = </w:t>
      </w:r>
      <w:r w:rsidRPr="00B64A5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00" w:dyaOrig="560">
          <v:shape id="_x0000_i1028" type="#_x0000_t75" style="width:45pt;height:28pt" o:ole="">
            <v:imagedata r:id="rId12" o:title=""/>
          </v:shape>
          <o:OLEObject Type="Embed" ProgID="Equation.DSMT4" ShapeID="_x0000_i1028" DrawAspect="Content" ObjectID="_1754885686" r:id="rId13"/>
        </w:objec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C.P.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3000, Loss = 5%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S.P. = .95 × C.P.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S.P. = </w:t>
      </w:r>
      <w:r w:rsidRPr="00B64A5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80" w:dyaOrig="560">
          <v:shape id="_x0000_i1029" type="#_x0000_t75" style="width:19pt;height:28pt" o:ole="">
            <v:imagedata r:id="rId14" o:title=""/>
          </v:shape>
          <o:OLEObject Type="Embed" ProgID="Equation.DSMT4" ShapeID="_x0000_i1029" DrawAspect="Content" ObjectID="_1754885687" r:id="rId15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3000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2850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C.P. be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Then, S.P. = 1.15 C.P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1.15 ×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750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652.1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C.P.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652.1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C.P. be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Then,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.8% of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48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B64A5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B64A5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9" w:dyaOrig="560">
          <v:shape id="_x0000_i1030" type="#_x0000_t75" style="width:14pt;height:28pt" o:ole="">
            <v:imagedata r:id="rId16" o:title=""/>
          </v:shape>
          <o:OLEObject Type="Embed" ProgID="Equation.DSMT4" ShapeID="_x0000_i1030" DrawAspect="Content" ObjectID="_1754885688" r:id="rId17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×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48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60.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C.P.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60, gain = 15%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S.P.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(1.15 × 60)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69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C.P. be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Then, .75 of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720.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B64A5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80" w:dyaOrig="560">
          <v:shape id="_x0000_i1031" type="#_x0000_t75" style="width:19pt;height:28pt" o:ole="">
            <v:imagedata r:id="rId18" o:title=""/>
          </v:shape>
          <o:OLEObject Type="Embed" ProgID="Equation.DSMT4" ShapeID="_x0000_i1031" DrawAspect="Content" ObjectID="_1754885689" r:id="rId19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720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B64A5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20" w:dyaOrig="580">
          <v:shape id="_x0000_i1032" type="#_x0000_t75" style="width:46pt;height:29pt" o:ole="">
            <v:imagedata r:id="rId20" o:title=""/>
          </v:shape>
          <o:OLEObject Type="Embed" ProgID="Equation.DSMT4" ShapeID="_x0000_i1032" DrawAspect="Content" ObjectID="_1754885690" r:id="rId21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960.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Now, C.P.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960 and gain = 20%.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S.P.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(1.2 × 960)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1152.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8.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C.P. be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20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Then, S.P.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23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Gain % = </w:t>
      </w:r>
      <w:r w:rsidRPr="00B64A5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300" w:dyaOrig="580">
          <v:shape id="_x0000_i1033" type="#_x0000_t75" style="width:65pt;height:29pt" o:ole="">
            <v:imagedata r:id="rId22" o:title=""/>
          </v:shape>
          <o:OLEObject Type="Embed" ProgID="Equation.DSMT4" ShapeID="_x0000_i1033" DrawAspect="Content" ObjectID="_1754885691" r:id="rId23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15%</w:t>
      </w:r>
    </w:p>
    <w:p w:rsidR="00D13038" w:rsidRPr="00B64A54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Alternate Method: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B64A5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840" w:dyaOrig="580">
          <v:shape id="_x0000_i1034" type="#_x0000_t75" style="width:42pt;height:29pt" o:ole="">
            <v:imagedata r:id="rId24" o:title=""/>
          </v:shape>
          <o:OLEObject Type="Embed" ProgID="Equation.DSMT4" ShapeID="_x0000_i1034" DrawAspect="Content" ObjectID="_1754885692" r:id="rId25"/>
        </w:objec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or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B64A5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00" w:dyaOrig="580">
          <v:shape id="_x0000_i1035" type="#_x0000_t75" style="width:70.5pt;height:29pt" o:ole="">
            <v:imagedata r:id="rId26" o:title=""/>
          </v:shape>
          <o:OLEObject Type="Embed" ProgID="Equation.DSMT4" ShapeID="_x0000_i1035" DrawAspect="Content" ObjectID="_1754885693" r:id="rId27"/>
        </w:objec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gain = 15%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9.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C.P. be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Then, S.P.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B64A5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" w:dyaOrig="540">
          <v:shape id="_x0000_i1036" type="#_x0000_t75" style="width:15pt;height:27pt" o:ole="">
            <v:imagedata r:id="rId28" o:title=""/>
          </v:shape>
          <o:OLEObject Type="Embed" ProgID="Equation.DSMT4" ShapeID="_x0000_i1036" DrawAspect="Content" ObjectID="_1754885694" r:id="rId29"/>
        </w:objec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Gain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B64A5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00" w:dyaOrig="580">
          <v:shape id="_x0000_i1037" type="#_x0000_t75" style="width:74.5pt;height:29pt" o:ole="">
            <v:imagedata r:id="rId30" o:title=""/>
          </v:shape>
          <o:OLEObject Type="Embed" ProgID="Equation.DSMT4" ShapeID="_x0000_i1037" DrawAspect="Content" ObjectID="_1754885695" r:id="rId31"/>
        </w:objec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Gain % = </w:t>
      </w:r>
      <w:r w:rsidRPr="00B64A5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40" w:dyaOrig="560">
          <v:shape id="_x0000_i1038" type="#_x0000_t75" style="width:47pt;height:28pt" o:ole="">
            <v:imagedata r:id="rId32" o:title=""/>
          </v:shape>
          <o:OLEObject Type="Embed" ProgID="Equation.DSMT4" ShapeID="_x0000_i1038" DrawAspect="Content" ObjectID="_1754885696" r:id="rId33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25%.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Alternate Method: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S.P. = </w:t>
      </w:r>
      <w:r w:rsidRPr="00B64A5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80" w:dyaOrig="580">
          <v:shape id="_x0000_i1039" type="#_x0000_t75" style="width:24.5pt;height:29pt" o:ole="">
            <v:imagedata r:id="rId34" o:title=""/>
          </v:shape>
          <o:OLEObject Type="Embed" ProgID="Equation.DSMT4" ShapeID="_x0000_i1039" DrawAspect="Content" ObjectID="_1754885697" r:id="rId35"/>
        </w:objec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82201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B64A5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20" w:dyaOrig="580">
          <v:shape id="_x0000_i1040" type="#_x0000_t75" style="width:46pt;height:29pt" o:ole="">
            <v:imagedata r:id="rId36" o:title=""/>
          </v:shape>
          <o:OLEObject Type="Embed" ProgID="Equation.DSMT4" ShapeID="_x0000_i1040" DrawAspect="Content" ObjectID="_1754885698" r:id="rId37"/>
        </w:objec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gain = 25%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10.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the number of pens bought be (2 × 5) = 10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C.P. of 10 pens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B64A5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B64A5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800" w:dyaOrig="580">
          <v:shape id="_x0000_i1041" type="#_x0000_t75" style="width:39.5pt;height:29pt" o:ole="">
            <v:imagedata r:id="rId38" o:title=""/>
          </v:shape>
          <o:OLEObject Type="Embed" ProgID="Equation.DSMT4" ShapeID="_x0000_i1041" DrawAspect="Content" ObjectID="_1754885699" r:id="rId39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5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S.P. of 10 pens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B64A5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780" w:dyaOrig="580">
          <v:shape id="_x0000_i1042" type="#_x0000_t75" style="width:39pt;height:29pt" o:ole="">
            <v:imagedata r:id="rId40" o:title=""/>
          </v:shape>
          <o:OLEObject Type="Embed" ProgID="Equation.DSMT4" ShapeID="_x0000_i1042" DrawAspect="Content" ObjectID="_1754885700" r:id="rId41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2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Loss % = </w:t>
      </w:r>
      <w:r w:rsidRPr="00B64A5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80" w:dyaOrig="580">
          <v:shape id="_x0000_i1043" type="#_x0000_t75" style="width:54pt;height:29pt" o:ole="">
            <v:imagedata r:id="rId42" o:title=""/>
          </v:shape>
          <o:OLEObject Type="Embed" ProgID="Equation.DSMT4" ShapeID="_x0000_i1043" DrawAspect="Content" ObjectID="_1754885701" r:id="rId43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60%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11.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man purchases 36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leamons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C.P. of 36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leamons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S.P. of 36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leamons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Profit (%) = </w:t>
      </w:r>
      <w:r w:rsidRPr="00B64A5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40">
          <v:shape id="_x0000_i1044" type="#_x0000_t75" style="width:9.5pt;height:27pt" o:ole="">
            <v:imagedata r:id="rId44" o:title=""/>
          </v:shape>
          <o:OLEObject Type="Embed" ProgID="Equation.DSMT4" ShapeID="_x0000_i1044" DrawAspect="Content" ObjectID="_1754885702" r:id="rId45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100 = 50%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12.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S.P. = 1.16 C.P.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B64A5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80" w:dyaOrig="560">
          <v:shape id="_x0000_i1045" type="#_x0000_t75" style="width:19pt;height:28pt" o:ole="">
            <v:imagedata r:id="rId46" o:title=""/>
          </v:shape>
          <o:OLEObject Type="Embed" ProgID="Equation.DSMT4" ShapeID="_x0000_i1045" DrawAspect="Content" ObjectID="_1754885703" r:id="rId47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55972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48200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13.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Gain = 10%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S.P. = 1.1 × C.P.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6160 = 1.1 × C.P.</w:t>
      </w:r>
      <w:proofErr w:type="gramEnd"/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C.P. = </w:t>
      </w:r>
      <w:r w:rsidRPr="00B64A5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40" w:dyaOrig="560">
          <v:shape id="_x0000_i1046" type="#_x0000_t75" style="width:57pt;height:28pt" o:ole="">
            <v:imagedata r:id="rId48" o:title=""/>
          </v:shape>
          <o:OLEObject Type="Embed" ProgID="Equation.DSMT4" ShapeID="_x0000_i1046" DrawAspect="Content" ObjectID="_1754885704" r:id="rId49"/>
        </w:objec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New S.P. = 6400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Loss% = </w:t>
      </w:r>
      <w:r w:rsidRPr="00B64A5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99" w:dyaOrig="560">
          <v:shape id="_x0000_i1047" type="#_x0000_t75" style="width:25pt;height:28pt" o:ole="">
            <v:imagedata r:id="rId50" o:title=""/>
          </v:shape>
          <o:OLEObject Type="Embed" ProgID="Equation.DSMT4" ShapeID="_x0000_i1047" DrawAspect="Content" ObjectID="_1754885705" r:id="rId51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100 = 14.28%</w:t>
      </w:r>
    </w:p>
    <w:p w:rsidR="00D13038" w:rsidRPr="00822011" w:rsidRDefault="00D13038" w:rsidP="00D13038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14.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Zahid’s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cost price = 600 × </w:t>
      </w:r>
      <w:r w:rsidRPr="00B64A5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80" w:dyaOrig="560">
          <v:shape id="_x0000_i1048" type="#_x0000_t75" style="width:19pt;height:28pt" o:ole="">
            <v:imagedata r:id="rId52" o:title=""/>
          </v:shape>
          <o:OLEObject Type="Embed" ProgID="Equation.DSMT4" ShapeID="_x0000_i1048" DrawAspect="Content" ObjectID="_1754885706" r:id="rId53"/>
        </w:objec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Aman’s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cost price = 600 × </w:t>
      </w:r>
      <w:r w:rsidRPr="00B64A5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20" w:dyaOrig="560">
          <v:shape id="_x0000_i1049" type="#_x0000_t75" style="width:46pt;height:28pt" o:ole="">
            <v:imagedata r:id="rId54" o:title=""/>
          </v:shape>
          <o:OLEObject Type="Embed" ProgID="Equation.DSMT4" ShapeID="_x0000_i1049" DrawAspect="Content" ObjectID="_1754885707" r:id="rId55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536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15.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Total cost for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Suraj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(5200 + 1000)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6200</w:t>
      </w:r>
    </w:p>
    <w:p w:rsidR="00D13038" w:rsidRPr="00C92CD5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Gain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(7000 – 6200)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800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Gain % = </w:t>
      </w:r>
      <w:r w:rsidRPr="00C92CD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860" w:dyaOrig="560">
          <v:shape id="_x0000_i1050" type="#_x0000_t75" style="width:93pt;height:28pt" o:ole="">
            <v:imagedata r:id="rId56" o:title=""/>
          </v:shape>
          <o:OLEObject Type="Embed" ProgID="Equation.DSMT4" ShapeID="_x0000_i1050" DrawAspect="Content" ObjectID="_1754885708" r:id="rId57"/>
        </w:objec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16.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CP</w:t>
      </w:r>
      <w:r w:rsidRPr="00822011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36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SP</w:t>
      </w:r>
      <w:r w:rsidRPr="00822011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36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SP</w:t>
      </w:r>
      <w:r w:rsidRPr="00822011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4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CP</w:t>
      </w:r>
      <w:r w:rsidRPr="00822011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36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SP</w:t>
      </w:r>
      <w:r w:rsidRPr="00822011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40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Let the C.P. of each Mango be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C.P. of 40 mangoes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40,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S.P. of 40 mangoes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36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Loss % = </w:t>
      </w:r>
      <w:r w:rsidRPr="00D1164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80" w:dyaOrig="580">
          <v:shape id="_x0000_i1051" type="#_x0000_t75" style="width:59pt;height:29pt" o:ole="">
            <v:imagedata r:id="rId58" o:title=""/>
          </v:shape>
          <o:OLEObject Type="Embed" ProgID="Equation.DSMT4" ShapeID="_x0000_i1051" DrawAspect="Content" ObjectID="_1754885709" r:id="rId59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10%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17.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C.P. be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Then,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(1.05 ×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− (.95 ×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</w:t>
      </w:r>
      <w:r w:rsidRPr="00D1164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260" w:dyaOrig="560">
          <v:shape id="_x0000_i1052" type="#_x0000_t75" style="width:113pt;height:28pt" o:ole="">
            <v:imagedata r:id="rId60" o:title=""/>
          </v:shape>
          <o:OLEObject Type="Embed" ProgID="Equation.DSMT4" ShapeID="_x0000_i1052" DrawAspect="Content" ObjectID="_1754885710" r:id="rId61"/>
        </w:objec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82201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(21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– 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19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= 2400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2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2400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C.P.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1200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Alternate Method: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10% of C.P. = 120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C.P = 1200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18.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Total C.P. = 2 × 1200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2400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S.P. at 10% loss = .9 × 1200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1080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S.P. at 5% gain = 1.05 × 1200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1260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Total S.P.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(1080 + 1260)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2340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Loss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(2400 – 2340)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60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Loss % = </w:t>
      </w:r>
      <w:r w:rsidRPr="00D1164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99" w:dyaOrig="560">
          <v:shape id="_x0000_i1053" type="#_x0000_t75" style="width:25pt;height:28pt" o:ole="">
            <v:imagedata r:id="rId62" o:title=""/>
          </v:shape>
          <o:OLEObject Type="Embed" ProgID="Equation.DSMT4" ShapeID="_x0000_i1053" DrawAspect="Content" ObjectID="_1754885711" r:id="rId63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100% = 2.5%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19.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S.P.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C.P. = </w:t>
      </w:r>
      <w:r w:rsidRPr="00D1164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9" w:dyaOrig="560">
          <v:shape id="_x0000_i1054" type="#_x0000_t75" style="width:14pt;height:28pt" o:ole="">
            <v:imagedata r:id="rId64" o:title=""/>
          </v:shape>
          <o:OLEObject Type="Embed" ProgID="Equation.DSMT4" ShapeID="_x0000_i1054" DrawAspect="Content" ObjectID="_1754885712" r:id="rId65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100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70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New S.P. = 1.1 × 100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110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Gain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(110 – 70)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40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Gain% = </w:t>
      </w:r>
      <w:r w:rsidRPr="00D1164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" w:dyaOrig="560">
          <v:shape id="_x0000_i1055" type="#_x0000_t75" style="width:15pt;height:28pt" o:ole="">
            <v:imagedata r:id="rId66" o:title=""/>
          </v:shape>
          <o:OLEObject Type="Embed" ProgID="Equation.DSMT4" ShapeID="_x0000_i1055" DrawAspect="Content" ObjectID="_1754885713" r:id="rId67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100% = 57%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20.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total cost of goods be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S.P. of 60% goods = 0.6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0.95 = 0.57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S.P. of 40% goods = 0.4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×1.1 = 0.44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S.P. = 1.01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Profit = 400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.01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x 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400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82201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40000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21.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C.P. =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According to the question,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1720 – </w:t>
      </w:r>
      <w:proofErr w:type="gramStart"/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– 1250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82201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2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1720 + 1250 = 2970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4F7C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99" w:dyaOrig="540">
          <v:shape id="_x0000_i1056" type="#_x0000_t75" style="width:25pt;height:27pt" o:ole="">
            <v:imagedata r:id="rId68" o:title=""/>
          </v:shape>
          <o:OLEObject Type="Embed" ProgID="Equation.DSMT4" ShapeID="_x0000_i1056" DrawAspect="Content" ObjectID="_1754885714" r:id="rId69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1485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22.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According to the formula,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Gain% = </w:t>
      </w:r>
      <w:r w:rsidRPr="004F7C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820" w:dyaOrig="620">
          <v:shape id="_x0000_i1057" type="#_x0000_t75" style="width:91pt;height:31pt" o:ole="">
            <v:imagedata r:id="rId70" o:title=""/>
          </v:shape>
          <o:OLEObject Type="Embed" ProgID="Equation.DSMT4" ShapeID="_x0000_i1057" DrawAspect="Content" ObjectID="_1754885715" r:id="rId71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100%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 xml:space="preserve">= </w:t>
      </w:r>
      <w:r w:rsidRPr="004F7C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20" w:dyaOrig="600">
          <v:shape id="_x0000_i1058" type="#_x0000_t75" style="width:46pt;height:30pt" o:ole="">
            <v:imagedata r:id="rId72" o:title=""/>
          </v:shape>
          <o:OLEObject Type="Embed" ProgID="Equation.DSMT4" ShapeID="_x0000_i1058" DrawAspect="Content" ObjectID="_1754885716" r:id="rId73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100%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4F7C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00" w:dyaOrig="560">
          <v:shape id="_x0000_i1059" type="#_x0000_t75" style="width:20pt;height:28pt" o:ole="">
            <v:imagedata r:id="rId74" o:title=""/>
          </v:shape>
          <o:OLEObject Type="Embed" ProgID="Equation.DSMT4" ShapeID="_x0000_i1059" DrawAspect="Content" ObjectID="_1754885717" r:id="rId75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100% = 7.53%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Alternate Method: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70 g. is gained on 930 g.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Gain % = </w:t>
      </w:r>
      <w:r w:rsidRPr="004F7C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00" w:dyaOrig="560">
          <v:shape id="_x0000_i1060" type="#_x0000_t75" style="width:20pt;height:28pt" o:ole="">
            <v:imagedata r:id="rId76" o:title=""/>
          </v:shape>
          <o:OLEObject Type="Embed" ProgID="Equation.DSMT4" ShapeID="_x0000_i1060" DrawAspect="Content" ObjectID="_1754885718" r:id="rId77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100% = 7.53%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pacing w:val="4"/>
          <w:sz w:val="20"/>
          <w:szCs w:val="20"/>
          <w:lang w:val="en-US" w:bidi="hi-IN"/>
        </w:rPr>
        <w:t>23.</w:t>
      </w:r>
      <w:r w:rsidRPr="00822011">
        <w:rPr>
          <w:rFonts w:ascii="Times New Roman" w:hAnsi="Times New Roman" w:cs="Times New Roman"/>
          <w:color w:val="000000"/>
          <w:spacing w:val="4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pacing w:val="4"/>
          <w:sz w:val="20"/>
          <w:szCs w:val="20"/>
          <w:lang w:val="en-US" w:bidi="hi-IN"/>
        </w:rPr>
        <w:t>b</w:t>
      </w:r>
      <w:proofErr w:type="gramEnd"/>
      <w:r w:rsidRPr="00822011">
        <w:rPr>
          <w:rFonts w:ascii="Times New Roman" w:hAnsi="Times New Roman" w:cs="Times New Roman"/>
          <w:color w:val="000000"/>
          <w:spacing w:val="4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pacing w:val="4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pacing w:val="4"/>
          <w:sz w:val="20"/>
          <w:szCs w:val="20"/>
          <w:lang w:val="en-US" w:bidi="hi-IN"/>
        </w:rPr>
        <w:tab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Suppose the cost price of 1000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gm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1000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Cost price of 880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gm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1000 + 60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880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Selling price of 880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gm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1060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Profit = S.P. – C.P = 1060 – 880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180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Profit % = </w:t>
      </w:r>
      <w:r w:rsidRPr="004F7C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40" w:dyaOrig="560">
          <v:shape id="_x0000_i1061" type="#_x0000_t75" style="width:87pt;height:28pt" o:ole="">
            <v:imagedata r:id="rId78" o:title=""/>
          </v:shape>
          <o:OLEObject Type="Embed" ProgID="Equation.DSMT4" ShapeID="_x0000_i1061" DrawAspect="Content" ObjectID="_1754885719" r:id="rId79"/>
        </w:objec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24.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This can be calculated as </w:t>
      </w:r>
      <w:r w:rsidRPr="004F7C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60" w:dyaOrig="600">
          <v:shape id="_x0000_i1062" type="#_x0000_t75" style="width:83pt;height:30pt" o:ole="">
            <v:imagedata r:id="rId80" o:title=""/>
          </v:shape>
          <o:OLEObject Type="Embed" ProgID="Equation.DSMT4" ShapeID="_x0000_i1062" DrawAspect="Content" ObjectID="_1754885720" r:id="rId81"/>
        </w:objec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4F7C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99" w:dyaOrig="600">
          <v:shape id="_x0000_i1063" type="#_x0000_t75" style="width:50pt;height:30pt" o:ole="">
            <v:imagedata r:id="rId82" o:title=""/>
          </v:shape>
          <o:OLEObject Type="Embed" ProgID="Equation.DSMT4" ShapeID="_x0000_i1063" DrawAspect="Content" ObjectID="_1754885721" r:id="rId83"/>
        </w:objec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4F7C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300" w:dyaOrig="580">
          <v:shape id="_x0000_i1064" type="#_x0000_t75" style="width:65pt;height:29pt" o:ole="">
            <v:imagedata r:id="rId84" o:title=""/>
          </v:shape>
          <o:OLEObject Type="Embed" ProgID="Equation.DSMT4" ShapeID="_x0000_i1064" DrawAspect="Content" ObjectID="_1754885722" r:id="rId85"/>
        </w:objec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25.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C.P. be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100. Then, M.P.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120 and S.P.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106.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Rate of discount = </w:t>
      </w:r>
      <w:r w:rsidRPr="004F7C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60" w:dyaOrig="580">
          <v:shape id="_x0000_i1065" type="#_x0000_t75" style="width:63pt;height:29pt" o:ole="">
            <v:imagedata r:id="rId86" o:title=""/>
          </v:shape>
          <o:OLEObject Type="Embed" ProgID="Equation.DSMT4" ShapeID="_x0000_i1065" DrawAspect="Content" ObjectID="_1754885723" r:id="rId87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11.67%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26.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C.P.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100, then M.P.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115</w:t>
      </w:r>
    </w:p>
    <w:p w:rsidR="00D13038" w:rsidRPr="00822011" w:rsidRDefault="00D13038" w:rsidP="00D13038">
      <w:pPr>
        <w:tabs>
          <w:tab w:val="left" w:pos="680"/>
          <w:tab w:val="left" w:pos="1531"/>
          <w:tab w:val="left" w:pos="1814"/>
          <w:tab w:val="left" w:pos="2665"/>
          <w:tab w:val="left" w:pos="2948"/>
          <w:tab w:val="left" w:pos="3798"/>
          <w:tab w:val="left" w:pos="4082"/>
        </w:tabs>
        <w:autoSpaceDE w:val="0"/>
        <w:autoSpaceDN w:val="0"/>
        <w:adjustRightInd w:val="0"/>
        <w:spacing w:after="0" w:line="288" w:lineRule="auto"/>
        <w:ind w:left="660" w:hanging="2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S.P. = .9 × M.P.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S.P.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4F7C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80" w:dyaOrig="580">
          <v:shape id="_x0000_i1066" type="#_x0000_t75" style="width:49.5pt;height:29pt" o:ole="">
            <v:imagedata r:id="rId88" o:title=""/>
          </v:shape>
          <o:OLEObject Type="Embed" ProgID="Equation.DSMT4" ShapeID="_x0000_i1066" DrawAspect="Content" ObjectID="_1754885724" r:id="rId89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103.5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Gain%. = 3.5%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27.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If M.P. = 100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then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S.P. = 100 × .8 × .9 × .7 = 50.4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Discount = 100 – 50.4 = 49.6%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28.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M.P. be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C.P. in 1</w:t>
      </w:r>
      <w:r w:rsidRPr="00822011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st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case = 90% of 85% of 70% of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.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90 × .85 × .70 =</w:t>
      </w:r>
      <w:r w:rsidRPr="004F7C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20" w:dyaOrig="560">
          <v:shape id="_x0000_i1067" type="#_x0000_t75" style="width:46pt;height:28pt" o:ole="">
            <v:imagedata r:id="rId90" o:title=""/>
          </v:shape>
          <o:OLEObject Type="Embed" ProgID="Equation.DSMT4" ShapeID="_x0000_i1067" DrawAspect="Content" ObjectID="_1754885725" r:id="rId91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0.5355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C.P. in 2</w:t>
      </w:r>
      <w:r w:rsidRPr="00822011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nd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case = 60% of 90% of 95% of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.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60 × .90 × .95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0.513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In II case we are getting more 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discount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29.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Actual weight he is selling is = </w:t>
      </w:r>
      <w:r w:rsidRPr="004F7C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340" w:dyaOrig="580">
          <v:shape id="_x0000_i1068" type="#_x0000_t75" style="width:66.5pt;height:29pt" o:ole="">
            <v:imagedata r:id="rId92" o:title=""/>
          </v:shape>
          <o:OLEObject Type="Embed" ProgID="Equation.DSMT4" ShapeID="_x0000_i1068" DrawAspect="Content" ObjectID="_1754885726" r:id="rId93"/>
        </w:object>
      </w:r>
    </w:p>
    <w:p w:rsidR="00D13038" w:rsidRPr="004F7C26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30.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Profit percentage = </w:t>
      </w:r>
      <w:r w:rsidRPr="004F7C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40" w:dyaOrig="580">
          <v:shape id="_x0000_i1069" type="#_x0000_t75" style="width:87pt;height:29pt" o:ole="">
            <v:imagedata r:id="rId94" o:title=""/>
          </v:shape>
          <o:OLEObject Type="Embed" ProgID="Equation.DSMT4" ShapeID="_x0000_i1069" DrawAspect="Content" ObjectID="_1754885727" r:id="rId95"/>
        </w:object>
      </w:r>
    </w:p>
    <w:p w:rsidR="00D13038" w:rsidRPr="00822011" w:rsidRDefault="00D13038" w:rsidP="00D13038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13038" w:rsidRPr="00822011" w:rsidRDefault="00D13038" w:rsidP="00D13038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13038" w:rsidRPr="00822011" w:rsidRDefault="00D13038" w:rsidP="00D13038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13038" w:rsidRPr="00822011" w:rsidRDefault="00D13038" w:rsidP="00D13038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  <w:lastRenderedPageBreak/>
        <w:t>Solutions Exercise – Medium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selling price of a notebook be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Then, cost price of 12 notebooks = 12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− 2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10x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Profit % = </w:t>
      </w:r>
      <w:r w:rsidRPr="004F7C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00" w:dyaOrig="560">
          <v:shape id="_x0000_i1070" type="#_x0000_t75" style="width:20pt;height:28pt" o:ole="">
            <v:imagedata r:id="rId96" o:title=""/>
          </v:shape>
          <o:OLEObject Type="Embed" ProgID="Equation.DSMT4" ShapeID="_x0000_i1070" DrawAspect="Content" ObjectID="_1754885728" r:id="rId97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100 = 20%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cost price of the machine be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Then, </w:t>
      </w:r>
      <w:r w:rsidRPr="004F7C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20" w:dyaOrig="560">
          <v:shape id="_x0000_i1071" type="#_x0000_t75" style="width:101pt;height:28pt" o:ole="">
            <v:imagedata r:id="rId98" o:title=""/>
          </v:shape>
          <o:OLEObject Type="Embed" ProgID="Equation.DSMT4" ShapeID="_x0000_i1071" DrawAspect="Content" ObjectID="_1754885729" r:id="rId99"/>
        </w:objec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82201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40 × </w:t>
      </w:r>
      <w:r w:rsidRPr="004F7C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80" w:dyaOrig="560">
          <v:shape id="_x0000_i1072" type="#_x0000_t75" style="width:19pt;height:28pt" o:ole="">
            <v:imagedata r:id="rId100" o:title=""/>
          </v:shape>
          <o:OLEObject Type="Embed" ProgID="Equation.DSMT4" ShapeID="_x0000_i1072" DrawAspect="Content" ObjectID="_1754885730" r:id="rId101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200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Now,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1.2 × 160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192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Profit on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4F7C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80" w:dyaOrig="580">
          <v:shape id="_x0000_i1073" type="#_x0000_t75" style="width:74pt;height:29pt" o:ole="">
            <v:imagedata r:id="rId102" o:title=""/>
          </v:shape>
          <o:OLEObject Type="Embed" ProgID="Equation.DSMT4" ShapeID="_x0000_i1073" DrawAspect="Content" ObjectID="_1754885731" r:id="rId103"/>
        </w:objec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he bought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number of CDs.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(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– 1) × 6 = 114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– 1 = 19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20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cost price of book be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Then, (1.2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− 18) − 0.8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0.25 × 0.8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0.4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− 18 = 0.20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82201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4F7C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60" w:dyaOrig="560">
          <v:shape id="_x0000_i1074" type="#_x0000_t75" style="width:22.5pt;height:28pt" o:ole="">
            <v:imagedata r:id="rId104" o:title=""/>
          </v:shape>
          <o:OLEObject Type="Embed" ProgID="Equation.DSMT4" ShapeID="_x0000_i1074" DrawAspect="Content" ObjectID="_1754885732" r:id="rId105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90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C.P. of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Ajit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4F7C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99" w:dyaOrig="560">
          <v:shape id="_x0000_i1075" type="#_x0000_t75" style="width:25pt;height:28pt" o:ole="">
            <v:imagedata r:id="rId106" o:title=""/>
          </v:shape>
          <o:OLEObject Type="Embed" ProgID="Equation.DSMT4" ShapeID="_x0000_i1075" DrawAspect="Content" ObjectID="_1754885733" r:id="rId107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4040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C.P. of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Mohit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4F7C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99" w:dyaOrig="560">
          <v:shape id="_x0000_i1076" type="#_x0000_t75" style="width:25pt;height:28pt" o:ole="">
            <v:imagedata r:id="rId108" o:title=""/>
          </v:shape>
          <o:OLEObject Type="Embed" ProgID="Equation.DSMT4" ShapeID="_x0000_i1076" DrawAspect="Content" ObjectID="_1754885734" r:id="rId109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3600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4F7C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480" w:dyaOrig="600">
          <v:shape id="_x0000_i1077" type="#_x0000_t75" style="width:124pt;height:30pt" o:ole="">
            <v:imagedata r:id="rId110" o:title=""/>
          </v:shape>
          <o:OLEObject Type="Embed" ProgID="Equation.DSMT4" ShapeID="_x0000_i1077" DrawAspect="Content" ObjectID="_1754885735" r:id="rId111"/>
        </w:objec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cost price of article be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Then,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×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4F7C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620" w:dyaOrig="560">
          <v:shape id="_x0000_i1078" type="#_x0000_t75" style="width:131pt;height:28pt" o:ole="">
            <v:imagedata r:id="rId112" o:title=""/>
          </v:shape>
          <o:OLEObject Type="Embed" ProgID="Equation.DSMT4" ShapeID="_x0000_i1078" DrawAspect="Content" ObjectID="_1754885736" r:id="rId113"/>
        </w:objec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82201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4F7C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60" w:dyaOrig="620">
          <v:shape id="_x0000_i1079" type="#_x0000_t75" style="width:87.5pt;height:31pt" o:ole="">
            <v:imagedata r:id="rId114" o:title=""/>
          </v:shape>
          <o:OLEObject Type="Embed" ProgID="Equation.DSMT4" ShapeID="_x0000_i1079" DrawAspect="Content" ObjectID="_1754885737" r:id="rId115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550 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8.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cost of the product be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Then,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1.1 × 1.15 × 1.25 = 1265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82201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1265 × </w:t>
      </w:r>
      <w:r w:rsidRPr="004F7C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340" w:dyaOrig="560">
          <v:shape id="_x0000_i1080" type="#_x0000_t75" style="width:66.5pt;height:28pt" o:ole="">
            <v:imagedata r:id="rId116" o:title=""/>
          </v:shape>
          <o:OLEObject Type="Embed" ProgID="Equation.DSMT4" ShapeID="_x0000_i1080" DrawAspect="Content" ObjectID="_1754885738" r:id="rId117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800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9.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 1</w:t>
      </w:r>
      <w:r w:rsidRPr="00822011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st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case, the amount is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12000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 2</w:t>
      </w:r>
      <w:r w:rsidRPr="00822011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nd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case, let the present value of money be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lastRenderedPageBreak/>
        <w:sym w:font="Symbol" w:char="F05C"/>
      </w:r>
      <w:r w:rsidRPr="0082201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4F7C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00" w:dyaOrig="600">
          <v:shape id="_x0000_i1081" type="#_x0000_t75" style="width:45pt;height:30pt" o:ole="">
            <v:imagedata r:id="rId118" o:title=""/>
          </v:shape>
          <o:OLEObject Type="Embed" ProgID="Equation.DSMT4" ShapeID="_x0000_i1081" DrawAspect="Content" ObjectID="_1754885739" r:id="rId119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12880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0.12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12880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82201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4F7C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580" w:dyaOrig="560">
          <v:shape id="_x0000_i1082" type="#_x0000_t75" style="width:29pt;height:28pt" o:ole="">
            <v:imagedata r:id="rId120" o:title=""/>
          </v:shape>
          <o:OLEObject Type="Embed" ProgID="Equation.DSMT4" ShapeID="_x0000_i1082" DrawAspect="Content" ObjectID="_1754885740" r:id="rId121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11500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12000 in cash is the better offer.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10.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cost price of one table be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Then, cost price of other table will be (2200 –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</w:t>
      </w:r>
      <w:r w:rsidRPr="004F7C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60" w:dyaOrig="560">
          <v:shape id="_x0000_i1083" type="#_x0000_t75" style="width:103pt;height:28pt" o:ole="">
            <v:imagedata r:id="rId122" o:title=""/>
          </v:shape>
          <o:OLEObject Type="Embed" ProgID="Equation.DSMT4" ShapeID="_x0000_i1083" DrawAspect="Content" ObjectID="_1754885741" r:id="rId123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2200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95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+ 233200 – 106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220000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11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13200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1200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82201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2200 – </w:t>
      </w:r>
      <w:proofErr w:type="gramStart"/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1000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11.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It will be a loss given by </w:t>
      </w:r>
      <w:r w:rsidRPr="004F7C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520" w:dyaOrig="620">
          <v:shape id="_x0000_i1084" type="#_x0000_t75" style="width:25.5pt;height:31pt" o:ole="">
            <v:imagedata r:id="rId124" o:title=""/>
          </v:shape>
          <o:OLEObject Type="Embed" ProgID="Equation.DSMT4" ShapeID="_x0000_i1084" DrawAspect="Content" ObjectID="_1754885742" r:id="rId125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1%.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12.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Note: The percentages that are given are the basic percentages derived from basic fractions. 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e.g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11.11% = </w:t>
      </w:r>
      <w:r w:rsidRPr="00070C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60">
          <v:shape id="_x0000_i1085" type="#_x0000_t75" style="width:9.5pt;height:28pt" o:ole="">
            <v:imagedata r:id="rId126" o:title=""/>
          </v:shape>
          <o:OLEObject Type="Embed" ProgID="Equation.DSMT4" ShapeID="_x0000_i1085" DrawAspect="Content" ObjectID="_1754885743" r:id="rId127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14.28 =  </w:t>
      </w:r>
      <w:r w:rsidRPr="00070C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60">
          <v:shape id="_x0000_i1086" type="#_x0000_t75" style="width:9.5pt;height:28pt" o:ole="">
            <v:imagedata r:id="rId128" o:title=""/>
          </v:shape>
          <o:OLEObject Type="Embed" ProgID="Equation.DSMT4" ShapeID="_x0000_i1086" DrawAspect="Content" ObjectID="_1754885744" r:id="rId129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Hence, you should make the most of this knowledge.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let the C.P. be Re 1. Since he ma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kes a profit of</w:t>
      </w:r>
      <w:r w:rsidRPr="00070C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60">
          <v:shape id="_x0000_i1087" type="#_x0000_t75" style="width:9.5pt;height:28pt" o:ole="">
            <v:imagedata r:id="rId130" o:title=""/>
          </v:shape>
          <o:OLEObject Type="Embed" ProgID="Equation.DSMT4" ShapeID="_x0000_i1087" DrawAspect="Content" ObjectID="_1754885745" r:id="rId131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his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S.P. = </w:t>
      </w:r>
      <w:r w:rsidRPr="00070C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359" w:dyaOrig="580">
          <v:shape id="_x0000_i1088" type="#_x0000_t75" style="width:67.5pt;height:29pt" o:ole="">
            <v:imagedata r:id="rId132" o:title=""/>
          </v:shape>
          <o:OLEObject Type="Embed" ProgID="Equation.DSMT4" ShapeID="_x0000_i1088" DrawAspect="Content" ObjectID="_1754885746" r:id="rId133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His marked price should be  </w:t>
      </w:r>
      <w:r w:rsidRPr="00070C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60">
          <v:shape id="_x0000_i1089" type="#_x0000_t75" style="width:9.5pt;height:28pt" o:ole="">
            <v:imagedata r:id="rId134" o:title=""/>
          </v:shape>
          <o:OLEObject Type="Embed" ProgID="Equation.DSMT4" ShapeID="_x0000_i1089" DrawAspect="Content" ObjectID="_1754885747" r:id="rId135"/>
        </w:objec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above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this. So if we subtract </w:t>
      </w:r>
      <w:r w:rsidRPr="00B223A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60">
          <v:shape id="_x0000_i1090" type="#_x0000_t75" style="width:9.5pt;height:28pt" o:ole="">
            <v:imagedata r:id="rId136" o:title=""/>
          </v:shape>
          <o:OLEObject Type="Embed" ProgID="Equation.DSMT4" ShapeID="_x0000_i1090" DrawAspect="Content" ObjectID="_1754885748" r:id="rId137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M.P. from the M.P., we will get 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S.P. So  </w:t>
      </w:r>
      <w:r w:rsidRPr="00B223A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380" w:dyaOrig="580">
          <v:shape id="_x0000_i1091" type="#_x0000_t75" style="width:119pt;height:29pt" o:ole="">
            <v:imagedata r:id="rId138" o:title=""/>
          </v:shape>
          <o:OLEObject Type="Embed" ProgID="Equation.DSMT4" ShapeID="_x0000_i1091" DrawAspect="Content" ObjectID="_1754885749" r:id="rId139"/>
        </w:objec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Hence, M.P. = </w:t>
      </w:r>
      <w:r w:rsidRPr="00B223A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60">
          <v:shape id="_x0000_i1092" type="#_x0000_t75" style="width:9.5pt;height:28pt" o:ole="">
            <v:imagedata r:id="rId140" o:title=""/>
          </v:shape>
          <o:OLEObject Type="Embed" ProgID="Equation.DSMT4" ShapeID="_x0000_i1092" DrawAspect="Content" ObjectID="_1754885750" r:id="rId141"/>
        </w:objec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Therefore, percentage of mark-up on C.P. =  </w:t>
      </w:r>
      <w:r w:rsidRPr="00B223A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19" w:dyaOrig="580">
          <v:shape id="_x0000_i1093" type="#_x0000_t75" style="width:61pt;height:29pt" o:ole="">
            <v:imagedata r:id="rId142" o:title=""/>
          </v:shape>
          <o:OLEObject Type="Embed" ProgID="Equation.DSMT4" ShapeID="_x0000_i1093" DrawAspect="Content" ObjectID="_1754885751" r:id="rId143"/>
        </w:objec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B223A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740" w:dyaOrig="820">
          <v:shape id="_x0000_i1094" type="#_x0000_t75" style="width:37pt;height:41pt" o:ole="">
            <v:imagedata r:id="rId144" o:title=""/>
          </v:shape>
          <o:OLEObject Type="Embed" ProgID="Equation.DSMT4" ShapeID="_x0000_i1094" DrawAspect="Content" ObjectID="_1754885752" r:id="rId145"/>
        </w:objec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B223A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00" w:dyaOrig="580">
          <v:shape id="_x0000_i1095" type="#_x0000_t75" style="width:45pt;height:29pt" o:ole="">
            <v:imagedata r:id="rId146" o:title=""/>
          </v:shape>
          <o:OLEObject Type="Embed" ProgID="Equation.DSMT4" ShapeID="_x0000_i1095" DrawAspect="Content" ObjectID="_1754885753" r:id="rId147"/>
        </w:objec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2 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×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14.28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28.56%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Alternative method: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We can use the formula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–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–</w:t>
      </w:r>
      <w:r w:rsidRPr="006627A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80" w:dyaOrig="560">
          <v:shape id="_x0000_i1096" type="#_x0000_t75" style="width:19pt;height:28pt" o:ole="">
            <v:imagedata r:id="rId148" o:title=""/>
          </v:shape>
          <o:OLEObject Type="Embed" ProgID="Equation.DSMT4" ShapeID="_x0000_i1096" DrawAspect="Content" ObjectID="_1754885754" r:id="rId149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where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Gain percentage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Percentage above C.P.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Discount percentage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lastRenderedPageBreak/>
        <w:sym w:font="Symbol" w:char="F05C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D7110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00" w:dyaOrig="560">
          <v:shape id="_x0000_i1097" type="#_x0000_t75" style="width:80pt;height:28pt" o:ole="">
            <v:imagedata r:id="rId150" o:title=""/>
          </v:shape>
          <o:OLEObject Type="Embed" ProgID="Equation.DSMT4" ShapeID="_x0000_i1097" DrawAspect="Content" ObjectID="_1754885755" r:id="rId151"/>
        </w:objec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D7110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60" w:dyaOrig="560">
          <v:shape id="_x0000_i1098" type="#_x0000_t75" style="width:53pt;height:28pt" o:ole="">
            <v:imagedata r:id="rId152" o:title=""/>
          </v:shape>
          <o:OLEObject Type="Embed" ProgID="Equation.DSMT4" ShapeID="_x0000_i1098" DrawAspect="Content" ObjectID="_1754885756" r:id="rId153"/>
        </w:objec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D7110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39" w:dyaOrig="580">
          <v:shape id="_x0000_i1099" type="#_x0000_t75" style="width:32.5pt;height:29pt" o:ole="">
            <v:imagedata r:id="rId154" o:title=""/>
          </v:shape>
          <o:OLEObject Type="Embed" ProgID="Equation.DSMT4" ShapeID="_x0000_i1099" DrawAspect="Content" ObjectID="_1754885757" r:id="rId155"/>
        </w:objec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80">
          <v:shape id="_x0000_i1100" type="#_x0000_t75" style="width:9.5pt;height:29pt" o:ole="">
            <v:imagedata r:id="rId156" o:title=""/>
          </v:shape>
          <o:OLEObject Type="Embed" ProgID="Equation.DSMT4" ShapeID="_x0000_i1100" DrawAspect="Content" ObjectID="_1754885758" r:id="rId157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× 100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% =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D7110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80">
          <v:shape id="_x0000_i1101" type="#_x0000_t75" style="width:9.5pt;height:29pt" o:ole="">
            <v:imagedata r:id="rId158" o:title=""/>
          </v:shape>
          <o:OLEObject Type="Embed" ProgID="Equation.DSMT4" ShapeID="_x0000_i1101" DrawAspect="Content" ObjectID="_1754885759" r:id="rId159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× 100 = 28.56%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13.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the C.P. be Re. 1 per g.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but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he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weights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900 g. for every 1000 g.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Value of goods sold = 900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Now, let the markup be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%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M.P. = 1000 +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00" w:dyaOrig="560">
          <v:shape id="_x0000_i1102" type="#_x0000_t75" style="width:30pt;height:28pt" o:ole="">
            <v:imagedata r:id="rId160" o:title=""/>
          </v:shape>
          <o:OLEObject Type="Embed" ProgID="Equation.DSMT4" ShapeID="_x0000_i1102" DrawAspect="Content" ObjectID="_1754885760" r:id="rId161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(1000 + 10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but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since M.P. = S.P.,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S.P. = (1000 + 10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Hence, Profit (%) =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00" w:dyaOrig="580">
          <v:shape id="_x0000_i1103" type="#_x0000_t75" style="width:85pt;height:29pt" o:ole="">
            <v:imagedata r:id="rId162" o:title=""/>
          </v:shape>
          <o:OLEObject Type="Embed" ProgID="Equation.DSMT4" ShapeID="_x0000_i1103" DrawAspect="Content" ObjectID="_1754885761" r:id="rId163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100 = 20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82201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8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Thus the markup = 8%.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14.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cost of 1 kg be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He buys 1.1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kgs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for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100 and sells 0.95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kgs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for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S.P. of 1.1 kg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60" w:dyaOrig="560">
          <v:shape id="_x0000_i1104" type="#_x0000_t75" style="width:22.5pt;height:28pt" o:ole="">
            <v:imagedata r:id="rId164" o:title=""/>
          </v:shape>
          <o:OLEObject Type="Embed" ProgID="Equation.DSMT4" ShapeID="_x0000_i1104" DrawAspect="Content" ObjectID="_1754885762" r:id="rId165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× 1.5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115.78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Profit % =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540" w:dyaOrig="560">
          <v:shape id="_x0000_i1105" type="#_x0000_t75" style="width:27pt;height:28pt" o:ole="">
            <v:imagedata r:id="rId166" o:title=""/>
          </v:shape>
          <o:OLEObject Type="Embed" ProgID="Equation.DSMT4" ShapeID="_x0000_i1105" DrawAspect="Content" ObjectID="_1754885763" r:id="rId167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100% = 15.78%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15.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us assume initially he has 100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l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milk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after 10% of water addition new amount of mixture = 110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l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Again adding 20% more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then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 final amount of mixture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1.2 × 110 = 132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l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Profit % =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80" w:dyaOrig="560">
          <v:shape id="_x0000_i1106" type="#_x0000_t75" style="width:19pt;height:28pt" o:ole="">
            <v:imagedata r:id="rId168" o:title=""/>
          </v:shape>
          <o:OLEObject Type="Embed" ProgID="Equation.DSMT4" ShapeID="_x0000_i1106" DrawAspect="Content" ObjectID="_1754885764" r:id="rId169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100 = 32%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16.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original selling price be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Then,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80" w:dyaOrig="560">
          <v:shape id="_x0000_i1107" type="#_x0000_t75" style="width:19pt;height:28pt" o:ole="">
            <v:imagedata r:id="rId170" o:title=""/>
          </v:shape>
          <o:OLEObject Type="Embed" ProgID="Equation.DSMT4" ShapeID="_x0000_i1107" DrawAspect="Content" ObjectID="_1754885765" r:id="rId171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779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00" w:dyaOrig="560">
          <v:shape id="_x0000_i1108" type="#_x0000_t75" style="width:30pt;height:28pt" o:ole="">
            <v:imagedata r:id="rId172" o:title=""/>
          </v:shape>
          <o:OLEObject Type="Embed" ProgID="Equation.DSMT4" ShapeID="_x0000_i1108" DrawAspect="Content" ObjectID="_1754885766" r:id="rId173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1025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pacing w:val="4"/>
          <w:sz w:val="20"/>
          <w:szCs w:val="20"/>
          <w:lang w:val="en-US" w:bidi="hi-IN"/>
        </w:rPr>
        <w:t>17.</w:t>
      </w:r>
      <w:r w:rsidRPr="00822011">
        <w:rPr>
          <w:rFonts w:ascii="Times New Roman" w:hAnsi="Times New Roman" w:cs="Times New Roman"/>
          <w:color w:val="000000"/>
          <w:spacing w:val="4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pacing w:val="4"/>
          <w:sz w:val="20"/>
          <w:szCs w:val="20"/>
          <w:lang w:val="en-US" w:bidi="hi-IN"/>
        </w:rPr>
        <w:t>b</w:t>
      </w:r>
      <w:proofErr w:type="gramEnd"/>
      <w:r w:rsidRPr="00822011">
        <w:rPr>
          <w:rFonts w:ascii="Times New Roman" w:hAnsi="Times New Roman" w:cs="Times New Roman"/>
          <w:color w:val="000000"/>
          <w:spacing w:val="4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pacing w:val="4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pacing w:val="4"/>
          <w:sz w:val="20"/>
          <w:szCs w:val="20"/>
          <w:lang w:val="en-US" w:bidi="hi-IN"/>
        </w:rPr>
        <w:tab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Profit percent or loss percent = + 25 − 12 −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700" w:dyaOrig="560">
          <v:shape id="_x0000_i1109" type="#_x0000_t75" style="width:35pt;height:28pt" o:ole="">
            <v:imagedata r:id="rId174" o:title=""/>
          </v:shape>
          <o:OLEObject Type="Embed" ProgID="Equation.DSMT4" ShapeID="_x0000_i1109" DrawAspect="Content" ObjectID="_1754885767" r:id="rId175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+ 10%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As the sign is +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ve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So, there is a profit of 10%.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18.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S.P. = 1.15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320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368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And S.P. = M.P. − 32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M.P. = S.P. + 32 = 368 + 32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400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 xml:space="preserve">Percent Profit =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40" w:dyaOrig="560">
          <v:shape id="_x0000_i1110" type="#_x0000_t75" style="width:47pt;height:28pt" o:ole="">
            <v:imagedata r:id="rId176" o:title=""/>
          </v:shape>
          <o:OLEObject Type="Embed" ProgID="Equation.DSMT4" ShapeID="_x0000_i1110" DrawAspect="Content" ObjectID="_1754885768" r:id="rId177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100 = 25%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19.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cost price of article be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Then, selling price of article = 0.88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Marked price of article =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60" w:dyaOrig="560">
          <v:shape id="_x0000_i1111" type="#_x0000_t75" style="width:22.5pt;height:28pt" o:ole="">
            <v:imagedata r:id="rId178" o:title=""/>
          </v:shape>
          <o:OLEObject Type="Embed" ProgID="Equation.DSMT4" ShapeID="_x0000_i1111" DrawAspect="Content" ObjectID="_1754885769" r:id="rId179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100 ×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1.1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New selling price of article = 1.045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Profit % =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80" w:dyaOrig="560">
          <v:shape id="_x0000_i1112" type="#_x0000_t75" style="width:49.5pt;height:28pt" o:ole="">
            <v:imagedata r:id="rId180" o:title=""/>
          </v:shape>
          <o:OLEObject Type="Embed" ProgID="Equation.DSMT4" ShapeID="_x0000_i1112" DrawAspect="Content" ObjectID="_1754885770" r:id="rId181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100 = 4.5%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20.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other discount be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%.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65 ×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00" w:dyaOrig="580">
          <v:shape id="_x0000_i1113" type="#_x0000_t75" style="width:70.5pt;height:29pt" o:ole="">
            <v:imagedata r:id="rId182" o:title=""/>
          </v:shape>
          <o:OLEObject Type="Embed" ProgID="Equation.DSMT4" ShapeID="_x0000_i1113" DrawAspect="Content" ObjectID="_1754885771" r:id="rId183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56.16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100 – </w:t>
      </w:r>
      <w:proofErr w:type="gramStart"/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40" w:dyaOrig="600">
          <v:shape id="_x0000_i1114" type="#_x0000_t75" style="width:77pt;height:30pt" o:ole="">
            <v:imagedata r:id="rId184" o:title=""/>
          </v:shape>
          <o:OLEObject Type="Embed" ProgID="Equation.DSMT4" ShapeID="_x0000_i1114" DrawAspect="Content" ObjectID="_1754885772" r:id="rId185"/>
        </w:objec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100 – </w:t>
      </w:r>
      <w:proofErr w:type="gramStart"/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96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4%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21.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Selling price of first shopkeeper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700 × .7 × .94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460.60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Selling price of second shopkeeper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700 × .8 × .84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470.40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Required difference = 470.40 − 46060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9.80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22.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S.P. = 10000 × .9 × .8 × 1.05 × 1.15 = 8694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23.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Marked  Price be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&amp;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0.9 × 0.85 =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0.85× 0.75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82201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39" w:dyaOrig="560">
          <v:shape id="_x0000_i1115" type="#_x0000_t75" style="width:32.5pt;height:28pt" o:ole="">
            <v:imagedata r:id="rId186" o:title=""/>
          </v:shape>
          <o:OLEObject Type="Embed" ProgID="Equation.DSMT4" ShapeID="_x0000_i1115" DrawAspect="Content" ObjectID="_1754885773" r:id="rId187"/>
        </w:objec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Alternate Method: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Use options &amp; check.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24.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S.P. of article be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SP</w:t>
      </w:r>
      <w:r w:rsidRPr="00822011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1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1.75 CP</w:t>
      </w:r>
      <w:r w:rsidRPr="00822011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1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CP</w:t>
      </w:r>
      <w:r w:rsidRPr="00822011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1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20" w:dyaOrig="580">
          <v:shape id="_x0000_i1116" type="#_x0000_t75" style="width:51.5pt;height:29pt" o:ole="">
            <v:imagedata r:id="rId188" o:title=""/>
          </v:shape>
          <o:OLEObject Type="Embed" ProgID="Equation.DSMT4" ShapeID="_x0000_i1116" DrawAspect="Content" ObjectID="_1754885774" r:id="rId189"/>
        </w:objec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Also, SP</w:t>
      </w:r>
      <w:r w:rsidRPr="00822011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2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.7 CP</w:t>
      </w:r>
      <w:r w:rsidRPr="00822011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2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CP</w:t>
      </w:r>
      <w:r w:rsidRPr="00822011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2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40" w:dyaOrig="580">
          <v:shape id="_x0000_i1117" type="#_x0000_t75" style="width:52pt;height:29pt" o:ole="">
            <v:imagedata r:id="rId190" o:title=""/>
          </v:shape>
          <o:OLEObject Type="Embed" ProgID="Equation.DSMT4" ShapeID="_x0000_i1117" DrawAspect="Content" ObjectID="_1754885775" r:id="rId191"/>
        </w:objec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C.P. = 200, Total S.P. = 200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there is no profit no loss.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25.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amount after one year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8000 ×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80" w:dyaOrig="560">
          <v:shape id="_x0000_i1118" type="#_x0000_t75" style="width:19pt;height:28pt" o:ole="">
            <v:imagedata r:id="rId192" o:title=""/>
          </v:shape>
          <o:OLEObject Type="Embed" ProgID="Equation.DSMT4" ShapeID="_x0000_i1118" DrawAspect="Content" ObjectID="_1754885776" r:id="rId193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9200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amount after 2</w:t>
      </w:r>
      <w:r w:rsidRPr="00822011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nd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year = 9200 ×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80" w:dyaOrig="560">
          <v:shape id="_x0000_i1119" type="#_x0000_t75" style="width:19pt;height:28pt" o:ole="">
            <v:imagedata r:id="rId194" o:title=""/>
          </v:shape>
          <o:OLEObject Type="Embed" ProgID="Equation.DSMT4" ShapeID="_x0000_i1119" DrawAspect="Content" ObjectID="_1754885777" r:id="rId195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7820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Loss % =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40" w:dyaOrig="560">
          <v:shape id="_x0000_i1120" type="#_x0000_t75" style="width:57pt;height:28pt" o:ole="">
            <v:imagedata r:id="rId196" o:title=""/>
          </v:shape>
          <o:OLEObject Type="Embed" ProgID="Equation.DSMT4" ShapeID="_x0000_i1120" DrawAspect="Content" ObjectID="_1754885778" r:id="rId197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100 = 2.25%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Alternate Method: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 xml:space="preserve">When a value is increased and then decreased by same percentage, then the value is always decreased and it is 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decreased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by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580" w:dyaOrig="580">
          <v:shape id="_x0000_i1121" type="#_x0000_t75" style="width:29pt;height:29pt" o:ole="">
            <v:imagedata r:id="rId198" o:title=""/>
          </v:shape>
          <o:OLEObject Type="Embed" ProgID="Equation.DSMT4" ShapeID="_x0000_i1121" DrawAspect="Content" ObjectID="_1754885779" r:id="rId199"/>
        </w:objec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loss percent =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520" w:dyaOrig="620">
          <v:shape id="_x0000_i1122" type="#_x0000_t75" style="width:25.5pt;height:31pt" o:ole="">
            <v:imagedata r:id="rId200" o:title=""/>
          </v:shape>
          <o:OLEObject Type="Embed" ProgID="Equation.DSMT4" ShapeID="_x0000_i1122" DrawAspect="Content" ObjectID="_1754885780" r:id="rId201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2.25%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26.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Required number of items =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80" w:dyaOrig="639">
          <v:shape id="_x0000_i1123" type="#_x0000_t75" style="width:64pt;height:32.5pt" o:ole="">
            <v:imagedata r:id="rId202" o:title=""/>
          </v:shape>
          <o:OLEObject Type="Embed" ProgID="Equation.DSMT4" ShapeID="_x0000_i1123" DrawAspect="Content" ObjectID="_1754885781" r:id="rId203"/>
        </w:objec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99" w:dyaOrig="560">
          <v:shape id="_x0000_i1124" type="#_x0000_t75" style="width:25pt;height:28pt" o:ole="">
            <v:imagedata r:id="rId204" o:title=""/>
          </v:shape>
          <o:OLEObject Type="Embed" ProgID="Equation.DSMT4" ShapeID="_x0000_i1124" DrawAspect="Content" ObjectID="_1754885782" r:id="rId205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200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27.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82201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.8 × .9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82201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.85 × .8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82201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.85 × .87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Thus it is clear from the graphical solution that the maximum discount is availed by B.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[</w:t>
      </w:r>
      <w:r w:rsidRPr="0082201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Note: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It does not matter that we first decrease by 20% and then by 5% or vice - versa.]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28.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manufacture C.P. = 100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then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his S.P. would be = 1.1 × 10 = 110 it is distributor’s C.P.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then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distributor S.P. 1.1 × 110 = 121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Dealer S.P. = 1.2 × 121 = 145.2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Retailer S.P. = 1.2 × 145.2 = 174.24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After Discount = .9 × 174.24 = 156.816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If he had bought from distributor he would save = 35.816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Percentage reduction =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980" w:dyaOrig="580">
          <v:shape id="_x0000_i1125" type="#_x0000_t75" style="width:99pt;height:29pt" o:ole="">
            <v:imagedata r:id="rId206" o:title=""/>
          </v:shape>
          <o:OLEObject Type="Embed" ProgID="Equation.DSMT4" ShapeID="_x0000_i1125" DrawAspect="Content" ObjectID="_1754885783" r:id="rId207"/>
        </w:objec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29.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Assume his C.P.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1000 / 1100 g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M.P.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1200 and S.P.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960 / 900 g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S.P. / 1000 g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1173.33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profit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173.33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Profit percentage = 17.33%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30.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C.P. for 1000 g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1000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M.P.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1400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S.P.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1260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Now, when he sells 1000 g, he actually obtains the money only for 800 g. [</w:t>
      </w:r>
      <w:r w:rsidRPr="0082201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Note: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Go through statement carefully.]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when he sells articles worth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1000, money obtained after selling will be equal to = 1260 × 0.8 = 1008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profit percentage = 0.8%</w:t>
      </w:r>
    </w:p>
    <w:p w:rsidR="00D13038" w:rsidRPr="00822011" w:rsidRDefault="00D13038" w:rsidP="00D13038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13038" w:rsidRPr="00822011" w:rsidRDefault="00D13038" w:rsidP="00D13038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13038" w:rsidRPr="00822011" w:rsidRDefault="00D13038" w:rsidP="00D13038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13038" w:rsidRPr="00822011" w:rsidRDefault="00D13038" w:rsidP="00D13038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  <w:t>Solutions Exercise – Difficult</w:t>
      </w:r>
    </w:p>
    <w:p w:rsidR="00D13038" w:rsidRPr="00822011" w:rsidRDefault="00D13038" w:rsidP="00D13038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We know that Profit percentage = 20%. So, S.P. = 1.2 C.P. This profit is made after the loss that he has incurred by selling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 xml:space="preserve">16 articles at the 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price of 12.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This loss would be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40" w:dyaOrig="520">
          <v:shape id="_x0000_i1126" type="#_x0000_t75" style="width:1in;height:25.5pt" o:ole="">
            <v:imagedata r:id="rId208" o:title=""/>
          </v:shape>
          <o:OLEObject Type="Embed" ProgID="Equation.DSMT4" ShapeID="_x0000_i1126" DrawAspect="Content" ObjectID="_1754885784" r:id="rId209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 his actual S.P. × 0.75 = 1.2 C.P.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So, his actual S.P. = 1.6 C.P. Also his actual S.P. = 0.8 M.P. Therefore 0.8 M.P. = 1.6 C.P. or M.P. = 2 C.P. This means that he had marked his goods 100% above his C.P.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5"/>
        <w:gridCol w:w="825"/>
        <w:gridCol w:w="824"/>
      </w:tblGrid>
      <w:tr w:rsidR="00D13038" w:rsidRPr="00822011" w:rsidTr="004859A6">
        <w:trPr>
          <w:trHeight w:val="299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Pencil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Pen</w:t>
            </w:r>
          </w:p>
        </w:tc>
      </w:tr>
      <w:tr w:rsidR="00D13038" w:rsidRPr="00822011" w:rsidTr="004859A6">
        <w:trPr>
          <w:trHeight w:val="299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C.P.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a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c</w:t>
            </w:r>
          </w:p>
        </w:tc>
      </w:tr>
      <w:tr w:rsidR="00D13038" w:rsidRPr="00822011" w:rsidTr="004859A6">
        <w:trPr>
          <w:trHeight w:val="299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S.P.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b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d</w:t>
            </w:r>
          </w:p>
        </w:tc>
      </w:tr>
    </w:tbl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and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Profit = 10 (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–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= 3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and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Loss = 10 (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–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= 4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Profit (%) =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00" w:dyaOrig="560">
          <v:shape id="_x0000_i1127" type="#_x0000_t75" style="width:20pt;height:28pt" o:ole="">
            <v:imagedata r:id="rId210" o:title=""/>
          </v:shape>
          <o:OLEObject Type="Embed" ProgID="Equation.DSMT4" ShapeID="_x0000_i1127" DrawAspect="Content" ObjectID="_1754885785" r:id="rId211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and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Loss (%) =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80" w:dyaOrig="560">
          <v:shape id="_x0000_i1128" type="#_x0000_t75" style="width:19pt;height:28pt" o:ole="">
            <v:imagedata r:id="rId212" o:title=""/>
          </v:shape>
          <o:OLEObject Type="Embed" ProgID="Equation.DSMT4" ShapeID="_x0000_i1128" DrawAspect="Content" ObjectID="_1754885786" r:id="rId213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Again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939" w:dyaOrig="560">
          <v:shape id="_x0000_i1129" type="#_x0000_t75" style="width:97pt;height:28pt" o:ole="">
            <v:imagedata r:id="rId214" o:title=""/>
          </v:shape>
          <o:OLEObject Type="Embed" ProgID="Equation.DSMT4" ShapeID="_x0000_i1129" DrawAspect="Content" ObjectID="_1754885787" r:id="rId215"/>
        </w:objec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840" w:dyaOrig="560">
          <v:shape id="_x0000_i1130" type="#_x0000_t75" style="width:92pt;height:28pt" o:ole="">
            <v:imagedata r:id="rId216" o:title=""/>
          </v:shape>
          <o:OLEObject Type="Embed" ProgID="Equation.DSMT4" ShapeID="_x0000_i1130" DrawAspect="Content" ObjectID="_1754885788" r:id="rId217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180">
          <v:shape id="_x0000_i1131" type="#_x0000_t75" style="width:9.5pt;height:9pt" o:ole="">
            <v:imagedata r:id="rId218" o:title=""/>
          </v:shape>
          <o:OLEObject Type="Embed" ProgID="Equation.DSMT4" ShapeID="_x0000_i1131" DrawAspect="Content" ObjectID="_1754885789" r:id="rId219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00" w:dyaOrig="560">
          <v:shape id="_x0000_i1132" type="#_x0000_t75" style="width:30pt;height:28pt" o:ole="">
            <v:imagedata r:id="rId220" o:title=""/>
          </v:shape>
          <o:OLEObject Type="Embed" ProgID="Equation.DSMT4" ShapeID="_x0000_i1132" DrawAspect="Content" ObjectID="_1754885790" r:id="rId221"/>
        </w:objec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C.P. of one article be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then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 S.P. be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1.25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Again the new S.P. be (1.25) × 1.15 = 1.4375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New S.P. = 75 × 1.4375 = 107.8 (since 25% articles were abducted)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New profit percentage = 7.8 %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cost for the manufacturer machine be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Then,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1.1 × 1.2 × .95 = 672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535.88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Hence, the option none of these is correct.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2"/>
        <w:gridCol w:w="309"/>
        <w:gridCol w:w="611"/>
      </w:tblGrid>
      <w:tr w:rsidR="00D13038" w:rsidRPr="00822011" w:rsidTr="004859A6">
        <w:trPr>
          <w:trHeight w:val="60"/>
        </w:trPr>
        <w:tc>
          <w:tcPr>
            <w:tcW w:w="15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Fresh grapes</w:t>
            </w:r>
          </w:p>
        </w:tc>
      </w:tr>
      <w:tr w:rsidR="00D13038" w:rsidRPr="00822011" w:rsidTr="004859A6">
        <w:trPr>
          <w:trHeight w:val="60"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Water</w:t>
            </w:r>
          </w:p>
        </w:tc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Pulp</w:t>
            </w:r>
          </w:p>
        </w:tc>
      </w:tr>
      <w:tr w:rsidR="00D13038" w:rsidRPr="00822011" w:rsidTr="004859A6">
        <w:trPr>
          <w:trHeight w:val="60"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80%</w:t>
            </w:r>
          </w:p>
        </w:tc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20%</w:t>
            </w:r>
          </w:p>
        </w:tc>
      </w:tr>
      <w:tr w:rsidR="00D13038" w:rsidRPr="00822011" w:rsidTr="004859A6">
        <w:trPr>
          <w:trHeight w:val="60"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4</w:t>
            </w:r>
          </w:p>
        </w:tc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:</w:t>
            </w:r>
          </w:p>
        </w:tc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</w:t>
            </w:r>
          </w:p>
        </w:tc>
      </w:tr>
    </w:tbl>
    <w:p w:rsidR="00D13038" w:rsidRPr="00822011" w:rsidRDefault="00D13038" w:rsidP="00D13038">
      <w:pPr>
        <w:tabs>
          <w:tab w:val="center" w:pos="1060"/>
          <w:tab w:val="center" w:pos="2100"/>
          <w:tab w:val="center" w:pos="308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"/>
        <w:gridCol w:w="765"/>
        <w:gridCol w:w="426"/>
        <w:gridCol w:w="722"/>
        <w:gridCol w:w="1963"/>
      </w:tblGrid>
      <w:tr w:rsidR="00D13038" w:rsidRPr="00822011" w:rsidTr="004859A6">
        <w:trPr>
          <w:trHeight w:val="60"/>
        </w:trPr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19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Dry Grapes</w:t>
            </w:r>
          </w:p>
        </w:tc>
        <w:tc>
          <w:tcPr>
            <w:tcW w:w="1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</w:tr>
      <w:tr w:rsidR="00D13038" w:rsidRPr="00822011" w:rsidTr="004859A6">
        <w:trPr>
          <w:trHeight w:val="60"/>
        </w:trPr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Water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Pulp</w:t>
            </w:r>
          </w:p>
        </w:tc>
        <w:tc>
          <w:tcPr>
            <w:tcW w:w="1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</w:tr>
      <w:tr w:rsidR="00D13038" w:rsidRPr="00822011" w:rsidTr="004859A6">
        <w:trPr>
          <w:trHeight w:val="295"/>
        </w:trPr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25%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75%</w:t>
            </w:r>
          </w:p>
        </w:tc>
        <w:tc>
          <w:tcPr>
            <w:tcW w:w="1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</w:tr>
      <w:tr w:rsidR="00D13038" w:rsidRPr="00822011" w:rsidTr="004859A6">
        <w:trPr>
          <w:trHeight w:val="60"/>
        </w:trPr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: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3</w:t>
            </w:r>
          </w:p>
        </w:tc>
        <w:tc>
          <w:tcPr>
            <w:tcW w:w="1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</w:tr>
      <w:tr w:rsidR="00D13038" w:rsidRPr="00822011" w:rsidTr="004859A6">
        <w:trPr>
          <w:trHeight w:val="60"/>
        </w:trPr>
        <w:tc>
          <w:tcPr>
            <w:tcW w:w="95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+(110 kg)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10 kg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30 kg</w:t>
            </w:r>
          </w:p>
        </w:tc>
        <w:tc>
          <w:tcPr>
            <w:tcW w:w="1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out of 40 kg dry grapes</w:t>
            </w:r>
          </w:p>
        </w:tc>
      </w:tr>
      <w:tr w:rsidR="00D13038" w:rsidRPr="00822011" w:rsidTr="004859A6">
        <w:trPr>
          <w:trHeight w:val="60"/>
        </w:trPr>
        <w:tc>
          <w:tcPr>
            <w:tcW w:w="9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80%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20%</w:t>
            </w:r>
          </w:p>
        </w:tc>
        <w:tc>
          <w:tcPr>
            <w:tcW w:w="19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Required</w:t>
            </w:r>
          </w:p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proportion of</w:t>
            </w:r>
          </w:p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water and pulp</w:t>
            </w:r>
          </w:p>
        </w:tc>
      </w:tr>
      <w:tr w:rsidR="00D13038" w:rsidRPr="00822011" w:rsidTr="004859A6">
        <w:trPr>
          <w:trHeight w:val="60"/>
        </w:trPr>
        <w:tc>
          <w:tcPr>
            <w:tcW w:w="9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1</w:t>
            </w:r>
          </w:p>
        </w:tc>
        <w:tc>
          <w:tcPr>
            <w:tcW w:w="19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</w:tr>
      <w:tr w:rsidR="00D13038" w:rsidRPr="00822011" w:rsidTr="004859A6">
        <w:trPr>
          <w:trHeight w:val="60"/>
        </w:trPr>
        <w:tc>
          <w:tcPr>
            <w:tcW w:w="9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120 kg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822011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hi-IN"/>
              </w:rPr>
              <w:t>30 kg</w:t>
            </w:r>
          </w:p>
        </w:tc>
        <w:tc>
          <w:tcPr>
            <w:tcW w:w="19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038" w:rsidRPr="00822011" w:rsidRDefault="00D13038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</w:tr>
    </w:tbl>
    <w:p w:rsidR="00D13038" w:rsidRPr="00822011" w:rsidRDefault="00D13038" w:rsidP="00D13038">
      <w:pPr>
        <w:tabs>
          <w:tab w:val="center" w:pos="1060"/>
          <w:tab w:val="center" w:pos="2100"/>
          <w:tab w:val="center" w:pos="308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Thus to make dry grapes similar to the fresh grapes, Ashraf required to add 110 kg water with 40 kg of dry grapes.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the profit (%) =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80" w:dyaOrig="560">
          <v:shape id="_x0000_i1133" type="#_x0000_t75" style="width:19pt;height:28pt" o:ole="">
            <v:imagedata r:id="rId222" o:title=""/>
          </v:shape>
          <o:OLEObject Type="Embed" ProgID="Equation.DSMT4" ShapeID="_x0000_i1133" DrawAspect="Content" ObjectID="_1754885791" r:id="rId223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100 = 275%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It means that he has lesser goods to sell than the number he had bought.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Let us assume that he buys 100 items at Re. 1 per item.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Therefore, his total cost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5% of the items he had bought end up as wastage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5% of 100 items = 5 items. Therefore he has only 100 – 5 = 95 items to sell.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He wishes to make a 10% profit on his cost of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100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10 profit.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Therefore, his selling price = Cost Price + Profit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100 +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10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110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He has only 95 items to sell at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110. Therefore the price per 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item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80" w:dyaOrig="560">
          <v:shape id="_x0000_i1134" type="#_x0000_t75" style="width:19pt;height:28pt" o:ole="">
            <v:imagedata r:id="rId224" o:title=""/>
          </v:shape>
          <o:OLEObject Type="Embed" ProgID="Equation.DSMT4" ShapeID="_x0000_i1134" DrawAspect="Content" ObjectID="_1754885792" r:id="rId225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1.158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 he has to mark his goods up by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0.158 per item.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%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mark up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659" w:dyaOrig="600">
          <v:shape id="_x0000_i1135" type="#_x0000_t75" style="width:132.5pt;height:30pt" o:ole="">
            <v:imagedata r:id="rId226" o:title=""/>
          </v:shape>
          <o:OLEObject Type="Embed" ProgID="Equation.DSMT4" ShapeID="_x0000_i1135" DrawAspect="Content" ObjectID="_1754885793" r:id="rId227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15.8%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Profit percentage in each case is: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820" w:hanging="46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Profit = 10%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820" w:hanging="46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II.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Profit =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40" w:dyaOrig="560">
          <v:shape id="_x0000_i1136" type="#_x0000_t75" style="width:82.5pt;height:28pt" o:ole="">
            <v:imagedata r:id="rId228" o:title=""/>
          </v:shape>
          <o:OLEObject Type="Embed" ProgID="Equation.DSMT4" ShapeID="_x0000_i1136" DrawAspect="Content" ObjectID="_1754885794" r:id="rId229"/>
        </w:objec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820" w:hanging="46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III.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Profit =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60" w:dyaOrig="580">
          <v:shape id="_x0000_i1137" type="#_x0000_t75" style="width:73pt;height:29pt" o:ole="">
            <v:imagedata r:id="rId230" o:title=""/>
          </v:shape>
          <o:OLEObject Type="Embed" ProgID="Equation.DSMT4" ShapeID="_x0000_i1137" DrawAspect="Content" ObjectID="_1754885795" r:id="rId231"/>
        </w:objec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820" w:hanging="46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V.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Profit = 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00" w:dyaOrig="560">
          <v:shape id="_x0000_i1138" type="#_x0000_t75" style="width:80pt;height:28pt" o:ole="">
            <v:imagedata r:id="rId232" o:title=""/>
          </v:shape>
          <o:OLEObject Type="Embed" ProgID="Equation.DSMT4" ShapeID="_x0000_i1138" DrawAspect="Content" ObjectID="_1754885796" r:id="rId233"/>
        </w:objec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8.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Discount on articles =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9" w:dyaOrig="560">
          <v:shape id="_x0000_i1139" type="#_x0000_t75" style="width:14pt;height:28pt" o:ole="">
            <v:imagedata r:id="rId234" o:title=""/>
          </v:shape>
          <o:OLEObject Type="Embed" ProgID="Equation.DSMT4" ShapeID="_x0000_i1139" DrawAspect="Content" ObjectID="_1754885797" r:id="rId235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100 = 6.25%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Overall discount = – 4 – 6.25 + </w:t>
      </w:r>
      <w:r w:rsidRPr="00C942F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760" w:dyaOrig="560">
          <v:shape id="_x0000_i1140" type="#_x0000_t75" style="width:38pt;height:28pt" o:ole="">
            <v:imagedata r:id="rId236" o:title=""/>
          </v:shape>
          <o:OLEObject Type="Embed" ProgID="Equation.DSMT4" ShapeID="_x0000_i1140" DrawAspect="Content" ObjectID="_1754885798" r:id="rId237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– 10%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Let cost price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100, then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selling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price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135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90% of marked price = 135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Marked price = </w:t>
      </w:r>
      <w:r w:rsidRPr="00F31CA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880" w:dyaOrig="560">
          <v:shape id="_x0000_i1141" type="#_x0000_t75" style="width:44pt;height:28pt" o:ole="">
            <v:imagedata r:id="rId238" o:title=""/>
          </v:shape>
          <o:OLEObject Type="Embed" ProgID="Equation.DSMT4" ShapeID="_x0000_i1141" DrawAspect="Content" ObjectID="_1754885799" r:id="rId239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150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Marked price is increased by = </w:t>
      </w:r>
      <w:r w:rsidRPr="00F31CA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00" w:dyaOrig="560">
          <v:shape id="_x0000_i1142" type="#_x0000_t75" style="width:45pt;height:28pt" o:ole="">
            <v:imagedata r:id="rId240" o:title=""/>
          </v:shape>
          <o:OLEObject Type="Embed" ProgID="Equation.DSMT4" ShapeID="_x0000_i1142" DrawAspect="Content" ObjectID="_1754885800" r:id="rId241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100 = 50%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9.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Cost price of garments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25000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 xml:space="preserve">Original company price = </w:t>
      </w:r>
      <w:r w:rsidRPr="00F31CA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00" w:dyaOrig="560">
          <v:shape id="_x0000_i1143" type="#_x0000_t75" style="width:30pt;height:28pt" o:ole="">
            <v:imagedata r:id="rId242" o:title=""/>
          </v:shape>
          <o:OLEObject Type="Embed" ProgID="Equation.DSMT4" ShapeID="_x0000_i1143" DrawAspect="Content" ObjectID="_1754885801" r:id="rId243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82201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Selling price of garments = </w:t>
      </w:r>
      <w:r w:rsidRPr="00F31CA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20" w:dyaOrig="560">
          <v:shape id="_x0000_i1144" type="#_x0000_t75" style="width:81pt;height:28pt" o:ole="">
            <v:imagedata r:id="rId244" o:title=""/>
          </v:shape>
          <o:OLEObject Type="Embed" ProgID="Equation.DSMT4" ShapeID="_x0000_i1144" DrawAspect="Content" ObjectID="_1754885802" r:id="rId245"/>
        </w:objec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pacing w:val="4"/>
          <w:sz w:val="20"/>
          <w:szCs w:val="20"/>
          <w:lang w:val="en-US" w:bidi="hi-IN"/>
        </w:rPr>
        <w:t xml:space="preserve">= </w:t>
      </w:r>
      <w:proofErr w:type="spellStart"/>
      <w:r w:rsidRPr="00822011">
        <w:rPr>
          <w:rFonts w:ascii="Times New Roman" w:hAnsi="Times New Roman" w:cs="Times New Roman"/>
          <w:color w:val="000000"/>
          <w:spacing w:val="4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pacing w:val="4"/>
          <w:sz w:val="20"/>
          <w:szCs w:val="20"/>
          <w:lang w:val="en-US" w:bidi="hi-IN"/>
        </w:rPr>
        <w:t>. 31764.71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10.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the number of calendars (produced) be 100 and the cost price of a calendar be Re. 1 then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cost incurred = 100 × 1 = 100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sale price = 32 × 0.60 + 60 × 1.4 = 103.2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Therefore profit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3.2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Thus there is 3.2% profit.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11.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price per cm of cloth be Re. 1. The shopkeeper buys 120 cm, but pays for only 100 cm. In other words, he buys 120 cm for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100. So, his C.P. = </w:t>
      </w:r>
      <w:r w:rsidRPr="00F31CA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580" w:dyaOrig="580">
          <v:shape id="_x0000_i1145" type="#_x0000_t75" style="width:29pt;height:29pt" o:ole="">
            <v:imagedata r:id="rId246" o:title=""/>
          </v:shape>
          <o:OLEObject Type="Embed" ProgID="Equation.DSMT4" ShapeID="_x0000_i1145" DrawAspect="Content" ObjectID="_1754885803" r:id="rId247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Re. 0.833 per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metre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Now he sells 80 cm, but charges for 100 cm. In other words, he sells 80 cm for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100. On this he offers a 20% discount on cash payment. So, he charges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80 for 80 cm cloth. In other words, his S.P. = </w:t>
      </w:r>
      <w:r w:rsidRPr="00F31CA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99" w:dyaOrig="580">
          <v:shape id="_x0000_i1146" type="#_x0000_t75" style="width:25pt;height:29pt" o:ole="">
            <v:imagedata r:id="rId248" o:title=""/>
          </v:shape>
          <o:OLEObject Type="Embed" ProgID="Equation.DSMT4" ShapeID="_x0000_i1146" DrawAspect="Content" ObjectID="_1754885804" r:id="rId249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Re. 1 per cm. So his percentage profit in the overall transaction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F31CA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100" w:dyaOrig="580">
          <v:shape id="_x0000_i1147" type="#_x0000_t75" style="width:105pt;height:29pt" o:ole="">
            <v:imagedata r:id="rId250" o:title=""/>
          </v:shape>
          <o:OLEObject Type="Embed" ProgID="Equation.DSMT4" ShapeID="_x0000_i1147" DrawAspect="Content" ObjectID="_1754885805" r:id="rId251"/>
        </w:objec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12.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expense incurred in making 1,500 watches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(1500 × 150) + 30000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2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,55,000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Total revenue obtained by selling 1,200 of them during the season = (1200 × 250)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3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,00,000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The remaining 300 of them has to be sold by him during off season. The total revenue obtained by doing that = (300 × 100)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30,000.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Hence, total revenue obtained = (300000 + 30000)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3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,30,000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Hence, total profit = (330000 – 255000)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75,000.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13.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From the previous solution, we can see that the total expense incurred by him in manufacturing 1,500 watches = Rs.2,55,000. In order to break-even, he has to make 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 minimum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revenue in order to recover his expenditure. He gets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250 per watch sold and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100 on every watch not sold. Let him sell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watches to break-even. So our equation will be 250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+ 100(1500 –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= 255000. Solving this, we get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700 watches.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14.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us assume that the total production cost is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100. So, component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’s share in this would be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30 and that of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would be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50. 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Thus, we can see that there is a component of (100 – 30 – 50)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20, that constitutes other expenses. The product is currently sold at 20% profit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120. Now due to change in international scenario, cost of component </w:t>
      </w:r>
      <w:proofErr w:type="gramStart"/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increases by 30% to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39 and the cost of component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by 22% to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61. Hence, the total cost of production of the product = (39 + 61 + 20)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120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[Note: No change has been indicated in other expenses.]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It is further said that selling price cannot be increased beyond 10%. Hence, the maximum selling price can be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132. This means that the maximum gain can only be </w:t>
      </w:r>
      <w:r w:rsidRPr="00F31CA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580" w:dyaOrig="580">
          <v:shape id="_x0000_i1148" type="#_x0000_t75" style="width:29pt;height:29pt" o:ole="">
            <v:imagedata r:id="rId252" o:title=""/>
          </v:shape>
          <o:OLEObject Type="Embed" ProgID="Equation.DSMT4" ShapeID="_x0000_i1148" DrawAspect="Content" ObjectID="_1754885806" r:id="rId253"/>
        </w:objec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10%.</w:t>
      </w:r>
    </w:p>
    <w:p w:rsidR="00D13038" w:rsidRPr="00822011" w:rsidRDefault="00D13038" w:rsidP="00D13038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15.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cost of component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will now be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(1.2 × 30)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36 and that of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will be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(0.88 × 50)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44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 the total cost of production</w:t>
      </w:r>
    </w:p>
    <w:p w:rsidR="00D13038" w:rsidRPr="00822011" w:rsidRDefault="00D13038" w:rsidP="00D13038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(36 + 44 + 20) =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100</w:t>
      </w:r>
    </w:p>
    <w:p w:rsidR="005742D7" w:rsidRDefault="00D13038" w:rsidP="00D13038"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 xml:space="preserve">Since the selling price is not altered,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proofErr w:type="spellStart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120, the gain will be the same as the original one, </w:t>
      </w:r>
      <w:r w:rsidRPr="00822011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82201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20%.</w:t>
      </w:r>
    </w:p>
    <w:sectPr w:rsidR="00574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P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34C2"/>
    <w:multiLevelType w:val="hybridMultilevel"/>
    <w:tmpl w:val="D714BC66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">
    <w:nsid w:val="02A825AB"/>
    <w:multiLevelType w:val="hybridMultilevel"/>
    <w:tmpl w:val="0B1C93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965DD"/>
    <w:multiLevelType w:val="hybridMultilevel"/>
    <w:tmpl w:val="4648A95E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>
    <w:nsid w:val="1F646765"/>
    <w:multiLevelType w:val="hybridMultilevel"/>
    <w:tmpl w:val="AD44AA08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4">
    <w:nsid w:val="2AC914DA"/>
    <w:multiLevelType w:val="hybridMultilevel"/>
    <w:tmpl w:val="D2BE843E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5">
    <w:nsid w:val="33881D37"/>
    <w:multiLevelType w:val="hybridMultilevel"/>
    <w:tmpl w:val="A6BADE22"/>
    <w:lvl w:ilvl="0" w:tplc="1BE44552">
      <w:start w:val="10"/>
      <w:numFmt w:val="bullet"/>
      <w:lvlText w:val=""/>
      <w:lvlJc w:val="left"/>
      <w:pPr>
        <w:ind w:left="729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6">
    <w:nsid w:val="44924CE7"/>
    <w:multiLevelType w:val="hybridMultilevel"/>
    <w:tmpl w:val="208052C2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7">
    <w:nsid w:val="5A4F5CAC"/>
    <w:multiLevelType w:val="hybridMultilevel"/>
    <w:tmpl w:val="418E67C2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8">
    <w:nsid w:val="5FEB7F82"/>
    <w:multiLevelType w:val="hybridMultilevel"/>
    <w:tmpl w:val="4CEEDA72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>
    <w:nsid w:val="67713701"/>
    <w:multiLevelType w:val="hybridMultilevel"/>
    <w:tmpl w:val="E988C1BC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0">
    <w:nsid w:val="6CB64D22"/>
    <w:multiLevelType w:val="hybridMultilevel"/>
    <w:tmpl w:val="DF2E82D0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>
    <w:nsid w:val="75AB67E4"/>
    <w:multiLevelType w:val="hybridMultilevel"/>
    <w:tmpl w:val="01DC9620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2">
    <w:nsid w:val="7FAD5B44"/>
    <w:multiLevelType w:val="hybridMultilevel"/>
    <w:tmpl w:val="DDB2B290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12"/>
  </w:num>
  <w:num w:numId="8">
    <w:abstractNumId w:val="4"/>
  </w:num>
  <w:num w:numId="9">
    <w:abstractNumId w:val="7"/>
  </w:num>
  <w:num w:numId="10">
    <w:abstractNumId w:val="9"/>
  </w:num>
  <w:num w:numId="11">
    <w:abstractNumId w:val="1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31"/>
    <w:rsid w:val="000F1931"/>
    <w:rsid w:val="005742D7"/>
    <w:rsid w:val="00D1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038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uiPriority w:val="99"/>
    <w:rsid w:val="00D13038"/>
    <w:pPr>
      <w:suppressAutoHyphens/>
      <w:autoSpaceDE w:val="0"/>
      <w:autoSpaceDN w:val="0"/>
      <w:adjustRightInd w:val="0"/>
      <w:spacing w:before="57" w:after="0" w:line="288" w:lineRule="auto"/>
      <w:ind w:left="480" w:hanging="480"/>
      <w:jc w:val="both"/>
      <w:textAlignment w:val="center"/>
    </w:pPr>
    <w:rPr>
      <w:rFonts w:ascii="Times New Roman" w:hAnsi="Times New Roman" w:cs="Times New Roman"/>
      <w:b/>
      <w:bCs/>
      <w:color w:val="000000"/>
      <w:sz w:val="20"/>
      <w:szCs w:val="20"/>
      <w:lang w:val="en-US" w:bidi="hi-IN"/>
    </w:rPr>
  </w:style>
  <w:style w:type="paragraph" w:customStyle="1" w:styleId="BasicParagraph">
    <w:name w:val="[Basic Paragraph]"/>
    <w:basedOn w:val="Normal"/>
    <w:uiPriority w:val="99"/>
    <w:rsid w:val="00D13038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 w:bidi="hi-IN"/>
    </w:rPr>
  </w:style>
  <w:style w:type="paragraph" w:customStyle="1" w:styleId="NoParagraphStyle">
    <w:name w:val="[No Paragraph Style]"/>
    <w:rsid w:val="00D13038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customStyle="1" w:styleId="Bold">
    <w:name w:val="Bold"/>
    <w:uiPriority w:val="99"/>
    <w:rsid w:val="00D13038"/>
    <w:rPr>
      <w:b/>
      <w:bCs/>
    </w:rPr>
  </w:style>
  <w:style w:type="paragraph" w:styleId="ListParagraph">
    <w:name w:val="List Paragraph"/>
    <w:basedOn w:val="Normal"/>
    <w:uiPriority w:val="34"/>
    <w:qFormat/>
    <w:rsid w:val="00D130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3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038"/>
    <w:rPr>
      <w:rFonts w:ascii="Tahoma" w:hAnsi="Tahoma" w:cs="Tahoma"/>
      <w:sz w:val="16"/>
      <w:szCs w:val="16"/>
      <w:lang w:bidi="ar-SA"/>
    </w:rPr>
  </w:style>
  <w:style w:type="paragraph" w:customStyle="1" w:styleId="Bullet1NumberSystem">
    <w:name w:val="Bullet 1 (Number System)"/>
    <w:basedOn w:val="NoParagraphStyle"/>
    <w:next w:val="Normal"/>
    <w:uiPriority w:val="99"/>
    <w:rsid w:val="00D13038"/>
    <w:pPr>
      <w:tabs>
        <w:tab w:val="left" w:pos="369"/>
      </w:tabs>
      <w:spacing w:before="85"/>
      <w:ind w:left="369" w:hanging="36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NumberSystem">
    <w:name w:val="II line (1) (Number System)"/>
    <w:basedOn w:val="NoParagraphStyle"/>
    <w:next w:val="Normal"/>
    <w:uiPriority w:val="99"/>
    <w:rsid w:val="00D13038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NumberSystem">
    <w:name w:val="Body Text (Number System)"/>
    <w:basedOn w:val="NoParagraphStyle"/>
    <w:uiPriority w:val="99"/>
    <w:rsid w:val="00D13038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Numbering1NumberSystem">
    <w:name w:val="Numbering 1 (Number System)"/>
    <w:basedOn w:val="NoParagraphStyle"/>
    <w:next w:val="BodyTextNumberSystem"/>
    <w:uiPriority w:val="99"/>
    <w:rsid w:val="00D13038"/>
    <w:pPr>
      <w:tabs>
        <w:tab w:val="left" w:pos="880"/>
      </w:tabs>
      <w:ind w:left="880" w:hanging="44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Percentage">
    <w:name w:val="Body Text (Percentage)"/>
    <w:basedOn w:val="NoParagraphStyle"/>
    <w:uiPriority w:val="99"/>
    <w:rsid w:val="00D13038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ullet2Percentage">
    <w:name w:val="Bullet 2 (Percentage)"/>
    <w:basedOn w:val="NoParagraphStyle"/>
    <w:next w:val="BodyTextPercentage"/>
    <w:uiPriority w:val="99"/>
    <w:rsid w:val="00D13038"/>
    <w:pPr>
      <w:spacing w:before="85"/>
      <w:ind w:left="369" w:hanging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ullet1Percentage">
    <w:name w:val="Bullet 1 (Percentage)"/>
    <w:basedOn w:val="NoParagraphStyle"/>
    <w:next w:val="BodyTextPercentage"/>
    <w:uiPriority w:val="99"/>
    <w:rsid w:val="00D13038"/>
    <w:pPr>
      <w:tabs>
        <w:tab w:val="left" w:pos="369"/>
      </w:tabs>
      <w:spacing w:before="85"/>
      <w:ind w:left="369" w:hanging="36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Percentage">
    <w:name w:val="II line (1) (Percentage)"/>
    <w:basedOn w:val="NoParagraphStyle"/>
    <w:next w:val="BodyTextPercentage"/>
    <w:uiPriority w:val="99"/>
    <w:rsid w:val="00D13038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Percentage1">
    <w:name w:val="Bold (Percentage 1)"/>
    <w:uiPriority w:val="99"/>
    <w:rsid w:val="00D13038"/>
    <w:rPr>
      <w:b/>
      <w:bCs/>
    </w:rPr>
  </w:style>
  <w:style w:type="paragraph" w:customStyle="1" w:styleId="QuestionsPercentage">
    <w:name w:val="Questions (Percentage)"/>
    <w:basedOn w:val="BasicParagraph"/>
    <w:next w:val="BodyTextPercentage"/>
    <w:uiPriority w:val="99"/>
    <w:rsid w:val="00D13038"/>
    <w:pPr>
      <w:tabs>
        <w:tab w:val="left" w:pos="397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Options4Percentage">
    <w:name w:val="Options 4 (Percentage)"/>
    <w:basedOn w:val="NoParagraphStyle"/>
    <w:next w:val="BodyTextPercentage"/>
    <w:uiPriority w:val="99"/>
    <w:rsid w:val="00D13038"/>
    <w:pPr>
      <w:tabs>
        <w:tab w:val="left" w:pos="397"/>
        <w:tab w:val="left" w:pos="680"/>
        <w:tab w:val="left" w:pos="1531"/>
        <w:tab w:val="left" w:pos="1814"/>
        <w:tab w:val="left" w:pos="2665"/>
        <w:tab w:val="left" w:pos="2948"/>
        <w:tab w:val="left" w:pos="3798"/>
        <w:tab w:val="left" w:pos="4082"/>
      </w:tabs>
      <w:ind w:left="397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Options2Percentage">
    <w:name w:val="Options 2 (Percentage)"/>
    <w:basedOn w:val="NoParagraphStyle"/>
    <w:next w:val="BodyTextPercentage"/>
    <w:uiPriority w:val="99"/>
    <w:rsid w:val="00D13038"/>
    <w:pPr>
      <w:tabs>
        <w:tab w:val="left" w:pos="680"/>
        <w:tab w:val="left" w:pos="2665"/>
        <w:tab w:val="left" w:pos="2948"/>
      </w:tabs>
      <w:ind w:left="397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YearPercentage">
    <w:name w:val="Year (Percentage)"/>
    <w:basedOn w:val="NoParagraphStyle"/>
    <w:next w:val="BodyTextPercentage"/>
    <w:uiPriority w:val="99"/>
    <w:rsid w:val="00D13038"/>
    <w:pPr>
      <w:tabs>
        <w:tab w:val="left" w:pos="440"/>
        <w:tab w:val="left" w:pos="680"/>
        <w:tab w:val="left" w:pos="1560"/>
        <w:tab w:val="left" w:pos="1820"/>
        <w:tab w:val="left" w:pos="2800"/>
        <w:tab w:val="left" w:pos="3080"/>
        <w:tab w:val="left" w:pos="3940"/>
        <w:tab w:val="left" w:pos="4220"/>
      </w:tabs>
      <w:jc w:val="both"/>
    </w:pPr>
    <w:rPr>
      <w:rFonts w:ascii="Times New Roman" w:hAnsi="Times New Roman" w:cs="Times New Roman"/>
      <w:b/>
      <w:bCs/>
      <w:sz w:val="17"/>
      <w:szCs w:val="17"/>
    </w:rPr>
  </w:style>
  <w:style w:type="paragraph" w:customStyle="1" w:styleId="Numbering1Percentage">
    <w:name w:val="Numbering 1 (Percentage)"/>
    <w:basedOn w:val="NoParagraphStyle"/>
    <w:next w:val="BodyTextPercentage"/>
    <w:uiPriority w:val="99"/>
    <w:rsid w:val="00D13038"/>
    <w:pPr>
      <w:tabs>
        <w:tab w:val="left" w:pos="880"/>
      </w:tabs>
      <w:ind w:left="880" w:hanging="44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DirectionsPercentage">
    <w:name w:val="Directions (Percentage)"/>
    <w:basedOn w:val="YearPercentage"/>
    <w:next w:val="BodyTextPercentage"/>
    <w:uiPriority w:val="99"/>
    <w:rsid w:val="00D13038"/>
    <w:pPr>
      <w:spacing w:before="85"/>
    </w:pPr>
    <w:rPr>
      <w:i/>
      <w:iCs/>
      <w:sz w:val="20"/>
      <w:szCs w:val="20"/>
    </w:rPr>
  </w:style>
  <w:style w:type="paragraph" w:customStyle="1" w:styleId="SolutionsPercentage">
    <w:name w:val="Solutions (Percentage)"/>
    <w:basedOn w:val="BasicParagraph"/>
    <w:next w:val="BodyTextPercentage"/>
    <w:uiPriority w:val="99"/>
    <w:rsid w:val="00D13038"/>
    <w:pPr>
      <w:tabs>
        <w:tab w:val="left" w:pos="397"/>
        <w:tab w:val="left" w:pos="680"/>
        <w:tab w:val="left" w:pos="820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3Percentage">
    <w:name w:val="II line (3) (Percentage)"/>
    <w:basedOn w:val="Normal"/>
    <w:uiPriority w:val="99"/>
    <w:rsid w:val="00D13038"/>
    <w:pPr>
      <w:autoSpaceDE w:val="0"/>
      <w:autoSpaceDN w:val="0"/>
      <w:adjustRightInd w:val="0"/>
      <w:spacing w:after="0" w:line="240" w:lineRule="atLeast"/>
      <w:ind w:left="794"/>
      <w:jc w:val="both"/>
      <w:textAlignment w:val="center"/>
    </w:pPr>
    <w:rPr>
      <w:rFonts w:ascii="Times New Roman" w:hAnsi="Times New Roman" w:cs="Times New Roman"/>
      <w:color w:val="000000"/>
      <w:sz w:val="20"/>
      <w:szCs w:val="20"/>
      <w:lang w:val="en-US" w:bidi="hi-IN"/>
    </w:rPr>
  </w:style>
  <w:style w:type="paragraph" w:customStyle="1" w:styleId="SolutionsSICI">
    <w:name w:val="Solutions (SI &amp; CI)"/>
    <w:basedOn w:val="BasicParagraph"/>
    <w:next w:val="Normal"/>
    <w:uiPriority w:val="99"/>
    <w:rsid w:val="00D13038"/>
    <w:pPr>
      <w:tabs>
        <w:tab w:val="left" w:pos="397"/>
        <w:tab w:val="left" w:pos="680"/>
        <w:tab w:val="left" w:pos="820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SICI">
    <w:name w:val="II line (1) (SI &amp; CI)"/>
    <w:basedOn w:val="NoParagraphStyle"/>
    <w:next w:val="Normal"/>
    <w:uiPriority w:val="99"/>
    <w:rsid w:val="00D13038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SICI">
    <w:name w:val="Bold (SI &amp; CI)"/>
    <w:uiPriority w:val="99"/>
    <w:rsid w:val="00D13038"/>
    <w:rPr>
      <w:b/>
      <w:bCs/>
    </w:rPr>
  </w:style>
  <w:style w:type="paragraph" w:customStyle="1" w:styleId="SolutionsProfit">
    <w:name w:val="Solutions (Profit"/>
    <w:aliases w:val="Loss &amp; Discount)"/>
    <w:basedOn w:val="BasicParagraph"/>
    <w:next w:val="BodyTextProfit"/>
    <w:uiPriority w:val="99"/>
    <w:rsid w:val="00D13038"/>
    <w:pPr>
      <w:tabs>
        <w:tab w:val="left" w:pos="397"/>
        <w:tab w:val="left" w:pos="680"/>
        <w:tab w:val="left" w:pos="820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Profit">
    <w:name w:val="Body Text (Profit"/>
    <w:aliases w:val="Loss &amp; Discount)2"/>
    <w:basedOn w:val="NoParagraphStyle"/>
    <w:uiPriority w:val="99"/>
    <w:rsid w:val="00D13038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Profit">
    <w:name w:val="II line (1) (Profit"/>
    <w:aliases w:val="Loss &amp; Discount)4"/>
    <w:basedOn w:val="NoParagraphStyle"/>
    <w:next w:val="BodyTextProfit"/>
    <w:uiPriority w:val="99"/>
    <w:rsid w:val="00D13038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Options4Profit">
    <w:name w:val="Options 4 (Profit"/>
    <w:aliases w:val="Loss &amp; Discount)3"/>
    <w:basedOn w:val="NoParagraphStyle"/>
    <w:next w:val="BodyTextProfit"/>
    <w:uiPriority w:val="99"/>
    <w:rsid w:val="00D13038"/>
    <w:pPr>
      <w:tabs>
        <w:tab w:val="left" w:pos="680"/>
        <w:tab w:val="left" w:pos="1531"/>
        <w:tab w:val="left" w:pos="1814"/>
        <w:tab w:val="left" w:pos="2665"/>
        <w:tab w:val="left" w:pos="2948"/>
        <w:tab w:val="left" w:pos="3798"/>
        <w:tab w:val="left" w:pos="4082"/>
      </w:tabs>
      <w:ind w:left="660" w:hanging="2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Numbering1Profit">
    <w:name w:val="Numbering 1 (Profit"/>
    <w:aliases w:val="Loss &amp; Discount)1"/>
    <w:basedOn w:val="NoParagraphStyle"/>
    <w:next w:val="BodyTextProfit"/>
    <w:uiPriority w:val="99"/>
    <w:rsid w:val="00D13038"/>
    <w:pPr>
      <w:ind w:left="820" w:hanging="460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Profit">
    <w:name w:val="Bold (Profit"/>
    <w:aliases w:val="Loss &amp; Dicount)"/>
    <w:uiPriority w:val="99"/>
    <w:rsid w:val="00D13038"/>
    <w:rPr>
      <w:b/>
      <w:bCs/>
    </w:rPr>
  </w:style>
  <w:style w:type="paragraph" w:customStyle="1" w:styleId="SolutionsSetTheory">
    <w:name w:val="Solutions (Set Theory)"/>
    <w:basedOn w:val="BasicParagraph"/>
    <w:next w:val="BodyTextSetTheory"/>
    <w:uiPriority w:val="99"/>
    <w:rsid w:val="00D13038"/>
    <w:pPr>
      <w:tabs>
        <w:tab w:val="left" w:pos="397"/>
        <w:tab w:val="left" w:pos="680"/>
        <w:tab w:val="left" w:pos="820"/>
      </w:tabs>
      <w:spacing w:before="154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SetTheory">
    <w:name w:val="Body Text (Set Theory)"/>
    <w:basedOn w:val="NoParagraphStyle"/>
    <w:uiPriority w:val="99"/>
    <w:rsid w:val="00D13038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SolIIlineSetTheory">
    <w:name w:val="Sol II line (Set Theory)"/>
    <w:basedOn w:val="NoParagraphStyle"/>
    <w:next w:val="BodyTextSetTheory"/>
    <w:uiPriority w:val="99"/>
    <w:rsid w:val="00D13038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YearSetTheory">
    <w:name w:val="Year (Set Theory)"/>
    <w:basedOn w:val="NoParagraphStyle"/>
    <w:next w:val="BodyTextSetTheory"/>
    <w:uiPriority w:val="99"/>
    <w:rsid w:val="00D13038"/>
    <w:pPr>
      <w:tabs>
        <w:tab w:val="left" w:pos="440"/>
        <w:tab w:val="left" w:pos="680"/>
        <w:tab w:val="left" w:pos="1560"/>
        <w:tab w:val="left" w:pos="1820"/>
        <w:tab w:val="left" w:pos="2800"/>
        <w:tab w:val="left" w:pos="3080"/>
        <w:tab w:val="left" w:pos="3940"/>
        <w:tab w:val="left" w:pos="4220"/>
      </w:tabs>
      <w:jc w:val="both"/>
    </w:pPr>
    <w:rPr>
      <w:rFonts w:ascii="Times New Roman" w:hAnsi="Times New Roman" w:cs="Times New Roman"/>
      <w:b/>
      <w:bCs/>
      <w:sz w:val="17"/>
      <w:szCs w:val="17"/>
    </w:rPr>
  </w:style>
  <w:style w:type="paragraph" w:customStyle="1" w:styleId="DirectionsSetTheory">
    <w:name w:val="Directions (Set Theory)"/>
    <w:basedOn w:val="YearSetTheory"/>
    <w:next w:val="BodyTextSetTheory"/>
    <w:uiPriority w:val="99"/>
    <w:rsid w:val="00D13038"/>
    <w:pPr>
      <w:spacing w:before="85"/>
    </w:pPr>
    <w:rPr>
      <w:i/>
      <w:iCs/>
      <w:sz w:val="20"/>
      <w:szCs w:val="20"/>
    </w:rPr>
  </w:style>
  <w:style w:type="paragraph" w:customStyle="1" w:styleId="FigureSpace1SetTheory">
    <w:name w:val="Figure Space 1 (Set Theory)"/>
    <w:basedOn w:val="NoParagraphStyle"/>
    <w:uiPriority w:val="99"/>
    <w:rsid w:val="00D13038"/>
    <w:pPr>
      <w:tabs>
        <w:tab w:val="left" w:pos="240"/>
        <w:tab w:val="left" w:pos="360"/>
        <w:tab w:val="left" w:pos="620"/>
        <w:tab w:val="left" w:pos="840"/>
        <w:tab w:val="left" w:pos="1700"/>
        <w:tab w:val="left" w:pos="1900"/>
        <w:tab w:val="left" w:pos="2800"/>
        <w:tab w:val="left" w:pos="3000"/>
        <w:tab w:val="left" w:pos="3940"/>
      </w:tabs>
      <w:spacing w:before="113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Bullet1SetTheory">
    <w:name w:val="Bullet 1 (Set Theory)"/>
    <w:basedOn w:val="NoParagraphStyle"/>
    <w:next w:val="BodyTextSetTheory"/>
    <w:uiPriority w:val="99"/>
    <w:rsid w:val="00D13038"/>
    <w:pPr>
      <w:tabs>
        <w:tab w:val="left" w:pos="369"/>
      </w:tabs>
      <w:spacing w:before="85"/>
      <w:ind w:left="369" w:hanging="360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SetTheory">
    <w:name w:val="Bold (Set Theory)"/>
    <w:uiPriority w:val="99"/>
    <w:rsid w:val="00D1303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038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uiPriority w:val="99"/>
    <w:rsid w:val="00D13038"/>
    <w:pPr>
      <w:suppressAutoHyphens/>
      <w:autoSpaceDE w:val="0"/>
      <w:autoSpaceDN w:val="0"/>
      <w:adjustRightInd w:val="0"/>
      <w:spacing w:before="57" w:after="0" w:line="288" w:lineRule="auto"/>
      <w:ind w:left="480" w:hanging="480"/>
      <w:jc w:val="both"/>
      <w:textAlignment w:val="center"/>
    </w:pPr>
    <w:rPr>
      <w:rFonts w:ascii="Times New Roman" w:hAnsi="Times New Roman" w:cs="Times New Roman"/>
      <w:b/>
      <w:bCs/>
      <w:color w:val="000000"/>
      <w:sz w:val="20"/>
      <w:szCs w:val="20"/>
      <w:lang w:val="en-US" w:bidi="hi-IN"/>
    </w:rPr>
  </w:style>
  <w:style w:type="paragraph" w:customStyle="1" w:styleId="BasicParagraph">
    <w:name w:val="[Basic Paragraph]"/>
    <w:basedOn w:val="Normal"/>
    <w:uiPriority w:val="99"/>
    <w:rsid w:val="00D13038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 w:bidi="hi-IN"/>
    </w:rPr>
  </w:style>
  <w:style w:type="paragraph" w:customStyle="1" w:styleId="NoParagraphStyle">
    <w:name w:val="[No Paragraph Style]"/>
    <w:rsid w:val="00D13038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customStyle="1" w:styleId="Bold">
    <w:name w:val="Bold"/>
    <w:uiPriority w:val="99"/>
    <w:rsid w:val="00D13038"/>
    <w:rPr>
      <w:b/>
      <w:bCs/>
    </w:rPr>
  </w:style>
  <w:style w:type="paragraph" w:styleId="ListParagraph">
    <w:name w:val="List Paragraph"/>
    <w:basedOn w:val="Normal"/>
    <w:uiPriority w:val="34"/>
    <w:qFormat/>
    <w:rsid w:val="00D130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3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038"/>
    <w:rPr>
      <w:rFonts w:ascii="Tahoma" w:hAnsi="Tahoma" w:cs="Tahoma"/>
      <w:sz w:val="16"/>
      <w:szCs w:val="16"/>
      <w:lang w:bidi="ar-SA"/>
    </w:rPr>
  </w:style>
  <w:style w:type="paragraph" w:customStyle="1" w:styleId="Bullet1NumberSystem">
    <w:name w:val="Bullet 1 (Number System)"/>
    <w:basedOn w:val="NoParagraphStyle"/>
    <w:next w:val="Normal"/>
    <w:uiPriority w:val="99"/>
    <w:rsid w:val="00D13038"/>
    <w:pPr>
      <w:tabs>
        <w:tab w:val="left" w:pos="369"/>
      </w:tabs>
      <w:spacing w:before="85"/>
      <w:ind w:left="369" w:hanging="36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NumberSystem">
    <w:name w:val="II line (1) (Number System)"/>
    <w:basedOn w:val="NoParagraphStyle"/>
    <w:next w:val="Normal"/>
    <w:uiPriority w:val="99"/>
    <w:rsid w:val="00D13038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NumberSystem">
    <w:name w:val="Body Text (Number System)"/>
    <w:basedOn w:val="NoParagraphStyle"/>
    <w:uiPriority w:val="99"/>
    <w:rsid w:val="00D13038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Numbering1NumberSystem">
    <w:name w:val="Numbering 1 (Number System)"/>
    <w:basedOn w:val="NoParagraphStyle"/>
    <w:next w:val="BodyTextNumberSystem"/>
    <w:uiPriority w:val="99"/>
    <w:rsid w:val="00D13038"/>
    <w:pPr>
      <w:tabs>
        <w:tab w:val="left" w:pos="880"/>
      </w:tabs>
      <w:ind w:left="880" w:hanging="44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Percentage">
    <w:name w:val="Body Text (Percentage)"/>
    <w:basedOn w:val="NoParagraphStyle"/>
    <w:uiPriority w:val="99"/>
    <w:rsid w:val="00D13038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ullet2Percentage">
    <w:name w:val="Bullet 2 (Percentage)"/>
    <w:basedOn w:val="NoParagraphStyle"/>
    <w:next w:val="BodyTextPercentage"/>
    <w:uiPriority w:val="99"/>
    <w:rsid w:val="00D13038"/>
    <w:pPr>
      <w:spacing w:before="85"/>
      <w:ind w:left="369" w:hanging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ullet1Percentage">
    <w:name w:val="Bullet 1 (Percentage)"/>
    <w:basedOn w:val="NoParagraphStyle"/>
    <w:next w:val="BodyTextPercentage"/>
    <w:uiPriority w:val="99"/>
    <w:rsid w:val="00D13038"/>
    <w:pPr>
      <w:tabs>
        <w:tab w:val="left" w:pos="369"/>
      </w:tabs>
      <w:spacing w:before="85"/>
      <w:ind w:left="369" w:hanging="36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Percentage">
    <w:name w:val="II line (1) (Percentage)"/>
    <w:basedOn w:val="NoParagraphStyle"/>
    <w:next w:val="BodyTextPercentage"/>
    <w:uiPriority w:val="99"/>
    <w:rsid w:val="00D13038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Percentage1">
    <w:name w:val="Bold (Percentage 1)"/>
    <w:uiPriority w:val="99"/>
    <w:rsid w:val="00D13038"/>
    <w:rPr>
      <w:b/>
      <w:bCs/>
    </w:rPr>
  </w:style>
  <w:style w:type="paragraph" w:customStyle="1" w:styleId="QuestionsPercentage">
    <w:name w:val="Questions (Percentage)"/>
    <w:basedOn w:val="BasicParagraph"/>
    <w:next w:val="BodyTextPercentage"/>
    <w:uiPriority w:val="99"/>
    <w:rsid w:val="00D13038"/>
    <w:pPr>
      <w:tabs>
        <w:tab w:val="left" w:pos="397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Options4Percentage">
    <w:name w:val="Options 4 (Percentage)"/>
    <w:basedOn w:val="NoParagraphStyle"/>
    <w:next w:val="BodyTextPercentage"/>
    <w:uiPriority w:val="99"/>
    <w:rsid w:val="00D13038"/>
    <w:pPr>
      <w:tabs>
        <w:tab w:val="left" w:pos="397"/>
        <w:tab w:val="left" w:pos="680"/>
        <w:tab w:val="left" w:pos="1531"/>
        <w:tab w:val="left" w:pos="1814"/>
        <w:tab w:val="left" w:pos="2665"/>
        <w:tab w:val="left" w:pos="2948"/>
        <w:tab w:val="left" w:pos="3798"/>
        <w:tab w:val="left" w:pos="4082"/>
      </w:tabs>
      <w:ind w:left="397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Options2Percentage">
    <w:name w:val="Options 2 (Percentage)"/>
    <w:basedOn w:val="NoParagraphStyle"/>
    <w:next w:val="BodyTextPercentage"/>
    <w:uiPriority w:val="99"/>
    <w:rsid w:val="00D13038"/>
    <w:pPr>
      <w:tabs>
        <w:tab w:val="left" w:pos="680"/>
        <w:tab w:val="left" w:pos="2665"/>
        <w:tab w:val="left" w:pos="2948"/>
      </w:tabs>
      <w:ind w:left="397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YearPercentage">
    <w:name w:val="Year (Percentage)"/>
    <w:basedOn w:val="NoParagraphStyle"/>
    <w:next w:val="BodyTextPercentage"/>
    <w:uiPriority w:val="99"/>
    <w:rsid w:val="00D13038"/>
    <w:pPr>
      <w:tabs>
        <w:tab w:val="left" w:pos="440"/>
        <w:tab w:val="left" w:pos="680"/>
        <w:tab w:val="left" w:pos="1560"/>
        <w:tab w:val="left" w:pos="1820"/>
        <w:tab w:val="left" w:pos="2800"/>
        <w:tab w:val="left" w:pos="3080"/>
        <w:tab w:val="left" w:pos="3940"/>
        <w:tab w:val="left" w:pos="4220"/>
      </w:tabs>
      <w:jc w:val="both"/>
    </w:pPr>
    <w:rPr>
      <w:rFonts w:ascii="Times New Roman" w:hAnsi="Times New Roman" w:cs="Times New Roman"/>
      <w:b/>
      <w:bCs/>
      <w:sz w:val="17"/>
      <w:szCs w:val="17"/>
    </w:rPr>
  </w:style>
  <w:style w:type="paragraph" w:customStyle="1" w:styleId="Numbering1Percentage">
    <w:name w:val="Numbering 1 (Percentage)"/>
    <w:basedOn w:val="NoParagraphStyle"/>
    <w:next w:val="BodyTextPercentage"/>
    <w:uiPriority w:val="99"/>
    <w:rsid w:val="00D13038"/>
    <w:pPr>
      <w:tabs>
        <w:tab w:val="left" w:pos="880"/>
      </w:tabs>
      <w:ind w:left="880" w:hanging="44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DirectionsPercentage">
    <w:name w:val="Directions (Percentage)"/>
    <w:basedOn w:val="YearPercentage"/>
    <w:next w:val="BodyTextPercentage"/>
    <w:uiPriority w:val="99"/>
    <w:rsid w:val="00D13038"/>
    <w:pPr>
      <w:spacing w:before="85"/>
    </w:pPr>
    <w:rPr>
      <w:i/>
      <w:iCs/>
      <w:sz w:val="20"/>
      <w:szCs w:val="20"/>
    </w:rPr>
  </w:style>
  <w:style w:type="paragraph" w:customStyle="1" w:styleId="SolutionsPercentage">
    <w:name w:val="Solutions (Percentage)"/>
    <w:basedOn w:val="BasicParagraph"/>
    <w:next w:val="BodyTextPercentage"/>
    <w:uiPriority w:val="99"/>
    <w:rsid w:val="00D13038"/>
    <w:pPr>
      <w:tabs>
        <w:tab w:val="left" w:pos="397"/>
        <w:tab w:val="left" w:pos="680"/>
        <w:tab w:val="left" w:pos="820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3Percentage">
    <w:name w:val="II line (3) (Percentage)"/>
    <w:basedOn w:val="Normal"/>
    <w:uiPriority w:val="99"/>
    <w:rsid w:val="00D13038"/>
    <w:pPr>
      <w:autoSpaceDE w:val="0"/>
      <w:autoSpaceDN w:val="0"/>
      <w:adjustRightInd w:val="0"/>
      <w:spacing w:after="0" w:line="240" w:lineRule="atLeast"/>
      <w:ind w:left="794"/>
      <w:jc w:val="both"/>
      <w:textAlignment w:val="center"/>
    </w:pPr>
    <w:rPr>
      <w:rFonts w:ascii="Times New Roman" w:hAnsi="Times New Roman" w:cs="Times New Roman"/>
      <w:color w:val="000000"/>
      <w:sz w:val="20"/>
      <w:szCs w:val="20"/>
      <w:lang w:val="en-US" w:bidi="hi-IN"/>
    </w:rPr>
  </w:style>
  <w:style w:type="paragraph" w:customStyle="1" w:styleId="SolutionsSICI">
    <w:name w:val="Solutions (SI &amp; CI)"/>
    <w:basedOn w:val="BasicParagraph"/>
    <w:next w:val="Normal"/>
    <w:uiPriority w:val="99"/>
    <w:rsid w:val="00D13038"/>
    <w:pPr>
      <w:tabs>
        <w:tab w:val="left" w:pos="397"/>
        <w:tab w:val="left" w:pos="680"/>
        <w:tab w:val="left" w:pos="820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SICI">
    <w:name w:val="II line (1) (SI &amp; CI)"/>
    <w:basedOn w:val="NoParagraphStyle"/>
    <w:next w:val="Normal"/>
    <w:uiPriority w:val="99"/>
    <w:rsid w:val="00D13038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SICI">
    <w:name w:val="Bold (SI &amp; CI)"/>
    <w:uiPriority w:val="99"/>
    <w:rsid w:val="00D13038"/>
    <w:rPr>
      <w:b/>
      <w:bCs/>
    </w:rPr>
  </w:style>
  <w:style w:type="paragraph" w:customStyle="1" w:styleId="SolutionsProfit">
    <w:name w:val="Solutions (Profit"/>
    <w:aliases w:val="Loss &amp; Discount)"/>
    <w:basedOn w:val="BasicParagraph"/>
    <w:next w:val="BodyTextProfit"/>
    <w:uiPriority w:val="99"/>
    <w:rsid w:val="00D13038"/>
    <w:pPr>
      <w:tabs>
        <w:tab w:val="left" w:pos="397"/>
        <w:tab w:val="left" w:pos="680"/>
        <w:tab w:val="left" w:pos="820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Profit">
    <w:name w:val="Body Text (Profit"/>
    <w:aliases w:val="Loss &amp; Discount)2"/>
    <w:basedOn w:val="NoParagraphStyle"/>
    <w:uiPriority w:val="99"/>
    <w:rsid w:val="00D13038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Profit">
    <w:name w:val="II line (1) (Profit"/>
    <w:aliases w:val="Loss &amp; Discount)4"/>
    <w:basedOn w:val="NoParagraphStyle"/>
    <w:next w:val="BodyTextProfit"/>
    <w:uiPriority w:val="99"/>
    <w:rsid w:val="00D13038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Options4Profit">
    <w:name w:val="Options 4 (Profit"/>
    <w:aliases w:val="Loss &amp; Discount)3"/>
    <w:basedOn w:val="NoParagraphStyle"/>
    <w:next w:val="BodyTextProfit"/>
    <w:uiPriority w:val="99"/>
    <w:rsid w:val="00D13038"/>
    <w:pPr>
      <w:tabs>
        <w:tab w:val="left" w:pos="680"/>
        <w:tab w:val="left" w:pos="1531"/>
        <w:tab w:val="left" w:pos="1814"/>
        <w:tab w:val="left" w:pos="2665"/>
        <w:tab w:val="left" w:pos="2948"/>
        <w:tab w:val="left" w:pos="3798"/>
        <w:tab w:val="left" w:pos="4082"/>
      </w:tabs>
      <w:ind w:left="660" w:hanging="2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Numbering1Profit">
    <w:name w:val="Numbering 1 (Profit"/>
    <w:aliases w:val="Loss &amp; Discount)1"/>
    <w:basedOn w:val="NoParagraphStyle"/>
    <w:next w:val="BodyTextProfit"/>
    <w:uiPriority w:val="99"/>
    <w:rsid w:val="00D13038"/>
    <w:pPr>
      <w:ind w:left="820" w:hanging="460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Profit">
    <w:name w:val="Bold (Profit"/>
    <w:aliases w:val="Loss &amp; Dicount)"/>
    <w:uiPriority w:val="99"/>
    <w:rsid w:val="00D13038"/>
    <w:rPr>
      <w:b/>
      <w:bCs/>
    </w:rPr>
  </w:style>
  <w:style w:type="paragraph" w:customStyle="1" w:styleId="SolutionsSetTheory">
    <w:name w:val="Solutions (Set Theory)"/>
    <w:basedOn w:val="BasicParagraph"/>
    <w:next w:val="BodyTextSetTheory"/>
    <w:uiPriority w:val="99"/>
    <w:rsid w:val="00D13038"/>
    <w:pPr>
      <w:tabs>
        <w:tab w:val="left" w:pos="397"/>
        <w:tab w:val="left" w:pos="680"/>
        <w:tab w:val="left" w:pos="820"/>
      </w:tabs>
      <w:spacing w:before="154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SetTheory">
    <w:name w:val="Body Text (Set Theory)"/>
    <w:basedOn w:val="NoParagraphStyle"/>
    <w:uiPriority w:val="99"/>
    <w:rsid w:val="00D13038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SolIIlineSetTheory">
    <w:name w:val="Sol II line (Set Theory)"/>
    <w:basedOn w:val="NoParagraphStyle"/>
    <w:next w:val="BodyTextSetTheory"/>
    <w:uiPriority w:val="99"/>
    <w:rsid w:val="00D13038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YearSetTheory">
    <w:name w:val="Year (Set Theory)"/>
    <w:basedOn w:val="NoParagraphStyle"/>
    <w:next w:val="BodyTextSetTheory"/>
    <w:uiPriority w:val="99"/>
    <w:rsid w:val="00D13038"/>
    <w:pPr>
      <w:tabs>
        <w:tab w:val="left" w:pos="440"/>
        <w:tab w:val="left" w:pos="680"/>
        <w:tab w:val="left" w:pos="1560"/>
        <w:tab w:val="left" w:pos="1820"/>
        <w:tab w:val="left" w:pos="2800"/>
        <w:tab w:val="left" w:pos="3080"/>
        <w:tab w:val="left" w:pos="3940"/>
        <w:tab w:val="left" w:pos="4220"/>
      </w:tabs>
      <w:jc w:val="both"/>
    </w:pPr>
    <w:rPr>
      <w:rFonts w:ascii="Times New Roman" w:hAnsi="Times New Roman" w:cs="Times New Roman"/>
      <w:b/>
      <w:bCs/>
      <w:sz w:val="17"/>
      <w:szCs w:val="17"/>
    </w:rPr>
  </w:style>
  <w:style w:type="paragraph" w:customStyle="1" w:styleId="DirectionsSetTheory">
    <w:name w:val="Directions (Set Theory)"/>
    <w:basedOn w:val="YearSetTheory"/>
    <w:next w:val="BodyTextSetTheory"/>
    <w:uiPriority w:val="99"/>
    <w:rsid w:val="00D13038"/>
    <w:pPr>
      <w:spacing w:before="85"/>
    </w:pPr>
    <w:rPr>
      <w:i/>
      <w:iCs/>
      <w:sz w:val="20"/>
      <w:szCs w:val="20"/>
    </w:rPr>
  </w:style>
  <w:style w:type="paragraph" w:customStyle="1" w:styleId="FigureSpace1SetTheory">
    <w:name w:val="Figure Space 1 (Set Theory)"/>
    <w:basedOn w:val="NoParagraphStyle"/>
    <w:uiPriority w:val="99"/>
    <w:rsid w:val="00D13038"/>
    <w:pPr>
      <w:tabs>
        <w:tab w:val="left" w:pos="240"/>
        <w:tab w:val="left" w:pos="360"/>
        <w:tab w:val="left" w:pos="620"/>
        <w:tab w:val="left" w:pos="840"/>
        <w:tab w:val="left" w:pos="1700"/>
        <w:tab w:val="left" w:pos="1900"/>
        <w:tab w:val="left" w:pos="2800"/>
        <w:tab w:val="left" w:pos="3000"/>
        <w:tab w:val="left" w:pos="3940"/>
      </w:tabs>
      <w:spacing w:before="113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Bullet1SetTheory">
    <w:name w:val="Bullet 1 (Set Theory)"/>
    <w:basedOn w:val="NoParagraphStyle"/>
    <w:next w:val="BodyTextSetTheory"/>
    <w:uiPriority w:val="99"/>
    <w:rsid w:val="00D13038"/>
    <w:pPr>
      <w:tabs>
        <w:tab w:val="left" w:pos="369"/>
      </w:tabs>
      <w:spacing w:before="85"/>
      <w:ind w:left="369" w:hanging="360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SetTheory">
    <w:name w:val="Bold (Set Theory)"/>
    <w:uiPriority w:val="99"/>
    <w:rsid w:val="00D130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11.wmf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6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2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91.bin"/><Relationship Id="rId217" Type="http://schemas.openxmlformats.org/officeDocument/2006/relationships/oleObject" Target="embeddings/oleObject106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4.bin"/><Relationship Id="rId238" Type="http://schemas.openxmlformats.org/officeDocument/2006/relationships/image" Target="media/image117.wmf"/><Relationship Id="rId254" Type="http://schemas.openxmlformats.org/officeDocument/2006/relationships/fontTable" Target="fontTable.xml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09.bin"/><Relationship Id="rId228" Type="http://schemas.openxmlformats.org/officeDocument/2006/relationships/image" Target="media/image112.wmf"/><Relationship Id="rId244" Type="http://schemas.openxmlformats.org/officeDocument/2006/relationships/image" Target="media/image120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7.wmf"/><Relationship Id="rId234" Type="http://schemas.openxmlformats.org/officeDocument/2006/relationships/image" Target="media/image115.wmf"/><Relationship Id="rId239" Type="http://schemas.openxmlformats.org/officeDocument/2006/relationships/oleObject" Target="embeddings/oleObject117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123.wmf"/><Relationship Id="rId255" Type="http://schemas.openxmlformats.org/officeDocument/2006/relationships/theme" Target="theme/theme1.xml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0" Type="http://schemas.openxmlformats.org/officeDocument/2006/relationships/image" Target="media/image118.wmf"/><Relationship Id="rId245" Type="http://schemas.openxmlformats.org/officeDocument/2006/relationships/oleObject" Target="embeddings/oleObject120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microsoft.com/office/2007/relationships/stylesWithEffects" Target="stylesWithEffects.xml"/><Relationship Id="rId214" Type="http://schemas.openxmlformats.org/officeDocument/2006/relationships/image" Target="media/image105.wmf"/><Relationship Id="rId230" Type="http://schemas.openxmlformats.org/officeDocument/2006/relationships/image" Target="media/image113.wmf"/><Relationship Id="rId235" Type="http://schemas.openxmlformats.org/officeDocument/2006/relationships/oleObject" Target="embeddings/oleObject115.bin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10.bin"/><Relationship Id="rId241" Type="http://schemas.openxmlformats.org/officeDocument/2006/relationships/oleObject" Target="embeddings/oleObject118.bin"/><Relationship Id="rId246" Type="http://schemas.openxmlformats.org/officeDocument/2006/relationships/image" Target="media/image121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6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4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9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4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9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2524</Words>
  <Characters>14387</Characters>
  <Application>Microsoft Office Word</Application>
  <DocSecurity>0</DocSecurity>
  <Lines>119</Lines>
  <Paragraphs>33</Paragraphs>
  <ScaleCrop>false</ScaleCrop>
  <Company/>
  <LinksUpToDate>false</LinksUpToDate>
  <CharactersWithSpaces>16878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2023-08-30T01:02:00Z</dcterms:created>
  <dcterms:modified xsi:type="dcterms:W3CDTF">2023-08-30T01:03:00Z</dcterms:modified>
</cp:coreProperties>
</file>