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84E5F" w14:textId="77777777" w:rsidR="00870591" w:rsidRPr="00870591" w:rsidRDefault="00870591" w:rsidP="00870591">
      <w:pPr>
        <w:spacing w:line="240" w:lineRule="auto"/>
        <w:rPr>
          <w:rFonts w:eastAsia="Times New Roman" w:cstheme="minorHAnsi"/>
          <w:sz w:val="24"/>
          <w:szCs w:val="24"/>
          <w:lang w:eastAsia="en-GB"/>
        </w:rPr>
      </w:pPr>
      <w:r w:rsidRPr="00870591">
        <w:rPr>
          <w:rFonts w:eastAsia="Times New Roman" w:cstheme="minorHAnsi"/>
          <w:sz w:val="24"/>
          <w:szCs w:val="24"/>
          <w:lang w:eastAsia="en-GB"/>
        </w:rPr>
        <w:t>I declare that I have personally prepared this assignment.  The work is my own, carried out personally by me unless otherwise stated and has not been generated using Artificial Intelligence tools unless specified as a clearly stated approved component of the assessment brief.  All sources of information, including quotations, are acknowledged by means of the appropriate citations and references.  I declare that this work has not gained credit previously for another module at this or another University.</w:t>
      </w:r>
      <w:r w:rsidRPr="00870591">
        <w:rPr>
          <w:rFonts w:eastAsia="Times New Roman" w:cstheme="minorHAnsi"/>
          <w:sz w:val="24"/>
          <w:szCs w:val="24"/>
          <w:lang w:eastAsia="en-GB"/>
        </w:rPr>
        <w:br/>
      </w:r>
      <w:r w:rsidRPr="00870591">
        <w:rPr>
          <w:rFonts w:eastAsia="Times New Roman" w:cstheme="minorHAnsi"/>
          <w:sz w:val="24"/>
          <w:szCs w:val="24"/>
          <w:lang w:eastAsia="en-GB"/>
        </w:rPr>
        <w:br/>
        <w:t>I understand that plagiarism, collusion, copying another student and commissioning (which for the avoidance of doubt includes the use of essay mills and other paid for assessment writing services, as well as unattributed use of work generated by Artificial Intelligence tools) are regarded as offences against the University’s Assessment Regulations and may result in formal disciplinary proceedings.</w:t>
      </w:r>
    </w:p>
    <w:p w14:paraId="31035ECA" w14:textId="77777777" w:rsidR="00870591" w:rsidRPr="00870591" w:rsidRDefault="00870591" w:rsidP="00870591">
      <w:pPr>
        <w:spacing w:line="240" w:lineRule="auto"/>
        <w:rPr>
          <w:rFonts w:eastAsia="Times New Roman" w:cstheme="minorHAnsi"/>
          <w:sz w:val="24"/>
          <w:szCs w:val="24"/>
          <w:lang w:eastAsia="en-GB"/>
        </w:rPr>
      </w:pPr>
      <w:r w:rsidRPr="00870591">
        <w:rPr>
          <w:rFonts w:eastAsia="Times New Roman" w:cstheme="minorHAnsi"/>
          <w:sz w:val="24"/>
          <w:szCs w:val="24"/>
          <w:lang w:eastAsia="en-GB"/>
        </w:rPr>
        <w:t>I understand that by submitting this assessment, I declare myself fit to be able to undertake the assessment and accept the outcome of the assessment as valid</w:t>
      </w:r>
    </w:p>
    <w:p w14:paraId="32E5D165" w14:textId="77777777" w:rsidR="001F24C4" w:rsidRDefault="001F24C4"/>
    <w:sectPr w:rsidR="001F2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77"/>
    <w:rsid w:val="000602CA"/>
    <w:rsid w:val="001F24C4"/>
    <w:rsid w:val="00217C28"/>
    <w:rsid w:val="00870591"/>
    <w:rsid w:val="009E29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41586-8B79-4C8C-AB6F-735DD795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872454">
      <w:bodyDiv w:val="1"/>
      <w:marLeft w:val="0"/>
      <w:marRight w:val="0"/>
      <w:marTop w:val="0"/>
      <w:marBottom w:val="0"/>
      <w:divBdr>
        <w:top w:val="none" w:sz="0" w:space="0" w:color="auto"/>
        <w:left w:val="none" w:sz="0" w:space="0" w:color="auto"/>
        <w:bottom w:val="none" w:sz="0" w:space="0" w:color="auto"/>
        <w:right w:val="none" w:sz="0" w:space="0" w:color="auto"/>
      </w:divBdr>
      <w:divsChild>
        <w:div w:id="1756903147">
          <w:marLeft w:val="0"/>
          <w:marRight w:val="0"/>
          <w:marTop w:val="0"/>
          <w:marBottom w:val="240"/>
          <w:divBdr>
            <w:top w:val="none" w:sz="0" w:space="0" w:color="auto"/>
            <w:left w:val="none" w:sz="0" w:space="0" w:color="auto"/>
            <w:bottom w:val="none" w:sz="0" w:space="0" w:color="auto"/>
            <w:right w:val="none" w:sz="0" w:space="0" w:color="auto"/>
          </w:divBdr>
        </w:div>
        <w:div w:id="177951796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Ifeanyichukwu Martin Udeagwu</dc:creator>
  <cp:keywords/>
  <dc:description/>
  <cp:lastModifiedBy>Ifeanyichukwu Martin Udeagwu</cp:lastModifiedBy>
  <cp:revision>2</cp:revision>
  <dcterms:created xsi:type="dcterms:W3CDTF">2023-04-13T13:50:00Z</dcterms:created>
  <dcterms:modified xsi:type="dcterms:W3CDTF">2023-04-13T13:51:00Z</dcterms:modified>
</cp:coreProperties>
</file>