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/>
        <w:jc w:val="left"/>
        <w:rPr>
          <w:rFonts w:hint="default" w:ascii="新宋体" w:hAnsi="新宋体" w:eastAsia="新宋体"/>
          <w:color w:val="80808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808080"/>
          <w:sz w:val="19"/>
          <w:szCs w:val="24"/>
          <w:lang w:val="en-US" w:eastAsia="zh-CN"/>
        </w:rPr>
        <w:t>析构函数和构造函数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//对象初始化和清理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//1，构造函数进行初始化操作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class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per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{</w:t>
      </w:r>
      <w:bookmarkStart w:id="0" w:name="_GoBack"/>
      <w:bookmarkEnd w:id="0"/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//1.构造函数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//没有返回值 不用写void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//函数名与类名相同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//构造函数可以有参数，可以发生重载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//创建函数是会自动调用，且只会调一次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per()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"per 构造函数的调用"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  <w:r>
        <w:rPr>
          <w:rFonts w:hint="eastAsia" w:ascii="新宋体" w:hAnsi="新宋体" w:eastAsia="新宋体"/>
          <w:color w:val="008000"/>
          <w:sz w:val="19"/>
          <w:szCs w:val="24"/>
        </w:rPr>
        <w:t>//2，析构函数进行清理操作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//无返回值，无void，函数名和类名相同，析构函数无参数，不可重载，对象在销毁前会自动调用且只调用一次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~per()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"析构函数"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//构造和析构都是要有的，如果自己不提供，系统就会自动提供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test01()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per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p1;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//在栈上的数据，test01执行完成后会自动释放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test01();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system(</w:t>
      </w:r>
      <w:r>
        <w:rPr>
          <w:rFonts w:hint="eastAsia" w:ascii="新宋体" w:hAnsi="新宋体" w:eastAsia="新宋体"/>
          <w:color w:val="A31515"/>
          <w:sz w:val="19"/>
          <w:szCs w:val="24"/>
        </w:rPr>
        <w:t>"pause"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6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WQyMGM1YWY0YzM4YzI4YjMxOGZjNmM4NDI4NjhjNjIifQ=="/>
  </w:docVars>
  <w:rsids>
    <w:rsidRoot w:val="00172A27"/>
    <w:rsid w:val="2B653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宋体"/>
      <w:kern w:val="2"/>
      <w:sz w:val="21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238</Words>
  <Characters>391</Characters>
  <Lines>0</Lines>
  <Paragraphs>0</Paragraphs>
  <TotalTime>0</TotalTime>
  <ScaleCrop>false</ScaleCrop>
  <LinksUpToDate>false</LinksUpToDate>
  <CharactersWithSpaces>431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2023-05-09T03:26:00Z</dcterms:created>
  <dc:creator>吉吉吉</dc:creator>
  <cp:lastModifiedBy>吉吉吉</cp:lastModifiedBy>
  <dcterms:modified xsi:type="dcterms:W3CDTF">2023-05-09T03:26:46Z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2846E6D1676F4FB9B06EF34B28E37A3C_11</vt:lpwstr>
  </property>
</Properties>
</file>