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9133" w14:textId="60C1BE95" w:rsidR="004E0CD5" w:rsidRPr="00D95252" w:rsidRDefault="00D95252" w:rsidP="00D95252">
      <w:pPr>
        <w:jc w:val="center"/>
        <w:rPr>
          <w:b/>
          <w:bCs/>
          <w:sz w:val="52"/>
          <w:szCs w:val="52"/>
        </w:rPr>
      </w:pPr>
      <w:r w:rsidRPr="00D95252">
        <w:rPr>
          <w:b/>
          <w:bCs/>
          <w:sz w:val="52"/>
          <w:szCs w:val="52"/>
        </w:rPr>
        <w:t>Literature Survey</w:t>
      </w:r>
    </w:p>
    <w:p w14:paraId="32009869" w14:textId="5BE3B7D7" w:rsidR="00D95252" w:rsidRDefault="00D95252"/>
    <w:tbl>
      <w:tblPr>
        <w:tblStyle w:val="TableGrid"/>
        <w:tblW w:w="9918" w:type="dxa"/>
        <w:tblLook w:val="05A0" w:firstRow="1" w:lastRow="0" w:firstColumn="1" w:lastColumn="1" w:noHBand="0" w:noVBand="1"/>
      </w:tblPr>
      <w:tblGrid>
        <w:gridCol w:w="1803"/>
        <w:gridCol w:w="2728"/>
        <w:gridCol w:w="3402"/>
        <w:gridCol w:w="1985"/>
      </w:tblGrid>
      <w:tr w:rsidR="00D95252" w14:paraId="4C864C9A" w14:textId="77777777" w:rsidTr="00D95252">
        <w:tc>
          <w:tcPr>
            <w:tcW w:w="1803" w:type="dxa"/>
          </w:tcPr>
          <w:p w14:paraId="0B2EBFB6" w14:textId="1DFDF795" w:rsidR="00D95252" w:rsidRDefault="00D95252">
            <w:r>
              <w:t>Reference</w:t>
            </w:r>
          </w:p>
        </w:tc>
        <w:tc>
          <w:tcPr>
            <w:tcW w:w="2728" w:type="dxa"/>
          </w:tcPr>
          <w:p w14:paraId="1B7D6D01" w14:textId="32012A10" w:rsidR="00D95252" w:rsidRDefault="00D95252">
            <w:r>
              <w:t>Objective</w:t>
            </w:r>
          </w:p>
        </w:tc>
        <w:tc>
          <w:tcPr>
            <w:tcW w:w="3402" w:type="dxa"/>
          </w:tcPr>
          <w:p w14:paraId="35CB8892" w14:textId="2135DB08" w:rsidR="00D95252" w:rsidRDefault="00D95252">
            <w:r>
              <w:t>Contribution</w:t>
            </w:r>
          </w:p>
        </w:tc>
        <w:tc>
          <w:tcPr>
            <w:tcW w:w="1985" w:type="dxa"/>
          </w:tcPr>
          <w:p w14:paraId="5C430E45" w14:textId="0DB860B9" w:rsidR="00D95252" w:rsidRDefault="00D95252">
            <w:r>
              <w:t>Limitations</w:t>
            </w:r>
          </w:p>
        </w:tc>
      </w:tr>
      <w:tr w:rsidR="00D95252" w14:paraId="4D1FB19A" w14:textId="77777777" w:rsidTr="00D95252">
        <w:tc>
          <w:tcPr>
            <w:tcW w:w="1803" w:type="dxa"/>
          </w:tcPr>
          <w:p w14:paraId="16851351" w14:textId="77777777" w:rsidR="00D95252" w:rsidRDefault="0049056E">
            <w:proofErr w:type="spellStart"/>
            <w:r>
              <w:t>Youcef</w:t>
            </w:r>
            <w:proofErr w:type="spellEnd"/>
            <w:r>
              <w:t xml:space="preserve"> </w:t>
            </w:r>
            <w:proofErr w:type="spellStart"/>
            <w:r>
              <w:t>Djenouri</w:t>
            </w:r>
            <w:proofErr w:type="spellEnd"/>
            <w:r>
              <w:t xml:space="preserve">, et.al </w:t>
            </w:r>
          </w:p>
          <w:p w14:paraId="57358A3C" w14:textId="25D157ED" w:rsidR="0049056E" w:rsidRDefault="0049056E">
            <w:r>
              <w:t xml:space="preserve">        [1]</w:t>
            </w:r>
          </w:p>
        </w:tc>
        <w:tc>
          <w:tcPr>
            <w:tcW w:w="2728" w:type="dxa"/>
          </w:tcPr>
          <w:p w14:paraId="3C04F4EA" w14:textId="4A13B23E" w:rsidR="00D95252" w:rsidRPr="00D075A1" w:rsidRDefault="00D075A1">
            <w:r>
              <w:t xml:space="preserve">With the growth of smart medical devices and applications in the smart hospitals, home care facilities, nursing, and the Internet </w:t>
            </w:r>
            <w:r w:rsidR="008C3007">
              <w:t xml:space="preserve">of Medical Things are becoming more ubiquitous and to detect key body indicators, monitor health situations, and generate multivariate data to provide just-in-time healthcare services. </w:t>
            </w:r>
          </w:p>
        </w:tc>
        <w:tc>
          <w:tcPr>
            <w:tcW w:w="3402" w:type="dxa"/>
          </w:tcPr>
          <w:p w14:paraId="25349C09" w14:textId="21D5586F" w:rsidR="00D95252" w:rsidRDefault="008C3007">
            <w:r>
              <w:t>In this article they present a novel collaborative disease detection system based on IoMT amalgamated with captured image data.</w:t>
            </w:r>
          </w:p>
        </w:tc>
        <w:tc>
          <w:tcPr>
            <w:tcW w:w="1985" w:type="dxa"/>
          </w:tcPr>
          <w:p w14:paraId="6E52D5BD" w14:textId="77777777" w:rsidR="00D95252" w:rsidRDefault="00D95252"/>
        </w:tc>
      </w:tr>
      <w:tr w:rsidR="00D95252" w14:paraId="0F438372" w14:textId="77777777" w:rsidTr="00D95252">
        <w:tc>
          <w:tcPr>
            <w:tcW w:w="1803" w:type="dxa"/>
          </w:tcPr>
          <w:p w14:paraId="53ED2DBF" w14:textId="092F50ED" w:rsidR="00D95252" w:rsidRDefault="00D95252"/>
        </w:tc>
        <w:tc>
          <w:tcPr>
            <w:tcW w:w="2728" w:type="dxa"/>
          </w:tcPr>
          <w:p w14:paraId="4D00D932" w14:textId="5AA63166" w:rsidR="00D95252" w:rsidRDefault="00D95252"/>
        </w:tc>
        <w:tc>
          <w:tcPr>
            <w:tcW w:w="3402" w:type="dxa"/>
          </w:tcPr>
          <w:p w14:paraId="349920B7" w14:textId="77777777" w:rsidR="00D95252" w:rsidRDefault="00D95252"/>
        </w:tc>
        <w:tc>
          <w:tcPr>
            <w:tcW w:w="1985" w:type="dxa"/>
          </w:tcPr>
          <w:p w14:paraId="7188E63E" w14:textId="77777777" w:rsidR="00D95252" w:rsidRDefault="00D95252"/>
        </w:tc>
      </w:tr>
      <w:tr w:rsidR="00D95252" w14:paraId="173F7C23" w14:textId="77777777" w:rsidTr="00D95252">
        <w:tc>
          <w:tcPr>
            <w:tcW w:w="1803" w:type="dxa"/>
          </w:tcPr>
          <w:p w14:paraId="2C165ADF" w14:textId="77777777" w:rsidR="00D95252" w:rsidRDefault="00D95252"/>
        </w:tc>
        <w:tc>
          <w:tcPr>
            <w:tcW w:w="2728" w:type="dxa"/>
          </w:tcPr>
          <w:p w14:paraId="70A8E82A" w14:textId="77777777" w:rsidR="00D95252" w:rsidRDefault="00D95252"/>
        </w:tc>
        <w:tc>
          <w:tcPr>
            <w:tcW w:w="3402" w:type="dxa"/>
          </w:tcPr>
          <w:p w14:paraId="1ADF7438" w14:textId="77777777" w:rsidR="00D95252" w:rsidRDefault="00D95252"/>
        </w:tc>
        <w:tc>
          <w:tcPr>
            <w:tcW w:w="1985" w:type="dxa"/>
          </w:tcPr>
          <w:p w14:paraId="097A3D9F" w14:textId="77777777" w:rsidR="00D95252" w:rsidRDefault="00D95252"/>
        </w:tc>
      </w:tr>
      <w:tr w:rsidR="00D95252" w14:paraId="0C676ED9" w14:textId="77777777" w:rsidTr="00D95252">
        <w:tc>
          <w:tcPr>
            <w:tcW w:w="1803" w:type="dxa"/>
          </w:tcPr>
          <w:p w14:paraId="7989FB91" w14:textId="77777777" w:rsidR="00D95252" w:rsidRDefault="00D95252"/>
        </w:tc>
        <w:tc>
          <w:tcPr>
            <w:tcW w:w="2728" w:type="dxa"/>
          </w:tcPr>
          <w:p w14:paraId="3D84D400" w14:textId="77777777" w:rsidR="00D95252" w:rsidRDefault="00D95252"/>
        </w:tc>
        <w:tc>
          <w:tcPr>
            <w:tcW w:w="3402" w:type="dxa"/>
          </w:tcPr>
          <w:p w14:paraId="2BC5D440" w14:textId="77777777" w:rsidR="00D95252" w:rsidRDefault="00D95252"/>
        </w:tc>
        <w:tc>
          <w:tcPr>
            <w:tcW w:w="1985" w:type="dxa"/>
          </w:tcPr>
          <w:p w14:paraId="5F6C6354" w14:textId="77777777" w:rsidR="00D95252" w:rsidRDefault="00D95252"/>
        </w:tc>
      </w:tr>
      <w:tr w:rsidR="00D95252" w14:paraId="6AA2B235" w14:textId="77777777" w:rsidTr="00D95252">
        <w:tc>
          <w:tcPr>
            <w:tcW w:w="1803" w:type="dxa"/>
          </w:tcPr>
          <w:p w14:paraId="77143CFE" w14:textId="77777777" w:rsidR="00D95252" w:rsidRDefault="00D95252"/>
        </w:tc>
        <w:tc>
          <w:tcPr>
            <w:tcW w:w="2728" w:type="dxa"/>
          </w:tcPr>
          <w:p w14:paraId="5E74C506" w14:textId="77777777" w:rsidR="00D95252" w:rsidRDefault="00D95252"/>
        </w:tc>
        <w:tc>
          <w:tcPr>
            <w:tcW w:w="3402" w:type="dxa"/>
          </w:tcPr>
          <w:p w14:paraId="40B74E9F" w14:textId="77777777" w:rsidR="00D95252" w:rsidRDefault="00D95252"/>
        </w:tc>
        <w:tc>
          <w:tcPr>
            <w:tcW w:w="1985" w:type="dxa"/>
          </w:tcPr>
          <w:p w14:paraId="535002A0" w14:textId="77777777" w:rsidR="00D95252" w:rsidRDefault="00D95252"/>
        </w:tc>
      </w:tr>
      <w:tr w:rsidR="00D95252" w14:paraId="06D1ED50" w14:textId="77777777" w:rsidTr="00D95252">
        <w:tc>
          <w:tcPr>
            <w:tcW w:w="1803" w:type="dxa"/>
          </w:tcPr>
          <w:p w14:paraId="7E9B8AF8" w14:textId="77777777" w:rsidR="00D95252" w:rsidRDefault="00D95252"/>
        </w:tc>
        <w:tc>
          <w:tcPr>
            <w:tcW w:w="2728" w:type="dxa"/>
          </w:tcPr>
          <w:p w14:paraId="302F45A1" w14:textId="77777777" w:rsidR="00D95252" w:rsidRDefault="00D95252"/>
        </w:tc>
        <w:tc>
          <w:tcPr>
            <w:tcW w:w="3402" w:type="dxa"/>
          </w:tcPr>
          <w:p w14:paraId="208EFCF1" w14:textId="77777777" w:rsidR="00D95252" w:rsidRDefault="00D95252"/>
        </w:tc>
        <w:tc>
          <w:tcPr>
            <w:tcW w:w="1985" w:type="dxa"/>
          </w:tcPr>
          <w:p w14:paraId="288A8005" w14:textId="77777777" w:rsidR="00D95252" w:rsidRDefault="00D95252"/>
        </w:tc>
      </w:tr>
      <w:tr w:rsidR="00D95252" w14:paraId="4D73617D" w14:textId="77777777" w:rsidTr="00D95252">
        <w:tc>
          <w:tcPr>
            <w:tcW w:w="1803" w:type="dxa"/>
          </w:tcPr>
          <w:p w14:paraId="3E89D36E" w14:textId="77777777" w:rsidR="00D95252" w:rsidRDefault="00D95252"/>
        </w:tc>
        <w:tc>
          <w:tcPr>
            <w:tcW w:w="2728" w:type="dxa"/>
          </w:tcPr>
          <w:p w14:paraId="4880F3BC" w14:textId="77777777" w:rsidR="00D95252" w:rsidRDefault="00D95252"/>
        </w:tc>
        <w:tc>
          <w:tcPr>
            <w:tcW w:w="3402" w:type="dxa"/>
          </w:tcPr>
          <w:p w14:paraId="161345CC" w14:textId="77777777" w:rsidR="00D95252" w:rsidRDefault="00D95252"/>
        </w:tc>
        <w:tc>
          <w:tcPr>
            <w:tcW w:w="1985" w:type="dxa"/>
          </w:tcPr>
          <w:p w14:paraId="7C69560F" w14:textId="77777777" w:rsidR="00D95252" w:rsidRDefault="00D95252"/>
        </w:tc>
      </w:tr>
      <w:tr w:rsidR="00D95252" w14:paraId="2F12F6C0" w14:textId="77777777" w:rsidTr="00D95252">
        <w:tc>
          <w:tcPr>
            <w:tcW w:w="1803" w:type="dxa"/>
          </w:tcPr>
          <w:p w14:paraId="6646308D" w14:textId="77777777" w:rsidR="00D95252" w:rsidRDefault="00D95252"/>
        </w:tc>
        <w:tc>
          <w:tcPr>
            <w:tcW w:w="2728" w:type="dxa"/>
          </w:tcPr>
          <w:p w14:paraId="2DC170C2" w14:textId="77777777" w:rsidR="00D95252" w:rsidRDefault="00D95252"/>
        </w:tc>
        <w:tc>
          <w:tcPr>
            <w:tcW w:w="3402" w:type="dxa"/>
          </w:tcPr>
          <w:p w14:paraId="710F8CA7" w14:textId="77777777" w:rsidR="00D95252" w:rsidRDefault="00D95252"/>
        </w:tc>
        <w:tc>
          <w:tcPr>
            <w:tcW w:w="1985" w:type="dxa"/>
          </w:tcPr>
          <w:p w14:paraId="7C93DC20" w14:textId="77777777" w:rsidR="00D95252" w:rsidRDefault="00D95252"/>
        </w:tc>
      </w:tr>
      <w:tr w:rsidR="00D95252" w14:paraId="024523AC" w14:textId="77777777" w:rsidTr="00D95252">
        <w:tc>
          <w:tcPr>
            <w:tcW w:w="1803" w:type="dxa"/>
          </w:tcPr>
          <w:p w14:paraId="23CAD3D7" w14:textId="77777777" w:rsidR="00D95252" w:rsidRDefault="00D95252"/>
        </w:tc>
        <w:tc>
          <w:tcPr>
            <w:tcW w:w="2728" w:type="dxa"/>
          </w:tcPr>
          <w:p w14:paraId="372DAF48" w14:textId="77777777" w:rsidR="00D95252" w:rsidRDefault="00D95252"/>
        </w:tc>
        <w:tc>
          <w:tcPr>
            <w:tcW w:w="3402" w:type="dxa"/>
          </w:tcPr>
          <w:p w14:paraId="6EAA1E44" w14:textId="77777777" w:rsidR="00D95252" w:rsidRDefault="00D95252"/>
        </w:tc>
        <w:tc>
          <w:tcPr>
            <w:tcW w:w="1985" w:type="dxa"/>
          </w:tcPr>
          <w:p w14:paraId="0F5810FD" w14:textId="77777777" w:rsidR="00D95252" w:rsidRDefault="00D95252"/>
        </w:tc>
      </w:tr>
      <w:tr w:rsidR="00D95252" w14:paraId="75EE6687" w14:textId="77777777" w:rsidTr="00D95252">
        <w:tc>
          <w:tcPr>
            <w:tcW w:w="1803" w:type="dxa"/>
          </w:tcPr>
          <w:p w14:paraId="146A6EDC" w14:textId="77777777" w:rsidR="00D95252" w:rsidRDefault="00D95252"/>
        </w:tc>
        <w:tc>
          <w:tcPr>
            <w:tcW w:w="2728" w:type="dxa"/>
          </w:tcPr>
          <w:p w14:paraId="522BA225" w14:textId="77777777" w:rsidR="00D95252" w:rsidRDefault="00D95252"/>
        </w:tc>
        <w:tc>
          <w:tcPr>
            <w:tcW w:w="3402" w:type="dxa"/>
          </w:tcPr>
          <w:p w14:paraId="6EF8566E" w14:textId="77777777" w:rsidR="00D95252" w:rsidRDefault="00D95252"/>
        </w:tc>
        <w:tc>
          <w:tcPr>
            <w:tcW w:w="1985" w:type="dxa"/>
          </w:tcPr>
          <w:p w14:paraId="4818B6DE" w14:textId="77777777" w:rsidR="00D95252" w:rsidRDefault="00D95252"/>
        </w:tc>
      </w:tr>
      <w:tr w:rsidR="00D95252" w14:paraId="32242729" w14:textId="77777777" w:rsidTr="00D95252">
        <w:tc>
          <w:tcPr>
            <w:tcW w:w="1803" w:type="dxa"/>
          </w:tcPr>
          <w:p w14:paraId="72DB7FF7" w14:textId="77777777" w:rsidR="00D95252" w:rsidRDefault="00D95252"/>
        </w:tc>
        <w:tc>
          <w:tcPr>
            <w:tcW w:w="2728" w:type="dxa"/>
          </w:tcPr>
          <w:p w14:paraId="69C90E6E" w14:textId="77777777" w:rsidR="00D95252" w:rsidRDefault="00D95252"/>
        </w:tc>
        <w:tc>
          <w:tcPr>
            <w:tcW w:w="3402" w:type="dxa"/>
          </w:tcPr>
          <w:p w14:paraId="613B7AC9" w14:textId="77777777" w:rsidR="00D95252" w:rsidRDefault="00D95252"/>
        </w:tc>
        <w:tc>
          <w:tcPr>
            <w:tcW w:w="1985" w:type="dxa"/>
          </w:tcPr>
          <w:p w14:paraId="41E24F48" w14:textId="77777777" w:rsidR="00D95252" w:rsidRDefault="00D95252"/>
        </w:tc>
      </w:tr>
      <w:tr w:rsidR="00D95252" w14:paraId="64DBE80B" w14:textId="77777777" w:rsidTr="00D95252">
        <w:tc>
          <w:tcPr>
            <w:tcW w:w="1803" w:type="dxa"/>
          </w:tcPr>
          <w:p w14:paraId="651E3088" w14:textId="77777777" w:rsidR="00D95252" w:rsidRDefault="00D95252"/>
        </w:tc>
        <w:tc>
          <w:tcPr>
            <w:tcW w:w="2728" w:type="dxa"/>
          </w:tcPr>
          <w:p w14:paraId="5238ADDE" w14:textId="77777777" w:rsidR="00D95252" w:rsidRDefault="00D95252"/>
        </w:tc>
        <w:tc>
          <w:tcPr>
            <w:tcW w:w="3402" w:type="dxa"/>
          </w:tcPr>
          <w:p w14:paraId="6372FD08" w14:textId="77777777" w:rsidR="00D95252" w:rsidRDefault="00D95252"/>
        </w:tc>
        <w:tc>
          <w:tcPr>
            <w:tcW w:w="1985" w:type="dxa"/>
          </w:tcPr>
          <w:p w14:paraId="4D61FE83" w14:textId="77777777" w:rsidR="00D95252" w:rsidRDefault="00D95252"/>
        </w:tc>
      </w:tr>
      <w:tr w:rsidR="00D95252" w14:paraId="07D530B6" w14:textId="77777777" w:rsidTr="00D95252">
        <w:tc>
          <w:tcPr>
            <w:tcW w:w="1803" w:type="dxa"/>
          </w:tcPr>
          <w:p w14:paraId="62943598" w14:textId="77777777" w:rsidR="00D95252" w:rsidRDefault="00D95252"/>
        </w:tc>
        <w:tc>
          <w:tcPr>
            <w:tcW w:w="2728" w:type="dxa"/>
          </w:tcPr>
          <w:p w14:paraId="6AD90113" w14:textId="77777777" w:rsidR="00D95252" w:rsidRDefault="00D95252"/>
        </w:tc>
        <w:tc>
          <w:tcPr>
            <w:tcW w:w="3402" w:type="dxa"/>
          </w:tcPr>
          <w:p w14:paraId="220B3595" w14:textId="77777777" w:rsidR="00D95252" w:rsidRDefault="00D95252"/>
        </w:tc>
        <w:tc>
          <w:tcPr>
            <w:tcW w:w="1985" w:type="dxa"/>
          </w:tcPr>
          <w:p w14:paraId="23135C63" w14:textId="77777777" w:rsidR="00D95252" w:rsidRDefault="00D95252"/>
        </w:tc>
      </w:tr>
      <w:tr w:rsidR="00D95252" w14:paraId="0A3A2090" w14:textId="77777777" w:rsidTr="00D95252">
        <w:tc>
          <w:tcPr>
            <w:tcW w:w="1803" w:type="dxa"/>
          </w:tcPr>
          <w:p w14:paraId="418E64B5" w14:textId="77777777" w:rsidR="00D95252" w:rsidRDefault="00D95252"/>
        </w:tc>
        <w:tc>
          <w:tcPr>
            <w:tcW w:w="2728" w:type="dxa"/>
          </w:tcPr>
          <w:p w14:paraId="0EBA4401" w14:textId="77777777" w:rsidR="00D95252" w:rsidRDefault="00D95252"/>
        </w:tc>
        <w:tc>
          <w:tcPr>
            <w:tcW w:w="3402" w:type="dxa"/>
          </w:tcPr>
          <w:p w14:paraId="1ACFA272" w14:textId="77777777" w:rsidR="00D95252" w:rsidRDefault="00D95252"/>
        </w:tc>
        <w:tc>
          <w:tcPr>
            <w:tcW w:w="1985" w:type="dxa"/>
          </w:tcPr>
          <w:p w14:paraId="2A97BF37" w14:textId="77777777" w:rsidR="00D95252" w:rsidRDefault="00D95252"/>
        </w:tc>
      </w:tr>
      <w:tr w:rsidR="00D95252" w14:paraId="79416B50" w14:textId="77777777" w:rsidTr="00D95252">
        <w:tc>
          <w:tcPr>
            <w:tcW w:w="1803" w:type="dxa"/>
          </w:tcPr>
          <w:p w14:paraId="695BF109" w14:textId="77777777" w:rsidR="00D95252" w:rsidRDefault="00D95252"/>
        </w:tc>
        <w:tc>
          <w:tcPr>
            <w:tcW w:w="2728" w:type="dxa"/>
          </w:tcPr>
          <w:p w14:paraId="073ADA7D" w14:textId="77777777" w:rsidR="00D95252" w:rsidRDefault="00D95252"/>
        </w:tc>
        <w:tc>
          <w:tcPr>
            <w:tcW w:w="3402" w:type="dxa"/>
          </w:tcPr>
          <w:p w14:paraId="77DC9651" w14:textId="77777777" w:rsidR="00D95252" w:rsidRDefault="00D95252"/>
        </w:tc>
        <w:tc>
          <w:tcPr>
            <w:tcW w:w="1985" w:type="dxa"/>
          </w:tcPr>
          <w:p w14:paraId="647FA85F" w14:textId="77777777" w:rsidR="00D95252" w:rsidRDefault="00D95252"/>
        </w:tc>
      </w:tr>
      <w:tr w:rsidR="00D95252" w14:paraId="42335226" w14:textId="77777777" w:rsidTr="00D95252">
        <w:tc>
          <w:tcPr>
            <w:tcW w:w="1803" w:type="dxa"/>
          </w:tcPr>
          <w:p w14:paraId="0BF98E35" w14:textId="77777777" w:rsidR="00D95252" w:rsidRDefault="00D95252"/>
        </w:tc>
        <w:tc>
          <w:tcPr>
            <w:tcW w:w="2728" w:type="dxa"/>
          </w:tcPr>
          <w:p w14:paraId="7FD13ABA" w14:textId="77777777" w:rsidR="00D95252" w:rsidRDefault="00D95252"/>
        </w:tc>
        <w:tc>
          <w:tcPr>
            <w:tcW w:w="3402" w:type="dxa"/>
          </w:tcPr>
          <w:p w14:paraId="18C6E99C" w14:textId="77777777" w:rsidR="00D95252" w:rsidRDefault="00D95252"/>
        </w:tc>
        <w:tc>
          <w:tcPr>
            <w:tcW w:w="1985" w:type="dxa"/>
          </w:tcPr>
          <w:p w14:paraId="21FCB8DA" w14:textId="77777777" w:rsidR="00D95252" w:rsidRDefault="00D95252"/>
        </w:tc>
      </w:tr>
      <w:tr w:rsidR="00D95252" w14:paraId="2F9BE1AD" w14:textId="77777777" w:rsidTr="00D95252">
        <w:tc>
          <w:tcPr>
            <w:tcW w:w="1803" w:type="dxa"/>
          </w:tcPr>
          <w:p w14:paraId="33D64739" w14:textId="77777777" w:rsidR="00D95252" w:rsidRDefault="00D95252"/>
        </w:tc>
        <w:tc>
          <w:tcPr>
            <w:tcW w:w="2728" w:type="dxa"/>
          </w:tcPr>
          <w:p w14:paraId="3E772EDF" w14:textId="77777777" w:rsidR="00D95252" w:rsidRDefault="00D95252"/>
        </w:tc>
        <w:tc>
          <w:tcPr>
            <w:tcW w:w="3402" w:type="dxa"/>
          </w:tcPr>
          <w:p w14:paraId="7D4E00B1" w14:textId="77777777" w:rsidR="00D95252" w:rsidRDefault="00D95252"/>
        </w:tc>
        <w:tc>
          <w:tcPr>
            <w:tcW w:w="1985" w:type="dxa"/>
          </w:tcPr>
          <w:p w14:paraId="347D84C8" w14:textId="77777777" w:rsidR="00D95252" w:rsidRDefault="00D95252"/>
        </w:tc>
      </w:tr>
      <w:tr w:rsidR="00D95252" w14:paraId="46AAFB03" w14:textId="77777777" w:rsidTr="00D95252">
        <w:tc>
          <w:tcPr>
            <w:tcW w:w="1803" w:type="dxa"/>
          </w:tcPr>
          <w:p w14:paraId="2B13AEE7" w14:textId="77777777" w:rsidR="00D95252" w:rsidRDefault="00D95252"/>
        </w:tc>
        <w:tc>
          <w:tcPr>
            <w:tcW w:w="2728" w:type="dxa"/>
          </w:tcPr>
          <w:p w14:paraId="2D29AB83" w14:textId="77777777" w:rsidR="00D95252" w:rsidRDefault="00D95252"/>
        </w:tc>
        <w:tc>
          <w:tcPr>
            <w:tcW w:w="3402" w:type="dxa"/>
          </w:tcPr>
          <w:p w14:paraId="32A58108" w14:textId="77777777" w:rsidR="00D95252" w:rsidRDefault="00D95252"/>
        </w:tc>
        <w:tc>
          <w:tcPr>
            <w:tcW w:w="1985" w:type="dxa"/>
          </w:tcPr>
          <w:p w14:paraId="1253CB7A" w14:textId="77777777" w:rsidR="00D95252" w:rsidRDefault="00D95252"/>
        </w:tc>
      </w:tr>
      <w:tr w:rsidR="00D95252" w14:paraId="21019C79" w14:textId="77777777" w:rsidTr="00D95252">
        <w:tc>
          <w:tcPr>
            <w:tcW w:w="1803" w:type="dxa"/>
          </w:tcPr>
          <w:p w14:paraId="591B86E4" w14:textId="77777777" w:rsidR="00D95252" w:rsidRDefault="00D95252"/>
        </w:tc>
        <w:tc>
          <w:tcPr>
            <w:tcW w:w="2728" w:type="dxa"/>
          </w:tcPr>
          <w:p w14:paraId="1012BBD0" w14:textId="77777777" w:rsidR="00D95252" w:rsidRDefault="00D95252"/>
        </w:tc>
        <w:tc>
          <w:tcPr>
            <w:tcW w:w="3402" w:type="dxa"/>
          </w:tcPr>
          <w:p w14:paraId="39BBCC04" w14:textId="77777777" w:rsidR="00D95252" w:rsidRDefault="00D95252"/>
        </w:tc>
        <w:tc>
          <w:tcPr>
            <w:tcW w:w="1985" w:type="dxa"/>
          </w:tcPr>
          <w:p w14:paraId="748E8ACB" w14:textId="77777777" w:rsidR="00D95252" w:rsidRDefault="00D95252"/>
        </w:tc>
      </w:tr>
      <w:tr w:rsidR="00D95252" w14:paraId="1F07EB43" w14:textId="77777777" w:rsidTr="00D95252">
        <w:tc>
          <w:tcPr>
            <w:tcW w:w="1803" w:type="dxa"/>
          </w:tcPr>
          <w:p w14:paraId="5E0F18B1" w14:textId="77777777" w:rsidR="00D95252" w:rsidRDefault="00D95252"/>
        </w:tc>
        <w:tc>
          <w:tcPr>
            <w:tcW w:w="2728" w:type="dxa"/>
          </w:tcPr>
          <w:p w14:paraId="04333537" w14:textId="77777777" w:rsidR="00D95252" w:rsidRDefault="00D95252"/>
        </w:tc>
        <w:tc>
          <w:tcPr>
            <w:tcW w:w="3402" w:type="dxa"/>
          </w:tcPr>
          <w:p w14:paraId="3B8D3C92" w14:textId="77777777" w:rsidR="00D95252" w:rsidRDefault="00D95252"/>
        </w:tc>
        <w:tc>
          <w:tcPr>
            <w:tcW w:w="1985" w:type="dxa"/>
          </w:tcPr>
          <w:p w14:paraId="345992B8" w14:textId="77777777" w:rsidR="00D95252" w:rsidRDefault="00D95252"/>
        </w:tc>
      </w:tr>
      <w:tr w:rsidR="00D95252" w14:paraId="240A395D" w14:textId="77777777" w:rsidTr="00D95252">
        <w:tc>
          <w:tcPr>
            <w:tcW w:w="1803" w:type="dxa"/>
          </w:tcPr>
          <w:p w14:paraId="4F271494" w14:textId="77777777" w:rsidR="00D95252" w:rsidRDefault="00D95252"/>
        </w:tc>
        <w:tc>
          <w:tcPr>
            <w:tcW w:w="2728" w:type="dxa"/>
          </w:tcPr>
          <w:p w14:paraId="294D5B44" w14:textId="77777777" w:rsidR="00D95252" w:rsidRDefault="00D95252"/>
        </w:tc>
        <w:tc>
          <w:tcPr>
            <w:tcW w:w="3402" w:type="dxa"/>
          </w:tcPr>
          <w:p w14:paraId="17B30FF4" w14:textId="77777777" w:rsidR="00D95252" w:rsidRDefault="00D95252"/>
        </w:tc>
        <w:tc>
          <w:tcPr>
            <w:tcW w:w="1985" w:type="dxa"/>
          </w:tcPr>
          <w:p w14:paraId="4B77CBB9" w14:textId="77777777" w:rsidR="00D95252" w:rsidRDefault="00D95252"/>
        </w:tc>
      </w:tr>
      <w:tr w:rsidR="00D95252" w14:paraId="76698153" w14:textId="77777777" w:rsidTr="00D95252">
        <w:tc>
          <w:tcPr>
            <w:tcW w:w="1803" w:type="dxa"/>
          </w:tcPr>
          <w:p w14:paraId="49A18249" w14:textId="77777777" w:rsidR="00D95252" w:rsidRDefault="00D95252"/>
        </w:tc>
        <w:tc>
          <w:tcPr>
            <w:tcW w:w="2728" w:type="dxa"/>
          </w:tcPr>
          <w:p w14:paraId="5410185D" w14:textId="77777777" w:rsidR="00D95252" w:rsidRDefault="00D95252"/>
        </w:tc>
        <w:tc>
          <w:tcPr>
            <w:tcW w:w="3402" w:type="dxa"/>
          </w:tcPr>
          <w:p w14:paraId="08838C91" w14:textId="77777777" w:rsidR="00D95252" w:rsidRDefault="00D95252"/>
        </w:tc>
        <w:tc>
          <w:tcPr>
            <w:tcW w:w="1985" w:type="dxa"/>
          </w:tcPr>
          <w:p w14:paraId="39B455EA" w14:textId="77777777" w:rsidR="00D95252" w:rsidRDefault="00D95252"/>
        </w:tc>
      </w:tr>
    </w:tbl>
    <w:p w14:paraId="4A10A46F" w14:textId="77777777" w:rsidR="00D95252" w:rsidRDefault="00D95252"/>
    <w:sectPr w:rsidR="00D95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4730E"/>
    <w:multiLevelType w:val="hybridMultilevel"/>
    <w:tmpl w:val="570CD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465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52"/>
    <w:rsid w:val="003829F0"/>
    <w:rsid w:val="003A73FA"/>
    <w:rsid w:val="0049056E"/>
    <w:rsid w:val="004E0CD5"/>
    <w:rsid w:val="008C3007"/>
    <w:rsid w:val="00D075A1"/>
    <w:rsid w:val="00D36C76"/>
    <w:rsid w:val="00D9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8E10"/>
  <w15:chartTrackingRefBased/>
  <w15:docId w15:val="{7A5A26CC-F4DC-4392-8DA2-66E4AA53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5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952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952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9525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952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95252"/>
    <w:pPr>
      <w:ind w:left="720"/>
      <w:contextualSpacing/>
    </w:pPr>
  </w:style>
  <w:style w:type="character" w:customStyle="1" w:styleId="blue-tooltip">
    <w:name w:val="blue-tooltip"/>
    <w:basedOn w:val="DefaultParagraphFont"/>
    <w:rsid w:val="0049056E"/>
  </w:style>
  <w:style w:type="character" w:styleId="Hyperlink">
    <w:name w:val="Hyperlink"/>
    <w:basedOn w:val="DefaultParagraphFont"/>
    <w:uiPriority w:val="99"/>
    <w:semiHidden/>
    <w:unhideWhenUsed/>
    <w:rsid w:val="004905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 BARMAN</dc:creator>
  <cp:keywords/>
  <dc:description/>
  <cp:lastModifiedBy>PANKAJ KUMAR BARMAN</cp:lastModifiedBy>
  <cp:revision>1</cp:revision>
  <dcterms:created xsi:type="dcterms:W3CDTF">2023-03-29T08:29:00Z</dcterms:created>
  <dcterms:modified xsi:type="dcterms:W3CDTF">2023-03-29T10:24:00Z</dcterms:modified>
</cp:coreProperties>
</file>