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0FC" w:rsidRDefault="00B060FC" w:rsidP="00B060FC">
      <w:pPr>
        <w:pStyle w:val="Heading1"/>
        <w:jc w:val="center"/>
      </w:pPr>
      <w:r>
        <w:rPr>
          <w:rFonts w:hint="cs"/>
          <w:cs/>
        </w:rPr>
        <w:t xml:space="preserve">โครงการ </w:t>
      </w:r>
      <w:r>
        <w:t>Happiness We Share at Phuket Special Education Center</w:t>
      </w:r>
    </w:p>
    <w:p w:rsidR="00B060FC" w:rsidRDefault="00B060FC" w:rsidP="00B060FC">
      <w:pPr>
        <w:pStyle w:val="Heading1"/>
        <w:jc w:val="center"/>
      </w:pPr>
      <w:r>
        <w:rPr>
          <w:rFonts w:hint="cs"/>
          <w:cs/>
        </w:rPr>
        <w:t>มหาวิทยาลัยสงขลานครินทร์ วิทยาเขตภูเก็ต</w:t>
      </w:r>
    </w:p>
    <w:p w:rsidR="00B060FC" w:rsidRDefault="00B060FC" w:rsidP="00B060FC">
      <w:pPr>
        <w:pStyle w:val="Heading2"/>
      </w:pPr>
      <w:r>
        <w:rPr>
          <w:rFonts w:hint="cs"/>
          <w:cs/>
        </w:rPr>
        <w:t xml:space="preserve">หลักการและเหตุผล </w:t>
      </w:r>
    </w:p>
    <w:p w:rsidR="00926615" w:rsidRDefault="00926615" w:rsidP="00926615">
      <w:pPr>
        <w:pStyle w:val="Heading2"/>
      </w:pPr>
      <w:r>
        <w:rPr>
          <w:rFonts w:hint="cs"/>
          <w:cs/>
        </w:rPr>
        <w:t>วัตถุประสงค์</w:t>
      </w:r>
      <w:r>
        <w:rPr>
          <w:cs/>
        </w:rPr>
        <w:tab/>
      </w:r>
    </w:p>
    <w:p w:rsidR="00926615" w:rsidRDefault="00926615" w:rsidP="0092661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เพื่อให้น้องๆได้ใช้เวลาว่างให้เกิดประโยชน์</w:t>
      </w:r>
    </w:p>
    <w:p w:rsidR="00926615" w:rsidRDefault="00926615" w:rsidP="0092661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เพื่อฝึกทักษะด้านการแสดงออกให้แก่น้องๆ</w:t>
      </w:r>
    </w:p>
    <w:p w:rsidR="00926615" w:rsidRDefault="00926615" w:rsidP="00926615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เพื่อให้น้องๆได้ทำกิจกรรมร่วมกันเป็นทีม</w:t>
      </w:r>
    </w:p>
    <w:p w:rsidR="00B060FC" w:rsidRPr="00B060FC" w:rsidRDefault="00926615" w:rsidP="00B060FC">
      <w:pPr>
        <w:pStyle w:val="ListParagraph"/>
        <w:numPr>
          <w:ilvl w:val="0"/>
          <w:numId w:val="1"/>
        </w:numPr>
        <w:rPr>
          <w:cs/>
        </w:rPr>
      </w:pPr>
      <w:r>
        <w:rPr>
          <w:rFonts w:hint="cs"/>
          <w:cs/>
        </w:rPr>
        <w:t>เพื่อฝึกให้น้องๆได้ใช้ไหวพริบในการแก้ปัญหา</w:t>
      </w:r>
    </w:p>
    <w:p w:rsidR="00B060FC" w:rsidRDefault="00B060FC" w:rsidP="00B060FC">
      <w:pPr>
        <w:pStyle w:val="NoSpacing"/>
      </w:pPr>
      <w:r w:rsidRPr="005B7D00">
        <w:rPr>
          <w:rStyle w:val="Heading2Char"/>
          <w:rFonts w:hint="cs"/>
          <w:cs/>
        </w:rPr>
        <w:t>กลุ่มเป้าหมาย</w:t>
      </w:r>
      <w:r>
        <w:rPr>
          <w:rFonts w:hint="cs"/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น้องๆอายุ </w:t>
      </w:r>
      <w:r w:rsidR="00F6690D">
        <w:rPr>
          <w:rFonts w:hint="cs"/>
          <w:cs/>
        </w:rPr>
        <w:t>6-12 ปี บ้านเด็กตะวันฉาย จำนวน 6</w:t>
      </w:r>
      <w:r>
        <w:rPr>
          <w:rFonts w:hint="cs"/>
          <w:cs/>
        </w:rPr>
        <w:t>0 คน</w:t>
      </w:r>
    </w:p>
    <w:p w:rsidR="00B060FC" w:rsidRDefault="00B060FC" w:rsidP="00B060FC">
      <w:pPr>
        <w:pStyle w:val="NoSpacing"/>
      </w:pPr>
      <w:r w:rsidRPr="00B060FC">
        <w:rPr>
          <w:rStyle w:val="Heading2Char"/>
          <w:rFonts w:hint="cs"/>
          <w:cs/>
        </w:rPr>
        <w:t>ระยะเวลาดำเนินการ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ab/>
      </w:r>
      <w:r w:rsidRPr="00B060FC">
        <w:rPr>
          <w:rFonts w:hint="cs"/>
          <w:cs/>
        </w:rPr>
        <w:t>วันเสาร์ ที่ 18 มีนาคม 2560 เวลา 09.00-11.00 น.</w:t>
      </w:r>
      <w:r>
        <w:rPr>
          <w:cs/>
        </w:rPr>
        <w:tab/>
      </w:r>
    </w:p>
    <w:p w:rsidR="00926615" w:rsidRDefault="00926615" w:rsidP="00B060FC">
      <w:pPr>
        <w:pStyle w:val="NoSpacing"/>
        <w:rPr>
          <w:cs/>
        </w:rPr>
      </w:pPr>
    </w:p>
    <w:p w:rsidR="00A9770C" w:rsidRDefault="005D3637" w:rsidP="00B060FC">
      <w:r>
        <w:rPr>
          <w:rStyle w:val="Heading2Char"/>
          <w:rFonts w:hint="cs"/>
          <w:cs/>
        </w:rPr>
        <w:t>รูปแบบกิจกรรม</w:t>
      </w:r>
      <w:r w:rsidR="00B060FC">
        <w:rPr>
          <w:rFonts w:hint="cs"/>
          <w:cs/>
        </w:rPr>
        <w:tab/>
      </w:r>
      <w:r w:rsidR="00B060FC">
        <w:rPr>
          <w:cs/>
        </w:rPr>
        <w:tab/>
      </w:r>
    </w:p>
    <w:p w:rsidR="00A9770C" w:rsidRDefault="005D3637" w:rsidP="00A9770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มอบเงิน</w:t>
      </w:r>
      <w:r w:rsidR="007F1504">
        <w:rPr>
          <w:rFonts w:asciiTheme="majorBidi" w:hAnsiTheme="majorBidi" w:cstheme="majorBidi"/>
          <w:sz w:val="24"/>
          <w:szCs w:val="32"/>
          <w:cs/>
        </w:rPr>
        <w:t>ค่าอาหารกลางวัน</w:t>
      </w:r>
      <w:r w:rsidR="007F1504">
        <w:rPr>
          <w:rFonts w:asciiTheme="majorBidi" w:hAnsiTheme="majorBidi" w:cstheme="majorBidi" w:hint="cs"/>
          <w:sz w:val="24"/>
          <w:szCs w:val="32"/>
          <w:cs/>
        </w:rPr>
        <w:t>น้องๆ</w:t>
      </w:r>
      <w:r w:rsidR="007F1504">
        <w:rPr>
          <w:rFonts w:asciiTheme="majorBidi" w:hAnsiTheme="majorBidi" w:cstheme="majorBidi"/>
          <w:sz w:val="24"/>
          <w:szCs w:val="32"/>
          <w:cs/>
        </w:rPr>
        <w:t xml:space="preserve">  </w:t>
      </w:r>
      <w:r w:rsidR="007F1504">
        <w:rPr>
          <w:rFonts w:asciiTheme="majorBidi" w:hAnsiTheme="majorBidi" w:cstheme="majorBidi" w:hint="cs"/>
          <w:sz w:val="24"/>
          <w:szCs w:val="32"/>
          <w:cs/>
        </w:rPr>
        <w:t>8</w:t>
      </w:r>
      <w:r w:rsidR="007F1504">
        <w:rPr>
          <w:rFonts w:asciiTheme="majorBidi" w:hAnsiTheme="majorBidi" w:cstheme="majorBidi"/>
          <w:sz w:val="24"/>
          <w:szCs w:val="32"/>
        </w:rPr>
        <w:t>,</w:t>
      </w:r>
      <w:r w:rsidR="007F1504">
        <w:rPr>
          <w:rFonts w:asciiTheme="majorBidi" w:hAnsiTheme="majorBidi" w:cstheme="majorBidi" w:hint="cs"/>
          <w:sz w:val="24"/>
          <w:szCs w:val="32"/>
          <w:cs/>
        </w:rPr>
        <w:t>000 บาท</w:t>
      </w:r>
    </w:p>
    <w:p w:rsidR="007F1504" w:rsidRDefault="007F1504" w:rsidP="00A9770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บริจาค</w:t>
      </w:r>
      <w:r w:rsidR="005D3637">
        <w:rPr>
          <w:rFonts w:asciiTheme="majorBidi" w:hAnsiTheme="majorBidi" w:cstheme="majorBidi" w:hint="cs"/>
          <w:sz w:val="24"/>
          <w:szCs w:val="32"/>
          <w:cs/>
        </w:rPr>
        <w:t>ของใช้ต่างๆ 20 ราย เปนเงิน 8</w:t>
      </w:r>
      <w:r w:rsidR="005D3637">
        <w:rPr>
          <w:rFonts w:asciiTheme="majorBidi" w:hAnsiTheme="majorBidi" w:cstheme="majorBidi"/>
          <w:sz w:val="24"/>
          <w:szCs w:val="32"/>
        </w:rPr>
        <w:t>,</w:t>
      </w:r>
      <w:r w:rsidR="005D3637">
        <w:rPr>
          <w:rFonts w:asciiTheme="majorBidi" w:hAnsiTheme="majorBidi" w:cstheme="majorBidi" w:hint="cs"/>
          <w:sz w:val="24"/>
          <w:szCs w:val="32"/>
          <w:cs/>
        </w:rPr>
        <w:t>297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 </w:t>
      </w:r>
      <w:r w:rsidR="00FC47AE">
        <w:rPr>
          <w:rFonts w:asciiTheme="majorBidi" w:hAnsiTheme="majorBidi" w:cstheme="majorBidi" w:hint="cs"/>
          <w:sz w:val="24"/>
          <w:szCs w:val="32"/>
          <w:cs/>
        </w:rPr>
        <w:t>บาท</w:t>
      </w:r>
    </w:p>
    <w:p w:rsidR="008215F3" w:rsidRDefault="008215F3" w:rsidP="00A9770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กิจกรรมสันทนาการร่วมกับน้องๆ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4356"/>
        <w:gridCol w:w="758"/>
        <w:gridCol w:w="2691"/>
      </w:tblGrid>
      <w:tr w:rsidR="00E53A55" w:rsidTr="00E1539E">
        <w:tc>
          <w:tcPr>
            <w:tcW w:w="695" w:type="dxa"/>
          </w:tcPr>
          <w:p w:rsidR="00E53A55" w:rsidRDefault="00E53A55" w:rsidP="00E1539E">
            <w:pPr>
              <w:jc w:val="center"/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4356" w:type="dxa"/>
          </w:tcPr>
          <w:p w:rsidR="00E53A55" w:rsidRDefault="00E53A55" w:rsidP="00E1539E">
            <w:pPr>
              <w:jc w:val="center"/>
            </w:pPr>
            <w:r>
              <w:rPr>
                <w:rFonts w:hint="cs"/>
                <w:cs/>
              </w:rPr>
              <w:t>รายการ</w:t>
            </w:r>
          </w:p>
        </w:tc>
        <w:tc>
          <w:tcPr>
            <w:tcW w:w="758" w:type="dxa"/>
          </w:tcPr>
          <w:p w:rsidR="00E53A55" w:rsidRDefault="00E53A55" w:rsidP="00E1539E">
            <w:pPr>
              <w:jc w:val="center"/>
            </w:pPr>
            <w:r>
              <w:rPr>
                <w:rFonts w:hint="cs"/>
                <w:cs/>
              </w:rPr>
              <w:t>จำนวน</w:t>
            </w:r>
          </w:p>
        </w:tc>
        <w:tc>
          <w:tcPr>
            <w:tcW w:w="2691" w:type="dxa"/>
          </w:tcPr>
          <w:p w:rsidR="00E53A55" w:rsidRDefault="00E53A55" w:rsidP="00E1539E">
            <w:pPr>
              <w:jc w:val="center"/>
            </w:pPr>
            <w:r>
              <w:rPr>
                <w:rFonts w:hint="cs"/>
                <w:cs/>
              </w:rPr>
              <w:t>ราคา</w:t>
            </w:r>
            <w:r>
              <w:rPr>
                <w:rFonts w:cs="Angsana New"/>
                <w:szCs w:val="22"/>
                <w:cs/>
              </w:rPr>
              <w:t>(</w:t>
            </w:r>
            <w:r>
              <w:rPr>
                <w:rFonts w:hint="cs"/>
                <w:cs/>
              </w:rPr>
              <w:t>ราคาต่อหน่วย/ราคารวม</w:t>
            </w:r>
            <w:r>
              <w:rPr>
                <w:rFonts w:cs="Angsana New"/>
                <w:szCs w:val="22"/>
                <w:cs/>
              </w:rPr>
              <w:t>)</w:t>
            </w:r>
          </w:p>
        </w:tc>
      </w:tr>
      <w:tr w:rsidR="00E53A55" w:rsidTr="00E1539E">
        <w:tc>
          <w:tcPr>
            <w:tcW w:w="695" w:type="dxa"/>
          </w:tcPr>
          <w:p w:rsidR="00E53A55" w:rsidRDefault="00E53A55" w:rsidP="00E1539E">
            <w:r>
              <w:rPr>
                <w:rFonts w:hint="cs"/>
                <w:cs/>
              </w:rPr>
              <w:t>1</w:t>
            </w:r>
          </w:p>
        </w:tc>
        <w:tc>
          <w:tcPr>
            <w:tcW w:w="4356" w:type="dxa"/>
          </w:tcPr>
          <w:p w:rsidR="00E53A55" w:rsidRDefault="00E53A55" w:rsidP="00E1539E">
            <w:r>
              <w:rPr>
                <w:rFonts w:hint="cs"/>
                <w:cs/>
              </w:rPr>
              <w:t>ไม้กวาดก้านมะพร้าว</w:t>
            </w:r>
          </w:p>
        </w:tc>
        <w:tc>
          <w:tcPr>
            <w:tcW w:w="758" w:type="dxa"/>
          </w:tcPr>
          <w:p w:rsidR="00E53A55" w:rsidRDefault="00E53A55" w:rsidP="00E1539E">
            <w:r>
              <w:rPr>
                <w:rFonts w:hint="cs"/>
                <w:cs/>
              </w:rPr>
              <w:t>10</w:t>
            </w:r>
          </w:p>
        </w:tc>
        <w:tc>
          <w:tcPr>
            <w:tcW w:w="2691" w:type="dxa"/>
          </w:tcPr>
          <w:p w:rsidR="00E53A55" w:rsidRDefault="00E53A55" w:rsidP="00E1539E">
            <w:r>
              <w:rPr>
                <w:rFonts w:hint="cs"/>
                <w:cs/>
              </w:rPr>
              <w:t>30/300</w:t>
            </w:r>
          </w:p>
        </w:tc>
      </w:tr>
      <w:tr w:rsidR="00E53A55" w:rsidTr="00E1539E">
        <w:tc>
          <w:tcPr>
            <w:tcW w:w="695" w:type="dxa"/>
          </w:tcPr>
          <w:p w:rsidR="00E53A55" w:rsidRDefault="00E53A55" w:rsidP="00E1539E">
            <w:r>
              <w:rPr>
                <w:rFonts w:hint="cs"/>
                <w:cs/>
              </w:rPr>
              <w:t>2</w:t>
            </w:r>
          </w:p>
        </w:tc>
        <w:tc>
          <w:tcPr>
            <w:tcW w:w="4356" w:type="dxa"/>
          </w:tcPr>
          <w:p w:rsidR="00E53A55" w:rsidRDefault="00E53A55" w:rsidP="00E1539E">
            <w:r w:rsidRPr="00455682">
              <w:rPr>
                <w:rFonts w:cs="Cordia New"/>
                <w:cs/>
              </w:rPr>
              <w:t>บิ๊กซี (</w:t>
            </w:r>
            <w:r w:rsidRPr="00455682">
              <w:t>BIGC</w:t>
            </w:r>
            <w:r w:rsidRPr="00455682">
              <w:rPr>
                <w:rFonts w:cs="Angsana New"/>
                <w:szCs w:val="22"/>
                <w:cs/>
              </w:rPr>
              <w:t xml:space="preserve">) </w:t>
            </w:r>
            <w:r w:rsidRPr="00455682">
              <w:rPr>
                <w:rFonts w:cs="Cordia New"/>
                <w:cs/>
              </w:rPr>
              <w:t>ถุงขยะสีดำ 24</w:t>
            </w:r>
            <w:r w:rsidRPr="00455682">
              <w:t>X</w:t>
            </w:r>
            <w:r w:rsidRPr="00455682">
              <w:rPr>
                <w:rFonts w:cs="Cordia New"/>
                <w:cs/>
              </w:rPr>
              <w:t>28 นิ้ว 20 ใบ</w:t>
            </w:r>
          </w:p>
        </w:tc>
        <w:tc>
          <w:tcPr>
            <w:tcW w:w="758" w:type="dxa"/>
          </w:tcPr>
          <w:p w:rsidR="00E53A55" w:rsidRDefault="00E53A55" w:rsidP="00E1539E">
            <w:r>
              <w:t>10</w:t>
            </w:r>
          </w:p>
        </w:tc>
        <w:tc>
          <w:tcPr>
            <w:tcW w:w="2691" w:type="dxa"/>
          </w:tcPr>
          <w:p w:rsidR="00E53A55" w:rsidRDefault="00E53A55" w:rsidP="00E1539E">
            <w:pPr>
              <w:rPr>
                <w:cs/>
              </w:rPr>
            </w:pPr>
            <w:r>
              <w:t>29</w:t>
            </w:r>
            <w:r>
              <w:rPr>
                <w:rFonts w:cs="Angsana New"/>
                <w:szCs w:val="22"/>
                <w:cs/>
              </w:rPr>
              <w:t>/</w:t>
            </w:r>
            <w:r>
              <w:t>390</w:t>
            </w:r>
          </w:p>
        </w:tc>
      </w:tr>
      <w:tr w:rsidR="00E53A55" w:rsidTr="00E1539E">
        <w:tc>
          <w:tcPr>
            <w:tcW w:w="695" w:type="dxa"/>
          </w:tcPr>
          <w:p w:rsidR="00E53A55" w:rsidRDefault="00E53A55" w:rsidP="00E1539E">
            <w:r>
              <w:rPr>
                <w:rFonts w:hint="cs"/>
                <w:cs/>
              </w:rPr>
              <w:t>3</w:t>
            </w:r>
          </w:p>
        </w:tc>
        <w:tc>
          <w:tcPr>
            <w:tcW w:w="4356" w:type="dxa"/>
          </w:tcPr>
          <w:p w:rsidR="00E53A55" w:rsidRDefault="00E53A55" w:rsidP="00E1539E">
            <w:r w:rsidRPr="000D7D0E">
              <w:rPr>
                <w:rFonts w:cs="Cordia New"/>
                <w:cs/>
              </w:rPr>
              <w:t>สก็อต กระดาษทิชชู่ ซีเล็ค 32 ม้วน บิ๊กโรล</w:t>
            </w:r>
          </w:p>
        </w:tc>
        <w:tc>
          <w:tcPr>
            <w:tcW w:w="758" w:type="dxa"/>
          </w:tcPr>
          <w:p w:rsidR="00E53A55" w:rsidRDefault="00E53A55" w:rsidP="00E1539E">
            <w:r>
              <w:t>5</w:t>
            </w:r>
          </w:p>
        </w:tc>
        <w:tc>
          <w:tcPr>
            <w:tcW w:w="2691" w:type="dxa"/>
          </w:tcPr>
          <w:p w:rsidR="00E53A55" w:rsidRDefault="00E53A55" w:rsidP="00E1539E">
            <w:pPr>
              <w:rPr>
                <w:cs/>
              </w:rPr>
            </w:pPr>
            <w:r>
              <w:rPr>
                <w:rFonts w:hint="cs"/>
                <w:cs/>
              </w:rPr>
              <w:t>195/975</w:t>
            </w:r>
          </w:p>
        </w:tc>
      </w:tr>
      <w:tr w:rsidR="00E53A55" w:rsidTr="00E1539E">
        <w:tc>
          <w:tcPr>
            <w:tcW w:w="695" w:type="dxa"/>
          </w:tcPr>
          <w:p w:rsidR="00E53A55" w:rsidRDefault="00E53A55" w:rsidP="00E1539E">
            <w:r>
              <w:rPr>
                <w:rFonts w:hint="cs"/>
                <w:cs/>
              </w:rPr>
              <w:t>4</w:t>
            </w:r>
          </w:p>
        </w:tc>
        <w:tc>
          <w:tcPr>
            <w:tcW w:w="4356" w:type="dxa"/>
          </w:tcPr>
          <w:p w:rsidR="00E53A55" w:rsidRPr="000D7D0E" w:rsidRDefault="00E53A55" w:rsidP="00E1539E">
            <w:r w:rsidRPr="000D7D0E">
              <w:rPr>
                <w:rFonts w:cs="Cordia New"/>
                <w:cs/>
              </w:rPr>
              <w:t>น้ำยาล้างจาน ไลปอน เอฟ สูตรอนามัย (3</w:t>
            </w:r>
            <w:r w:rsidRPr="000D7D0E">
              <w:t>,</w:t>
            </w:r>
            <w:r w:rsidRPr="000D7D0E">
              <w:rPr>
                <w:rFonts w:cs="Cordia New"/>
                <w:cs/>
              </w:rPr>
              <w:t>800 มล.)</w:t>
            </w:r>
          </w:p>
        </w:tc>
        <w:tc>
          <w:tcPr>
            <w:tcW w:w="758" w:type="dxa"/>
          </w:tcPr>
          <w:p w:rsidR="00E53A55" w:rsidRDefault="00E53A55" w:rsidP="00E1539E">
            <w:r>
              <w:t>2</w:t>
            </w:r>
          </w:p>
        </w:tc>
        <w:tc>
          <w:tcPr>
            <w:tcW w:w="2691" w:type="dxa"/>
          </w:tcPr>
          <w:p w:rsidR="00E53A55" w:rsidRDefault="00E53A55" w:rsidP="00E1539E">
            <w:pPr>
              <w:rPr>
                <w:cs/>
              </w:rPr>
            </w:pPr>
            <w:r>
              <w:t>119</w:t>
            </w:r>
            <w:r>
              <w:rPr>
                <w:rFonts w:cs="Angsana New"/>
                <w:szCs w:val="22"/>
                <w:cs/>
              </w:rPr>
              <w:t>/</w:t>
            </w:r>
            <w:r>
              <w:t>238</w:t>
            </w:r>
          </w:p>
        </w:tc>
      </w:tr>
      <w:tr w:rsidR="00E53A55" w:rsidTr="00E1539E">
        <w:tc>
          <w:tcPr>
            <w:tcW w:w="695" w:type="dxa"/>
          </w:tcPr>
          <w:p w:rsidR="00E53A55" w:rsidRDefault="00E53A55" w:rsidP="00E1539E">
            <w:r>
              <w:rPr>
                <w:rFonts w:hint="cs"/>
                <w:cs/>
              </w:rPr>
              <w:t>5</w:t>
            </w:r>
          </w:p>
        </w:tc>
        <w:tc>
          <w:tcPr>
            <w:tcW w:w="4356" w:type="dxa"/>
          </w:tcPr>
          <w:p w:rsidR="00E53A55" w:rsidRPr="00536916" w:rsidRDefault="00E53A55" w:rsidP="00E1539E">
            <w:r w:rsidRPr="00536916">
              <w:rPr>
                <w:rFonts w:cs="Cordia New"/>
                <w:cs/>
              </w:rPr>
              <w:t>เป็ดโปร น้ำยาล้างห้องน้ำ 450 มิลลิลิตร</w:t>
            </w:r>
          </w:p>
        </w:tc>
        <w:tc>
          <w:tcPr>
            <w:tcW w:w="758" w:type="dxa"/>
          </w:tcPr>
          <w:p w:rsidR="00E53A55" w:rsidRDefault="00E53A55" w:rsidP="00E1539E">
            <w:r>
              <w:t>10</w:t>
            </w:r>
          </w:p>
        </w:tc>
        <w:tc>
          <w:tcPr>
            <w:tcW w:w="2691" w:type="dxa"/>
          </w:tcPr>
          <w:p w:rsidR="00E53A55" w:rsidRDefault="00E53A55" w:rsidP="00E1539E">
            <w:r>
              <w:t>35</w:t>
            </w:r>
            <w:r>
              <w:rPr>
                <w:rFonts w:cs="Angsana New"/>
                <w:szCs w:val="22"/>
                <w:cs/>
              </w:rPr>
              <w:t>/</w:t>
            </w:r>
            <w:r>
              <w:t>350</w:t>
            </w:r>
          </w:p>
        </w:tc>
      </w:tr>
      <w:tr w:rsidR="00E53A55" w:rsidTr="00E1539E">
        <w:tc>
          <w:tcPr>
            <w:tcW w:w="695" w:type="dxa"/>
          </w:tcPr>
          <w:p w:rsidR="00E53A55" w:rsidRDefault="00E53A55" w:rsidP="00E1539E">
            <w:r>
              <w:rPr>
                <w:rFonts w:hint="cs"/>
                <w:cs/>
              </w:rPr>
              <w:t>6</w:t>
            </w:r>
          </w:p>
        </w:tc>
        <w:tc>
          <w:tcPr>
            <w:tcW w:w="4356" w:type="dxa"/>
          </w:tcPr>
          <w:p w:rsidR="00E53A55" w:rsidRDefault="00E53A55" w:rsidP="00E1539E">
            <w:r w:rsidRPr="00E53A55">
              <w:rPr>
                <w:rFonts w:cs="Cordia New"/>
                <w:cs/>
              </w:rPr>
              <w:t xml:space="preserve">โอโม ผงซักฟอก พลัส </w:t>
            </w:r>
            <w:r w:rsidRPr="00E53A55">
              <w:t xml:space="preserve">2000 </w:t>
            </w:r>
            <w:r w:rsidRPr="00E53A55">
              <w:rPr>
                <w:rFonts w:cs="Cordia New"/>
                <w:cs/>
              </w:rPr>
              <w:t>ก.</w:t>
            </w:r>
          </w:p>
        </w:tc>
        <w:tc>
          <w:tcPr>
            <w:tcW w:w="758" w:type="dxa"/>
          </w:tcPr>
          <w:p w:rsidR="00E53A55" w:rsidRDefault="00E53A55" w:rsidP="00E1539E">
            <w:r>
              <w:t>5</w:t>
            </w:r>
          </w:p>
        </w:tc>
        <w:tc>
          <w:tcPr>
            <w:tcW w:w="2691" w:type="dxa"/>
          </w:tcPr>
          <w:p w:rsidR="00E53A55" w:rsidRDefault="00E53A55" w:rsidP="00E1539E">
            <w:r>
              <w:t>163/815</w:t>
            </w:r>
          </w:p>
        </w:tc>
      </w:tr>
      <w:tr w:rsidR="00E53A55" w:rsidTr="00E1539E">
        <w:tc>
          <w:tcPr>
            <w:tcW w:w="695" w:type="dxa"/>
          </w:tcPr>
          <w:p w:rsidR="00E53A55" w:rsidRDefault="00E53A55" w:rsidP="00E1539E">
            <w:r>
              <w:rPr>
                <w:rFonts w:hint="cs"/>
                <w:cs/>
              </w:rPr>
              <w:t>7</w:t>
            </w:r>
          </w:p>
        </w:tc>
        <w:tc>
          <w:tcPr>
            <w:tcW w:w="4356" w:type="dxa"/>
          </w:tcPr>
          <w:p w:rsidR="00E53A55" w:rsidRDefault="00E53A55" w:rsidP="00E1539E">
            <w:r w:rsidRPr="00E53A55">
              <w:rPr>
                <w:rFonts w:cs="Cordia New"/>
                <w:cs/>
              </w:rPr>
              <w:t>ไฮยีน (</w:t>
            </w:r>
            <w:r w:rsidRPr="00E53A55">
              <w:t xml:space="preserve">HYGIENE) </w:t>
            </w:r>
            <w:r w:rsidRPr="00E53A55">
              <w:rPr>
                <w:rFonts w:cs="Cordia New"/>
                <w:cs/>
              </w:rPr>
              <w:t xml:space="preserve">น้ำยาปรับผ้านุ่ม กลิ่นการ์เด้นบอสซั่ม </w:t>
            </w:r>
            <w:r w:rsidRPr="00E53A55">
              <w:t xml:space="preserve">600 </w:t>
            </w:r>
            <w:r w:rsidRPr="00E53A55">
              <w:rPr>
                <w:rFonts w:cs="Cordia New"/>
                <w:cs/>
              </w:rPr>
              <w:t>มล.</w:t>
            </w:r>
          </w:p>
        </w:tc>
        <w:tc>
          <w:tcPr>
            <w:tcW w:w="758" w:type="dxa"/>
          </w:tcPr>
          <w:p w:rsidR="00E53A55" w:rsidRDefault="00E53A55" w:rsidP="00E1539E">
            <w:r>
              <w:t>10</w:t>
            </w:r>
          </w:p>
        </w:tc>
        <w:tc>
          <w:tcPr>
            <w:tcW w:w="2691" w:type="dxa"/>
          </w:tcPr>
          <w:p w:rsidR="00E53A55" w:rsidRDefault="00E53A55" w:rsidP="00E1539E">
            <w:r>
              <w:t>16.50/165</w:t>
            </w:r>
          </w:p>
        </w:tc>
      </w:tr>
      <w:tr w:rsidR="00E53A55" w:rsidTr="00E1539E">
        <w:tc>
          <w:tcPr>
            <w:tcW w:w="695" w:type="dxa"/>
          </w:tcPr>
          <w:p w:rsidR="00E53A55" w:rsidRDefault="00E53A55" w:rsidP="00E1539E">
            <w:pPr>
              <w:rPr>
                <w:cs/>
              </w:rPr>
            </w:pPr>
            <w:r>
              <w:rPr>
                <w:rFonts w:hint="cs"/>
                <w:cs/>
              </w:rPr>
              <w:t>8</w:t>
            </w:r>
          </w:p>
        </w:tc>
        <w:tc>
          <w:tcPr>
            <w:tcW w:w="4356" w:type="dxa"/>
          </w:tcPr>
          <w:p w:rsidR="00E53A55" w:rsidRDefault="00E53A55" w:rsidP="00E1539E">
            <w:r w:rsidRPr="00E53A55">
              <w:rPr>
                <w:rFonts w:cs="Cordia New"/>
                <w:cs/>
              </w:rPr>
              <w:t xml:space="preserve">ไฮยีน น้ำยาปรับผ้านุ่ม </w:t>
            </w:r>
            <w:r w:rsidRPr="00E53A55">
              <w:t xml:space="preserve">650 </w:t>
            </w:r>
            <w:r w:rsidRPr="00E53A55">
              <w:rPr>
                <w:rFonts w:cs="Cordia New"/>
                <w:cs/>
              </w:rPr>
              <w:t>กรัม</w:t>
            </w:r>
          </w:p>
        </w:tc>
        <w:tc>
          <w:tcPr>
            <w:tcW w:w="758" w:type="dxa"/>
          </w:tcPr>
          <w:p w:rsidR="00E53A55" w:rsidRDefault="00E53A55" w:rsidP="00E1539E">
            <w:r>
              <w:t>10</w:t>
            </w:r>
          </w:p>
        </w:tc>
        <w:tc>
          <w:tcPr>
            <w:tcW w:w="2691" w:type="dxa"/>
          </w:tcPr>
          <w:p w:rsidR="00E53A55" w:rsidRDefault="00E53A55" w:rsidP="00E1539E">
            <w:r>
              <w:t>16.50/165</w:t>
            </w:r>
          </w:p>
        </w:tc>
      </w:tr>
      <w:tr w:rsidR="00E53A55" w:rsidTr="00E1539E">
        <w:tc>
          <w:tcPr>
            <w:tcW w:w="695" w:type="dxa"/>
          </w:tcPr>
          <w:p w:rsidR="00E53A55" w:rsidRDefault="00E53A55" w:rsidP="00E1539E">
            <w:pPr>
              <w:rPr>
                <w:cs/>
              </w:rPr>
            </w:pPr>
            <w:r>
              <w:rPr>
                <w:rFonts w:hint="cs"/>
                <w:cs/>
              </w:rPr>
              <w:t>9</w:t>
            </w:r>
          </w:p>
        </w:tc>
        <w:tc>
          <w:tcPr>
            <w:tcW w:w="4356" w:type="dxa"/>
          </w:tcPr>
          <w:p w:rsidR="00E53A55" w:rsidRDefault="00E53A55" w:rsidP="00E1539E">
            <w:r w:rsidRPr="00E53A55">
              <w:rPr>
                <w:rFonts w:cs="Cordia New"/>
                <w:cs/>
              </w:rPr>
              <w:t xml:space="preserve">เบญจรงค์ ข้าวขาวหอมมะลิ </w:t>
            </w:r>
            <w:r w:rsidRPr="00E53A55">
              <w:t xml:space="preserve">15 </w:t>
            </w:r>
            <w:r w:rsidRPr="00E53A55">
              <w:rPr>
                <w:rFonts w:cs="Cordia New"/>
                <w:cs/>
              </w:rPr>
              <w:t>กิโลกรัม</w:t>
            </w:r>
          </w:p>
        </w:tc>
        <w:tc>
          <w:tcPr>
            <w:tcW w:w="758" w:type="dxa"/>
          </w:tcPr>
          <w:p w:rsidR="00E53A55" w:rsidRDefault="00E53A55" w:rsidP="00E1539E">
            <w:r>
              <w:t>3</w:t>
            </w:r>
          </w:p>
        </w:tc>
        <w:tc>
          <w:tcPr>
            <w:tcW w:w="2691" w:type="dxa"/>
          </w:tcPr>
          <w:p w:rsidR="00E53A55" w:rsidRDefault="00E53A55" w:rsidP="00E1539E">
            <w:r>
              <w:t xml:space="preserve"> 610/1830</w:t>
            </w:r>
          </w:p>
        </w:tc>
      </w:tr>
      <w:tr w:rsidR="00E53A55" w:rsidTr="00E1539E">
        <w:tc>
          <w:tcPr>
            <w:tcW w:w="695" w:type="dxa"/>
          </w:tcPr>
          <w:p w:rsidR="00E53A55" w:rsidRDefault="00E53A55" w:rsidP="00E1539E">
            <w:pPr>
              <w:rPr>
                <w:cs/>
              </w:rPr>
            </w:pPr>
            <w:r>
              <w:rPr>
                <w:rFonts w:hint="cs"/>
                <w:cs/>
              </w:rPr>
              <w:t>10</w:t>
            </w:r>
          </w:p>
        </w:tc>
        <w:tc>
          <w:tcPr>
            <w:tcW w:w="4356" w:type="dxa"/>
          </w:tcPr>
          <w:p w:rsidR="00E53A55" w:rsidRDefault="00E53A55" w:rsidP="00E1539E">
            <w:r w:rsidRPr="00E53A55">
              <w:rPr>
                <w:rFonts w:cs="Cordia New"/>
                <w:cs/>
              </w:rPr>
              <w:t xml:space="preserve">ซันซิล แชมพู สูตรบำรุงผมเสียในทันที สีส้ม </w:t>
            </w:r>
            <w:r w:rsidRPr="00E53A55">
              <w:t xml:space="preserve">170 </w:t>
            </w:r>
            <w:r w:rsidRPr="00E53A55">
              <w:rPr>
                <w:rFonts w:cs="Cordia New"/>
                <w:cs/>
              </w:rPr>
              <w:t>มล.</w:t>
            </w:r>
          </w:p>
        </w:tc>
        <w:tc>
          <w:tcPr>
            <w:tcW w:w="758" w:type="dxa"/>
          </w:tcPr>
          <w:p w:rsidR="00E53A55" w:rsidRDefault="00E53A55" w:rsidP="00E1539E">
            <w:r>
              <w:t>10</w:t>
            </w:r>
          </w:p>
        </w:tc>
        <w:tc>
          <w:tcPr>
            <w:tcW w:w="2691" w:type="dxa"/>
          </w:tcPr>
          <w:p w:rsidR="00E53A55" w:rsidRDefault="00E53A55" w:rsidP="00E1539E">
            <w:r>
              <w:t>59/590</w:t>
            </w:r>
          </w:p>
        </w:tc>
      </w:tr>
      <w:tr w:rsidR="00E53A55" w:rsidTr="00E1539E">
        <w:tc>
          <w:tcPr>
            <w:tcW w:w="695" w:type="dxa"/>
          </w:tcPr>
          <w:p w:rsidR="00E53A55" w:rsidRDefault="00E53A55" w:rsidP="00E1539E">
            <w:pPr>
              <w:rPr>
                <w:cs/>
              </w:rPr>
            </w:pPr>
            <w:r>
              <w:rPr>
                <w:rFonts w:hint="cs"/>
                <w:cs/>
              </w:rPr>
              <w:t>11</w:t>
            </w:r>
          </w:p>
        </w:tc>
        <w:tc>
          <w:tcPr>
            <w:tcW w:w="4356" w:type="dxa"/>
          </w:tcPr>
          <w:p w:rsidR="00E53A55" w:rsidRDefault="00E53A55" w:rsidP="00E1539E">
            <w:r w:rsidRPr="00E53A55">
              <w:rPr>
                <w:rFonts w:cs="Cordia New"/>
                <w:cs/>
              </w:rPr>
              <w:t xml:space="preserve">สบู่วาสลีน เขียว </w:t>
            </w:r>
            <w:r w:rsidRPr="00E53A55">
              <w:t>4*85</w:t>
            </w:r>
            <w:r w:rsidRPr="00E53A55">
              <w:rPr>
                <w:rFonts w:cs="Cordia New"/>
                <w:cs/>
              </w:rPr>
              <w:t>กรัม(</w:t>
            </w:r>
            <w:r w:rsidRPr="00E53A55">
              <w:t>M)</w:t>
            </w:r>
          </w:p>
        </w:tc>
        <w:tc>
          <w:tcPr>
            <w:tcW w:w="758" w:type="dxa"/>
          </w:tcPr>
          <w:p w:rsidR="00E53A55" w:rsidRDefault="00E53A55" w:rsidP="00E1539E">
            <w:r>
              <w:t>10</w:t>
            </w:r>
          </w:p>
        </w:tc>
        <w:tc>
          <w:tcPr>
            <w:tcW w:w="2691" w:type="dxa"/>
          </w:tcPr>
          <w:p w:rsidR="00E53A55" w:rsidRDefault="00E53A55" w:rsidP="00E1539E">
            <w:r>
              <w:t>52/520</w:t>
            </w:r>
          </w:p>
        </w:tc>
      </w:tr>
      <w:tr w:rsidR="00E53A55" w:rsidTr="00E1539E">
        <w:tc>
          <w:tcPr>
            <w:tcW w:w="695" w:type="dxa"/>
          </w:tcPr>
          <w:p w:rsidR="00E53A55" w:rsidRDefault="00E53A55" w:rsidP="00E1539E">
            <w:pPr>
              <w:rPr>
                <w:cs/>
              </w:rPr>
            </w:pPr>
            <w:r>
              <w:rPr>
                <w:rFonts w:hint="cs"/>
                <w:cs/>
              </w:rPr>
              <w:t>12</w:t>
            </w:r>
          </w:p>
        </w:tc>
        <w:tc>
          <w:tcPr>
            <w:tcW w:w="4356" w:type="dxa"/>
          </w:tcPr>
          <w:p w:rsidR="00E53A55" w:rsidRDefault="00E53A55" w:rsidP="00E1539E">
            <w:r w:rsidRPr="00E53A55">
              <w:rPr>
                <w:rFonts w:cs="Cordia New"/>
                <w:cs/>
              </w:rPr>
              <w:t xml:space="preserve">บิ๊กซี น้ำดื่ม </w:t>
            </w:r>
            <w:r w:rsidRPr="00E53A55">
              <w:t xml:space="preserve">6 </w:t>
            </w:r>
            <w:r w:rsidRPr="00E53A55">
              <w:rPr>
                <w:rFonts w:cs="Cordia New"/>
                <w:cs/>
              </w:rPr>
              <w:t>ลิตร</w:t>
            </w:r>
          </w:p>
        </w:tc>
        <w:tc>
          <w:tcPr>
            <w:tcW w:w="758" w:type="dxa"/>
          </w:tcPr>
          <w:p w:rsidR="00E53A55" w:rsidRDefault="00E53A55" w:rsidP="00E1539E">
            <w:r>
              <w:t>20</w:t>
            </w:r>
          </w:p>
        </w:tc>
        <w:tc>
          <w:tcPr>
            <w:tcW w:w="2691" w:type="dxa"/>
          </w:tcPr>
          <w:p w:rsidR="00E53A55" w:rsidRDefault="00E53A55" w:rsidP="00E1539E">
            <w:r>
              <w:t>29/580</w:t>
            </w:r>
          </w:p>
        </w:tc>
      </w:tr>
      <w:tr w:rsidR="00E53A55" w:rsidTr="00E1539E">
        <w:tc>
          <w:tcPr>
            <w:tcW w:w="695" w:type="dxa"/>
          </w:tcPr>
          <w:p w:rsidR="00E53A55" w:rsidRDefault="00E53A55" w:rsidP="00E1539E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13</w:t>
            </w:r>
          </w:p>
        </w:tc>
        <w:tc>
          <w:tcPr>
            <w:tcW w:w="4356" w:type="dxa"/>
          </w:tcPr>
          <w:p w:rsidR="00E53A55" w:rsidRDefault="00E53A55" w:rsidP="00E1539E">
            <w:r w:rsidRPr="00E53A55">
              <w:rPr>
                <w:rFonts w:cs="Cordia New"/>
                <w:cs/>
              </w:rPr>
              <w:t xml:space="preserve">มาจิคลีน ผลิตภัณฑ์ทำความสะอาดพื้น เบอร์รีอโรมา </w:t>
            </w:r>
            <w:r w:rsidRPr="00E53A55">
              <w:t xml:space="preserve">5200 </w:t>
            </w:r>
            <w:r w:rsidRPr="00E53A55">
              <w:rPr>
                <w:rFonts w:cs="Cordia New"/>
                <w:cs/>
              </w:rPr>
              <w:t>มล. สำหรับพื้นสีแดง</w:t>
            </w:r>
          </w:p>
        </w:tc>
        <w:tc>
          <w:tcPr>
            <w:tcW w:w="758" w:type="dxa"/>
          </w:tcPr>
          <w:p w:rsidR="00E53A55" w:rsidRDefault="00E53A55" w:rsidP="00E1539E">
            <w:r>
              <w:t>3</w:t>
            </w:r>
          </w:p>
        </w:tc>
        <w:tc>
          <w:tcPr>
            <w:tcW w:w="2691" w:type="dxa"/>
          </w:tcPr>
          <w:p w:rsidR="00E53A55" w:rsidRDefault="00E53A55" w:rsidP="00E1539E">
            <w:r>
              <w:t>190/570</w:t>
            </w:r>
          </w:p>
        </w:tc>
      </w:tr>
      <w:tr w:rsidR="00E53A55" w:rsidTr="00E1539E">
        <w:tc>
          <w:tcPr>
            <w:tcW w:w="695" w:type="dxa"/>
          </w:tcPr>
          <w:p w:rsidR="00E53A55" w:rsidRDefault="00E53A55" w:rsidP="00E1539E">
            <w:pPr>
              <w:rPr>
                <w:cs/>
              </w:rPr>
            </w:pPr>
            <w:r>
              <w:rPr>
                <w:rFonts w:hint="cs"/>
                <w:cs/>
              </w:rPr>
              <w:t>14</w:t>
            </w:r>
          </w:p>
        </w:tc>
        <w:tc>
          <w:tcPr>
            <w:tcW w:w="4356" w:type="dxa"/>
          </w:tcPr>
          <w:p w:rsidR="00E53A55" w:rsidRDefault="00E53A55" w:rsidP="00E1539E">
            <w:r w:rsidRPr="00E53A55">
              <w:rPr>
                <w:rFonts w:cs="Cordia New"/>
                <w:cs/>
              </w:rPr>
              <w:t xml:space="preserve">สก๊อตช์-ไบรต์ </w:t>
            </w:r>
            <w:r w:rsidRPr="00E53A55">
              <w:t xml:space="preserve">3M </w:t>
            </w:r>
            <w:r w:rsidRPr="00E53A55">
              <w:rPr>
                <w:rFonts w:cs="Cordia New"/>
                <w:cs/>
              </w:rPr>
              <w:t xml:space="preserve">ใยขัดอเนกประสงค์ </w:t>
            </w:r>
            <w:r w:rsidRPr="00E53A55">
              <w:t xml:space="preserve">3X4 </w:t>
            </w:r>
            <w:r w:rsidRPr="00E53A55">
              <w:rPr>
                <w:rFonts w:cs="Cordia New"/>
                <w:cs/>
              </w:rPr>
              <w:t xml:space="preserve">นิ้ว แพ็ค </w:t>
            </w:r>
            <w:r w:rsidRPr="00E53A55">
              <w:t xml:space="preserve">5 </w:t>
            </w:r>
            <w:r w:rsidRPr="00E53A55">
              <w:rPr>
                <w:rFonts w:cs="Cordia New"/>
                <w:cs/>
              </w:rPr>
              <w:t>ซอง</w:t>
            </w:r>
          </w:p>
        </w:tc>
        <w:tc>
          <w:tcPr>
            <w:tcW w:w="758" w:type="dxa"/>
          </w:tcPr>
          <w:p w:rsidR="00E53A55" w:rsidRDefault="00E53A55" w:rsidP="00E1539E">
            <w:r>
              <w:t>1</w:t>
            </w:r>
          </w:p>
        </w:tc>
        <w:tc>
          <w:tcPr>
            <w:tcW w:w="2691" w:type="dxa"/>
          </w:tcPr>
          <w:p w:rsidR="00E53A55" w:rsidRDefault="00E53A55" w:rsidP="00E1539E">
            <w:r>
              <w:t>69</w:t>
            </w:r>
          </w:p>
        </w:tc>
      </w:tr>
      <w:tr w:rsidR="00E53A55" w:rsidTr="00E1539E">
        <w:tc>
          <w:tcPr>
            <w:tcW w:w="695" w:type="dxa"/>
          </w:tcPr>
          <w:p w:rsidR="00E53A55" w:rsidRDefault="00E53A55" w:rsidP="00E1539E">
            <w:pPr>
              <w:rPr>
                <w:rFonts w:hint="cs"/>
                <w:cs/>
              </w:rPr>
            </w:pPr>
            <w:r>
              <w:t>15</w:t>
            </w:r>
          </w:p>
        </w:tc>
        <w:tc>
          <w:tcPr>
            <w:tcW w:w="4356" w:type="dxa"/>
          </w:tcPr>
          <w:p w:rsidR="00E53A55" w:rsidRPr="00E53A55" w:rsidRDefault="00E53A55" w:rsidP="00E1539E">
            <w:pPr>
              <w:rPr>
                <w:rFonts w:cs="Cordia New" w:hint="cs"/>
                <w:cs/>
              </w:rPr>
            </w:pPr>
            <w:r w:rsidRPr="00E53A55">
              <w:rPr>
                <w:rFonts w:cs="Cordia New"/>
                <w:cs/>
              </w:rPr>
              <w:t>โพลี ไบรท์ อัลตร้า ฝอยสแตนเลส ขนาด ใหญ่</w:t>
            </w:r>
          </w:p>
        </w:tc>
        <w:tc>
          <w:tcPr>
            <w:tcW w:w="758" w:type="dxa"/>
          </w:tcPr>
          <w:p w:rsidR="00E53A55" w:rsidRDefault="00E53A55" w:rsidP="00E1539E">
            <w:r>
              <w:rPr>
                <w:rFonts w:hint="cs"/>
                <w:cs/>
              </w:rPr>
              <w:t>3</w:t>
            </w:r>
          </w:p>
        </w:tc>
        <w:tc>
          <w:tcPr>
            <w:tcW w:w="2691" w:type="dxa"/>
          </w:tcPr>
          <w:p w:rsidR="00E53A55" w:rsidRDefault="00E53A55" w:rsidP="00E1539E">
            <w:r>
              <w:rPr>
                <w:rFonts w:hint="cs"/>
                <w:cs/>
              </w:rPr>
              <w:t>15/45</w:t>
            </w:r>
          </w:p>
        </w:tc>
      </w:tr>
      <w:tr w:rsidR="00E53A55" w:rsidTr="00E1539E">
        <w:tc>
          <w:tcPr>
            <w:tcW w:w="695" w:type="dxa"/>
          </w:tcPr>
          <w:p w:rsidR="00E53A55" w:rsidRDefault="00E53A55" w:rsidP="00E1539E">
            <w:pPr>
              <w:rPr>
                <w:rFonts w:hint="cs"/>
                <w:cs/>
              </w:rPr>
            </w:pPr>
            <w:r>
              <w:t>16</w:t>
            </w:r>
          </w:p>
        </w:tc>
        <w:tc>
          <w:tcPr>
            <w:tcW w:w="4356" w:type="dxa"/>
          </w:tcPr>
          <w:p w:rsidR="00E53A55" w:rsidRPr="00E53A55" w:rsidRDefault="00E53A55" w:rsidP="00E53A55">
            <w:pPr>
              <w:jc w:val="both"/>
              <w:rPr>
                <w:rFonts w:cs="Cordia New"/>
                <w:cs/>
              </w:rPr>
            </w:pPr>
            <w:r w:rsidRPr="00E53A55">
              <w:rPr>
                <w:rFonts w:cs="Cordia New"/>
                <w:cs/>
              </w:rPr>
              <w:t>ตราสมอ แปรงบรูมหัวพลาสติก</w:t>
            </w:r>
          </w:p>
        </w:tc>
        <w:tc>
          <w:tcPr>
            <w:tcW w:w="758" w:type="dxa"/>
          </w:tcPr>
          <w:p w:rsidR="00E53A55" w:rsidRDefault="00E53A55" w:rsidP="00E1539E">
            <w:r>
              <w:rPr>
                <w:rFonts w:hint="cs"/>
                <w:cs/>
              </w:rPr>
              <w:t>5</w:t>
            </w:r>
          </w:p>
        </w:tc>
        <w:tc>
          <w:tcPr>
            <w:tcW w:w="2691" w:type="dxa"/>
          </w:tcPr>
          <w:p w:rsidR="00E53A55" w:rsidRDefault="00E53A55" w:rsidP="00E1539E">
            <w:r>
              <w:rPr>
                <w:rFonts w:hint="cs"/>
                <w:cs/>
              </w:rPr>
              <w:t>129/645</w:t>
            </w:r>
          </w:p>
        </w:tc>
      </w:tr>
      <w:tr w:rsidR="00E53A55" w:rsidTr="00E1539E">
        <w:tc>
          <w:tcPr>
            <w:tcW w:w="695" w:type="dxa"/>
          </w:tcPr>
          <w:p w:rsidR="00E53A55" w:rsidRDefault="00E53A55" w:rsidP="00E1539E">
            <w:pPr>
              <w:rPr>
                <w:rFonts w:hint="cs"/>
                <w:cs/>
              </w:rPr>
            </w:pPr>
            <w:r>
              <w:t>17</w:t>
            </w:r>
          </w:p>
        </w:tc>
        <w:tc>
          <w:tcPr>
            <w:tcW w:w="4356" w:type="dxa"/>
          </w:tcPr>
          <w:p w:rsidR="00E53A55" w:rsidRPr="00E53A55" w:rsidRDefault="00E53A55" w:rsidP="00E1539E">
            <w:pPr>
              <w:rPr>
                <w:rFonts w:cs="Cordia New"/>
                <w:cs/>
              </w:rPr>
            </w:pPr>
            <w:r w:rsidRPr="00E53A55">
              <w:rPr>
                <w:rFonts w:cs="Cordia New"/>
                <w:cs/>
              </w:rPr>
              <w:t>มาม่า บะหมี่กึ่งสำเร็จรูป รสหมูสับ 60 กรัม แพ็ค 40</w:t>
            </w:r>
          </w:p>
        </w:tc>
        <w:tc>
          <w:tcPr>
            <w:tcW w:w="758" w:type="dxa"/>
          </w:tcPr>
          <w:p w:rsidR="00E53A55" w:rsidRDefault="00E53A55" w:rsidP="00E1539E">
            <w:r>
              <w:rPr>
                <w:rFonts w:hint="cs"/>
                <w:cs/>
              </w:rPr>
              <w:t>1</w:t>
            </w:r>
          </w:p>
        </w:tc>
        <w:tc>
          <w:tcPr>
            <w:tcW w:w="2691" w:type="dxa"/>
          </w:tcPr>
          <w:p w:rsidR="00E53A55" w:rsidRDefault="00E53A55" w:rsidP="00E1539E">
            <w:r>
              <w:rPr>
                <w:rFonts w:hint="cs"/>
                <w:cs/>
              </w:rPr>
              <w:t>204</w:t>
            </w:r>
          </w:p>
        </w:tc>
      </w:tr>
      <w:tr w:rsidR="00E53A55" w:rsidTr="00E1539E">
        <w:tc>
          <w:tcPr>
            <w:tcW w:w="695" w:type="dxa"/>
          </w:tcPr>
          <w:p w:rsidR="00E53A55" w:rsidRDefault="00E53A55" w:rsidP="00E1539E">
            <w:pPr>
              <w:rPr>
                <w:rFonts w:hint="cs"/>
                <w:cs/>
              </w:rPr>
            </w:pPr>
            <w:r>
              <w:t>18</w:t>
            </w:r>
          </w:p>
        </w:tc>
        <w:tc>
          <w:tcPr>
            <w:tcW w:w="4356" w:type="dxa"/>
          </w:tcPr>
          <w:p w:rsidR="00E53A55" w:rsidRPr="00E53A55" w:rsidRDefault="00E53A55" w:rsidP="00E1539E">
            <w:pPr>
              <w:rPr>
                <w:rFonts w:cs="Cordia New"/>
                <w:cs/>
              </w:rPr>
            </w:pPr>
            <w:r w:rsidRPr="00E53A55">
              <w:rPr>
                <w:rFonts w:cs="Cordia New"/>
                <w:cs/>
              </w:rPr>
              <w:t>สามแม่ครัว ซาร์ดีนในซอสมะเขือเทศ 155 กรัม แพ็ค 10</w:t>
            </w:r>
          </w:p>
        </w:tc>
        <w:tc>
          <w:tcPr>
            <w:tcW w:w="758" w:type="dxa"/>
          </w:tcPr>
          <w:p w:rsidR="00E53A55" w:rsidRDefault="005E66AF" w:rsidP="00E1539E">
            <w:r>
              <w:rPr>
                <w:rFonts w:hint="cs"/>
                <w:cs/>
              </w:rPr>
              <w:t>3</w:t>
            </w:r>
          </w:p>
        </w:tc>
        <w:tc>
          <w:tcPr>
            <w:tcW w:w="2691" w:type="dxa"/>
          </w:tcPr>
          <w:p w:rsidR="00E53A55" w:rsidRDefault="005E66AF" w:rsidP="00E1539E">
            <w:r>
              <w:rPr>
                <w:rFonts w:hint="cs"/>
                <w:cs/>
              </w:rPr>
              <w:t>169/507</w:t>
            </w:r>
          </w:p>
        </w:tc>
      </w:tr>
      <w:tr w:rsidR="00E53A55" w:rsidTr="00E1539E">
        <w:tc>
          <w:tcPr>
            <w:tcW w:w="695" w:type="dxa"/>
          </w:tcPr>
          <w:p w:rsidR="00E53A55" w:rsidRDefault="00E53A55" w:rsidP="00E1539E">
            <w:pPr>
              <w:rPr>
                <w:rFonts w:hint="cs"/>
                <w:cs/>
              </w:rPr>
            </w:pPr>
            <w:r>
              <w:t>19</w:t>
            </w:r>
          </w:p>
        </w:tc>
        <w:tc>
          <w:tcPr>
            <w:tcW w:w="4356" w:type="dxa"/>
          </w:tcPr>
          <w:p w:rsidR="00E53A55" w:rsidRPr="005E66AF" w:rsidRDefault="005E66AF" w:rsidP="00E1539E">
            <w:pPr>
              <w:rPr>
                <w:rFonts w:cs="Cordia New"/>
                <w:cs/>
              </w:rPr>
            </w:pPr>
            <w:r w:rsidRPr="005E66AF">
              <w:rPr>
                <w:rFonts w:cs="Cordia New"/>
                <w:cs/>
              </w:rPr>
              <w:t>แบดมินตัน แชปริโต พร้อมลูกขนไก่ 6 ลูก แพ็คคู่</w:t>
            </w:r>
          </w:p>
        </w:tc>
        <w:tc>
          <w:tcPr>
            <w:tcW w:w="758" w:type="dxa"/>
          </w:tcPr>
          <w:p w:rsidR="00E53A55" w:rsidRDefault="005E66AF" w:rsidP="00E1539E">
            <w:r>
              <w:rPr>
                <w:rFonts w:hint="cs"/>
                <w:cs/>
              </w:rPr>
              <w:t>3</w:t>
            </w:r>
          </w:p>
        </w:tc>
        <w:tc>
          <w:tcPr>
            <w:tcW w:w="2691" w:type="dxa"/>
          </w:tcPr>
          <w:p w:rsidR="00E53A55" w:rsidRDefault="005E66AF" w:rsidP="00E1539E">
            <w:r>
              <w:rPr>
                <w:rFonts w:hint="cs"/>
                <w:cs/>
              </w:rPr>
              <w:t>249/747</w:t>
            </w:r>
          </w:p>
        </w:tc>
      </w:tr>
      <w:tr w:rsidR="005E66AF" w:rsidTr="00E1539E">
        <w:tc>
          <w:tcPr>
            <w:tcW w:w="695" w:type="dxa"/>
          </w:tcPr>
          <w:p w:rsidR="005E66AF" w:rsidRDefault="005E66AF" w:rsidP="00E1539E">
            <w:r>
              <w:rPr>
                <w:rFonts w:hint="cs"/>
                <w:cs/>
              </w:rPr>
              <w:t>20</w:t>
            </w:r>
          </w:p>
        </w:tc>
        <w:tc>
          <w:tcPr>
            <w:tcW w:w="4356" w:type="dxa"/>
          </w:tcPr>
          <w:p w:rsidR="005E66AF" w:rsidRPr="005E66AF" w:rsidRDefault="005E66AF" w:rsidP="00E1539E">
            <w:pPr>
              <w:rPr>
                <w:rFonts w:cs="Cordia New"/>
                <w:cs/>
              </w:rPr>
            </w:pPr>
            <w:r w:rsidRPr="005E66AF">
              <w:rPr>
                <w:rFonts w:cs="Cordia New"/>
                <w:cs/>
              </w:rPr>
              <w:t>แคร์ แป้งเด็ก สูตรไฮโปอัลเลอร์เจนิก กลิ่นดอกซากุระ ขนาด 400 กรัม แพ็ค 2</w:t>
            </w:r>
          </w:p>
        </w:tc>
        <w:tc>
          <w:tcPr>
            <w:tcW w:w="758" w:type="dxa"/>
          </w:tcPr>
          <w:p w:rsidR="005E66AF" w:rsidRDefault="005E66AF" w:rsidP="00E1539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2691" w:type="dxa"/>
          </w:tcPr>
          <w:p w:rsidR="005E66AF" w:rsidRDefault="005E66AF" w:rsidP="00E1539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495</w:t>
            </w:r>
          </w:p>
        </w:tc>
      </w:tr>
      <w:tr w:rsidR="00E53A55" w:rsidTr="00E1539E">
        <w:tc>
          <w:tcPr>
            <w:tcW w:w="695" w:type="dxa"/>
          </w:tcPr>
          <w:p w:rsidR="00E53A55" w:rsidRDefault="005E66AF" w:rsidP="00E1539E">
            <w:pPr>
              <w:rPr>
                <w:rFonts w:hint="cs"/>
                <w:cs/>
              </w:rPr>
            </w:pPr>
            <w:r>
              <w:t>21</w:t>
            </w:r>
          </w:p>
        </w:tc>
        <w:tc>
          <w:tcPr>
            <w:tcW w:w="4356" w:type="dxa"/>
          </w:tcPr>
          <w:p w:rsidR="00E53A55" w:rsidRPr="005E66AF" w:rsidRDefault="005E66AF" w:rsidP="005E66AF">
            <w:pPr>
              <w:rPr>
                <w:rFonts w:cs="Cordia New"/>
                <w:cs/>
              </w:rPr>
            </w:pPr>
            <w:r w:rsidRPr="005E66AF">
              <w:rPr>
                <w:rFonts w:cs="Cordia New"/>
                <w:cs/>
              </w:rPr>
              <w:t>ตรา เฮลซ์บลูบอย น้ำหวาน เข้มข้น กลิ่นสละ สีแดง 710 มิลลิลิตร แพ็ค 12</w:t>
            </w:r>
          </w:p>
        </w:tc>
        <w:tc>
          <w:tcPr>
            <w:tcW w:w="758" w:type="dxa"/>
          </w:tcPr>
          <w:p w:rsidR="00E53A55" w:rsidRDefault="005E66AF" w:rsidP="00E1539E">
            <w:r>
              <w:rPr>
                <w:rFonts w:hint="cs"/>
                <w:cs/>
              </w:rPr>
              <w:t>1</w:t>
            </w:r>
          </w:p>
        </w:tc>
        <w:tc>
          <w:tcPr>
            <w:tcW w:w="2691" w:type="dxa"/>
          </w:tcPr>
          <w:p w:rsidR="00E53A55" w:rsidRDefault="005E66AF" w:rsidP="00E1539E">
            <w:r>
              <w:rPr>
                <w:rFonts w:hint="cs"/>
                <w:cs/>
              </w:rPr>
              <w:t>444</w:t>
            </w:r>
          </w:p>
        </w:tc>
      </w:tr>
      <w:tr w:rsidR="00E53A55" w:rsidTr="00E1539E">
        <w:tc>
          <w:tcPr>
            <w:tcW w:w="695" w:type="dxa"/>
          </w:tcPr>
          <w:p w:rsidR="00E53A55" w:rsidRDefault="005E66AF" w:rsidP="00E1539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22</w:t>
            </w:r>
          </w:p>
        </w:tc>
        <w:tc>
          <w:tcPr>
            <w:tcW w:w="4356" w:type="dxa"/>
          </w:tcPr>
          <w:p w:rsidR="00E53A55" w:rsidRPr="005E66AF" w:rsidRDefault="005E66AF" w:rsidP="00E1539E">
            <w:pPr>
              <w:rPr>
                <w:rFonts w:cs="Cordia New"/>
                <w:cs/>
              </w:rPr>
            </w:pPr>
            <w:r w:rsidRPr="005E66AF">
              <w:rPr>
                <w:rFonts w:cs="Cordia New"/>
                <w:cs/>
              </w:rPr>
              <w:t>แคร์ แป้งเด็ก ทริปเปิ้ลแอคชั่น 400 กรัม แพ็ค 2</w:t>
            </w:r>
          </w:p>
        </w:tc>
        <w:tc>
          <w:tcPr>
            <w:tcW w:w="758" w:type="dxa"/>
          </w:tcPr>
          <w:p w:rsidR="00E53A55" w:rsidRDefault="005E66AF" w:rsidP="00E1539E">
            <w:r>
              <w:rPr>
                <w:rFonts w:hint="cs"/>
                <w:cs/>
              </w:rPr>
              <w:t>1</w:t>
            </w:r>
          </w:p>
        </w:tc>
        <w:tc>
          <w:tcPr>
            <w:tcW w:w="2691" w:type="dxa"/>
          </w:tcPr>
          <w:p w:rsidR="00E53A55" w:rsidRDefault="005E66AF" w:rsidP="00E1539E">
            <w:r>
              <w:rPr>
                <w:rFonts w:hint="cs"/>
                <w:cs/>
              </w:rPr>
              <w:t>99</w:t>
            </w:r>
          </w:p>
        </w:tc>
      </w:tr>
      <w:tr w:rsidR="005E66AF" w:rsidTr="00E1539E">
        <w:tc>
          <w:tcPr>
            <w:tcW w:w="695" w:type="dxa"/>
          </w:tcPr>
          <w:p w:rsidR="005E66AF" w:rsidRDefault="005E66AF" w:rsidP="00E1539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23</w:t>
            </w:r>
          </w:p>
        </w:tc>
        <w:tc>
          <w:tcPr>
            <w:tcW w:w="4356" w:type="dxa"/>
          </w:tcPr>
          <w:p w:rsidR="005E66AF" w:rsidRPr="005E66AF" w:rsidRDefault="005E66AF" w:rsidP="00E1539E">
            <w:pPr>
              <w:rPr>
                <w:rFonts w:cs="Cordia New"/>
                <w:cs/>
              </w:rPr>
            </w:pPr>
            <w:r>
              <w:rPr>
                <w:rFonts w:cs="Cordia New" w:hint="cs"/>
                <w:cs/>
              </w:rPr>
              <w:t>ลูกโป่ง</w:t>
            </w:r>
          </w:p>
        </w:tc>
        <w:tc>
          <w:tcPr>
            <w:tcW w:w="758" w:type="dxa"/>
          </w:tcPr>
          <w:p w:rsidR="005E66AF" w:rsidRDefault="005E66AF" w:rsidP="00E1539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10</w:t>
            </w:r>
          </w:p>
        </w:tc>
        <w:tc>
          <w:tcPr>
            <w:tcW w:w="2691" w:type="dxa"/>
          </w:tcPr>
          <w:p w:rsidR="005E66AF" w:rsidRDefault="005E66AF" w:rsidP="00E1539E">
            <w:pPr>
              <w:rPr>
                <w:rFonts w:hint="cs"/>
                <w:cs/>
              </w:rPr>
            </w:pPr>
          </w:p>
        </w:tc>
      </w:tr>
      <w:tr w:rsidR="005E66AF" w:rsidTr="00E1539E">
        <w:tc>
          <w:tcPr>
            <w:tcW w:w="695" w:type="dxa"/>
          </w:tcPr>
          <w:p w:rsidR="005E66AF" w:rsidRDefault="005E66AF" w:rsidP="00E1539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24</w:t>
            </w:r>
          </w:p>
        </w:tc>
        <w:tc>
          <w:tcPr>
            <w:tcW w:w="4356" w:type="dxa"/>
          </w:tcPr>
          <w:p w:rsidR="005E66AF" w:rsidRPr="005E66AF" w:rsidRDefault="005E66AF" w:rsidP="00E1539E">
            <w:pPr>
              <w:rPr>
                <w:rFonts w:cs="Cordia New"/>
                <w:cs/>
              </w:rPr>
            </w:pPr>
            <w:r>
              <w:rPr>
                <w:rFonts w:cs="Cordia New" w:hint="cs"/>
                <w:cs/>
              </w:rPr>
              <w:t>ยางวง</w:t>
            </w:r>
          </w:p>
        </w:tc>
        <w:tc>
          <w:tcPr>
            <w:tcW w:w="758" w:type="dxa"/>
          </w:tcPr>
          <w:p w:rsidR="005E66AF" w:rsidRDefault="005E66AF" w:rsidP="00E1539E">
            <w:pPr>
              <w:rPr>
                <w:rFonts w:hint="cs"/>
                <w:cs/>
              </w:rPr>
            </w:pPr>
          </w:p>
        </w:tc>
        <w:tc>
          <w:tcPr>
            <w:tcW w:w="2691" w:type="dxa"/>
          </w:tcPr>
          <w:p w:rsidR="005E66AF" w:rsidRDefault="005E66AF" w:rsidP="00E1539E">
            <w:pPr>
              <w:rPr>
                <w:rFonts w:hint="cs"/>
                <w:cs/>
              </w:rPr>
            </w:pPr>
          </w:p>
        </w:tc>
      </w:tr>
      <w:tr w:rsidR="005E66AF" w:rsidTr="00E1539E">
        <w:tc>
          <w:tcPr>
            <w:tcW w:w="695" w:type="dxa"/>
          </w:tcPr>
          <w:p w:rsidR="005E66AF" w:rsidRDefault="005E66AF" w:rsidP="00E1539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25</w:t>
            </w:r>
          </w:p>
        </w:tc>
        <w:tc>
          <w:tcPr>
            <w:tcW w:w="4356" w:type="dxa"/>
          </w:tcPr>
          <w:p w:rsidR="005E66AF" w:rsidRPr="005E66AF" w:rsidRDefault="005E66AF" w:rsidP="00E1539E">
            <w:pPr>
              <w:rPr>
                <w:rFonts w:cs="Cordia New"/>
                <w:cs/>
              </w:rPr>
            </w:pPr>
            <w:r>
              <w:rPr>
                <w:rFonts w:cs="Cordia New" w:hint="cs"/>
                <w:cs/>
              </w:rPr>
              <w:t>ขนม</w:t>
            </w:r>
          </w:p>
        </w:tc>
        <w:tc>
          <w:tcPr>
            <w:tcW w:w="758" w:type="dxa"/>
          </w:tcPr>
          <w:p w:rsidR="005E66AF" w:rsidRDefault="005E66AF" w:rsidP="00E1539E">
            <w:pPr>
              <w:rPr>
                <w:rFonts w:hint="cs"/>
                <w:cs/>
              </w:rPr>
            </w:pPr>
          </w:p>
        </w:tc>
        <w:tc>
          <w:tcPr>
            <w:tcW w:w="2691" w:type="dxa"/>
          </w:tcPr>
          <w:p w:rsidR="005E66AF" w:rsidRDefault="005E66AF" w:rsidP="00E1539E">
            <w:pPr>
              <w:rPr>
                <w:rFonts w:hint="cs"/>
                <w:cs/>
              </w:rPr>
            </w:pPr>
          </w:p>
        </w:tc>
      </w:tr>
      <w:tr w:rsidR="005E66AF" w:rsidTr="00E1539E">
        <w:tc>
          <w:tcPr>
            <w:tcW w:w="695" w:type="dxa"/>
          </w:tcPr>
          <w:p w:rsidR="005E66AF" w:rsidRDefault="005E66AF" w:rsidP="00E1539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26</w:t>
            </w:r>
          </w:p>
        </w:tc>
        <w:tc>
          <w:tcPr>
            <w:tcW w:w="4356" w:type="dxa"/>
          </w:tcPr>
          <w:p w:rsidR="005E66AF" w:rsidRDefault="005E66AF" w:rsidP="00E1539E">
            <w:pPr>
              <w:rPr>
                <w:rFonts w:cs="Cordia New" w:hint="cs"/>
                <w:cs/>
              </w:rPr>
            </w:pPr>
            <w:r>
              <w:rPr>
                <w:rFonts w:cs="Cordia New" w:hint="cs"/>
                <w:cs/>
              </w:rPr>
              <w:t>ของรางวัล</w:t>
            </w:r>
          </w:p>
        </w:tc>
        <w:tc>
          <w:tcPr>
            <w:tcW w:w="758" w:type="dxa"/>
          </w:tcPr>
          <w:p w:rsidR="005E66AF" w:rsidRDefault="005E66AF" w:rsidP="00E1539E">
            <w:pPr>
              <w:rPr>
                <w:rFonts w:hint="cs"/>
                <w:cs/>
              </w:rPr>
            </w:pPr>
          </w:p>
        </w:tc>
        <w:tc>
          <w:tcPr>
            <w:tcW w:w="2691" w:type="dxa"/>
          </w:tcPr>
          <w:p w:rsidR="005E66AF" w:rsidRDefault="005E66AF" w:rsidP="00E1539E">
            <w:pPr>
              <w:rPr>
                <w:rFonts w:hint="cs"/>
                <w:cs/>
              </w:rPr>
            </w:pPr>
          </w:p>
        </w:tc>
      </w:tr>
    </w:tbl>
    <w:p w:rsidR="00E53A55" w:rsidRPr="00E53A55" w:rsidRDefault="00E53A55" w:rsidP="00E53A55">
      <w:pPr>
        <w:rPr>
          <w:rFonts w:asciiTheme="majorBidi" w:hAnsiTheme="majorBidi" w:cstheme="majorBidi" w:hint="cs"/>
          <w:sz w:val="24"/>
          <w:szCs w:val="32"/>
        </w:rPr>
      </w:pPr>
    </w:p>
    <w:p w:rsidR="005340A3" w:rsidRDefault="00B060FC" w:rsidP="005340A3">
      <w:pPr>
        <w:pStyle w:val="Heading2"/>
        <w:rPr>
          <w:rFonts w:hint="cs"/>
          <w:cs/>
        </w:rPr>
      </w:pPr>
      <w:r>
        <w:rPr>
          <w:rFonts w:hint="cs"/>
          <w:cs/>
        </w:rPr>
        <w:t>วิธีดำเนินการ</w:t>
      </w:r>
    </w:p>
    <w:tbl>
      <w:tblPr>
        <w:tblStyle w:val="PlainTable4"/>
        <w:tblW w:w="0" w:type="auto"/>
        <w:tblInd w:w="284" w:type="dxa"/>
        <w:tblLook w:val="04A0" w:firstRow="1" w:lastRow="0" w:firstColumn="1" w:lastColumn="0" w:noHBand="0" w:noVBand="1"/>
      </w:tblPr>
      <w:tblGrid>
        <w:gridCol w:w="1134"/>
        <w:gridCol w:w="7598"/>
      </w:tblGrid>
      <w:tr w:rsidR="005340A3" w:rsidRPr="005340A3" w:rsidTr="00534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5340A3" w:rsidRPr="005340A3" w:rsidRDefault="005340A3" w:rsidP="00B060FC">
            <w:pPr>
              <w:rPr>
                <w:rFonts w:asciiTheme="majorBidi" w:hAnsiTheme="majorBidi" w:cstheme="majorBidi"/>
                <w:sz w:val="24"/>
                <w:szCs w:val="32"/>
              </w:rPr>
            </w:pPr>
          </w:p>
        </w:tc>
        <w:tc>
          <w:tcPr>
            <w:tcW w:w="7598" w:type="dxa"/>
          </w:tcPr>
          <w:p w:rsidR="005340A3" w:rsidRPr="005340A3" w:rsidRDefault="005340A3" w:rsidP="00B06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32"/>
              </w:rPr>
            </w:pPr>
          </w:p>
        </w:tc>
      </w:tr>
      <w:tr w:rsidR="005340A3" w:rsidRPr="005340A3" w:rsidTr="00534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5340A3" w:rsidRPr="005340A3" w:rsidRDefault="005340A3" w:rsidP="00B060FC">
            <w:pPr>
              <w:rPr>
                <w:rFonts w:asciiTheme="majorBidi" w:hAnsiTheme="majorBidi" w:cstheme="majorBidi"/>
                <w:sz w:val="24"/>
                <w:szCs w:val="32"/>
              </w:rPr>
            </w:pPr>
            <w:r w:rsidRPr="005340A3">
              <w:rPr>
                <w:rFonts w:asciiTheme="majorBidi" w:hAnsiTheme="majorBidi" w:cstheme="majorBidi"/>
                <w:sz w:val="24"/>
                <w:szCs w:val="32"/>
                <w:cs/>
              </w:rPr>
              <w:t>เวลา</w:t>
            </w:r>
          </w:p>
        </w:tc>
        <w:tc>
          <w:tcPr>
            <w:tcW w:w="7598" w:type="dxa"/>
          </w:tcPr>
          <w:p w:rsidR="005340A3" w:rsidRPr="005340A3" w:rsidRDefault="005340A3" w:rsidP="00B06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32"/>
              </w:rPr>
            </w:pPr>
            <w:r w:rsidRPr="005340A3">
              <w:rPr>
                <w:rFonts w:asciiTheme="majorBidi" w:hAnsiTheme="majorBidi" w:cstheme="majorBidi"/>
                <w:sz w:val="24"/>
                <w:szCs w:val="32"/>
                <w:cs/>
              </w:rPr>
              <w:t>กิจกรรม</w:t>
            </w:r>
          </w:p>
        </w:tc>
      </w:tr>
      <w:tr w:rsidR="005340A3" w:rsidRPr="005340A3" w:rsidTr="00534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5340A3" w:rsidRPr="005340A3" w:rsidRDefault="005340A3" w:rsidP="00B060FC">
            <w:pPr>
              <w:rPr>
                <w:rFonts w:asciiTheme="majorBidi" w:hAnsiTheme="majorBidi" w:cstheme="majorBidi"/>
                <w:sz w:val="24"/>
                <w:szCs w:val="32"/>
              </w:rPr>
            </w:pPr>
            <w:r w:rsidRPr="005340A3">
              <w:rPr>
                <w:rFonts w:asciiTheme="majorBidi" w:hAnsiTheme="majorBidi" w:cstheme="majorBidi"/>
                <w:sz w:val="24"/>
                <w:szCs w:val="32"/>
                <w:cs/>
              </w:rPr>
              <w:t>09.00 น.</w:t>
            </w:r>
          </w:p>
        </w:tc>
        <w:tc>
          <w:tcPr>
            <w:tcW w:w="7598" w:type="dxa"/>
          </w:tcPr>
          <w:p w:rsidR="005340A3" w:rsidRPr="005340A3" w:rsidRDefault="005340A3" w:rsidP="00B06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32"/>
              </w:rPr>
            </w:pPr>
            <w:r w:rsidRPr="005340A3">
              <w:rPr>
                <w:rFonts w:asciiTheme="majorBidi" w:hAnsiTheme="majorBidi" w:cstheme="majorBidi"/>
                <w:sz w:val="24"/>
                <w:szCs w:val="32"/>
                <w:cs/>
              </w:rPr>
              <w:t>เจ้าหน้าที่บ้านเด็กตะวันฉายแนะนำบ้านให้แก่นักศึกษาจากมหาวิทยาลัยสงขลานครินทร์ วิทยาเขตภูเก็ต</w:t>
            </w:r>
          </w:p>
        </w:tc>
      </w:tr>
      <w:tr w:rsidR="005340A3" w:rsidRPr="005340A3" w:rsidTr="00534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5340A3" w:rsidRPr="005340A3" w:rsidRDefault="00600FD0" w:rsidP="00B060FC">
            <w:pPr>
              <w:rPr>
                <w:rFonts w:asciiTheme="majorBidi" w:hAnsiTheme="majorBidi" w:cstheme="majorBidi"/>
                <w:sz w:val="24"/>
                <w:szCs w:val="32"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09.15</w:t>
            </w:r>
            <w:r w:rsidR="005340A3">
              <w:rPr>
                <w:rFonts w:asciiTheme="majorBidi" w:hAnsiTheme="majorBidi" w:cstheme="majorBidi" w:hint="cs"/>
                <w:sz w:val="24"/>
                <w:szCs w:val="32"/>
                <w:cs/>
              </w:rPr>
              <w:t xml:space="preserve"> น.</w:t>
            </w:r>
          </w:p>
        </w:tc>
        <w:tc>
          <w:tcPr>
            <w:tcW w:w="7598" w:type="dxa"/>
          </w:tcPr>
          <w:p w:rsidR="005340A3" w:rsidRPr="005340A3" w:rsidRDefault="005340A3" w:rsidP="00B06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24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 xml:space="preserve">นักศึกษามหาวิทยาลัยสงขลานครินทร์ </w:t>
            </w:r>
            <w:r w:rsidRPr="005340A3">
              <w:rPr>
                <w:rFonts w:asciiTheme="majorBidi" w:hAnsiTheme="majorBidi" w:cstheme="majorBidi"/>
                <w:sz w:val="24"/>
                <w:szCs w:val="32"/>
                <w:cs/>
              </w:rPr>
              <w:t>วิทยาเขตภูเก็ต</w:t>
            </w:r>
            <w:r>
              <w:rPr>
                <w:rFonts w:asciiTheme="majorBidi" w:hAnsiTheme="majorBidi" w:cstheme="majorBidi"/>
                <w:sz w:val="24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มอบ</w:t>
            </w:r>
            <w:r w:rsidR="00600FD0">
              <w:rPr>
                <w:rFonts w:asciiTheme="majorBidi" w:hAnsiTheme="majorBidi" w:cstheme="majorBidi" w:hint="cs"/>
                <w:sz w:val="24"/>
                <w:szCs w:val="32"/>
                <w:cs/>
              </w:rPr>
              <w:t>ของบริจาคและเงินค่าอาหารกลางวัน</w:t>
            </w:r>
            <w:r w:rsidR="007F1504">
              <w:rPr>
                <w:rFonts w:asciiTheme="majorBidi" w:hAnsiTheme="majorBidi" w:cstheme="majorBidi" w:hint="cs"/>
                <w:sz w:val="24"/>
                <w:szCs w:val="32"/>
                <w:cs/>
              </w:rPr>
              <w:t xml:space="preserve">จำนวน 8000 บาท </w:t>
            </w:r>
            <w:r w:rsidR="00600FD0">
              <w:rPr>
                <w:rFonts w:asciiTheme="majorBidi" w:hAnsiTheme="majorBidi" w:cstheme="majorBidi" w:hint="cs"/>
                <w:sz w:val="24"/>
                <w:szCs w:val="32"/>
                <w:cs/>
              </w:rPr>
              <w:t>แก่บ้านเด็กตะวันฉาย</w:t>
            </w:r>
          </w:p>
        </w:tc>
      </w:tr>
      <w:tr w:rsidR="005340A3" w:rsidRPr="005340A3" w:rsidTr="00534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5340A3" w:rsidRPr="00600FD0" w:rsidRDefault="00600FD0" w:rsidP="00B060FC">
            <w:pPr>
              <w:rPr>
                <w:rFonts w:asciiTheme="majorBidi" w:hAnsiTheme="majorBidi" w:cstheme="majorBidi"/>
                <w:sz w:val="24"/>
                <w:szCs w:val="32"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09.20 น.</w:t>
            </w:r>
          </w:p>
        </w:tc>
        <w:tc>
          <w:tcPr>
            <w:tcW w:w="7598" w:type="dxa"/>
          </w:tcPr>
          <w:p w:rsidR="005340A3" w:rsidRPr="005340A3" w:rsidRDefault="00600FD0" w:rsidP="00B06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32"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นักศึกษาทำกิจกรรมร่วมกับน้องๆบ้านเด็กตะวันฉาย</w:t>
            </w:r>
          </w:p>
        </w:tc>
      </w:tr>
      <w:tr w:rsidR="005340A3" w:rsidRPr="005340A3" w:rsidTr="00534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5340A3" w:rsidRPr="00600FD0" w:rsidRDefault="00600FD0" w:rsidP="00B060FC">
            <w:pPr>
              <w:rPr>
                <w:rFonts w:asciiTheme="majorBidi" w:hAnsiTheme="majorBidi" w:cstheme="majorBidi"/>
                <w:sz w:val="24"/>
                <w:szCs w:val="32"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11.30 น</w:t>
            </w:r>
          </w:p>
        </w:tc>
        <w:tc>
          <w:tcPr>
            <w:tcW w:w="7598" w:type="dxa"/>
          </w:tcPr>
          <w:p w:rsidR="005340A3" w:rsidRPr="005340A3" w:rsidRDefault="00600FD0" w:rsidP="00B06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32"/>
              </w:rPr>
            </w:pPr>
            <w:r>
              <w:rPr>
                <w:rFonts w:asciiTheme="majorBidi" w:hAnsiTheme="majorBidi" w:cstheme="majorBidi" w:hint="cs"/>
                <w:sz w:val="24"/>
                <w:szCs w:val="32"/>
                <w:cs/>
              </w:rPr>
              <w:t>เจ้าหน้าที่ นักศึกษา และน้องๆ ร่วมกันถ่ายรูปเป็นที่ระลึก</w:t>
            </w:r>
          </w:p>
        </w:tc>
      </w:tr>
      <w:tr w:rsidR="005340A3" w:rsidRPr="005340A3" w:rsidTr="00534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5340A3" w:rsidRPr="005340A3" w:rsidRDefault="005340A3" w:rsidP="00B060FC">
            <w:pPr>
              <w:rPr>
                <w:rFonts w:asciiTheme="majorBidi" w:hAnsiTheme="majorBidi" w:cstheme="majorBidi"/>
                <w:sz w:val="24"/>
                <w:szCs w:val="32"/>
              </w:rPr>
            </w:pPr>
          </w:p>
        </w:tc>
        <w:tc>
          <w:tcPr>
            <w:tcW w:w="7598" w:type="dxa"/>
          </w:tcPr>
          <w:p w:rsidR="005340A3" w:rsidRPr="005340A3" w:rsidRDefault="005340A3" w:rsidP="00B06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32"/>
              </w:rPr>
            </w:pPr>
          </w:p>
        </w:tc>
      </w:tr>
    </w:tbl>
    <w:p w:rsidR="00B060FC" w:rsidRDefault="00B060FC" w:rsidP="00B060FC"/>
    <w:p w:rsidR="0002176D" w:rsidRDefault="0002176D" w:rsidP="00B060FC"/>
    <w:p w:rsidR="0002176D" w:rsidRDefault="0002176D" w:rsidP="00B060FC"/>
    <w:p w:rsidR="0002176D" w:rsidRDefault="0002176D" w:rsidP="00B060FC"/>
    <w:p w:rsidR="0002176D" w:rsidRDefault="0002176D" w:rsidP="00B060FC"/>
    <w:p w:rsidR="0002176D" w:rsidRDefault="0002176D" w:rsidP="00B060FC">
      <w:pPr>
        <w:rPr>
          <w:rFonts w:hint="cs"/>
        </w:rPr>
      </w:pPr>
    </w:p>
    <w:p w:rsidR="00F93ED6" w:rsidRDefault="00F93ED6" w:rsidP="00F93ED6">
      <w:pPr>
        <w:pStyle w:val="Heading2"/>
      </w:pPr>
      <w:r>
        <w:rPr>
          <w:rFonts w:hint="cs"/>
          <w:cs/>
        </w:rPr>
        <w:t>กิจกรรมสำหรับน้องๆ</w:t>
      </w:r>
    </w:p>
    <w:p w:rsidR="00F93ED6" w:rsidRPr="0002176D" w:rsidRDefault="00F93ED6" w:rsidP="00F93ED6">
      <w:pPr>
        <w:rPr>
          <w:rFonts w:asciiTheme="majorBidi" w:hAnsiTheme="majorBidi" w:cstheme="majorBidi"/>
          <w:sz w:val="32"/>
          <w:szCs w:val="32"/>
        </w:rPr>
      </w:pPr>
      <w:r>
        <w:rPr>
          <w:cs/>
        </w:rPr>
        <w:tab/>
      </w:r>
      <w:r w:rsidRPr="0002176D">
        <w:rPr>
          <w:rFonts w:asciiTheme="majorBidi" w:hAnsiTheme="majorBidi" w:cstheme="majorBidi"/>
          <w:sz w:val="32"/>
          <w:szCs w:val="32"/>
        </w:rPr>
        <w:t>1.</w:t>
      </w:r>
      <w:r w:rsidR="00925844" w:rsidRPr="00925844">
        <w:rPr>
          <w:rFonts w:asciiTheme="majorBidi" w:hAnsiTheme="majorBidi" w:cs="Angsana New"/>
          <w:sz w:val="32"/>
          <w:szCs w:val="32"/>
          <w:cs/>
        </w:rPr>
        <w:t>ทาแป้งกันไหม</w:t>
      </w:r>
    </w:p>
    <w:p w:rsidR="0002176D" w:rsidRPr="0002176D" w:rsidRDefault="0002176D" w:rsidP="00F93ED6">
      <w:pPr>
        <w:rPr>
          <w:rFonts w:asciiTheme="majorBidi" w:hAnsiTheme="majorBidi" w:cstheme="majorBidi"/>
          <w:sz w:val="32"/>
          <w:szCs w:val="32"/>
        </w:rPr>
      </w:pPr>
      <w:r w:rsidRPr="0002176D">
        <w:rPr>
          <w:rFonts w:asciiTheme="majorBidi" w:hAnsiTheme="majorBidi" w:cstheme="majorBidi"/>
          <w:sz w:val="32"/>
          <w:szCs w:val="32"/>
          <w:cs/>
        </w:rPr>
        <w:tab/>
      </w:r>
      <w:r w:rsidRPr="0002176D">
        <w:rPr>
          <w:rFonts w:asciiTheme="majorBidi" w:hAnsiTheme="majorBidi" w:cstheme="majorBidi"/>
          <w:sz w:val="32"/>
          <w:szCs w:val="32"/>
          <w:cs/>
        </w:rPr>
        <w:tab/>
        <w:t>กติกา</w:t>
      </w:r>
      <w:r w:rsidRPr="0002176D">
        <w:rPr>
          <w:rFonts w:asciiTheme="majorBidi" w:hAnsiTheme="majorBidi" w:cstheme="majorBidi"/>
          <w:sz w:val="32"/>
          <w:szCs w:val="32"/>
          <w:cs/>
        </w:rPr>
        <w:tab/>
      </w:r>
      <w:r w:rsidRPr="0002176D">
        <w:rPr>
          <w:rFonts w:asciiTheme="majorBidi" w:hAnsiTheme="majorBidi" w:cstheme="majorBidi"/>
          <w:sz w:val="32"/>
          <w:szCs w:val="32"/>
          <w:cs/>
        </w:rPr>
        <w:tab/>
        <w:t>ให้ผู้เล่นทั้งหมดนั่งล้อมวงเป็นวงกลม และให้ส่งต่อ</w:t>
      </w:r>
      <w:r w:rsidR="00925844">
        <w:rPr>
          <w:rFonts w:asciiTheme="majorBidi" w:hAnsiTheme="majorBidi" w:cstheme="majorBidi" w:hint="cs"/>
          <w:sz w:val="32"/>
          <w:szCs w:val="32"/>
          <w:cs/>
        </w:rPr>
        <w:t>กระป๋องแป้ง</w:t>
      </w:r>
      <w:r w:rsidRPr="0002176D">
        <w:rPr>
          <w:rFonts w:asciiTheme="majorBidi" w:hAnsiTheme="majorBidi" w:cstheme="majorBidi"/>
          <w:sz w:val="32"/>
          <w:szCs w:val="32"/>
          <w:cs/>
        </w:rPr>
        <w:t xml:space="preserve"> ถ้าคนดำเนินการบอกให้ห</w:t>
      </w:r>
      <w:r w:rsidR="00925844">
        <w:rPr>
          <w:rFonts w:asciiTheme="majorBidi" w:hAnsiTheme="majorBidi" w:cstheme="majorBidi"/>
          <w:sz w:val="32"/>
          <w:szCs w:val="32"/>
          <w:cs/>
        </w:rPr>
        <w:t>ยุด คนที่ถือลูกบอลต้องหยิบคำสั่ง 1 คำสั่งจากกล่องคำสั่ง</w:t>
      </w:r>
      <w:r w:rsidRPr="0002176D">
        <w:rPr>
          <w:rFonts w:asciiTheme="majorBidi" w:hAnsiTheme="majorBidi" w:cstheme="majorBidi"/>
          <w:sz w:val="32"/>
          <w:szCs w:val="32"/>
          <w:cs/>
        </w:rPr>
        <w:t>ออกมาเพื่อดูคำสั่ง</w:t>
      </w:r>
      <w:r w:rsidR="00893384">
        <w:rPr>
          <w:rFonts w:asciiTheme="majorBidi" w:hAnsiTheme="majorBidi" w:cstheme="majorBidi" w:hint="cs"/>
          <w:sz w:val="32"/>
          <w:szCs w:val="32"/>
          <w:cs/>
        </w:rPr>
        <w:t>ว่าสั่งให้ทำอะไร เช่น สั่งว่าให้ทาแป้งให้ตัวเอง</w:t>
      </w:r>
    </w:p>
    <w:p w:rsidR="0002176D" w:rsidRPr="0002176D" w:rsidRDefault="0002176D" w:rsidP="00F93ED6">
      <w:pPr>
        <w:rPr>
          <w:rFonts w:asciiTheme="majorBidi" w:hAnsiTheme="majorBidi" w:cstheme="majorBidi" w:hint="cs"/>
          <w:sz w:val="32"/>
          <w:szCs w:val="32"/>
          <w:cs/>
        </w:rPr>
      </w:pPr>
      <w:r w:rsidRPr="0002176D">
        <w:rPr>
          <w:rFonts w:asciiTheme="majorBidi" w:hAnsiTheme="majorBidi" w:cstheme="majorBidi"/>
          <w:sz w:val="32"/>
          <w:szCs w:val="32"/>
          <w:cs/>
        </w:rPr>
        <w:tab/>
      </w:r>
      <w:r w:rsidRPr="0002176D">
        <w:rPr>
          <w:rFonts w:asciiTheme="majorBidi" w:hAnsiTheme="majorBidi" w:cstheme="majorBidi"/>
          <w:sz w:val="32"/>
          <w:szCs w:val="32"/>
          <w:cs/>
        </w:rPr>
        <w:tab/>
        <w:t>วัตถุประสงค์</w:t>
      </w:r>
      <w:r w:rsidRPr="0002176D">
        <w:rPr>
          <w:rFonts w:asciiTheme="majorBidi" w:hAnsiTheme="majorBidi" w:cstheme="majorBidi"/>
          <w:sz w:val="32"/>
          <w:szCs w:val="32"/>
          <w:cs/>
        </w:rPr>
        <w:tab/>
        <w:t>เพื่อเป็นการละลายพฤติกรรมระหว่างนักศึกษาและน้องๆ</w:t>
      </w:r>
    </w:p>
    <w:p w:rsidR="00F93ED6" w:rsidRPr="0002176D" w:rsidRDefault="00F93ED6" w:rsidP="00F93ED6">
      <w:pPr>
        <w:rPr>
          <w:rFonts w:asciiTheme="majorBidi" w:hAnsiTheme="majorBidi" w:cstheme="majorBidi"/>
          <w:sz w:val="32"/>
          <w:szCs w:val="32"/>
        </w:rPr>
      </w:pPr>
      <w:r w:rsidRPr="0002176D">
        <w:rPr>
          <w:rFonts w:asciiTheme="majorBidi" w:hAnsiTheme="majorBidi" w:cstheme="majorBidi"/>
          <w:sz w:val="32"/>
          <w:szCs w:val="32"/>
          <w:cs/>
        </w:rPr>
        <w:tab/>
        <w:t xml:space="preserve">2.แข่งขันวิ่งเปรี้ยวสามัคคี </w:t>
      </w:r>
    </w:p>
    <w:p w:rsidR="00F93ED6" w:rsidRDefault="00F93ED6" w:rsidP="00F93ED6">
      <w:pPr>
        <w:ind w:left="720" w:firstLine="720"/>
        <w:rPr>
          <w:rFonts w:asciiTheme="majorBidi" w:hAnsiTheme="majorBidi" w:cstheme="majorBidi" w:hint="cs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กติกาการเล่น</w:t>
      </w:r>
      <w:r>
        <w:rPr>
          <w:rFonts w:asciiTheme="majorBidi" w:hAnsiTheme="majorBidi" w:cstheme="majorBidi" w:hint="cs"/>
          <w:sz w:val="24"/>
          <w:szCs w:val="32"/>
          <w:cs/>
        </w:rPr>
        <w:tab/>
        <w:t>ให้ผู้เล่นวิ่งเปรี้ยวแข่งกัน โดยการส่งลูกโป่ง</w:t>
      </w:r>
    </w:p>
    <w:p w:rsidR="00DD6E06" w:rsidRDefault="00F93ED6" w:rsidP="004D3C4C">
      <w:pPr>
        <w:ind w:left="720" w:firstLine="720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วัตถุประสงค์</w:t>
      </w:r>
      <w:r>
        <w:rPr>
          <w:rFonts w:asciiTheme="majorBidi" w:hAnsiTheme="majorBidi" w:cstheme="majorBidi"/>
          <w:sz w:val="24"/>
          <w:szCs w:val="32"/>
          <w:cs/>
        </w:rPr>
        <w:tab/>
      </w:r>
      <w:r>
        <w:rPr>
          <w:rFonts w:asciiTheme="majorBidi" w:hAnsiTheme="majorBidi" w:cstheme="majorBidi" w:hint="cs"/>
          <w:sz w:val="24"/>
          <w:szCs w:val="32"/>
          <w:cs/>
        </w:rPr>
        <w:t>เพื่อให้น้องๆในทีมเกิดการสามัคคี</w:t>
      </w:r>
    </w:p>
    <w:p w:rsidR="00893384" w:rsidRDefault="00893384" w:rsidP="00893384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</w:rPr>
        <w:tab/>
      </w:r>
      <w:r w:rsidRPr="00893384">
        <w:rPr>
          <w:rFonts w:asciiTheme="majorBidi" w:hAnsiTheme="majorBidi" w:cstheme="majorBidi"/>
          <w:sz w:val="32"/>
          <w:szCs w:val="40"/>
        </w:rPr>
        <w:t>3.</w:t>
      </w:r>
      <w:r w:rsidR="004D3C4C">
        <w:rPr>
          <w:rFonts w:asciiTheme="majorBidi" w:hAnsiTheme="majorBidi" w:cs="Angsana New"/>
          <w:sz w:val="24"/>
          <w:szCs w:val="32"/>
          <w:cs/>
        </w:rPr>
        <w:t>เกม</w:t>
      </w:r>
      <w:r w:rsidRPr="00893384">
        <w:rPr>
          <w:rFonts w:asciiTheme="majorBidi" w:hAnsiTheme="majorBidi" w:cs="Angsana New"/>
          <w:sz w:val="24"/>
          <w:szCs w:val="32"/>
          <w:cs/>
        </w:rPr>
        <w:t>เหยียบลูกโป่ง</w:t>
      </w:r>
    </w:p>
    <w:p w:rsidR="00893384" w:rsidRDefault="00893384" w:rsidP="00893384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</w:rPr>
        <w:tab/>
      </w:r>
      <w:r>
        <w:rPr>
          <w:rFonts w:asciiTheme="majorBidi" w:hAnsiTheme="majorBidi" w:cstheme="majorBidi"/>
          <w:sz w:val="24"/>
          <w:szCs w:val="32"/>
        </w:rPr>
        <w:tab/>
      </w:r>
      <w:r w:rsidR="00DD6E06">
        <w:rPr>
          <w:rFonts w:asciiTheme="majorBidi" w:hAnsiTheme="majorBidi" w:cstheme="majorBidi" w:hint="cs"/>
          <w:sz w:val="24"/>
          <w:szCs w:val="32"/>
          <w:cs/>
        </w:rPr>
        <w:t>กติกา</w:t>
      </w:r>
      <w:r w:rsidR="00DD6E06">
        <w:rPr>
          <w:rFonts w:asciiTheme="majorBidi" w:hAnsiTheme="majorBidi" w:cstheme="majorBidi" w:hint="cs"/>
          <w:sz w:val="24"/>
          <w:szCs w:val="32"/>
          <w:cs/>
        </w:rPr>
        <w:tab/>
      </w:r>
      <w:r w:rsidR="00DD6E06">
        <w:rPr>
          <w:rFonts w:asciiTheme="majorBidi" w:hAnsiTheme="majorBidi" w:cstheme="majorBidi"/>
          <w:sz w:val="24"/>
          <w:szCs w:val="32"/>
          <w:cs/>
        </w:rPr>
        <w:tab/>
      </w:r>
      <w:r w:rsidRPr="00893384">
        <w:rPr>
          <w:rFonts w:asciiTheme="majorBidi" w:hAnsiTheme="majorBidi" w:cs="Angsana New"/>
          <w:sz w:val="24"/>
          <w:szCs w:val="32"/>
          <w:cs/>
        </w:rPr>
        <w:t>นำเชือกคล้องข้อเท้า ให้เหยียบลูกโป่งฝ่ายตรงข้ามให้แตก และรักษาลูกโป่งที่อยู่ที่ข้อเท้าตัวเองไม่ให้แตก</w:t>
      </w:r>
    </w:p>
    <w:p w:rsidR="00DD6E06" w:rsidRDefault="00DD6E06" w:rsidP="00893384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</w:rPr>
        <w:tab/>
      </w:r>
      <w:r>
        <w:rPr>
          <w:rFonts w:asciiTheme="majorBidi" w:hAnsiTheme="majorBidi" w:cstheme="majorBidi"/>
          <w:sz w:val="24"/>
          <w:szCs w:val="32"/>
        </w:rPr>
        <w:tab/>
      </w:r>
      <w:r>
        <w:rPr>
          <w:rFonts w:asciiTheme="majorBidi" w:hAnsiTheme="majorBidi" w:cstheme="majorBidi" w:hint="cs"/>
          <w:sz w:val="24"/>
          <w:szCs w:val="32"/>
          <w:cs/>
        </w:rPr>
        <w:t>วัตถุประสงค์</w:t>
      </w:r>
      <w:r>
        <w:rPr>
          <w:rFonts w:asciiTheme="majorBidi" w:hAnsiTheme="majorBidi" w:cstheme="majorBidi" w:hint="cs"/>
          <w:sz w:val="24"/>
          <w:szCs w:val="32"/>
          <w:cs/>
        </w:rPr>
        <w:tab/>
        <w:t>เพื่อฝึกไหวพริบของน้องๆ</w:t>
      </w:r>
    </w:p>
    <w:p w:rsidR="004D3C4C" w:rsidRDefault="004D3C4C" w:rsidP="00893384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</w:rPr>
        <w:tab/>
      </w:r>
      <w:r w:rsidRPr="004D3C4C">
        <w:rPr>
          <w:rFonts w:asciiTheme="majorBidi" w:hAnsiTheme="majorBidi" w:cstheme="majorBidi"/>
          <w:sz w:val="32"/>
          <w:szCs w:val="32"/>
        </w:rPr>
        <w:t>4.</w:t>
      </w:r>
      <w:r w:rsidRPr="004D3C4C">
        <w:rPr>
          <w:rFonts w:asciiTheme="majorBidi" w:hAnsiTheme="majorBidi" w:cs="Angsana New"/>
          <w:sz w:val="32"/>
          <w:szCs w:val="32"/>
          <w:cs/>
        </w:rPr>
        <w:t>เก็บ</w:t>
      </w:r>
      <w:r w:rsidRPr="004D3C4C">
        <w:rPr>
          <w:rFonts w:asciiTheme="majorBidi" w:hAnsiTheme="majorBidi" w:cs="Angsana New"/>
          <w:sz w:val="24"/>
          <w:szCs w:val="32"/>
          <w:cs/>
        </w:rPr>
        <w:t>ลูกโป่ง ให้ถูกสี</w:t>
      </w:r>
    </w:p>
    <w:p w:rsidR="004D3C4C" w:rsidRDefault="004D3C4C" w:rsidP="00893384">
      <w:pPr>
        <w:rPr>
          <w:rFonts w:asciiTheme="majorBidi" w:hAnsiTheme="majorBidi" w:cstheme="majorBidi" w:hint="cs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</w:rPr>
        <w:tab/>
      </w:r>
      <w:r>
        <w:rPr>
          <w:rFonts w:asciiTheme="majorBidi" w:hAnsiTheme="majorBidi" w:cstheme="majorBidi"/>
          <w:sz w:val="24"/>
          <w:szCs w:val="32"/>
        </w:rPr>
        <w:tab/>
      </w:r>
      <w:r>
        <w:rPr>
          <w:rFonts w:asciiTheme="majorBidi" w:hAnsiTheme="majorBidi" w:cstheme="majorBidi" w:hint="cs"/>
          <w:sz w:val="24"/>
          <w:szCs w:val="32"/>
          <w:cs/>
        </w:rPr>
        <w:t>กติกา</w:t>
      </w:r>
      <w:r w:rsidR="00A9770C">
        <w:rPr>
          <w:rFonts w:asciiTheme="majorBidi" w:hAnsiTheme="majorBidi" w:cstheme="majorBidi"/>
          <w:sz w:val="24"/>
          <w:szCs w:val="32"/>
          <w:cs/>
        </w:rPr>
        <w:tab/>
      </w:r>
      <w:r w:rsidR="00A9770C">
        <w:rPr>
          <w:rFonts w:asciiTheme="majorBidi" w:hAnsiTheme="majorBidi" w:cstheme="majorBidi"/>
          <w:sz w:val="24"/>
          <w:szCs w:val="32"/>
          <w:cs/>
        </w:rPr>
        <w:tab/>
      </w:r>
      <w:r w:rsidR="00A9770C">
        <w:rPr>
          <w:rFonts w:asciiTheme="majorBidi" w:hAnsiTheme="majorBidi" w:cstheme="majorBidi" w:hint="cs"/>
          <w:sz w:val="24"/>
          <w:szCs w:val="32"/>
          <w:cs/>
        </w:rPr>
        <w:t>จะมีคนบอกคำสั่งว่าให้เก็บลูกโป่งสีอะไร และให้น้องๆเก็บให้ถูกสี ใครทำได้เร็วที่สุดจะชนะ</w:t>
      </w:r>
    </w:p>
    <w:p w:rsidR="00A9770C" w:rsidRDefault="00A9770C" w:rsidP="00893384">
      <w:pPr>
        <w:rPr>
          <w:rFonts w:asciiTheme="majorBidi" w:hAnsiTheme="majorBidi" w:cstheme="majorBidi" w:hint="cs"/>
          <w:sz w:val="24"/>
          <w:szCs w:val="32"/>
          <w:cs/>
        </w:rPr>
      </w:pPr>
      <w:r>
        <w:rPr>
          <w:rFonts w:asciiTheme="majorBidi" w:hAnsiTheme="majorBidi" w:cstheme="majorBidi"/>
          <w:sz w:val="24"/>
          <w:szCs w:val="32"/>
          <w:cs/>
        </w:rPr>
        <w:tab/>
      </w:r>
      <w:r>
        <w:rPr>
          <w:rFonts w:asciiTheme="majorBidi" w:hAnsiTheme="majorBidi" w:cstheme="majorBidi"/>
          <w:sz w:val="24"/>
          <w:szCs w:val="32"/>
          <w:cs/>
        </w:rPr>
        <w:tab/>
      </w:r>
      <w:r>
        <w:rPr>
          <w:rFonts w:asciiTheme="majorBidi" w:hAnsiTheme="majorBidi" w:cstheme="majorBidi" w:hint="cs"/>
          <w:sz w:val="24"/>
          <w:szCs w:val="32"/>
          <w:cs/>
        </w:rPr>
        <w:t>วัตถุประสงค์</w:t>
      </w:r>
      <w:r>
        <w:rPr>
          <w:rFonts w:asciiTheme="majorBidi" w:hAnsiTheme="majorBidi" w:cstheme="majorBidi" w:hint="cs"/>
          <w:sz w:val="24"/>
          <w:szCs w:val="32"/>
          <w:cs/>
        </w:rPr>
        <w:tab/>
        <w:t>เพื่อฝึกการมีสามธิ</w:t>
      </w:r>
    </w:p>
    <w:p w:rsidR="004D3C4C" w:rsidRDefault="004D3C4C" w:rsidP="00893384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</w:rPr>
        <w:tab/>
      </w:r>
      <w:r>
        <w:rPr>
          <w:rFonts w:asciiTheme="majorBidi" w:hAnsiTheme="majorBidi" w:cstheme="majorBidi"/>
          <w:sz w:val="24"/>
          <w:szCs w:val="32"/>
        </w:rPr>
        <w:tab/>
      </w:r>
    </w:p>
    <w:p w:rsidR="00DD6E06" w:rsidRDefault="00DD6E06" w:rsidP="00893384">
      <w:pPr>
        <w:rPr>
          <w:rFonts w:asciiTheme="majorBidi" w:hAnsiTheme="majorBidi" w:cstheme="majorBidi" w:hint="cs"/>
          <w:sz w:val="24"/>
          <w:szCs w:val="32"/>
          <w:cs/>
        </w:rPr>
      </w:pPr>
      <w:r>
        <w:rPr>
          <w:rFonts w:asciiTheme="majorBidi" w:hAnsiTheme="majorBidi" w:cstheme="majorBidi"/>
          <w:sz w:val="24"/>
          <w:szCs w:val="32"/>
          <w:cs/>
        </w:rPr>
        <w:tab/>
      </w:r>
    </w:p>
    <w:p w:rsidR="00925844" w:rsidRDefault="00925844" w:rsidP="00925844">
      <w:p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24"/>
          <w:szCs w:val="32"/>
        </w:rPr>
        <w:tab/>
      </w:r>
    </w:p>
    <w:p w:rsidR="00F93ED6" w:rsidRPr="00F93ED6" w:rsidRDefault="00F93ED6" w:rsidP="00F93ED6">
      <w:pPr>
        <w:rPr>
          <w:rFonts w:asciiTheme="majorBidi" w:hAnsiTheme="majorBidi" w:cstheme="majorBidi" w:hint="cs"/>
          <w:sz w:val="24"/>
          <w:szCs w:val="32"/>
          <w:cs/>
        </w:rPr>
      </w:pPr>
      <w:r>
        <w:rPr>
          <w:rFonts w:asciiTheme="majorBidi" w:hAnsiTheme="majorBidi" w:cstheme="majorBidi"/>
          <w:sz w:val="24"/>
          <w:szCs w:val="32"/>
          <w:cs/>
        </w:rPr>
        <w:tab/>
      </w:r>
      <w:r>
        <w:rPr>
          <w:rFonts w:asciiTheme="majorBidi" w:hAnsiTheme="majorBidi" w:cstheme="majorBidi" w:hint="cs"/>
          <w:sz w:val="24"/>
          <w:szCs w:val="32"/>
          <w:cs/>
        </w:rPr>
        <w:t xml:space="preserve"> </w:t>
      </w:r>
    </w:p>
    <w:p w:rsidR="00A679DF" w:rsidRDefault="008215F3"/>
    <w:p w:rsidR="00882805" w:rsidRDefault="00882805"/>
    <w:p w:rsidR="00882805" w:rsidRDefault="00882805"/>
    <w:p w:rsidR="00882805" w:rsidRDefault="00882805"/>
    <w:p w:rsidR="00882805" w:rsidRDefault="00882805"/>
    <w:p w:rsidR="00882805" w:rsidRDefault="00882805"/>
    <w:p w:rsidR="00882805" w:rsidRDefault="00882805"/>
    <w:p w:rsidR="00455682" w:rsidRDefault="00455682" w:rsidP="00E53A55">
      <w:pPr>
        <w:pStyle w:val="Heading2"/>
        <w:rPr>
          <w:rFonts w:hint="cs"/>
        </w:rPr>
      </w:pPr>
    </w:p>
    <w:p w:rsidR="00455682" w:rsidRPr="00882805" w:rsidRDefault="00455682" w:rsidP="00455682"/>
    <w:p w:rsidR="00882805" w:rsidRDefault="00882805"/>
    <w:sectPr w:rsidR="00882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6616"/>
    <w:multiLevelType w:val="hybridMultilevel"/>
    <w:tmpl w:val="6F7C5F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CD5ED7"/>
    <w:multiLevelType w:val="hybridMultilevel"/>
    <w:tmpl w:val="4C8C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77332"/>
    <w:multiLevelType w:val="hybridMultilevel"/>
    <w:tmpl w:val="065EA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FC"/>
    <w:rsid w:val="0002176D"/>
    <w:rsid w:val="00074743"/>
    <w:rsid w:val="000D7D0E"/>
    <w:rsid w:val="00442326"/>
    <w:rsid w:val="00455682"/>
    <w:rsid w:val="004D3C4C"/>
    <w:rsid w:val="005340A3"/>
    <w:rsid w:val="00536916"/>
    <w:rsid w:val="005D3637"/>
    <w:rsid w:val="005E66AF"/>
    <w:rsid w:val="00600FD0"/>
    <w:rsid w:val="007F1504"/>
    <w:rsid w:val="008215F3"/>
    <w:rsid w:val="00882805"/>
    <w:rsid w:val="00893384"/>
    <w:rsid w:val="00925844"/>
    <w:rsid w:val="00926615"/>
    <w:rsid w:val="00A9770C"/>
    <w:rsid w:val="00B060FC"/>
    <w:rsid w:val="00DD6E06"/>
    <w:rsid w:val="00E53A55"/>
    <w:rsid w:val="00F6690D"/>
    <w:rsid w:val="00F93ED6"/>
    <w:rsid w:val="00FC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F8E5"/>
  <w15:chartTrackingRefBased/>
  <w15:docId w15:val="{685C96DA-6230-4A03-A084-CD1A637C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60FC"/>
  </w:style>
  <w:style w:type="paragraph" w:styleId="Heading1">
    <w:name w:val="heading 1"/>
    <w:basedOn w:val="Normal"/>
    <w:next w:val="Normal"/>
    <w:link w:val="Heading1Char"/>
    <w:uiPriority w:val="9"/>
    <w:qFormat/>
    <w:rsid w:val="00B06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0F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60FC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NoSpacing">
    <w:name w:val="No Spacing"/>
    <w:uiPriority w:val="1"/>
    <w:qFormat/>
    <w:rsid w:val="00B060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60FC"/>
    <w:pPr>
      <w:ind w:left="720"/>
      <w:contextualSpacing/>
    </w:pPr>
  </w:style>
  <w:style w:type="table" w:styleId="TableGrid">
    <w:name w:val="Table Grid"/>
    <w:basedOn w:val="TableNormal"/>
    <w:uiPriority w:val="39"/>
    <w:rsid w:val="00B06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340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SASIPA WANGKAEW</dc:creator>
  <cp:keywords/>
  <dc:description/>
  <cp:lastModifiedBy>SASIPA WANGKAEW</cp:lastModifiedBy>
  <cp:revision>14</cp:revision>
  <dcterms:created xsi:type="dcterms:W3CDTF">2017-02-07T09:10:00Z</dcterms:created>
  <dcterms:modified xsi:type="dcterms:W3CDTF">2017-02-26T17:30:00Z</dcterms:modified>
</cp:coreProperties>
</file>