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2AF" w:rsidRPr="004372F3" w:rsidRDefault="000164A6" w:rsidP="004C4ACE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  <w:lang w:eastAsia="ru-RU"/>
        </w:rPr>
        <w:pict>
          <v:rect id="Прямоугольник 6" o:spid="_x0000_s1026" style="position:absolute;left:0;text-align:left;margin-left:455.7pt;margin-top:-31.9pt;width:21pt;height:21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" strokecolor="white" strokeweight="2pt"/>
        </w:pict>
      </w:r>
      <w:r w:rsidR="00F872AF" w:rsidRPr="004372F3">
        <w:rPr>
          <w:rFonts w:cs="Times New Roman"/>
          <w:color w:val="000000" w:themeColor="text1"/>
          <w:sz w:val="24"/>
          <w:szCs w:val="24"/>
        </w:rPr>
        <w:t>Министерство образования и науки</w:t>
      </w:r>
    </w:p>
    <w:p w:rsidR="00F872AF" w:rsidRPr="004372F3" w:rsidRDefault="00F872AF" w:rsidP="004C4ACE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Российской Федерации</w:t>
      </w:r>
    </w:p>
    <w:p w:rsidR="00F872AF" w:rsidRPr="004372F3" w:rsidRDefault="00F872AF" w:rsidP="004C4ACE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</w:p>
    <w:p w:rsidR="00F872AF" w:rsidRPr="004372F3" w:rsidRDefault="00F872AF" w:rsidP="004C4ACE">
      <w:pPr>
        <w:tabs>
          <w:tab w:val="left" w:pos="4962"/>
        </w:tabs>
        <w:ind w:firstLine="0"/>
        <w:jc w:val="center"/>
        <w:rPr>
          <w:rFonts w:eastAsia="TimesNewRomanPSMT" w:cs="Times New Roman"/>
          <w:color w:val="000000" w:themeColor="text1"/>
          <w:sz w:val="24"/>
          <w:szCs w:val="24"/>
        </w:rPr>
      </w:pPr>
      <w:r w:rsidRPr="004372F3">
        <w:rPr>
          <w:rFonts w:eastAsia="TimesNewRomanPSMT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</w:t>
      </w:r>
    </w:p>
    <w:p w:rsidR="00F872AF" w:rsidRPr="004372F3" w:rsidRDefault="00F872AF" w:rsidP="004C4ACE">
      <w:pPr>
        <w:tabs>
          <w:tab w:val="left" w:pos="4962"/>
        </w:tabs>
        <w:ind w:firstLine="0"/>
        <w:jc w:val="center"/>
        <w:rPr>
          <w:rFonts w:eastAsia="TimesNewRomanPSMT" w:cs="Times New Roman"/>
          <w:color w:val="000000" w:themeColor="text1"/>
          <w:sz w:val="24"/>
          <w:szCs w:val="24"/>
        </w:rPr>
      </w:pPr>
      <w:r w:rsidRPr="004372F3">
        <w:rPr>
          <w:rFonts w:eastAsia="TimesNewRomanPSMT" w:cs="Times New Roman"/>
          <w:color w:val="000000" w:themeColor="text1"/>
          <w:sz w:val="24"/>
          <w:szCs w:val="24"/>
        </w:rPr>
        <w:t>учреждение высшего профессионального образования</w:t>
      </w:r>
    </w:p>
    <w:p w:rsidR="00F872AF" w:rsidRPr="004372F3" w:rsidRDefault="00F872AF" w:rsidP="004C4ACE">
      <w:pPr>
        <w:tabs>
          <w:tab w:val="left" w:pos="4962"/>
        </w:tabs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 xml:space="preserve">ТОМСКИЙ ГОСУДАРСТВЕННЫЙ УНИВЕРСИТЕТ </w:t>
      </w:r>
    </w:p>
    <w:p w:rsidR="00F872AF" w:rsidRPr="004372F3" w:rsidRDefault="00F872AF" w:rsidP="004C4ACE">
      <w:pPr>
        <w:tabs>
          <w:tab w:val="left" w:pos="4962"/>
        </w:tabs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СИСТЕМ УПРАВЛЕНИЯ И РАДИОЭЛЕКТРОНИКИ (ТУСУР)</w:t>
      </w:r>
    </w:p>
    <w:p w:rsidR="00F872AF" w:rsidRPr="004372F3" w:rsidRDefault="00F872AF" w:rsidP="004C4ACE">
      <w:pPr>
        <w:tabs>
          <w:tab w:val="left" w:pos="4962"/>
        </w:tabs>
        <w:ind w:firstLine="0"/>
        <w:jc w:val="center"/>
        <w:rPr>
          <w:rFonts w:eastAsia="TimesNewRomanPSMT" w:cs="Times New Roman"/>
          <w:color w:val="000000" w:themeColor="text1"/>
          <w:sz w:val="24"/>
          <w:szCs w:val="24"/>
        </w:rPr>
      </w:pPr>
    </w:p>
    <w:p w:rsidR="00F872AF" w:rsidRPr="004372F3" w:rsidRDefault="00F872AF" w:rsidP="004C4ACE">
      <w:pPr>
        <w:ind w:firstLine="0"/>
        <w:contextualSpacing/>
        <w:jc w:val="center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 xml:space="preserve">Кафедра компьютерных систем в управлении и проектировании </w:t>
      </w:r>
    </w:p>
    <w:p w:rsidR="00F872AF" w:rsidRPr="004372F3" w:rsidRDefault="00F872AF" w:rsidP="004C4ACE">
      <w:pPr>
        <w:ind w:firstLine="0"/>
        <w:contextualSpacing/>
        <w:jc w:val="center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(КСУП)</w:t>
      </w:r>
    </w:p>
    <w:p w:rsidR="00F872AF" w:rsidRPr="004372F3" w:rsidRDefault="00F872AF" w:rsidP="004C4ACE">
      <w:pPr>
        <w:pStyle w:val="Preformatted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872AF" w:rsidRPr="004372F3" w:rsidRDefault="00F872AF" w:rsidP="004C4ACE">
      <w:pPr>
        <w:pStyle w:val="Preformatted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872AF" w:rsidRPr="004372F3" w:rsidRDefault="00F872AF" w:rsidP="004C4ACE">
      <w:pPr>
        <w:pStyle w:val="Preformatted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872AF" w:rsidRPr="004372F3" w:rsidRDefault="00F872AF" w:rsidP="004C4AC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4372F3">
        <w:rPr>
          <w:rFonts w:ascii="Times New Roman" w:hAnsi="Times New Roman" w:cs="Times New Roman"/>
          <w:b/>
          <w:color w:val="000000" w:themeColor="text1"/>
        </w:rPr>
        <w:t>РЕАЛИЗАЦИЯ ДИНАМИЧЕСКИ ПОДКЛЮЧАЕМОГО МОДУЛЯ</w:t>
      </w:r>
    </w:p>
    <w:p w:rsidR="00F872AF" w:rsidRPr="004372F3" w:rsidRDefault="00F872AF" w:rsidP="004C4AC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4372F3">
        <w:rPr>
          <w:rFonts w:ascii="Times New Roman" w:hAnsi="Times New Roman" w:cs="Times New Roman"/>
          <w:b/>
          <w:color w:val="000000" w:themeColor="text1"/>
        </w:rPr>
        <w:t xml:space="preserve"> «</w:t>
      </w:r>
      <w:r w:rsidR="00A364F6" w:rsidRPr="004372F3">
        <w:rPr>
          <w:rFonts w:ascii="Times New Roman" w:hAnsi="Times New Roman" w:cs="Times New Roman"/>
          <w:b/>
          <w:color w:val="000000" w:themeColor="text1"/>
        </w:rPr>
        <w:t>ПАЛАТКА</w:t>
      </w:r>
      <w:r w:rsidRPr="004372F3">
        <w:rPr>
          <w:rFonts w:ascii="Times New Roman" w:hAnsi="Times New Roman" w:cs="Times New Roman"/>
          <w:b/>
          <w:color w:val="000000" w:themeColor="text1"/>
        </w:rPr>
        <w:t>»</w:t>
      </w:r>
    </w:p>
    <w:p w:rsidR="00F872AF" w:rsidRPr="004372F3" w:rsidRDefault="00F872AF" w:rsidP="004C4AC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4372F3">
        <w:rPr>
          <w:rFonts w:ascii="Times New Roman" w:hAnsi="Times New Roman" w:cs="Times New Roman"/>
          <w:b/>
          <w:color w:val="000000" w:themeColor="text1"/>
        </w:rPr>
        <w:t>НА БАЗЕ СИСТЕМЫ КОМПАС 3D</w:t>
      </w:r>
    </w:p>
    <w:p w:rsidR="00F872AF" w:rsidRPr="004372F3" w:rsidRDefault="00F872AF" w:rsidP="004C4ACE">
      <w:pPr>
        <w:pStyle w:val="PreformattedTex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872AF" w:rsidRPr="004372F3" w:rsidRDefault="00F872AF" w:rsidP="004C4ACE">
      <w:pPr>
        <w:pStyle w:val="PreformattedText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Пояснительная записка</w:t>
      </w:r>
    </w:p>
    <w:p w:rsidR="00F872AF" w:rsidRPr="004372F3" w:rsidRDefault="00F872AF" w:rsidP="004C4ACE">
      <w:pPr>
        <w:pStyle w:val="PreformattedText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на курсовой проект по дисциплине</w:t>
      </w:r>
    </w:p>
    <w:p w:rsidR="00F872AF" w:rsidRPr="004372F3" w:rsidRDefault="00F872AF" w:rsidP="004C4ACE">
      <w:pPr>
        <w:pStyle w:val="PreformattedText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«Разработка систем автоматизированного проектирования»</w:t>
      </w:r>
    </w:p>
    <w:p w:rsidR="00F872AF" w:rsidRPr="004372F3" w:rsidRDefault="00F872AF" w:rsidP="004C4ACE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872AF" w:rsidRPr="004372F3" w:rsidRDefault="00F872AF" w:rsidP="004C4ACE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872AF" w:rsidRPr="004372F3" w:rsidRDefault="00F872AF" w:rsidP="004C4ACE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5"/>
        <w:gridCol w:w="4359"/>
      </w:tblGrid>
      <w:tr w:rsidR="00F872AF" w:rsidRPr="004372F3" w:rsidTr="00F872AF">
        <w:tc>
          <w:tcPr>
            <w:tcW w:w="5495" w:type="dxa"/>
          </w:tcPr>
          <w:p w:rsidR="00F872AF" w:rsidRPr="004372F3" w:rsidRDefault="00F872AF" w:rsidP="004C4ACE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59" w:type="dxa"/>
          </w:tcPr>
          <w:p w:rsidR="00F872AF" w:rsidRPr="004372F3" w:rsidRDefault="00F872AF" w:rsidP="004C4ACE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372F3">
              <w:rPr>
                <w:rFonts w:ascii="Times New Roman" w:hAnsi="Times New Roman" w:cs="Times New Roman"/>
                <w:color w:val="000000" w:themeColor="text1"/>
              </w:rPr>
              <w:t>Руководитель: </w:t>
            </w:r>
          </w:p>
          <w:p w:rsidR="00F872AF" w:rsidRPr="004372F3" w:rsidRDefault="00F872AF" w:rsidP="004C4ACE">
            <w:pPr>
              <w:pStyle w:val="Standard"/>
              <w:spacing w:line="360" w:lineRule="auto"/>
              <w:rPr>
                <w:rFonts w:ascii="Times New Roman" w:eastAsia="TimesNewRomanPSMT" w:hAnsi="Times New Roman" w:cs="Times New Roman"/>
                <w:color w:val="000000" w:themeColor="text1"/>
              </w:rPr>
            </w:pPr>
            <w:r w:rsidRPr="004372F3">
              <w:rPr>
                <w:rFonts w:ascii="Times New Roman" w:eastAsia="TimesNewRomanPSMT" w:hAnsi="Times New Roman" w:cs="Times New Roman"/>
                <w:color w:val="000000" w:themeColor="text1"/>
              </w:rPr>
              <w:t>М.н.с. ЛИКС кафедры КСУП</w:t>
            </w:r>
          </w:p>
          <w:p w:rsidR="00F872AF" w:rsidRPr="004372F3" w:rsidRDefault="00F872AF" w:rsidP="004C4ACE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372F3">
              <w:rPr>
                <w:rFonts w:ascii="Times New Roman" w:hAnsi="Times New Roman" w:cs="Times New Roman"/>
                <w:color w:val="000000" w:themeColor="text1"/>
              </w:rPr>
              <w:t>___________ Калентьев А.А.</w:t>
            </w:r>
          </w:p>
          <w:p w:rsidR="00F872AF" w:rsidRPr="004372F3" w:rsidRDefault="00F872AF" w:rsidP="004C4ACE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872AF" w:rsidRPr="004372F3" w:rsidTr="00F872AF">
        <w:tc>
          <w:tcPr>
            <w:tcW w:w="5495" w:type="dxa"/>
          </w:tcPr>
          <w:p w:rsidR="00F872AF" w:rsidRPr="004372F3" w:rsidRDefault="00F872AF" w:rsidP="004C4ACE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59" w:type="dxa"/>
          </w:tcPr>
          <w:p w:rsidR="00F872AF" w:rsidRPr="004372F3" w:rsidRDefault="00F872AF" w:rsidP="004C4ACE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372F3">
              <w:rPr>
                <w:rFonts w:ascii="Times New Roman" w:hAnsi="Times New Roman" w:cs="Times New Roman"/>
                <w:color w:val="000000" w:themeColor="text1"/>
              </w:rPr>
              <w:t xml:space="preserve">Задание принял к исполнению: </w:t>
            </w:r>
          </w:p>
          <w:p w:rsidR="00F872AF" w:rsidRPr="004372F3" w:rsidRDefault="00A364F6" w:rsidP="004C4ACE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372F3">
              <w:rPr>
                <w:rFonts w:ascii="Times New Roman" w:hAnsi="Times New Roman" w:cs="Times New Roman"/>
                <w:color w:val="000000" w:themeColor="text1"/>
              </w:rPr>
              <w:t>студент гр. 580-2</w:t>
            </w:r>
            <w:r w:rsidR="00F872AF" w:rsidRPr="004372F3">
              <w:rPr>
                <w:rFonts w:ascii="Times New Roman" w:hAnsi="Times New Roman" w:cs="Times New Roman"/>
                <w:color w:val="000000" w:themeColor="text1"/>
              </w:rPr>
              <w:tab/>
            </w:r>
          </w:p>
          <w:p w:rsidR="00F872AF" w:rsidRPr="004372F3" w:rsidRDefault="00F872AF" w:rsidP="004C4ACE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372F3">
              <w:rPr>
                <w:rFonts w:ascii="Times New Roman" w:hAnsi="Times New Roman" w:cs="Times New Roman"/>
                <w:color w:val="000000" w:themeColor="text1"/>
              </w:rPr>
              <w:t xml:space="preserve"> ____________ </w:t>
            </w:r>
            <w:r w:rsidR="00A364F6" w:rsidRPr="004372F3">
              <w:rPr>
                <w:rFonts w:ascii="Times New Roman" w:hAnsi="Times New Roman" w:cs="Times New Roman"/>
                <w:color w:val="000000" w:themeColor="text1"/>
              </w:rPr>
              <w:t>Цымбалов В.А.</w:t>
            </w:r>
          </w:p>
          <w:p w:rsidR="00F872AF" w:rsidRPr="004372F3" w:rsidRDefault="00F872AF" w:rsidP="004C4ACE">
            <w:pPr>
              <w:pStyle w:val="Standard"/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</w:p>
          <w:p w:rsidR="00F872AF" w:rsidRPr="004372F3" w:rsidRDefault="00F872AF" w:rsidP="004C4ACE">
            <w:pPr>
              <w:pStyle w:val="Standard"/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F872AF" w:rsidRPr="004372F3" w:rsidRDefault="00F872AF" w:rsidP="004C4ACE">
      <w:pPr>
        <w:pStyle w:val="Standard"/>
        <w:spacing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4372F3">
        <w:rPr>
          <w:rFonts w:ascii="Times New Roman" w:hAnsi="Times New Roman" w:cs="Times New Roman"/>
          <w:color w:val="000000" w:themeColor="text1"/>
        </w:rPr>
        <w:tab/>
      </w:r>
      <w:r w:rsidRPr="004372F3">
        <w:rPr>
          <w:rFonts w:ascii="Times New Roman" w:hAnsi="Times New Roman" w:cs="Times New Roman"/>
          <w:color w:val="000000" w:themeColor="text1"/>
        </w:rPr>
        <w:tab/>
      </w:r>
      <w:r w:rsidRPr="004372F3">
        <w:rPr>
          <w:rFonts w:ascii="Times New Roman" w:hAnsi="Times New Roman" w:cs="Times New Roman"/>
          <w:color w:val="000000" w:themeColor="text1"/>
        </w:rPr>
        <w:tab/>
      </w:r>
      <w:r w:rsidRPr="004372F3">
        <w:rPr>
          <w:rFonts w:ascii="Times New Roman" w:hAnsi="Times New Roman" w:cs="Times New Roman"/>
          <w:color w:val="000000" w:themeColor="text1"/>
        </w:rPr>
        <w:tab/>
      </w:r>
    </w:p>
    <w:p w:rsidR="00F872AF" w:rsidRPr="004372F3" w:rsidRDefault="00F872AF" w:rsidP="004C4ACE">
      <w:pPr>
        <w:pStyle w:val="Standard"/>
        <w:spacing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4372F3">
        <w:rPr>
          <w:rFonts w:ascii="Times New Roman" w:hAnsi="Times New Roman" w:cs="Times New Roman"/>
          <w:color w:val="000000" w:themeColor="text1"/>
        </w:rPr>
        <w:tab/>
      </w:r>
      <w:r w:rsidRPr="004372F3">
        <w:rPr>
          <w:rFonts w:ascii="Times New Roman" w:hAnsi="Times New Roman" w:cs="Times New Roman"/>
          <w:color w:val="000000" w:themeColor="text1"/>
        </w:rPr>
        <w:tab/>
      </w:r>
      <w:r w:rsidRPr="004372F3">
        <w:rPr>
          <w:rFonts w:ascii="Times New Roman" w:hAnsi="Times New Roman" w:cs="Times New Roman"/>
          <w:color w:val="000000" w:themeColor="text1"/>
        </w:rPr>
        <w:tab/>
      </w:r>
      <w:r w:rsidRPr="004372F3">
        <w:rPr>
          <w:rFonts w:ascii="Times New Roman" w:hAnsi="Times New Roman" w:cs="Times New Roman"/>
          <w:color w:val="000000" w:themeColor="text1"/>
        </w:rPr>
        <w:tab/>
      </w:r>
    </w:p>
    <w:p w:rsidR="00F872AF" w:rsidRPr="004372F3" w:rsidRDefault="00537699" w:rsidP="004C4ACE">
      <w:pPr>
        <w:spacing w:after="200" w:line="276" w:lineRule="auto"/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Томск 2015</w:t>
      </w:r>
    </w:p>
    <w:p w:rsidR="0068248B" w:rsidRPr="004372F3" w:rsidRDefault="00F872AF" w:rsidP="0068248B">
      <w:pPr>
        <w:pStyle w:val="ac"/>
        <w:spacing w:before="240" w:after="24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68248B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РЕФЕРАТ</w:t>
      </w:r>
    </w:p>
    <w:p w:rsidR="0068248B" w:rsidRPr="004372F3" w:rsidRDefault="0068248B" w:rsidP="00A0246D">
      <w:pPr>
        <w:pStyle w:val="ac"/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372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Курсовой проект содержит: страниц – </w:t>
      </w:r>
      <w:r w:rsidR="005376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23</w:t>
      </w:r>
      <w:r w:rsidRPr="004372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источников – </w:t>
      </w:r>
      <w:r w:rsidR="005376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15</w:t>
      </w:r>
      <w:r w:rsidRPr="004372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рисунков – </w:t>
      </w:r>
      <w:r w:rsidR="00A0246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12</w:t>
      </w:r>
      <w:r w:rsidRPr="004372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таблиц – </w:t>
      </w:r>
      <w:r w:rsidR="00A0246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Pr="004372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68248B" w:rsidRPr="004372F3" w:rsidRDefault="000164A6" w:rsidP="00A0246D">
      <w:pPr>
        <w:jc w:val="both"/>
        <w:rPr>
          <w:rFonts w:cs="Times New Roman"/>
          <w:color w:val="000000" w:themeColor="text1"/>
          <w:sz w:val="24"/>
          <w:szCs w:val="24"/>
        </w:rPr>
      </w:pPr>
      <w:hyperlink r:id="rId8" w:tgtFrame="_blank" w:history="1">
        <w:r w:rsidR="0068248B" w:rsidRPr="004372F3">
          <w:rPr>
            <w:rStyle w:val="a5"/>
            <w:rFonts w:cs="Times New Roman"/>
            <w:bCs/>
            <w:color w:val="000000" w:themeColor="text1"/>
            <w:sz w:val="24"/>
            <w:szCs w:val="24"/>
            <w:u w:val="none"/>
          </w:rPr>
          <w:t>КОМПАС-3D</w:t>
        </w:r>
      </w:hyperlink>
      <w:r w:rsidR="00A0246D" w:rsidRPr="00A0246D">
        <w:t xml:space="preserve"> </w:t>
      </w:r>
      <w:r w:rsidR="00A0246D" w:rsidRPr="00A0246D">
        <w:rPr>
          <w:sz w:val="24"/>
          <w:szCs w:val="24"/>
          <w:lang w:val="en-US"/>
        </w:rPr>
        <w:t>V</w:t>
      </w:r>
      <w:r w:rsidR="00A0246D" w:rsidRPr="00A0246D">
        <w:rPr>
          <w:sz w:val="24"/>
          <w:szCs w:val="24"/>
        </w:rPr>
        <w:t>14</w:t>
      </w:r>
      <w:r w:rsidR="0068248B" w:rsidRPr="004372F3">
        <w:rPr>
          <w:rFonts w:cs="Times New Roman"/>
          <w:color w:val="000000" w:themeColor="text1"/>
          <w:sz w:val="24"/>
          <w:szCs w:val="24"/>
        </w:rPr>
        <w:t xml:space="preserve">, </w:t>
      </w:r>
      <w:r w:rsidR="008903EE" w:rsidRPr="004372F3">
        <w:rPr>
          <w:rFonts w:cs="Times New Roman"/>
          <w:color w:val="000000" w:themeColor="text1"/>
          <w:sz w:val="24"/>
          <w:szCs w:val="24"/>
          <w:lang w:val="en-US"/>
        </w:rPr>
        <w:t>TENT</w:t>
      </w:r>
      <w:r w:rsidR="0068248B" w:rsidRPr="004372F3">
        <w:rPr>
          <w:rFonts w:cs="Times New Roman"/>
          <w:color w:val="000000" w:themeColor="text1"/>
          <w:sz w:val="24"/>
          <w:szCs w:val="24"/>
        </w:rPr>
        <w:t xml:space="preserve">, ПЛАГИН, </w:t>
      </w:r>
      <w:r w:rsidR="008903EE" w:rsidRPr="004372F3">
        <w:rPr>
          <w:rFonts w:cs="Times New Roman"/>
          <w:color w:val="000000" w:themeColor="text1"/>
          <w:sz w:val="24"/>
          <w:szCs w:val="24"/>
        </w:rPr>
        <w:t>ПАЛАТКА</w:t>
      </w:r>
      <w:r w:rsidR="0068248B" w:rsidRPr="004372F3">
        <w:rPr>
          <w:rFonts w:cs="Times New Roman"/>
          <w:color w:val="000000" w:themeColor="text1"/>
          <w:sz w:val="24"/>
          <w:szCs w:val="24"/>
        </w:rPr>
        <w:t xml:space="preserve">, </w:t>
      </w:r>
      <w:r w:rsidR="008903EE" w:rsidRPr="004372F3">
        <w:rPr>
          <w:rFonts w:cs="Times New Roman"/>
          <w:color w:val="000000" w:themeColor="text1"/>
          <w:sz w:val="24"/>
          <w:szCs w:val="24"/>
        </w:rPr>
        <w:t>ДВЕРЬ, ОКНО.</w:t>
      </w:r>
    </w:p>
    <w:p w:rsidR="0068248B" w:rsidRPr="004372F3" w:rsidRDefault="0068248B" w:rsidP="00A0246D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  <w:lang w:eastAsia="ru-RU"/>
        </w:rPr>
        <w:t>Целью данно</w:t>
      </w:r>
      <w:r w:rsidR="00C37D1F" w:rsidRPr="004372F3">
        <w:rPr>
          <w:rFonts w:cs="Times New Roman"/>
          <w:color w:val="000000" w:themeColor="text1"/>
          <w:sz w:val="24"/>
          <w:szCs w:val="24"/>
          <w:lang w:eastAsia="ru-RU"/>
        </w:rPr>
        <w:t>го</w:t>
      </w:r>
      <w:r w:rsidRPr="004372F3">
        <w:rPr>
          <w:rFonts w:cs="Times New Roman"/>
          <w:color w:val="000000" w:themeColor="text1"/>
          <w:sz w:val="24"/>
          <w:szCs w:val="24"/>
          <w:lang w:eastAsia="ru-RU"/>
        </w:rPr>
        <w:t xml:space="preserve"> </w:t>
      </w:r>
      <w:r w:rsidR="00C37D1F" w:rsidRPr="004372F3">
        <w:rPr>
          <w:rFonts w:cs="Times New Roman"/>
          <w:color w:val="000000" w:themeColor="text1"/>
          <w:sz w:val="24"/>
          <w:szCs w:val="24"/>
          <w:lang w:eastAsia="ru-RU"/>
        </w:rPr>
        <w:t xml:space="preserve">проекта </w:t>
      </w:r>
      <w:r w:rsidRPr="004372F3">
        <w:rPr>
          <w:rFonts w:cs="Times New Roman"/>
          <w:color w:val="000000" w:themeColor="text1"/>
          <w:sz w:val="24"/>
          <w:szCs w:val="24"/>
          <w:lang w:eastAsia="ru-RU"/>
        </w:rPr>
        <w:t>является разработка и реализация плагина «</w:t>
      </w:r>
      <w:r w:rsidR="007F1089" w:rsidRPr="004372F3">
        <w:rPr>
          <w:rFonts w:cs="Times New Roman"/>
          <w:color w:val="000000" w:themeColor="text1"/>
          <w:sz w:val="24"/>
          <w:szCs w:val="24"/>
          <w:lang w:eastAsia="ru-RU"/>
        </w:rPr>
        <w:t>Палатка</w:t>
      </w:r>
      <w:r w:rsidRPr="004372F3">
        <w:rPr>
          <w:rFonts w:cs="Times New Roman"/>
          <w:color w:val="000000" w:themeColor="text1"/>
          <w:sz w:val="24"/>
          <w:szCs w:val="24"/>
          <w:lang w:eastAsia="ru-RU"/>
        </w:rPr>
        <w:t xml:space="preserve">» на базе системы </w:t>
      </w:r>
      <w:hyperlink r:id="rId9" w:tgtFrame="_blank" w:history="1">
        <w:r w:rsidRPr="004372F3">
          <w:rPr>
            <w:rStyle w:val="a5"/>
            <w:rFonts w:cs="Times New Roman"/>
            <w:bCs/>
            <w:color w:val="000000" w:themeColor="text1"/>
            <w:sz w:val="24"/>
            <w:szCs w:val="24"/>
            <w:u w:val="none"/>
          </w:rPr>
          <w:t>КОМПАС-3D</w:t>
        </w:r>
      </w:hyperlink>
      <w:r w:rsidRPr="004372F3">
        <w:rPr>
          <w:rFonts w:cs="Times New Roman"/>
          <w:color w:val="000000" w:themeColor="text1"/>
          <w:sz w:val="24"/>
          <w:szCs w:val="24"/>
          <w:lang w:eastAsia="ru-RU"/>
        </w:rPr>
        <w:t xml:space="preserve"> </w:t>
      </w:r>
      <w:r w:rsidRPr="004372F3">
        <w:rPr>
          <w:rFonts w:cs="Times New Roman"/>
          <w:color w:val="000000" w:themeColor="text1"/>
          <w:sz w:val="24"/>
          <w:szCs w:val="24"/>
          <w:lang w:val="en-US" w:eastAsia="ru-RU"/>
        </w:rPr>
        <w:t>V</w:t>
      </w:r>
      <w:r w:rsidRPr="004372F3">
        <w:rPr>
          <w:rFonts w:cs="Times New Roman"/>
          <w:color w:val="000000" w:themeColor="text1"/>
          <w:sz w:val="24"/>
          <w:szCs w:val="24"/>
          <w:lang w:eastAsia="ru-RU"/>
        </w:rPr>
        <w:t xml:space="preserve">14, с использованием </w:t>
      </w:r>
      <w:r w:rsidRPr="004372F3">
        <w:rPr>
          <w:rFonts w:cs="Times New Roman"/>
          <w:color w:val="000000" w:themeColor="text1"/>
          <w:sz w:val="24"/>
          <w:szCs w:val="24"/>
        </w:rPr>
        <w:t xml:space="preserve">методов и свойств интерфейсов API 12. </w:t>
      </w:r>
    </w:p>
    <w:p w:rsidR="0068248B" w:rsidRPr="004372F3" w:rsidRDefault="0068248B" w:rsidP="00A0246D">
      <w:pPr>
        <w:pStyle w:val="ac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В результате был создан плагин «</w:t>
      </w:r>
      <w:r w:rsidR="007F1089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Палатка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», стоящий трехмерную модель </w:t>
      </w:r>
      <w:r w:rsidR="007F1089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туристической палатки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системе </w:t>
      </w:r>
      <w:hyperlink r:id="rId10" w:tgtFrame="_blank" w:history="1">
        <w:r w:rsidRPr="004372F3">
          <w:rPr>
            <w:rStyle w:val="a5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</w:rPr>
          <w:t>КОМПАС-3D</w:t>
        </w:r>
      </w:hyperlink>
      <w:r w:rsidR="00A0246D">
        <w:t xml:space="preserve"> </w:t>
      </w:r>
      <w:r w:rsidR="00A0246D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A0246D" w:rsidRPr="00A0246D">
        <w:rPr>
          <w:rFonts w:ascii="Times New Roman" w:hAnsi="Times New Roman" w:cs="Times New Roman"/>
          <w:sz w:val="24"/>
          <w:szCs w:val="24"/>
        </w:rPr>
        <w:t>14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8248B" w:rsidRPr="004372F3" w:rsidRDefault="0068248B" w:rsidP="00A0246D">
      <w:pPr>
        <w:pStyle w:val="ac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Пояснительная записка выполнена в текстовом редакторе 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Office</w:t>
      </w:r>
      <w:r w:rsidR="000416F8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2007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872AF" w:rsidRPr="004372F3" w:rsidRDefault="00F872AF" w:rsidP="00BC5612">
      <w:pPr>
        <w:spacing w:after="200" w:line="276" w:lineRule="auto"/>
        <w:ind w:firstLine="0"/>
        <w:jc w:val="both"/>
        <w:rPr>
          <w:rFonts w:cs="Times New Roman"/>
          <w:color w:val="000000" w:themeColor="text1"/>
          <w:sz w:val="24"/>
          <w:szCs w:val="24"/>
        </w:rPr>
      </w:pPr>
    </w:p>
    <w:p w:rsidR="0068248B" w:rsidRPr="004372F3" w:rsidRDefault="0068248B">
      <w:pPr>
        <w:spacing w:after="200" w:line="276" w:lineRule="auto"/>
        <w:ind w:firstLine="0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br w:type="page"/>
      </w:r>
    </w:p>
    <w:p w:rsidR="008E3AC0" w:rsidRPr="004372F3" w:rsidRDefault="008E3AC0" w:rsidP="008E3AC0">
      <w:pPr>
        <w:jc w:val="center"/>
        <w:rPr>
          <w:rFonts w:cs="Times New Roman"/>
          <w:color w:val="000000" w:themeColor="text1"/>
          <w:kern w:val="3"/>
          <w:sz w:val="24"/>
          <w:szCs w:val="24"/>
          <w:lang w:bidi="hi-IN"/>
        </w:rPr>
      </w:pPr>
      <w:r w:rsidRPr="004372F3">
        <w:rPr>
          <w:rFonts w:cs="Times New Roman"/>
          <w:color w:val="000000" w:themeColor="text1"/>
          <w:kern w:val="3"/>
          <w:sz w:val="24"/>
          <w:szCs w:val="24"/>
          <w:lang w:bidi="hi-IN"/>
        </w:rPr>
        <w:lastRenderedPageBreak/>
        <w:t xml:space="preserve">Министерство образования и науки </w:t>
      </w:r>
    </w:p>
    <w:p w:rsidR="008E3AC0" w:rsidRPr="004372F3" w:rsidRDefault="008E3AC0" w:rsidP="008E3AC0">
      <w:pPr>
        <w:jc w:val="center"/>
        <w:rPr>
          <w:rFonts w:cs="Times New Roman"/>
          <w:color w:val="000000" w:themeColor="text1"/>
          <w:kern w:val="3"/>
          <w:sz w:val="24"/>
          <w:szCs w:val="24"/>
          <w:lang w:bidi="hi-IN"/>
        </w:rPr>
      </w:pPr>
      <w:r w:rsidRPr="004372F3">
        <w:rPr>
          <w:rFonts w:cs="Times New Roman"/>
          <w:color w:val="000000" w:themeColor="text1"/>
          <w:kern w:val="3"/>
          <w:sz w:val="24"/>
          <w:szCs w:val="24"/>
          <w:lang w:bidi="hi-IN"/>
        </w:rPr>
        <w:t>Российской Федерации</w:t>
      </w:r>
    </w:p>
    <w:p w:rsidR="008E3AC0" w:rsidRPr="004372F3" w:rsidRDefault="008E3AC0" w:rsidP="008E3AC0">
      <w:pPr>
        <w:jc w:val="center"/>
        <w:rPr>
          <w:rFonts w:cs="Times New Roman"/>
          <w:color w:val="000000" w:themeColor="text1"/>
          <w:kern w:val="3"/>
          <w:sz w:val="24"/>
          <w:szCs w:val="24"/>
          <w:lang w:bidi="hi-IN"/>
        </w:rPr>
      </w:pPr>
      <w:r w:rsidRPr="004372F3">
        <w:rPr>
          <w:rFonts w:cs="Times New Roman"/>
          <w:color w:val="000000" w:themeColor="text1"/>
          <w:kern w:val="3"/>
          <w:sz w:val="24"/>
          <w:szCs w:val="24"/>
          <w:lang w:bidi="hi-IN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8E3AC0" w:rsidRPr="004372F3" w:rsidRDefault="008E3AC0" w:rsidP="008E3AC0">
      <w:pPr>
        <w:jc w:val="center"/>
        <w:rPr>
          <w:rFonts w:cs="Times New Roman"/>
          <w:color w:val="000000" w:themeColor="text1"/>
          <w:kern w:val="3"/>
          <w:sz w:val="24"/>
          <w:szCs w:val="24"/>
          <w:lang w:bidi="hi-IN"/>
        </w:rPr>
      </w:pPr>
      <w:r w:rsidRPr="004372F3">
        <w:rPr>
          <w:rFonts w:cs="Times New Roman"/>
          <w:color w:val="000000" w:themeColor="text1"/>
          <w:kern w:val="3"/>
          <w:sz w:val="24"/>
          <w:szCs w:val="24"/>
          <w:lang w:bidi="hi-IN"/>
        </w:rPr>
        <w:t>ТОМСКИЙ ГОСУДАРСТВЕННЫЙ УНИВЕРСИТЕТ</w:t>
      </w:r>
    </w:p>
    <w:p w:rsidR="008E3AC0" w:rsidRPr="004372F3" w:rsidRDefault="008E3AC0" w:rsidP="008E3AC0">
      <w:pPr>
        <w:jc w:val="center"/>
        <w:rPr>
          <w:rFonts w:cs="Times New Roman"/>
          <w:color w:val="000000" w:themeColor="text1"/>
          <w:kern w:val="3"/>
          <w:sz w:val="24"/>
          <w:szCs w:val="24"/>
          <w:lang w:bidi="hi-IN"/>
        </w:rPr>
      </w:pPr>
      <w:r w:rsidRPr="004372F3">
        <w:rPr>
          <w:rFonts w:cs="Times New Roman"/>
          <w:color w:val="000000" w:themeColor="text1"/>
          <w:kern w:val="3"/>
          <w:sz w:val="24"/>
          <w:szCs w:val="24"/>
          <w:lang w:bidi="hi-IN"/>
        </w:rPr>
        <w:t xml:space="preserve"> СИСТЕМ УПРАВЛЕНИЯ И РАДИОЭЛЕКТРОНИКИ (ТУСУР)</w:t>
      </w:r>
    </w:p>
    <w:p w:rsidR="008E3AC0" w:rsidRPr="004372F3" w:rsidRDefault="008E3AC0" w:rsidP="008E3AC0">
      <w:pPr>
        <w:jc w:val="center"/>
        <w:rPr>
          <w:rFonts w:cs="Times New Roman"/>
          <w:color w:val="000000" w:themeColor="text1"/>
          <w:kern w:val="3"/>
          <w:sz w:val="24"/>
          <w:szCs w:val="24"/>
          <w:lang w:bidi="hi-IN"/>
        </w:rPr>
      </w:pPr>
    </w:p>
    <w:p w:rsidR="008E3AC0" w:rsidRPr="004372F3" w:rsidRDefault="008E3AC0" w:rsidP="008E3AC0">
      <w:pPr>
        <w:jc w:val="center"/>
        <w:rPr>
          <w:rFonts w:cs="Times New Roman"/>
          <w:color w:val="000000" w:themeColor="text1"/>
          <w:kern w:val="3"/>
          <w:sz w:val="24"/>
          <w:szCs w:val="24"/>
          <w:lang w:bidi="hi-IN"/>
        </w:rPr>
      </w:pPr>
      <w:r w:rsidRPr="004372F3">
        <w:rPr>
          <w:rFonts w:cs="Times New Roman"/>
          <w:color w:val="000000" w:themeColor="text1"/>
          <w:kern w:val="3"/>
          <w:sz w:val="24"/>
          <w:szCs w:val="24"/>
          <w:lang w:bidi="hi-IN"/>
        </w:rPr>
        <w:t>Кафедра компьютерных систем в управлении и проектировании (КСУП)</w:t>
      </w:r>
    </w:p>
    <w:p w:rsidR="008E3AC0" w:rsidRPr="004372F3" w:rsidRDefault="008E3AC0" w:rsidP="008E3AC0">
      <w:pPr>
        <w:jc w:val="center"/>
        <w:rPr>
          <w:rFonts w:cs="Times New Roman"/>
          <w:color w:val="000000" w:themeColor="text1"/>
          <w:kern w:val="3"/>
          <w:sz w:val="24"/>
          <w:szCs w:val="24"/>
          <w:lang w:bidi="hi-IN"/>
        </w:rPr>
      </w:pPr>
    </w:p>
    <w:p w:rsidR="008E3AC0" w:rsidRPr="004372F3" w:rsidRDefault="008E3AC0" w:rsidP="008E3AC0">
      <w:pPr>
        <w:rPr>
          <w:rFonts w:cs="Times New Roman"/>
          <w:color w:val="000000" w:themeColor="text1"/>
          <w:kern w:val="3"/>
          <w:sz w:val="24"/>
          <w:szCs w:val="24"/>
          <w:lang w:bidi="hi-IN"/>
        </w:rPr>
      </w:pPr>
      <w:r w:rsidRPr="004372F3">
        <w:rPr>
          <w:rFonts w:cs="Times New Roman"/>
          <w:color w:val="000000" w:themeColor="text1"/>
          <w:kern w:val="3"/>
          <w:sz w:val="24"/>
          <w:szCs w:val="24"/>
          <w:lang w:bidi="hi-IN"/>
        </w:rPr>
        <w:t>Утверждаю:</w:t>
      </w:r>
    </w:p>
    <w:p w:rsidR="008E3AC0" w:rsidRPr="004372F3" w:rsidRDefault="008E3AC0" w:rsidP="008E3AC0">
      <w:pPr>
        <w:rPr>
          <w:rFonts w:cs="Times New Roman"/>
          <w:color w:val="000000" w:themeColor="text1"/>
          <w:kern w:val="3"/>
          <w:sz w:val="24"/>
          <w:szCs w:val="24"/>
          <w:lang w:bidi="hi-IN"/>
        </w:rPr>
      </w:pPr>
      <w:r w:rsidRPr="004372F3">
        <w:rPr>
          <w:rFonts w:cs="Times New Roman"/>
          <w:color w:val="000000" w:themeColor="text1"/>
          <w:kern w:val="3"/>
          <w:sz w:val="24"/>
          <w:szCs w:val="24"/>
          <w:lang w:bidi="hi-IN"/>
        </w:rPr>
        <w:t>Зав. кафедрой КСУП</w:t>
      </w:r>
    </w:p>
    <w:p w:rsidR="008E3AC0" w:rsidRPr="004372F3" w:rsidRDefault="008E3AC0" w:rsidP="008E3AC0">
      <w:pPr>
        <w:rPr>
          <w:rFonts w:cs="Times New Roman"/>
          <w:color w:val="000000" w:themeColor="text1"/>
          <w:kern w:val="3"/>
          <w:sz w:val="24"/>
          <w:szCs w:val="24"/>
          <w:lang w:bidi="hi-IN"/>
        </w:rPr>
      </w:pPr>
      <w:r w:rsidRPr="004372F3">
        <w:rPr>
          <w:rFonts w:cs="Times New Roman"/>
          <w:color w:val="000000" w:themeColor="text1"/>
          <w:kern w:val="3"/>
          <w:sz w:val="24"/>
          <w:szCs w:val="24"/>
          <w:lang w:bidi="hi-IN"/>
        </w:rPr>
        <w:t>________Ю.А. Шурыгин</w:t>
      </w:r>
    </w:p>
    <w:p w:rsidR="008E3AC0" w:rsidRPr="004372F3" w:rsidRDefault="008E3AC0" w:rsidP="008E3AC0">
      <w:pPr>
        <w:rPr>
          <w:rFonts w:cs="Times New Roman"/>
          <w:color w:val="000000" w:themeColor="text1"/>
          <w:kern w:val="3"/>
          <w:sz w:val="24"/>
          <w:szCs w:val="24"/>
          <w:lang w:bidi="hi-IN"/>
        </w:rPr>
      </w:pPr>
      <w:r w:rsidRPr="004372F3">
        <w:rPr>
          <w:rFonts w:cs="Times New Roman"/>
          <w:color w:val="000000" w:themeColor="text1"/>
          <w:kern w:val="3"/>
          <w:sz w:val="24"/>
          <w:szCs w:val="24"/>
          <w:lang w:bidi="hi-IN"/>
        </w:rPr>
        <w:t>«___»___________ 2014г.</w:t>
      </w:r>
    </w:p>
    <w:p w:rsidR="008E3AC0" w:rsidRPr="004372F3" w:rsidRDefault="008E3AC0" w:rsidP="008E3AC0">
      <w:pPr>
        <w:jc w:val="center"/>
        <w:rPr>
          <w:rFonts w:cs="Times New Roman"/>
          <w:color w:val="000000" w:themeColor="text1"/>
          <w:kern w:val="3"/>
          <w:sz w:val="24"/>
          <w:szCs w:val="24"/>
          <w:lang w:bidi="hi-IN"/>
        </w:rPr>
      </w:pPr>
      <w:r w:rsidRPr="004372F3">
        <w:rPr>
          <w:rFonts w:cs="Times New Roman"/>
          <w:color w:val="000000" w:themeColor="text1"/>
          <w:kern w:val="3"/>
          <w:sz w:val="24"/>
          <w:szCs w:val="24"/>
          <w:lang w:bidi="hi-IN"/>
        </w:rPr>
        <w:t>ЗАДАНИЕ</w:t>
      </w:r>
    </w:p>
    <w:p w:rsidR="008E3AC0" w:rsidRPr="004372F3" w:rsidRDefault="008E3AC0" w:rsidP="008E3AC0">
      <w:pPr>
        <w:jc w:val="center"/>
        <w:rPr>
          <w:rFonts w:cs="Times New Roman"/>
          <w:color w:val="000000" w:themeColor="text1"/>
          <w:kern w:val="3"/>
          <w:sz w:val="24"/>
          <w:szCs w:val="24"/>
          <w:lang w:bidi="hi-IN"/>
        </w:rPr>
      </w:pPr>
      <w:r w:rsidRPr="004372F3">
        <w:rPr>
          <w:rFonts w:cs="Times New Roman"/>
          <w:color w:val="000000" w:themeColor="text1"/>
          <w:kern w:val="3"/>
          <w:sz w:val="24"/>
          <w:szCs w:val="24"/>
          <w:lang w:bidi="hi-IN"/>
        </w:rPr>
        <w:t>по курсовому проекту по дисциплине «Разработка САПР»</w:t>
      </w:r>
    </w:p>
    <w:p w:rsidR="008E3AC0" w:rsidRPr="004372F3" w:rsidRDefault="008E3AC0" w:rsidP="008E3AC0">
      <w:pPr>
        <w:jc w:val="center"/>
        <w:rPr>
          <w:rFonts w:eastAsia="Times New Roman" w:cs="Times New Roman"/>
          <w:color w:val="000000" w:themeColor="text1"/>
          <w:kern w:val="3"/>
          <w:sz w:val="24"/>
          <w:szCs w:val="24"/>
          <w:lang w:bidi="hi-IN"/>
        </w:rPr>
      </w:pPr>
      <w:r w:rsidRPr="004372F3">
        <w:rPr>
          <w:rFonts w:cs="Times New Roman"/>
          <w:color w:val="000000" w:themeColor="text1"/>
          <w:kern w:val="3"/>
          <w:sz w:val="24"/>
          <w:szCs w:val="24"/>
          <w:lang w:bidi="hi-IN"/>
        </w:rPr>
        <w:t>Выдано: Студенту группы 580-2 Цымбалову Владимиру Алексеевичу</w:t>
      </w:r>
    </w:p>
    <w:p w:rsidR="008E3AC0" w:rsidRPr="004372F3" w:rsidRDefault="008E3AC0" w:rsidP="008E3AC0">
      <w:pPr>
        <w:pStyle w:val="a6"/>
        <w:numPr>
          <w:ilvl w:val="0"/>
          <w:numId w:val="20"/>
        </w:numPr>
        <w:tabs>
          <w:tab w:val="left" w:pos="0"/>
        </w:tabs>
        <w:suppressAutoHyphens/>
        <w:autoSpaceDN w:val="0"/>
        <w:ind w:left="0" w:firstLine="0"/>
        <w:jc w:val="both"/>
        <w:textAlignment w:val="baseline"/>
        <w:rPr>
          <w:rFonts w:cs="Times New Roman"/>
          <w:color w:val="000000" w:themeColor="text1"/>
          <w:sz w:val="24"/>
          <w:szCs w:val="24"/>
          <w:lang w:bidi="hi-IN"/>
        </w:rPr>
      </w:pPr>
      <w:r w:rsidRPr="004372F3">
        <w:rPr>
          <w:rFonts w:cs="Times New Roman"/>
          <w:color w:val="000000" w:themeColor="text1"/>
          <w:sz w:val="24"/>
          <w:szCs w:val="24"/>
          <w:lang w:bidi="hi-IN"/>
        </w:rPr>
        <w:t xml:space="preserve">Тема </w:t>
      </w:r>
      <w:r w:rsidR="008E2CFB" w:rsidRPr="004372F3">
        <w:rPr>
          <w:rFonts w:cs="Times New Roman"/>
          <w:color w:val="000000" w:themeColor="text1"/>
          <w:sz w:val="24"/>
          <w:szCs w:val="24"/>
          <w:lang w:bidi="hi-IN"/>
        </w:rPr>
        <w:t>проекта</w:t>
      </w:r>
      <w:r w:rsidRPr="004372F3">
        <w:rPr>
          <w:rFonts w:cs="Times New Roman"/>
          <w:color w:val="000000" w:themeColor="text1"/>
          <w:sz w:val="24"/>
          <w:szCs w:val="24"/>
          <w:lang w:bidi="hi-IN"/>
        </w:rPr>
        <w:t xml:space="preserve">: </w:t>
      </w:r>
      <w:r w:rsidRPr="004372F3">
        <w:rPr>
          <w:rFonts w:cs="Times New Roman"/>
          <w:color w:val="000000" w:themeColor="text1"/>
          <w:sz w:val="24"/>
          <w:szCs w:val="24"/>
        </w:rPr>
        <w:t xml:space="preserve">Разработка плагина «Палатка» на базе системы «КОМПАС-3D </w:t>
      </w:r>
      <w:r w:rsidRPr="004372F3">
        <w:rPr>
          <w:rFonts w:cs="Times New Roman"/>
          <w:color w:val="000000" w:themeColor="text1"/>
          <w:sz w:val="24"/>
          <w:szCs w:val="24"/>
          <w:lang w:val="en-US"/>
        </w:rPr>
        <w:t>V</w:t>
      </w:r>
      <w:r w:rsidRPr="004372F3">
        <w:rPr>
          <w:rFonts w:cs="Times New Roman"/>
          <w:color w:val="000000" w:themeColor="text1"/>
          <w:sz w:val="24"/>
          <w:szCs w:val="24"/>
        </w:rPr>
        <w:t>14».</w:t>
      </w:r>
    </w:p>
    <w:p w:rsidR="008E3AC0" w:rsidRPr="004372F3" w:rsidRDefault="008E3AC0" w:rsidP="008E3AC0">
      <w:pPr>
        <w:pStyle w:val="a6"/>
        <w:numPr>
          <w:ilvl w:val="0"/>
          <w:numId w:val="20"/>
        </w:numPr>
        <w:tabs>
          <w:tab w:val="left" w:pos="851"/>
        </w:tabs>
        <w:suppressAutoHyphens/>
        <w:autoSpaceDN w:val="0"/>
        <w:ind w:left="0" w:firstLine="0"/>
        <w:jc w:val="both"/>
        <w:textAlignment w:val="baseline"/>
        <w:rPr>
          <w:rFonts w:cs="Times New Roman"/>
          <w:color w:val="000000" w:themeColor="text1"/>
          <w:sz w:val="24"/>
          <w:szCs w:val="24"/>
          <w:lang w:bidi="hi-IN"/>
        </w:rPr>
      </w:pPr>
      <w:r w:rsidRPr="004372F3">
        <w:rPr>
          <w:rFonts w:cs="Times New Roman"/>
          <w:color w:val="000000" w:themeColor="text1"/>
          <w:sz w:val="24"/>
          <w:szCs w:val="24"/>
          <w:lang w:bidi="hi-IN"/>
        </w:rPr>
        <w:t xml:space="preserve">Срок сдачи студентом </w:t>
      </w:r>
      <w:r w:rsidR="008E2CFB" w:rsidRPr="004372F3">
        <w:rPr>
          <w:rFonts w:cs="Times New Roman"/>
          <w:color w:val="000000" w:themeColor="text1"/>
          <w:sz w:val="24"/>
          <w:szCs w:val="24"/>
          <w:lang w:bidi="hi-IN"/>
        </w:rPr>
        <w:t>проекта</w:t>
      </w:r>
      <w:r w:rsidRPr="004372F3">
        <w:rPr>
          <w:rFonts w:cs="Times New Roman"/>
          <w:color w:val="000000" w:themeColor="text1"/>
          <w:sz w:val="24"/>
          <w:szCs w:val="24"/>
          <w:lang w:bidi="hi-IN"/>
        </w:rPr>
        <w:t xml:space="preserve">: </w:t>
      </w:r>
      <w:r w:rsidR="00B374D8">
        <w:rPr>
          <w:rFonts w:cs="Times New Roman"/>
          <w:color w:val="000000" w:themeColor="text1"/>
          <w:sz w:val="24"/>
          <w:szCs w:val="24"/>
        </w:rPr>
        <w:t>9</w:t>
      </w:r>
      <w:r w:rsidR="00A0246D">
        <w:rPr>
          <w:rFonts w:cs="Times New Roman"/>
          <w:color w:val="000000" w:themeColor="text1"/>
          <w:sz w:val="24"/>
          <w:szCs w:val="24"/>
        </w:rPr>
        <w:t>.01.2015</w:t>
      </w:r>
    </w:p>
    <w:p w:rsidR="008E3AC0" w:rsidRPr="004372F3" w:rsidRDefault="008E3AC0" w:rsidP="008E3AC0">
      <w:pPr>
        <w:pStyle w:val="a6"/>
        <w:numPr>
          <w:ilvl w:val="0"/>
          <w:numId w:val="20"/>
        </w:numPr>
        <w:tabs>
          <w:tab w:val="left" w:pos="851"/>
        </w:tabs>
        <w:suppressAutoHyphens/>
        <w:autoSpaceDN w:val="0"/>
        <w:ind w:left="0" w:firstLine="0"/>
        <w:jc w:val="both"/>
        <w:textAlignment w:val="baseline"/>
        <w:rPr>
          <w:rFonts w:cs="Times New Roman"/>
          <w:color w:val="000000" w:themeColor="text1"/>
          <w:sz w:val="24"/>
          <w:szCs w:val="24"/>
          <w:lang w:bidi="hi-IN"/>
        </w:rPr>
      </w:pPr>
      <w:r w:rsidRPr="004372F3">
        <w:rPr>
          <w:rFonts w:cs="Times New Roman"/>
          <w:color w:val="000000" w:themeColor="text1"/>
          <w:sz w:val="24"/>
          <w:szCs w:val="24"/>
          <w:lang w:bidi="hi-IN"/>
        </w:rPr>
        <w:t>Исходные данные</w:t>
      </w:r>
    </w:p>
    <w:p w:rsidR="008E3AC0" w:rsidRPr="004372F3" w:rsidRDefault="008E3AC0" w:rsidP="00A0246D">
      <w:pPr>
        <w:jc w:val="both"/>
        <w:rPr>
          <w:rFonts w:cs="Times New Roman"/>
          <w:color w:val="000000" w:themeColor="text1"/>
          <w:sz w:val="24"/>
          <w:szCs w:val="24"/>
          <w:lang w:eastAsia="ru-RU"/>
        </w:rPr>
      </w:pPr>
      <w:r w:rsidRPr="004372F3">
        <w:rPr>
          <w:rFonts w:cs="Times New Roman"/>
          <w:color w:val="000000" w:themeColor="text1"/>
          <w:sz w:val="24"/>
          <w:szCs w:val="24"/>
        </w:rPr>
        <w:t xml:space="preserve">Разработать плагин «Палатка» на базе системы «КОМПАС-3D </w:t>
      </w:r>
      <w:r w:rsidRPr="004372F3">
        <w:rPr>
          <w:rFonts w:cs="Times New Roman"/>
          <w:color w:val="000000" w:themeColor="text1"/>
          <w:sz w:val="24"/>
          <w:szCs w:val="24"/>
          <w:lang w:val="en-US"/>
        </w:rPr>
        <w:t>V</w:t>
      </w:r>
      <w:r w:rsidRPr="004372F3">
        <w:rPr>
          <w:rFonts w:cs="Times New Roman"/>
          <w:color w:val="000000" w:themeColor="text1"/>
          <w:sz w:val="24"/>
          <w:szCs w:val="24"/>
        </w:rPr>
        <w:t xml:space="preserve">14» согласно ГОСТ </w:t>
      </w:r>
      <w:r w:rsidRPr="004372F3">
        <w:rPr>
          <w:rFonts w:cs="Times New Roman"/>
          <w:bCs/>
          <w:color w:val="000000" w:themeColor="text1"/>
          <w:sz w:val="24"/>
          <w:szCs w:val="24"/>
        </w:rPr>
        <w:t>11871-88.</w:t>
      </w:r>
    </w:p>
    <w:p w:rsidR="008E3AC0" w:rsidRPr="004372F3" w:rsidRDefault="008E3AC0" w:rsidP="008E3AC0">
      <w:pPr>
        <w:pStyle w:val="Standard"/>
        <w:widowControl/>
        <w:numPr>
          <w:ilvl w:val="0"/>
          <w:numId w:val="20"/>
        </w:numPr>
        <w:tabs>
          <w:tab w:val="left" w:pos="0"/>
        </w:tabs>
        <w:spacing w:line="360" w:lineRule="auto"/>
        <w:ind w:left="0" w:firstLine="0"/>
        <w:jc w:val="both"/>
        <w:textAlignment w:val="auto"/>
        <w:rPr>
          <w:rFonts w:ascii="Times New Roman" w:hAnsi="Times New Roman" w:cs="Times New Roman"/>
          <w:color w:val="000000" w:themeColor="text1"/>
        </w:rPr>
      </w:pPr>
      <w:r w:rsidRPr="004372F3">
        <w:rPr>
          <w:rFonts w:ascii="Times New Roman" w:hAnsi="Times New Roman" w:cs="Times New Roman"/>
          <w:color w:val="000000" w:themeColor="text1"/>
        </w:rPr>
        <w:t>Требования к плагину</w:t>
      </w:r>
    </w:p>
    <w:p w:rsidR="008E3AC0" w:rsidRPr="004372F3" w:rsidRDefault="008E3AC0" w:rsidP="00A0246D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Плагин должен обеспечивать следующую функциональность:</w:t>
      </w:r>
    </w:p>
    <w:p w:rsidR="008E3AC0" w:rsidRPr="004372F3" w:rsidRDefault="008E3AC0" w:rsidP="008E3AC0">
      <w:pPr>
        <w:pStyle w:val="ac"/>
        <w:tabs>
          <w:tab w:val="left" w:pos="851"/>
          <w:tab w:val="left" w:pos="15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выводить диалоговое окно ввода для изменения следующих параметров: </w:t>
      </w:r>
    </w:p>
    <w:p w:rsidR="008E3AC0" w:rsidRPr="004372F3" w:rsidRDefault="008E3AC0" w:rsidP="008E3AC0">
      <w:pPr>
        <w:pStyle w:val="ac"/>
        <w:numPr>
          <w:ilvl w:val="0"/>
          <w:numId w:val="22"/>
        </w:numPr>
        <w:tabs>
          <w:tab w:val="left" w:pos="851"/>
          <w:tab w:val="left" w:pos="1560"/>
        </w:tabs>
        <w:spacing w:line="360" w:lineRule="auto"/>
        <w:ind w:left="242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ширина палатки (ри</w:t>
      </w:r>
      <w:r w:rsidR="00B37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с.  1, поз. </w:t>
      </w:r>
      <w:r w:rsidR="00B374D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E3AC0" w:rsidRPr="004372F3" w:rsidRDefault="00B374D8" w:rsidP="008E3AC0">
      <w:pPr>
        <w:pStyle w:val="ac"/>
        <w:numPr>
          <w:ilvl w:val="0"/>
          <w:numId w:val="22"/>
        </w:numPr>
        <w:tabs>
          <w:tab w:val="left" w:pos="851"/>
          <w:tab w:val="left" w:pos="1560"/>
        </w:tabs>
        <w:spacing w:line="360" w:lineRule="auto"/>
        <w:ind w:left="242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высота палатки (рис.  1, поз.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="008E3AC0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E3AC0" w:rsidRPr="004372F3" w:rsidRDefault="00B374D8" w:rsidP="008E3AC0">
      <w:pPr>
        <w:pStyle w:val="ac"/>
        <w:numPr>
          <w:ilvl w:val="0"/>
          <w:numId w:val="22"/>
        </w:numPr>
        <w:tabs>
          <w:tab w:val="left" w:pos="851"/>
          <w:tab w:val="left" w:pos="1560"/>
        </w:tabs>
        <w:spacing w:line="360" w:lineRule="auto"/>
        <w:ind w:left="242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длина палатки (рис.  1, поз.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8E3AC0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</w:t>
      </w:r>
    </w:p>
    <w:p w:rsidR="008E3AC0" w:rsidRPr="004372F3" w:rsidRDefault="00B374D8" w:rsidP="008E3AC0">
      <w:pPr>
        <w:pStyle w:val="ac"/>
        <w:numPr>
          <w:ilvl w:val="0"/>
          <w:numId w:val="22"/>
        </w:numPr>
        <w:tabs>
          <w:tab w:val="left" w:pos="851"/>
          <w:tab w:val="left" w:pos="1560"/>
        </w:tabs>
        <w:spacing w:line="360" w:lineRule="auto"/>
        <w:ind w:left="242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ширина входа (рис.  1, поз.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="008E3AC0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E3AC0" w:rsidRPr="004372F3" w:rsidRDefault="00B374D8" w:rsidP="008E3AC0">
      <w:pPr>
        <w:pStyle w:val="ac"/>
        <w:numPr>
          <w:ilvl w:val="0"/>
          <w:numId w:val="22"/>
        </w:numPr>
        <w:tabs>
          <w:tab w:val="left" w:pos="851"/>
          <w:tab w:val="left" w:pos="1560"/>
        </w:tabs>
        <w:spacing w:line="360" w:lineRule="auto"/>
        <w:ind w:left="242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высота входа (рис.  1, поз.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8E3AC0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E3AC0" w:rsidRPr="004372F3" w:rsidRDefault="00B374D8" w:rsidP="008E3AC0">
      <w:pPr>
        <w:pStyle w:val="ac"/>
        <w:numPr>
          <w:ilvl w:val="0"/>
          <w:numId w:val="22"/>
        </w:numPr>
        <w:tabs>
          <w:tab w:val="left" w:pos="851"/>
          <w:tab w:val="left" w:pos="1560"/>
        </w:tabs>
        <w:spacing w:line="360" w:lineRule="auto"/>
        <w:ind w:left="242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ширина окошка (рис.  1, поз.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="008E3AC0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E3AC0" w:rsidRPr="004372F3" w:rsidRDefault="00B374D8" w:rsidP="008E3AC0">
      <w:pPr>
        <w:pStyle w:val="ac"/>
        <w:numPr>
          <w:ilvl w:val="0"/>
          <w:numId w:val="22"/>
        </w:numPr>
        <w:tabs>
          <w:tab w:val="left" w:pos="851"/>
          <w:tab w:val="left" w:pos="1560"/>
        </w:tabs>
        <w:spacing w:line="360" w:lineRule="auto"/>
        <w:ind w:left="242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высота окошка (рис.  1, поз.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="008E3AC0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E3AC0" w:rsidRPr="004372F3" w:rsidRDefault="00B374D8" w:rsidP="008E3AC0">
      <w:pPr>
        <w:pStyle w:val="ac"/>
        <w:numPr>
          <w:ilvl w:val="0"/>
          <w:numId w:val="22"/>
        </w:numPr>
        <w:tabs>
          <w:tab w:val="left" w:pos="851"/>
          <w:tab w:val="left" w:pos="1560"/>
        </w:tabs>
        <w:spacing w:line="360" w:lineRule="auto"/>
        <w:ind w:left="242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ширина пола (рис.  1, поз.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8E3AC0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E3AC0" w:rsidRPr="004372F3" w:rsidRDefault="00B374D8" w:rsidP="008E3AC0">
      <w:pPr>
        <w:pStyle w:val="ac"/>
        <w:numPr>
          <w:ilvl w:val="0"/>
          <w:numId w:val="22"/>
        </w:numPr>
        <w:tabs>
          <w:tab w:val="left" w:pos="851"/>
          <w:tab w:val="left" w:pos="1560"/>
        </w:tabs>
        <w:spacing w:line="360" w:lineRule="auto"/>
        <w:ind w:left="242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длина пола (рис.  1, поз.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="008E3AC0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8E3AC0" w:rsidRPr="004372F3" w:rsidRDefault="008E3AC0" w:rsidP="008E3AC0">
      <w:pPr>
        <w:pStyle w:val="ac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Результатом работы библиотеки является </w:t>
      </w:r>
      <w:r w:rsidR="00345050">
        <w:rPr>
          <w:rFonts w:ascii="Times New Roman" w:hAnsi="Times New Roman" w:cs="Times New Roman"/>
          <w:color w:val="000000" w:themeColor="text1"/>
          <w:sz w:val="24"/>
          <w:szCs w:val="24"/>
        </w:rPr>
        <w:t>трехмерная модель палатки (Р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исунок 1), построенная на основе введенных данных.</w:t>
      </w:r>
    </w:p>
    <w:p w:rsidR="008E3AC0" w:rsidRPr="004372F3" w:rsidRDefault="008E3AC0" w:rsidP="008E3AC0">
      <w:pPr>
        <w:pStyle w:val="ac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2F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451475" cy="3305810"/>
            <wp:effectExtent l="19050" t="0" r="0" b="0"/>
            <wp:docPr id="3" name="Рисунок 1" descr="C:\Users\Vladimi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mi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330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AC0" w:rsidRPr="004372F3" w:rsidRDefault="008E3AC0" w:rsidP="008E3AC0">
      <w:pPr>
        <w:pStyle w:val="ac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1 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– Палатка</w:t>
      </w:r>
    </w:p>
    <w:p w:rsidR="008E3AC0" w:rsidRPr="004372F3" w:rsidRDefault="008E3AC0" w:rsidP="008E3AC0">
      <w:pPr>
        <w:spacing w:line="240" w:lineRule="auto"/>
        <w:rPr>
          <w:rFonts w:cs="Times New Roman"/>
          <w:color w:val="000000" w:themeColor="text1"/>
          <w:sz w:val="24"/>
          <w:szCs w:val="24"/>
        </w:rPr>
      </w:pPr>
    </w:p>
    <w:p w:rsidR="008E3AC0" w:rsidRPr="004372F3" w:rsidRDefault="008E3AC0" w:rsidP="00A0246D">
      <w:pPr>
        <w:pStyle w:val="a6"/>
        <w:autoSpaceDE w:val="0"/>
        <w:adjustRightInd w:val="0"/>
        <w:ind w:left="0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- обеспечивать построение трехмерной модели на графическом окне системы «КОМПАС-3</w:t>
      </w:r>
      <w:r w:rsidRPr="004372F3">
        <w:rPr>
          <w:rFonts w:cs="Times New Roman"/>
          <w:color w:val="000000" w:themeColor="text1"/>
          <w:sz w:val="24"/>
          <w:szCs w:val="24"/>
          <w:lang w:val="en-US"/>
        </w:rPr>
        <w:t>D</w:t>
      </w:r>
      <w:r w:rsidRPr="004372F3">
        <w:rPr>
          <w:rFonts w:cs="Times New Roman"/>
          <w:color w:val="000000" w:themeColor="text1"/>
          <w:sz w:val="24"/>
          <w:szCs w:val="24"/>
        </w:rPr>
        <w:t xml:space="preserve"> </w:t>
      </w:r>
      <w:r w:rsidRPr="004372F3">
        <w:rPr>
          <w:rFonts w:cs="Times New Roman"/>
          <w:color w:val="000000" w:themeColor="text1"/>
          <w:sz w:val="24"/>
          <w:szCs w:val="24"/>
          <w:lang w:val="en-US"/>
        </w:rPr>
        <w:t>V</w:t>
      </w:r>
      <w:r w:rsidRPr="004372F3">
        <w:rPr>
          <w:rFonts w:cs="Times New Roman"/>
          <w:color w:val="000000" w:themeColor="text1"/>
          <w:sz w:val="24"/>
          <w:szCs w:val="24"/>
        </w:rPr>
        <w:t>14» на основе введенных значений параметров;</w:t>
      </w:r>
    </w:p>
    <w:p w:rsidR="008E3AC0" w:rsidRPr="004372F3" w:rsidRDefault="008E3AC0" w:rsidP="00A0246D">
      <w:pPr>
        <w:pStyle w:val="a6"/>
        <w:autoSpaceDE w:val="0"/>
        <w:adjustRightInd w:val="0"/>
        <w:ind w:left="0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- обеспечить корректность ввода данных и вывод информационного сообщения при вводе некорректных данных.</w:t>
      </w:r>
    </w:p>
    <w:p w:rsidR="008E3AC0" w:rsidRPr="004372F3" w:rsidRDefault="008E3AC0" w:rsidP="00A0246D">
      <w:pPr>
        <w:pStyle w:val="a6"/>
        <w:autoSpaceDE w:val="0"/>
        <w:adjustRightInd w:val="0"/>
        <w:ind w:left="0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 xml:space="preserve"> Корректность введенных данных:</w:t>
      </w:r>
    </w:p>
    <w:p w:rsidR="008E3AC0" w:rsidRPr="004372F3" w:rsidRDefault="008E3AC0" w:rsidP="00A0246D">
      <w:pPr>
        <w:pStyle w:val="a6"/>
        <w:numPr>
          <w:ilvl w:val="0"/>
          <w:numId w:val="23"/>
        </w:numPr>
        <w:autoSpaceDE w:val="0"/>
        <w:autoSpaceDN w:val="0"/>
        <w:adjustRightInd w:val="0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ширина палатки не должна быть такой же, как ширина пола;</w:t>
      </w:r>
    </w:p>
    <w:p w:rsidR="008E3AC0" w:rsidRPr="004372F3" w:rsidRDefault="008E3AC0" w:rsidP="00A0246D">
      <w:pPr>
        <w:pStyle w:val="a6"/>
        <w:numPr>
          <w:ilvl w:val="0"/>
          <w:numId w:val="23"/>
        </w:numPr>
        <w:autoSpaceDE w:val="0"/>
        <w:autoSpaceDN w:val="0"/>
        <w:adjustRightInd w:val="0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длина палатки не должна быть такой же, как длина пола;</w:t>
      </w:r>
    </w:p>
    <w:p w:rsidR="008E3AC0" w:rsidRPr="004372F3" w:rsidRDefault="008E3AC0" w:rsidP="00A0246D">
      <w:pPr>
        <w:pStyle w:val="a6"/>
        <w:numPr>
          <w:ilvl w:val="0"/>
          <w:numId w:val="23"/>
        </w:numPr>
        <w:autoSpaceDE w:val="0"/>
        <w:autoSpaceDN w:val="0"/>
        <w:adjustRightInd w:val="0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ширина входа не должна быть меньше на одну единицу ширины палатки;</w:t>
      </w:r>
    </w:p>
    <w:p w:rsidR="008E3AC0" w:rsidRPr="004372F3" w:rsidRDefault="008E3AC0" w:rsidP="00A0246D">
      <w:pPr>
        <w:pStyle w:val="a6"/>
        <w:numPr>
          <w:ilvl w:val="0"/>
          <w:numId w:val="23"/>
        </w:numPr>
        <w:autoSpaceDE w:val="0"/>
        <w:autoSpaceDN w:val="0"/>
        <w:adjustRightInd w:val="0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высота входа не должна быть меньше на семь единиц высоты палатки;</w:t>
      </w:r>
    </w:p>
    <w:p w:rsidR="008E3AC0" w:rsidRPr="004372F3" w:rsidRDefault="008E3AC0" w:rsidP="00A0246D">
      <w:pPr>
        <w:pStyle w:val="a6"/>
        <w:numPr>
          <w:ilvl w:val="0"/>
          <w:numId w:val="23"/>
        </w:numPr>
        <w:autoSpaceDE w:val="0"/>
        <w:autoSpaceDN w:val="0"/>
        <w:adjustRightInd w:val="0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ширина окошка не должна быть меньше на одну единицу длины палатки;</w:t>
      </w:r>
    </w:p>
    <w:p w:rsidR="008E3AC0" w:rsidRPr="004372F3" w:rsidRDefault="008E3AC0" w:rsidP="00A0246D">
      <w:pPr>
        <w:pStyle w:val="a6"/>
        <w:numPr>
          <w:ilvl w:val="0"/>
          <w:numId w:val="23"/>
        </w:numPr>
        <w:autoSpaceDE w:val="0"/>
        <w:autoSpaceDN w:val="0"/>
        <w:adjustRightInd w:val="0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высота окошка не должна быть меньше на семь единиц высоты палатки;</w:t>
      </w:r>
    </w:p>
    <w:p w:rsidR="008E3AC0" w:rsidRPr="004372F3" w:rsidRDefault="008E3AC0" w:rsidP="00A0246D">
      <w:pPr>
        <w:pStyle w:val="a6"/>
        <w:numPr>
          <w:ilvl w:val="0"/>
          <w:numId w:val="23"/>
        </w:numPr>
        <w:autoSpaceDE w:val="0"/>
        <w:autoSpaceDN w:val="0"/>
        <w:adjustRightInd w:val="0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количество окон не должно превышать двух единиц;</w:t>
      </w:r>
    </w:p>
    <w:p w:rsidR="008E3AC0" w:rsidRPr="004372F3" w:rsidRDefault="008E3AC0" w:rsidP="00A0246D">
      <w:pPr>
        <w:pStyle w:val="Standard"/>
        <w:widowControl/>
        <w:numPr>
          <w:ilvl w:val="0"/>
          <w:numId w:val="20"/>
        </w:numPr>
        <w:tabs>
          <w:tab w:val="left" w:pos="0"/>
        </w:tabs>
        <w:spacing w:line="360" w:lineRule="auto"/>
        <w:ind w:left="0" w:firstLine="0"/>
        <w:jc w:val="both"/>
        <w:textAlignment w:val="auto"/>
        <w:rPr>
          <w:rFonts w:ascii="Times New Roman" w:hAnsi="Times New Roman" w:cs="Times New Roman"/>
          <w:color w:val="000000" w:themeColor="text1"/>
          <w:lang w:eastAsia="ru-RU"/>
        </w:rPr>
      </w:pPr>
      <w:r w:rsidRPr="004372F3">
        <w:rPr>
          <w:rFonts w:ascii="Times New Roman" w:hAnsi="Times New Roman" w:cs="Times New Roman"/>
          <w:color w:val="000000" w:themeColor="text1"/>
        </w:rPr>
        <w:t xml:space="preserve"> Сфера применения</w:t>
      </w:r>
    </w:p>
    <w:p w:rsidR="008E3AC0" w:rsidRPr="004372F3" w:rsidRDefault="008E3AC0" w:rsidP="00A0246D">
      <w:pPr>
        <w:ind w:firstLine="720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  <w:lang w:eastAsia="ru-RU"/>
        </w:rPr>
        <w:t>Модуль предназначен для использования в архитектурной сфере проектирования деталей.</w:t>
      </w:r>
    </w:p>
    <w:p w:rsidR="008E3AC0" w:rsidRPr="004372F3" w:rsidRDefault="008E3AC0" w:rsidP="00A0246D">
      <w:pPr>
        <w:pStyle w:val="a6"/>
        <w:numPr>
          <w:ilvl w:val="0"/>
          <w:numId w:val="20"/>
        </w:numPr>
        <w:spacing w:after="200"/>
        <w:ind w:left="0" w:firstLine="0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Требования к программной части</w:t>
      </w:r>
    </w:p>
    <w:p w:rsidR="008E3AC0" w:rsidRPr="00DB5644" w:rsidRDefault="008E3AC0" w:rsidP="00A0246D">
      <w:pPr>
        <w:pStyle w:val="a6"/>
        <w:tabs>
          <w:tab w:val="left" w:pos="851"/>
        </w:tabs>
        <w:suppressAutoHyphens/>
        <w:autoSpaceDE w:val="0"/>
        <w:adjustRightInd w:val="0"/>
        <w:ind w:left="0"/>
        <w:jc w:val="both"/>
        <w:textAlignment w:val="baseline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- программа должна работать на операционных системах: Windows 7 (</w:t>
      </w:r>
      <w:r w:rsidR="00A0246D">
        <w:rPr>
          <w:rFonts w:cs="Times New Roman"/>
          <w:color w:val="000000" w:themeColor="text1"/>
          <w:sz w:val="24"/>
          <w:szCs w:val="24"/>
          <w:lang w:val="en-US"/>
        </w:rPr>
        <w:t>x</w:t>
      </w:r>
      <w:r w:rsidR="00A0246D" w:rsidRPr="00A0246D">
        <w:rPr>
          <w:rFonts w:cs="Times New Roman"/>
          <w:color w:val="000000" w:themeColor="text1"/>
          <w:sz w:val="24"/>
          <w:szCs w:val="24"/>
        </w:rPr>
        <w:t>32/</w:t>
      </w:r>
      <w:r w:rsidRPr="004372F3">
        <w:rPr>
          <w:rFonts w:cs="Times New Roman"/>
          <w:color w:val="000000" w:themeColor="text1"/>
          <w:sz w:val="24"/>
          <w:szCs w:val="24"/>
          <w:lang w:val="en-US"/>
        </w:rPr>
        <w:t>x</w:t>
      </w:r>
      <w:r w:rsidR="00824E08">
        <w:rPr>
          <w:rFonts w:cs="Times New Roman"/>
          <w:color w:val="000000" w:themeColor="text1"/>
          <w:sz w:val="24"/>
          <w:szCs w:val="24"/>
        </w:rPr>
        <w:t>64</w:t>
      </w:r>
      <w:r w:rsidRPr="004372F3">
        <w:rPr>
          <w:rFonts w:cs="Times New Roman"/>
          <w:color w:val="000000" w:themeColor="text1"/>
          <w:sz w:val="24"/>
          <w:szCs w:val="24"/>
        </w:rPr>
        <w:t xml:space="preserve">), </w:t>
      </w:r>
      <w:r w:rsidRPr="004372F3">
        <w:rPr>
          <w:rFonts w:cs="Times New Roman"/>
          <w:color w:val="000000" w:themeColor="text1"/>
          <w:sz w:val="24"/>
          <w:szCs w:val="24"/>
          <w:lang w:val="en-US"/>
        </w:rPr>
        <w:t>Windows</w:t>
      </w:r>
      <w:r w:rsidRPr="004372F3">
        <w:rPr>
          <w:rFonts w:cs="Times New Roman"/>
          <w:color w:val="000000" w:themeColor="text1"/>
          <w:sz w:val="24"/>
          <w:szCs w:val="24"/>
        </w:rPr>
        <w:t xml:space="preserve"> 8.1 (</w:t>
      </w:r>
      <w:r w:rsidR="00A0246D">
        <w:rPr>
          <w:rFonts w:cs="Times New Roman"/>
          <w:color w:val="000000" w:themeColor="text1"/>
          <w:sz w:val="24"/>
          <w:szCs w:val="24"/>
          <w:lang w:val="en-US"/>
        </w:rPr>
        <w:t>x</w:t>
      </w:r>
      <w:r w:rsidR="00A0246D" w:rsidRPr="00A0246D">
        <w:rPr>
          <w:rFonts w:cs="Times New Roman"/>
          <w:color w:val="000000" w:themeColor="text1"/>
          <w:sz w:val="24"/>
          <w:szCs w:val="24"/>
        </w:rPr>
        <w:t>32/</w:t>
      </w:r>
      <w:r w:rsidRPr="004372F3">
        <w:rPr>
          <w:rFonts w:cs="Times New Roman"/>
          <w:color w:val="000000" w:themeColor="text1"/>
          <w:sz w:val="24"/>
          <w:szCs w:val="24"/>
          <w:lang w:val="en-US"/>
        </w:rPr>
        <w:t>x</w:t>
      </w:r>
      <w:r w:rsidRPr="004372F3">
        <w:rPr>
          <w:rFonts w:cs="Times New Roman"/>
          <w:color w:val="000000" w:themeColor="text1"/>
          <w:sz w:val="24"/>
          <w:szCs w:val="24"/>
        </w:rPr>
        <w:t>64);</w:t>
      </w:r>
    </w:p>
    <w:p w:rsidR="008E3AC0" w:rsidRPr="004372F3" w:rsidRDefault="008E3AC0" w:rsidP="00A0246D">
      <w:pPr>
        <w:pStyle w:val="ac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- программа должна быть выполнена на языке 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в среде 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Studio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2012, .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NET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Framework</w:t>
      </w:r>
      <w:r w:rsidR="00A0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4.5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, для системы КОМПАС 3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="008E2CFB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14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E3AC0" w:rsidRPr="004372F3" w:rsidRDefault="008E3AC0" w:rsidP="00A0246D">
      <w:pPr>
        <w:pStyle w:val="a6"/>
        <w:numPr>
          <w:ilvl w:val="0"/>
          <w:numId w:val="20"/>
        </w:numPr>
        <w:spacing w:after="200"/>
        <w:ind w:left="0" w:firstLine="0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Содержание пояснительной записки</w:t>
      </w:r>
    </w:p>
    <w:p w:rsidR="008E3AC0" w:rsidRPr="004372F3" w:rsidRDefault="008E3AC0" w:rsidP="00A0246D">
      <w:pPr>
        <w:pStyle w:val="a6"/>
        <w:numPr>
          <w:ilvl w:val="0"/>
          <w:numId w:val="21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титульный лист;</w:t>
      </w:r>
    </w:p>
    <w:p w:rsidR="008E3AC0" w:rsidRPr="004372F3" w:rsidRDefault="008E3AC0" w:rsidP="00A0246D">
      <w:pPr>
        <w:pStyle w:val="a6"/>
        <w:numPr>
          <w:ilvl w:val="0"/>
          <w:numId w:val="21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реферат;</w:t>
      </w:r>
    </w:p>
    <w:p w:rsidR="008E3AC0" w:rsidRPr="004372F3" w:rsidRDefault="008E3AC0" w:rsidP="00A0246D">
      <w:pPr>
        <w:pStyle w:val="a6"/>
        <w:numPr>
          <w:ilvl w:val="0"/>
          <w:numId w:val="21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техническое задание;</w:t>
      </w:r>
    </w:p>
    <w:p w:rsidR="008E3AC0" w:rsidRPr="004372F3" w:rsidRDefault="008E3AC0" w:rsidP="00A0246D">
      <w:pPr>
        <w:pStyle w:val="a6"/>
        <w:numPr>
          <w:ilvl w:val="0"/>
          <w:numId w:val="21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содержание;</w:t>
      </w:r>
    </w:p>
    <w:p w:rsidR="008E3AC0" w:rsidRPr="004372F3" w:rsidRDefault="008E3AC0" w:rsidP="00A0246D">
      <w:pPr>
        <w:pStyle w:val="a6"/>
        <w:numPr>
          <w:ilvl w:val="0"/>
          <w:numId w:val="21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введение;</w:t>
      </w:r>
    </w:p>
    <w:p w:rsidR="008E3AC0" w:rsidRPr="004372F3" w:rsidRDefault="008E3AC0" w:rsidP="00A0246D">
      <w:pPr>
        <w:pStyle w:val="a6"/>
        <w:numPr>
          <w:ilvl w:val="0"/>
          <w:numId w:val="21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постановка задачи;</w:t>
      </w:r>
    </w:p>
    <w:p w:rsidR="008E3AC0" w:rsidRPr="004372F3" w:rsidRDefault="008E3AC0" w:rsidP="00A0246D">
      <w:pPr>
        <w:pStyle w:val="a6"/>
        <w:numPr>
          <w:ilvl w:val="0"/>
          <w:numId w:val="21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основная часть;</w:t>
      </w:r>
    </w:p>
    <w:p w:rsidR="008E3AC0" w:rsidRPr="004372F3" w:rsidRDefault="008E3AC0" w:rsidP="00A0246D">
      <w:pPr>
        <w:pStyle w:val="a6"/>
        <w:numPr>
          <w:ilvl w:val="0"/>
          <w:numId w:val="21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заключение;</w:t>
      </w:r>
    </w:p>
    <w:p w:rsidR="008E3AC0" w:rsidRPr="004372F3" w:rsidRDefault="008E3AC0" w:rsidP="00A0246D">
      <w:pPr>
        <w:pStyle w:val="a6"/>
        <w:numPr>
          <w:ilvl w:val="0"/>
          <w:numId w:val="21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список литературы;</w:t>
      </w:r>
    </w:p>
    <w:p w:rsidR="008E3AC0" w:rsidRPr="004372F3" w:rsidRDefault="008E3AC0" w:rsidP="00A0246D">
      <w:pPr>
        <w:pStyle w:val="a6"/>
        <w:numPr>
          <w:ilvl w:val="0"/>
          <w:numId w:val="21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приложения.</w:t>
      </w:r>
    </w:p>
    <w:p w:rsidR="008E3AC0" w:rsidRPr="004372F3" w:rsidRDefault="008E3AC0" w:rsidP="00A0246D">
      <w:pPr>
        <w:pStyle w:val="a6"/>
        <w:numPr>
          <w:ilvl w:val="0"/>
          <w:numId w:val="20"/>
        </w:numPr>
        <w:spacing w:after="200"/>
        <w:ind w:left="0" w:firstLine="0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 xml:space="preserve"> Дата выдачи задания: 17.09.2014</w:t>
      </w:r>
    </w:p>
    <w:p w:rsidR="008E3AC0" w:rsidRPr="004372F3" w:rsidRDefault="008E3AC0" w:rsidP="00A0246D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Руководитель </w:t>
      </w:r>
      <w:proofErr w:type="gramStart"/>
      <w:r w:rsidRPr="004372F3">
        <w:rPr>
          <w:rFonts w:cs="Times New Roman"/>
          <w:color w:val="000000" w:themeColor="text1"/>
          <w:sz w:val="24"/>
          <w:szCs w:val="24"/>
        </w:rPr>
        <w:t>м</w:t>
      </w:r>
      <w:proofErr w:type="gramEnd"/>
      <w:r w:rsidRPr="004372F3">
        <w:rPr>
          <w:rFonts w:cs="Times New Roman"/>
          <w:color w:val="000000" w:themeColor="text1"/>
          <w:sz w:val="24"/>
          <w:szCs w:val="24"/>
        </w:rPr>
        <w:t>.н.с. ЛИКС каф. КСУП:</w:t>
      </w:r>
      <w:r w:rsidRPr="004372F3">
        <w:rPr>
          <w:rFonts w:cs="Times New Roman"/>
          <w:color w:val="000000" w:themeColor="text1"/>
          <w:sz w:val="24"/>
          <w:szCs w:val="24"/>
        </w:rPr>
        <w:br/>
        <w:t xml:space="preserve">Калентьев </w:t>
      </w:r>
      <w:r w:rsidRPr="004372F3">
        <w:rPr>
          <w:rFonts w:cs="Times New Roman"/>
          <w:color w:val="000000" w:themeColor="text1"/>
          <w:sz w:val="24"/>
          <w:szCs w:val="24"/>
          <w:lang w:val="en-US"/>
        </w:rPr>
        <w:t>A</w:t>
      </w:r>
      <w:r w:rsidRPr="004372F3">
        <w:rPr>
          <w:rFonts w:cs="Times New Roman"/>
          <w:color w:val="000000" w:themeColor="text1"/>
          <w:sz w:val="24"/>
          <w:szCs w:val="24"/>
        </w:rPr>
        <w:t>.А._____________________</w:t>
      </w:r>
    </w:p>
    <w:p w:rsidR="008E3AC0" w:rsidRPr="004372F3" w:rsidRDefault="008E3AC0" w:rsidP="00A0246D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Задание принял к исполнению</w:t>
      </w:r>
      <w:r w:rsidRPr="004372F3">
        <w:rPr>
          <w:rFonts w:cs="Times New Roman"/>
          <w:color w:val="000000" w:themeColor="text1"/>
          <w:sz w:val="24"/>
          <w:szCs w:val="24"/>
        </w:rPr>
        <w:br/>
        <w:t>Цымбалов В.А.______________________</w:t>
      </w:r>
    </w:p>
    <w:p w:rsidR="008E3AC0" w:rsidRPr="004372F3" w:rsidRDefault="008E3AC0" w:rsidP="008E3AC0">
      <w:pPr>
        <w:rPr>
          <w:rFonts w:cs="Times New Roman"/>
          <w:color w:val="000000" w:themeColor="text1"/>
          <w:sz w:val="24"/>
          <w:szCs w:val="24"/>
        </w:rPr>
      </w:pPr>
    </w:p>
    <w:p w:rsidR="008E3AC0" w:rsidRPr="004372F3" w:rsidRDefault="008E3AC0" w:rsidP="008E3AC0">
      <w:pPr>
        <w:rPr>
          <w:rFonts w:cs="Times New Roman"/>
          <w:color w:val="000000" w:themeColor="text1"/>
          <w:sz w:val="24"/>
          <w:szCs w:val="24"/>
        </w:rPr>
      </w:pPr>
    </w:p>
    <w:p w:rsidR="008E3AC0" w:rsidRPr="004372F3" w:rsidRDefault="008E3AC0" w:rsidP="008E3AC0">
      <w:pPr>
        <w:rPr>
          <w:rFonts w:cs="Times New Roman"/>
          <w:color w:val="000000" w:themeColor="text1"/>
          <w:sz w:val="24"/>
          <w:szCs w:val="24"/>
        </w:rPr>
      </w:pPr>
    </w:p>
    <w:p w:rsidR="008E3AC0" w:rsidRPr="004372F3" w:rsidRDefault="008E3AC0" w:rsidP="008E3AC0">
      <w:pPr>
        <w:rPr>
          <w:rFonts w:cs="Times New Roman"/>
          <w:color w:val="000000" w:themeColor="text1"/>
          <w:sz w:val="24"/>
          <w:szCs w:val="24"/>
        </w:rPr>
      </w:pPr>
    </w:p>
    <w:p w:rsidR="008E3AC0" w:rsidRPr="004372F3" w:rsidRDefault="008E3AC0" w:rsidP="008E3AC0">
      <w:pPr>
        <w:rPr>
          <w:rFonts w:cs="Times New Roman"/>
          <w:color w:val="000000" w:themeColor="text1"/>
          <w:sz w:val="24"/>
          <w:szCs w:val="24"/>
        </w:rPr>
      </w:pPr>
    </w:p>
    <w:p w:rsidR="008E3AC0" w:rsidRPr="004372F3" w:rsidRDefault="008E3AC0" w:rsidP="008E3AC0">
      <w:pPr>
        <w:rPr>
          <w:rFonts w:cs="Times New Roman"/>
          <w:color w:val="000000" w:themeColor="text1"/>
          <w:sz w:val="24"/>
          <w:szCs w:val="24"/>
        </w:rPr>
      </w:pPr>
    </w:p>
    <w:p w:rsidR="008E3AC0" w:rsidRPr="004372F3" w:rsidRDefault="008E3AC0" w:rsidP="008E3AC0">
      <w:pPr>
        <w:rPr>
          <w:rFonts w:cs="Times New Roman"/>
          <w:color w:val="000000" w:themeColor="text1"/>
          <w:sz w:val="24"/>
          <w:szCs w:val="24"/>
        </w:rPr>
      </w:pPr>
    </w:p>
    <w:p w:rsidR="008E3AC0" w:rsidRPr="004372F3" w:rsidRDefault="008E3AC0" w:rsidP="008E3AC0">
      <w:pPr>
        <w:rPr>
          <w:rFonts w:cs="Times New Roman"/>
          <w:color w:val="000000" w:themeColor="text1"/>
          <w:sz w:val="24"/>
          <w:szCs w:val="24"/>
        </w:rPr>
      </w:pPr>
    </w:p>
    <w:p w:rsidR="008E3AC0" w:rsidRPr="004372F3" w:rsidRDefault="008E3AC0" w:rsidP="008E3AC0">
      <w:pPr>
        <w:rPr>
          <w:rFonts w:cs="Times New Roman"/>
          <w:color w:val="000000" w:themeColor="text1"/>
          <w:sz w:val="24"/>
          <w:szCs w:val="24"/>
        </w:rPr>
      </w:pPr>
    </w:p>
    <w:p w:rsidR="008E3AC0" w:rsidRDefault="008E3AC0" w:rsidP="008E3AC0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B374D8" w:rsidRDefault="00B374D8" w:rsidP="008E3AC0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B374D8" w:rsidRPr="00B374D8" w:rsidRDefault="00B374D8" w:rsidP="008E3AC0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8E3AC0" w:rsidRPr="004372F3" w:rsidRDefault="008E3AC0" w:rsidP="008E3AC0">
      <w:pPr>
        <w:rPr>
          <w:rFonts w:cs="Times New Roman"/>
          <w:color w:val="000000" w:themeColor="text1"/>
          <w:sz w:val="24"/>
          <w:szCs w:val="24"/>
        </w:rPr>
      </w:pPr>
    </w:p>
    <w:sdt>
      <w:sdtPr>
        <w:rPr>
          <w:rFonts w:eastAsiaTheme="minorHAnsi" w:cs="Times New Roman"/>
          <w:b w:val="0"/>
          <w:bCs w:val="0"/>
          <w:color w:val="000000" w:themeColor="text1"/>
          <w:sz w:val="24"/>
          <w:szCs w:val="24"/>
          <w:lang w:eastAsia="en-US"/>
        </w:rPr>
        <w:id w:val="1606696853"/>
      </w:sdtPr>
      <w:sdtContent>
        <w:p w:rsidR="00467478" w:rsidRPr="004372F3" w:rsidRDefault="00467478" w:rsidP="00F47704">
          <w:pPr>
            <w:pStyle w:val="aa"/>
            <w:ind w:firstLine="0"/>
            <w:jc w:val="center"/>
            <w:rPr>
              <w:rFonts w:cs="Times New Roman"/>
              <w:color w:val="000000" w:themeColor="text1"/>
              <w:sz w:val="24"/>
              <w:szCs w:val="24"/>
            </w:rPr>
          </w:pPr>
          <w:r w:rsidRPr="004372F3">
            <w:rPr>
              <w:rFonts w:cs="Times New Roman"/>
              <w:color w:val="000000" w:themeColor="text1"/>
              <w:sz w:val="24"/>
              <w:szCs w:val="24"/>
            </w:rPr>
            <w:t>Оглавление</w:t>
          </w:r>
        </w:p>
        <w:p w:rsidR="008E3AC0" w:rsidRPr="004372F3" w:rsidRDefault="008E3AC0" w:rsidP="008E3AC0">
          <w:pPr>
            <w:rPr>
              <w:rFonts w:cs="Times New Roman"/>
              <w:color w:val="000000" w:themeColor="text1"/>
              <w:sz w:val="24"/>
              <w:szCs w:val="24"/>
              <w:lang w:eastAsia="ru-RU"/>
            </w:rPr>
          </w:pPr>
        </w:p>
        <w:p w:rsidR="008E2CFB" w:rsidRPr="004372F3" w:rsidRDefault="000164A6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0164A6">
            <w:rPr>
              <w:rFonts w:cs="Times New Roman"/>
              <w:color w:val="000000" w:themeColor="text1"/>
              <w:sz w:val="24"/>
              <w:szCs w:val="24"/>
            </w:rPr>
            <w:fldChar w:fldCharType="begin"/>
          </w:r>
          <w:r w:rsidR="00664DF5" w:rsidRPr="004372F3">
            <w:rPr>
              <w:rFonts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0164A6">
            <w:rPr>
              <w:rFonts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07106854" w:history="1">
            <w:r w:rsidR="008E2CFB" w:rsidRPr="004372F3">
              <w:rPr>
                <w:rStyle w:val="a5"/>
                <w:rFonts w:cs="Times New Roman"/>
                <w:noProof/>
                <w:sz w:val="24"/>
                <w:szCs w:val="24"/>
              </w:rPr>
              <w:t>Введение</w:t>
            </w:r>
            <w:r w:rsidR="008E2CFB" w:rsidRPr="004372F3">
              <w:rPr>
                <w:noProof/>
                <w:webHidden/>
                <w:sz w:val="24"/>
                <w:szCs w:val="24"/>
              </w:rPr>
              <w:tab/>
            </w:r>
            <w:r w:rsidRPr="004372F3">
              <w:rPr>
                <w:noProof/>
                <w:webHidden/>
                <w:sz w:val="24"/>
                <w:szCs w:val="24"/>
              </w:rPr>
              <w:fldChar w:fldCharType="begin"/>
            </w:r>
            <w:r w:rsidR="008E2CFB" w:rsidRPr="004372F3">
              <w:rPr>
                <w:noProof/>
                <w:webHidden/>
                <w:sz w:val="24"/>
                <w:szCs w:val="24"/>
              </w:rPr>
              <w:instrText xml:space="preserve"> PAGEREF _Toc407106854 \h </w:instrText>
            </w:r>
            <w:r w:rsidRPr="004372F3">
              <w:rPr>
                <w:noProof/>
                <w:webHidden/>
                <w:sz w:val="24"/>
                <w:szCs w:val="24"/>
              </w:rPr>
            </w:r>
            <w:r w:rsidRPr="004372F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23E0A">
              <w:rPr>
                <w:noProof/>
                <w:webHidden/>
                <w:sz w:val="24"/>
                <w:szCs w:val="24"/>
              </w:rPr>
              <w:t>7</w:t>
            </w:r>
            <w:r w:rsidRPr="004372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2CFB" w:rsidRPr="004372F3" w:rsidRDefault="000164A6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07106855" w:history="1">
            <w:r w:rsidR="008E2CFB" w:rsidRPr="004372F3">
              <w:rPr>
                <w:rStyle w:val="a5"/>
                <w:rFonts w:cs="Times New Roman"/>
                <w:smallCaps/>
                <w:noProof/>
                <w:spacing w:val="5"/>
                <w:sz w:val="24"/>
                <w:szCs w:val="24"/>
              </w:rPr>
              <w:t xml:space="preserve">1 </w:t>
            </w:r>
            <w:r w:rsidR="008E2CFB" w:rsidRPr="004372F3">
              <w:rPr>
                <w:rStyle w:val="a5"/>
                <w:rFonts w:cs="Times New Roman"/>
                <w:noProof/>
                <w:sz w:val="24"/>
                <w:szCs w:val="24"/>
              </w:rPr>
              <w:t>Постановка и анализ задачи</w:t>
            </w:r>
            <w:r w:rsidR="008E2CFB" w:rsidRPr="004372F3">
              <w:rPr>
                <w:noProof/>
                <w:webHidden/>
                <w:sz w:val="24"/>
                <w:szCs w:val="24"/>
              </w:rPr>
              <w:tab/>
            </w:r>
            <w:r w:rsidRPr="004372F3">
              <w:rPr>
                <w:noProof/>
                <w:webHidden/>
                <w:sz w:val="24"/>
                <w:szCs w:val="24"/>
              </w:rPr>
              <w:fldChar w:fldCharType="begin"/>
            </w:r>
            <w:r w:rsidR="008E2CFB" w:rsidRPr="004372F3">
              <w:rPr>
                <w:noProof/>
                <w:webHidden/>
                <w:sz w:val="24"/>
                <w:szCs w:val="24"/>
              </w:rPr>
              <w:instrText xml:space="preserve"> PAGEREF _Toc407106855 \h </w:instrText>
            </w:r>
            <w:r w:rsidRPr="004372F3">
              <w:rPr>
                <w:noProof/>
                <w:webHidden/>
                <w:sz w:val="24"/>
                <w:szCs w:val="24"/>
              </w:rPr>
            </w:r>
            <w:r w:rsidRPr="004372F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23E0A">
              <w:rPr>
                <w:noProof/>
                <w:webHidden/>
                <w:sz w:val="24"/>
                <w:szCs w:val="24"/>
              </w:rPr>
              <w:t>8</w:t>
            </w:r>
            <w:r w:rsidRPr="004372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2CFB" w:rsidRPr="004372F3" w:rsidRDefault="000164A6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07106856" w:history="1">
            <w:r w:rsidR="008E2CFB" w:rsidRPr="004372F3">
              <w:rPr>
                <w:rStyle w:val="a5"/>
                <w:noProof/>
                <w:sz w:val="24"/>
                <w:szCs w:val="24"/>
              </w:rPr>
              <w:t>1.1</w:t>
            </w:r>
            <w:r w:rsidR="008E2CFB" w:rsidRPr="004372F3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8E2CFB" w:rsidRPr="004372F3">
              <w:rPr>
                <w:rStyle w:val="a5"/>
                <w:noProof/>
                <w:sz w:val="24"/>
                <w:szCs w:val="24"/>
              </w:rPr>
              <w:t>Выбор инструментов и средств реализации</w:t>
            </w:r>
            <w:r w:rsidR="008E2CFB" w:rsidRPr="004372F3">
              <w:rPr>
                <w:noProof/>
                <w:webHidden/>
                <w:sz w:val="24"/>
                <w:szCs w:val="24"/>
              </w:rPr>
              <w:tab/>
            </w:r>
            <w:r w:rsidRPr="004372F3">
              <w:rPr>
                <w:noProof/>
                <w:webHidden/>
                <w:sz w:val="24"/>
                <w:szCs w:val="24"/>
              </w:rPr>
              <w:fldChar w:fldCharType="begin"/>
            </w:r>
            <w:r w:rsidR="008E2CFB" w:rsidRPr="004372F3">
              <w:rPr>
                <w:noProof/>
                <w:webHidden/>
                <w:sz w:val="24"/>
                <w:szCs w:val="24"/>
              </w:rPr>
              <w:instrText xml:space="preserve"> PAGEREF _Toc407106856 \h </w:instrText>
            </w:r>
            <w:r w:rsidRPr="004372F3">
              <w:rPr>
                <w:noProof/>
                <w:webHidden/>
                <w:sz w:val="24"/>
                <w:szCs w:val="24"/>
              </w:rPr>
            </w:r>
            <w:r w:rsidRPr="004372F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23E0A">
              <w:rPr>
                <w:noProof/>
                <w:webHidden/>
                <w:sz w:val="24"/>
                <w:szCs w:val="24"/>
              </w:rPr>
              <w:t>8</w:t>
            </w:r>
            <w:r w:rsidRPr="004372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2CFB" w:rsidRPr="004372F3" w:rsidRDefault="000164A6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07106857" w:history="1">
            <w:r w:rsidR="008E2CFB" w:rsidRPr="004372F3">
              <w:rPr>
                <w:rStyle w:val="a5"/>
                <w:noProof/>
                <w:sz w:val="24"/>
                <w:szCs w:val="24"/>
              </w:rPr>
              <w:t>1.2</w:t>
            </w:r>
            <w:r w:rsidR="008E2CFB" w:rsidRPr="004372F3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8E2CFB" w:rsidRPr="004372F3">
              <w:rPr>
                <w:rStyle w:val="a5"/>
                <w:noProof/>
                <w:sz w:val="24"/>
                <w:szCs w:val="24"/>
              </w:rPr>
              <w:t>Назначение плагина</w:t>
            </w:r>
            <w:r w:rsidR="008E2CFB" w:rsidRPr="004372F3">
              <w:rPr>
                <w:noProof/>
                <w:webHidden/>
                <w:sz w:val="24"/>
                <w:szCs w:val="24"/>
              </w:rPr>
              <w:tab/>
            </w:r>
            <w:r w:rsidRPr="004372F3">
              <w:rPr>
                <w:noProof/>
                <w:webHidden/>
                <w:sz w:val="24"/>
                <w:szCs w:val="24"/>
              </w:rPr>
              <w:fldChar w:fldCharType="begin"/>
            </w:r>
            <w:r w:rsidR="008E2CFB" w:rsidRPr="004372F3">
              <w:rPr>
                <w:noProof/>
                <w:webHidden/>
                <w:sz w:val="24"/>
                <w:szCs w:val="24"/>
              </w:rPr>
              <w:instrText xml:space="preserve"> PAGEREF _Toc407106857 \h </w:instrText>
            </w:r>
            <w:r w:rsidRPr="004372F3">
              <w:rPr>
                <w:noProof/>
                <w:webHidden/>
                <w:sz w:val="24"/>
                <w:szCs w:val="24"/>
              </w:rPr>
            </w:r>
            <w:r w:rsidRPr="004372F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23E0A">
              <w:rPr>
                <w:noProof/>
                <w:webHidden/>
                <w:sz w:val="24"/>
                <w:szCs w:val="24"/>
              </w:rPr>
              <w:t>8</w:t>
            </w:r>
            <w:r w:rsidRPr="004372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2CFB" w:rsidRPr="004372F3" w:rsidRDefault="000164A6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07106858" w:history="1">
            <w:r w:rsidR="008E2CFB" w:rsidRPr="004372F3">
              <w:rPr>
                <w:rStyle w:val="a5"/>
                <w:rFonts w:cs="Times New Roman"/>
                <w:noProof/>
                <w:sz w:val="24"/>
                <w:szCs w:val="24"/>
              </w:rPr>
              <w:t>2</w:t>
            </w:r>
            <w:r w:rsidR="008E2CFB" w:rsidRPr="004372F3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8E2CFB" w:rsidRPr="004372F3">
              <w:rPr>
                <w:rStyle w:val="a5"/>
                <w:rFonts w:cs="Times New Roman"/>
                <w:noProof/>
                <w:sz w:val="24"/>
                <w:szCs w:val="24"/>
              </w:rPr>
              <w:t>Описание реализации</w:t>
            </w:r>
            <w:r w:rsidR="008E2CFB" w:rsidRPr="004372F3">
              <w:rPr>
                <w:noProof/>
                <w:webHidden/>
                <w:sz w:val="24"/>
                <w:szCs w:val="24"/>
              </w:rPr>
              <w:tab/>
            </w:r>
            <w:r w:rsidRPr="004372F3">
              <w:rPr>
                <w:noProof/>
                <w:webHidden/>
                <w:sz w:val="24"/>
                <w:szCs w:val="24"/>
              </w:rPr>
              <w:fldChar w:fldCharType="begin"/>
            </w:r>
            <w:r w:rsidR="008E2CFB" w:rsidRPr="004372F3">
              <w:rPr>
                <w:noProof/>
                <w:webHidden/>
                <w:sz w:val="24"/>
                <w:szCs w:val="24"/>
              </w:rPr>
              <w:instrText xml:space="preserve"> PAGEREF _Toc407106858 \h </w:instrText>
            </w:r>
            <w:r w:rsidRPr="004372F3">
              <w:rPr>
                <w:noProof/>
                <w:webHidden/>
                <w:sz w:val="24"/>
                <w:szCs w:val="24"/>
              </w:rPr>
            </w:r>
            <w:r w:rsidRPr="004372F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23E0A">
              <w:rPr>
                <w:noProof/>
                <w:webHidden/>
                <w:sz w:val="24"/>
                <w:szCs w:val="24"/>
              </w:rPr>
              <w:t>9</w:t>
            </w:r>
            <w:r w:rsidRPr="004372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2CFB" w:rsidRPr="004372F3" w:rsidRDefault="000164A6">
          <w:pPr>
            <w:pStyle w:val="31"/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407106859" w:history="1">
            <w:r w:rsidR="008E2CFB" w:rsidRPr="004372F3">
              <w:rPr>
                <w:rStyle w:val="a5"/>
                <w:sz w:val="24"/>
                <w:szCs w:val="24"/>
              </w:rPr>
              <w:t>2.1</w:t>
            </w:r>
            <w:r w:rsidR="008E2CFB" w:rsidRPr="004372F3">
              <w:rPr>
                <w:rFonts w:asciiTheme="minorHAnsi" w:eastAsiaTheme="minorEastAsia" w:hAnsiTheme="minorHAnsi" w:cstheme="minorBidi"/>
                <w:sz w:val="24"/>
                <w:szCs w:val="24"/>
              </w:rPr>
              <w:tab/>
            </w:r>
            <w:r w:rsidR="008E2CFB" w:rsidRPr="004372F3">
              <w:rPr>
                <w:rStyle w:val="a5"/>
                <w:sz w:val="24"/>
                <w:szCs w:val="24"/>
              </w:rPr>
              <w:t>Диаграмма вариантов использования</w:t>
            </w:r>
            <w:r w:rsidR="008E2CFB" w:rsidRPr="004372F3">
              <w:rPr>
                <w:webHidden/>
                <w:sz w:val="24"/>
                <w:szCs w:val="24"/>
              </w:rPr>
              <w:tab/>
            </w:r>
            <w:r w:rsidRPr="004372F3">
              <w:rPr>
                <w:webHidden/>
                <w:sz w:val="24"/>
                <w:szCs w:val="24"/>
              </w:rPr>
              <w:fldChar w:fldCharType="begin"/>
            </w:r>
            <w:r w:rsidR="008E2CFB" w:rsidRPr="004372F3">
              <w:rPr>
                <w:webHidden/>
                <w:sz w:val="24"/>
                <w:szCs w:val="24"/>
              </w:rPr>
              <w:instrText xml:space="preserve"> PAGEREF _Toc407106859 \h </w:instrText>
            </w:r>
            <w:r w:rsidRPr="004372F3">
              <w:rPr>
                <w:webHidden/>
                <w:sz w:val="24"/>
                <w:szCs w:val="24"/>
              </w:rPr>
            </w:r>
            <w:r w:rsidRPr="004372F3">
              <w:rPr>
                <w:webHidden/>
                <w:sz w:val="24"/>
                <w:szCs w:val="24"/>
              </w:rPr>
              <w:fldChar w:fldCharType="separate"/>
            </w:r>
            <w:r w:rsidR="00023E0A">
              <w:rPr>
                <w:webHidden/>
                <w:sz w:val="24"/>
                <w:szCs w:val="24"/>
              </w:rPr>
              <w:t>10</w:t>
            </w:r>
            <w:r w:rsidRPr="004372F3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8E2CFB" w:rsidRPr="004372F3" w:rsidRDefault="000164A6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07106860" w:history="1">
            <w:r w:rsidR="008E2CFB" w:rsidRPr="004372F3">
              <w:rPr>
                <w:rStyle w:val="a5"/>
                <w:rFonts w:cs="Times New Roman"/>
                <w:noProof/>
                <w:sz w:val="24"/>
                <w:szCs w:val="24"/>
              </w:rPr>
              <w:t>3</w:t>
            </w:r>
            <w:r w:rsidR="008E2CFB" w:rsidRPr="004372F3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8E2CFB" w:rsidRPr="004372F3">
              <w:rPr>
                <w:rStyle w:val="a5"/>
                <w:rFonts w:cs="Times New Roman"/>
                <w:noProof/>
                <w:sz w:val="24"/>
                <w:szCs w:val="24"/>
              </w:rPr>
              <w:t>Описание реализации</w:t>
            </w:r>
            <w:r w:rsidR="008E2CFB" w:rsidRPr="004372F3">
              <w:rPr>
                <w:noProof/>
                <w:webHidden/>
                <w:sz w:val="24"/>
                <w:szCs w:val="24"/>
              </w:rPr>
              <w:tab/>
            </w:r>
            <w:r w:rsidRPr="004372F3">
              <w:rPr>
                <w:noProof/>
                <w:webHidden/>
                <w:sz w:val="24"/>
                <w:szCs w:val="24"/>
              </w:rPr>
              <w:fldChar w:fldCharType="begin"/>
            </w:r>
            <w:r w:rsidR="008E2CFB" w:rsidRPr="004372F3">
              <w:rPr>
                <w:noProof/>
                <w:webHidden/>
                <w:sz w:val="24"/>
                <w:szCs w:val="24"/>
              </w:rPr>
              <w:instrText xml:space="preserve"> PAGEREF _Toc407106860 \h </w:instrText>
            </w:r>
            <w:r w:rsidRPr="004372F3">
              <w:rPr>
                <w:noProof/>
                <w:webHidden/>
                <w:sz w:val="24"/>
                <w:szCs w:val="24"/>
              </w:rPr>
            </w:r>
            <w:r w:rsidRPr="004372F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23E0A">
              <w:rPr>
                <w:noProof/>
                <w:webHidden/>
                <w:sz w:val="24"/>
                <w:szCs w:val="24"/>
              </w:rPr>
              <w:t>11</w:t>
            </w:r>
            <w:r w:rsidRPr="004372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2CFB" w:rsidRPr="004372F3" w:rsidRDefault="000164A6">
          <w:pPr>
            <w:pStyle w:val="31"/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407106861" w:history="1">
            <w:r w:rsidR="008E2CFB" w:rsidRPr="004372F3">
              <w:rPr>
                <w:rStyle w:val="a5"/>
                <w:sz w:val="24"/>
                <w:szCs w:val="24"/>
              </w:rPr>
              <w:t>3.1</w:t>
            </w:r>
            <w:r w:rsidR="008E2CFB" w:rsidRPr="004372F3">
              <w:rPr>
                <w:rFonts w:asciiTheme="minorHAnsi" w:eastAsiaTheme="minorEastAsia" w:hAnsiTheme="minorHAnsi" w:cstheme="minorBidi"/>
                <w:sz w:val="24"/>
                <w:szCs w:val="24"/>
              </w:rPr>
              <w:tab/>
            </w:r>
            <w:r w:rsidR="008E2CFB" w:rsidRPr="004372F3">
              <w:rPr>
                <w:rStyle w:val="a5"/>
                <w:sz w:val="24"/>
                <w:szCs w:val="24"/>
              </w:rPr>
              <w:t>Диаграмма классов</w:t>
            </w:r>
            <w:r w:rsidR="008E2CFB" w:rsidRPr="004372F3">
              <w:rPr>
                <w:webHidden/>
                <w:sz w:val="24"/>
                <w:szCs w:val="24"/>
              </w:rPr>
              <w:tab/>
            </w:r>
            <w:r w:rsidRPr="004372F3">
              <w:rPr>
                <w:webHidden/>
                <w:sz w:val="24"/>
                <w:szCs w:val="24"/>
              </w:rPr>
              <w:fldChar w:fldCharType="begin"/>
            </w:r>
            <w:r w:rsidR="008E2CFB" w:rsidRPr="004372F3">
              <w:rPr>
                <w:webHidden/>
                <w:sz w:val="24"/>
                <w:szCs w:val="24"/>
              </w:rPr>
              <w:instrText xml:space="preserve"> PAGEREF _Toc407106861 \h </w:instrText>
            </w:r>
            <w:r w:rsidRPr="004372F3">
              <w:rPr>
                <w:webHidden/>
                <w:sz w:val="24"/>
                <w:szCs w:val="24"/>
              </w:rPr>
            </w:r>
            <w:r w:rsidRPr="004372F3">
              <w:rPr>
                <w:webHidden/>
                <w:sz w:val="24"/>
                <w:szCs w:val="24"/>
              </w:rPr>
              <w:fldChar w:fldCharType="separate"/>
            </w:r>
            <w:r w:rsidR="00023E0A">
              <w:rPr>
                <w:webHidden/>
                <w:sz w:val="24"/>
                <w:szCs w:val="24"/>
              </w:rPr>
              <w:t>12</w:t>
            </w:r>
            <w:r w:rsidRPr="004372F3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8E2CFB" w:rsidRPr="004372F3" w:rsidRDefault="000164A6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07106862" w:history="1">
            <w:r w:rsidR="008E2CFB" w:rsidRPr="004372F3">
              <w:rPr>
                <w:rStyle w:val="a5"/>
                <w:rFonts w:cs="Times New Roman"/>
                <w:noProof/>
                <w:sz w:val="24"/>
                <w:szCs w:val="24"/>
              </w:rPr>
              <w:t>4 Описание программы для пользователя</w:t>
            </w:r>
            <w:r w:rsidR="008E2CFB" w:rsidRPr="004372F3">
              <w:rPr>
                <w:noProof/>
                <w:webHidden/>
                <w:sz w:val="24"/>
                <w:szCs w:val="24"/>
              </w:rPr>
              <w:tab/>
            </w:r>
            <w:r w:rsidRPr="004372F3">
              <w:rPr>
                <w:noProof/>
                <w:webHidden/>
                <w:sz w:val="24"/>
                <w:szCs w:val="24"/>
              </w:rPr>
              <w:fldChar w:fldCharType="begin"/>
            </w:r>
            <w:r w:rsidR="008E2CFB" w:rsidRPr="004372F3">
              <w:rPr>
                <w:noProof/>
                <w:webHidden/>
                <w:sz w:val="24"/>
                <w:szCs w:val="24"/>
              </w:rPr>
              <w:instrText xml:space="preserve"> PAGEREF _Toc407106862 \h </w:instrText>
            </w:r>
            <w:r w:rsidRPr="004372F3">
              <w:rPr>
                <w:noProof/>
                <w:webHidden/>
                <w:sz w:val="24"/>
                <w:szCs w:val="24"/>
              </w:rPr>
            </w:r>
            <w:r w:rsidRPr="004372F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23E0A">
              <w:rPr>
                <w:noProof/>
                <w:webHidden/>
                <w:sz w:val="24"/>
                <w:szCs w:val="24"/>
              </w:rPr>
              <w:t>16</w:t>
            </w:r>
            <w:r w:rsidRPr="004372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2CFB" w:rsidRPr="004372F3" w:rsidRDefault="000164A6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07106863" w:history="1">
            <w:r w:rsidR="008E2CFB" w:rsidRPr="004372F3">
              <w:rPr>
                <w:rStyle w:val="a5"/>
                <w:rFonts w:cs="Times New Roman"/>
                <w:noProof/>
                <w:sz w:val="24"/>
                <w:szCs w:val="24"/>
                <w:lang w:eastAsia="ru-RU" w:bidi="hi-IN"/>
              </w:rPr>
              <w:t>5</w:t>
            </w:r>
            <w:r w:rsidR="008E2CFB" w:rsidRPr="004372F3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8E2CFB" w:rsidRPr="004372F3">
              <w:rPr>
                <w:rStyle w:val="a5"/>
                <w:rFonts w:cs="Times New Roman"/>
                <w:noProof/>
                <w:sz w:val="24"/>
                <w:szCs w:val="24"/>
                <w:lang w:eastAsia="ru-RU" w:bidi="hi-IN"/>
              </w:rPr>
              <w:t>Тестирование</w:t>
            </w:r>
            <w:r w:rsidR="008E2CFB" w:rsidRPr="004372F3">
              <w:rPr>
                <w:noProof/>
                <w:webHidden/>
                <w:sz w:val="24"/>
                <w:szCs w:val="24"/>
              </w:rPr>
              <w:tab/>
            </w:r>
            <w:r w:rsidRPr="004372F3">
              <w:rPr>
                <w:noProof/>
                <w:webHidden/>
                <w:sz w:val="24"/>
                <w:szCs w:val="24"/>
              </w:rPr>
              <w:fldChar w:fldCharType="begin"/>
            </w:r>
            <w:r w:rsidR="008E2CFB" w:rsidRPr="004372F3">
              <w:rPr>
                <w:noProof/>
                <w:webHidden/>
                <w:sz w:val="24"/>
                <w:szCs w:val="24"/>
              </w:rPr>
              <w:instrText xml:space="preserve"> PAGEREF _Toc407106863 \h </w:instrText>
            </w:r>
            <w:r w:rsidRPr="004372F3">
              <w:rPr>
                <w:noProof/>
                <w:webHidden/>
                <w:sz w:val="24"/>
                <w:szCs w:val="24"/>
              </w:rPr>
            </w:r>
            <w:r w:rsidRPr="004372F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23E0A">
              <w:rPr>
                <w:noProof/>
                <w:webHidden/>
                <w:sz w:val="24"/>
                <w:szCs w:val="24"/>
              </w:rPr>
              <w:t>18</w:t>
            </w:r>
            <w:r w:rsidRPr="004372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2CFB" w:rsidRPr="004372F3" w:rsidRDefault="000164A6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07106864" w:history="1">
            <w:r w:rsidR="008E2CFB" w:rsidRPr="004372F3">
              <w:rPr>
                <w:rStyle w:val="a5"/>
                <w:noProof/>
                <w:sz w:val="24"/>
                <w:szCs w:val="24"/>
                <w:lang w:bidi="hi-IN"/>
              </w:rPr>
              <w:t>5.1</w:t>
            </w:r>
            <w:r w:rsidR="008E2CFB" w:rsidRPr="004372F3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8E2CFB" w:rsidRPr="004372F3">
              <w:rPr>
                <w:rStyle w:val="a5"/>
                <w:noProof/>
                <w:sz w:val="24"/>
                <w:szCs w:val="24"/>
                <w:lang w:bidi="hi-IN"/>
              </w:rPr>
              <w:t>Функциональное тестирование</w:t>
            </w:r>
            <w:r w:rsidR="008E2CFB" w:rsidRPr="004372F3">
              <w:rPr>
                <w:noProof/>
                <w:webHidden/>
                <w:sz w:val="24"/>
                <w:szCs w:val="24"/>
              </w:rPr>
              <w:tab/>
            </w:r>
            <w:r w:rsidRPr="004372F3">
              <w:rPr>
                <w:noProof/>
                <w:webHidden/>
                <w:sz w:val="24"/>
                <w:szCs w:val="24"/>
              </w:rPr>
              <w:fldChar w:fldCharType="begin"/>
            </w:r>
            <w:r w:rsidR="008E2CFB" w:rsidRPr="004372F3">
              <w:rPr>
                <w:noProof/>
                <w:webHidden/>
                <w:sz w:val="24"/>
                <w:szCs w:val="24"/>
              </w:rPr>
              <w:instrText xml:space="preserve"> PAGEREF _Toc407106864 \h </w:instrText>
            </w:r>
            <w:r w:rsidRPr="004372F3">
              <w:rPr>
                <w:noProof/>
                <w:webHidden/>
                <w:sz w:val="24"/>
                <w:szCs w:val="24"/>
              </w:rPr>
            </w:r>
            <w:r w:rsidRPr="004372F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23E0A">
              <w:rPr>
                <w:noProof/>
                <w:webHidden/>
                <w:sz w:val="24"/>
                <w:szCs w:val="24"/>
              </w:rPr>
              <w:t>18</w:t>
            </w:r>
            <w:r w:rsidRPr="004372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2CFB" w:rsidRPr="004372F3" w:rsidRDefault="000164A6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07106865" w:history="1">
            <w:r w:rsidR="008E2CFB" w:rsidRPr="004372F3">
              <w:rPr>
                <w:rStyle w:val="a5"/>
                <w:noProof/>
                <w:sz w:val="24"/>
                <w:szCs w:val="24"/>
              </w:rPr>
              <w:t>5.2</w:t>
            </w:r>
            <w:r w:rsidR="008E2CFB" w:rsidRPr="004372F3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8E2CFB" w:rsidRPr="004372F3">
              <w:rPr>
                <w:rStyle w:val="a5"/>
                <w:noProof/>
                <w:sz w:val="24"/>
                <w:szCs w:val="24"/>
              </w:rPr>
              <w:t>Модульное тестирование</w:t>
            </w:r>
            <w:r w:rsidR="008E2CFB" w:rsidRPr="004372F3">
              <w:rPr>
                <w:noProof/>
                <w:webHidden/>
                <w:sz w:val="24"/>
                <w:szCs w:val="24"/>
              </w:rPr>
              <w:tab/>
            </w:r>
            <w:r w:rsidRPr="004372F3">
              <w:rPr>
                <w:noProof/>
                <w:webHidden/>
                <w:sz w:val="24"/>
                <w:szCs w:val="24"/>
              </w:rPr>
              <w:fldChar w:fldCharType="begin"/>
            </w:r>
            <w:r w:rsidR="008E2CFB" w:rsidRPr="004372F3">
              <w:rPr>
                <w:noProof/>
                <w:webHidden/>
                <w:sz w:val="24"/>
                <w:szCs w:val="24"/>
              </w:rPr>
              <w:instrText xml:space="preserve"> PAGEREF _Toc407106865 \h </w:instrText>
            </w:r>
            <w:r w:rsidRPr="004372F3">
              <w:rPr>
                <w:noProof/>
                <w:webHidden/>
                <w:sz w:val="24"/>
                <w:szCs w:val="24"/>
              </w:rPr>
            </w:r>
            <w:r w:rsidRPr="004372F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23E0A">
              <w:rPr>
                <w:noProof/>
                <w:webHidden/>
                <w:sz w:val="24"/>
                <w:szCs w:val="24"/>
              </w:rPr>
              <w:t>20</w:t>
            </w:r>
            <w:r w:rsidRPr="004372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2CFB" w:rsidRPr="004372F3" w:rsidRDefault="000164A6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07106866" w:history="1">
            <w:r w:rsidR="008E2CFB" w:rsidRPr="004372F3">
              <w:rPr>
                <w:rStyle w:val="a5"/>
                <w:rFonts w:cs="Times New Roman"/>
                <w:noProof/>
                <w:sz w:val="24"/>
                <w:szCs w:val="24"/>
              </w:rPr>
              <w:t>5.3</w:t>
            </w:r>
            <w:r w:rsidR="00590A2B">
              <w:rPr>
                <w:rFonts w:asciiTheme="minorHAnsi" w:eastAsiaTheme="minorEastAsia" w:hAnsiTheme="minorHAnsi"/>
                <w:noProof/>
                <w:sz w:val="24"/>
                <w:szCs w:val="24"/>
                <w:lang w:val="en-US" w:eastAsia="ru-RU"/>
              </w:rPr>
              <w:t xml:space="preserve">  </w:t>
            </w:r>
            <w:r w:rsidR="008E2CFB" w:rsidRPr="004372F3">
              <w:rPr>
                <w:rStyle w:val="a5"/>
                <w:rFonts w:cs="Times New Roman"/>
                <w:noProof/>
                <w:sz w:val="24"/>
                <w:szCs w:val="24"/>
              </w:rPr>
              <w:t>Нагрузочное тестирование</w:t>
            </w:r>
            <w:r w:rsidR="008E2CFB" w:rsidRPr="004372F3">
              <w:rPr>
                <w:noProof/>
                <w:webHidden/>
                <w:sz w:val="24"/>
                <w:szCs w:val="24"/>
              </w:rPr>
              <w:tab/>
            </w:r>
            <w:r w:rsidRPr="004372F3">
              <w:rPr>
                <w:noProof/>
                <w:webHidden/>
                <w:sz w:val="24"/>
                <w:szCs w:val="24"/>
              </w:rPr>
              <w:fldChar w:fldCharType="begin"/>
            </w:r>
            <w:r w:rsidR="008E2CFB" w:rsidRPr="004372F3">
              <w:rPr>
                <w:noProof/>
                <w:webHidden/>
                <w:sz w:val="24"/>
                <w:szCs w:val="24"/>
              </w:rPr>
              <w:instrText xml:space="preserve"> PAGEREF _Toc407106866 \h </w:instrText>
            </w:r>
            <w:r w:rsidRPr="004372F3">
              <w:rPr>
                <w:noProof/>
                <w:webHidden/>
                <w:sz w:val="24"/>
                <w:szCs w:val="24"/>
              </w:rPr>
            </w:r>
            <w:r w:rsidRPr="004372F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23E0A">
              <w:rPr>
                <w:noProof/>
                <w:webHidden/>
                <w:sz w:val="24"/>
                <w:szCs w:val="24"/>
              </w:rPr>
              <w:t>21</w:t>
            </w:r>
            <w:r w:rsidRPr="004372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2CFB" w:rsidRPr="004372F3" w:rsidRDefault="000164A6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07106867" w:history="1">
            <w:r w:rsidR="008E2CFB" w:rsidRPr="004372F3">
              <w:rPr>
                <w:rStyle w:val="a5"/>
                <w:rFonts w:cs="Times New Roman"/>
                <w:noProof/>
                <w:sz w:val="24"/>
                <w:szCs w:val="24"/>
              </w:rPr>
              <w:t>Заключение</w:t>
            </w:r>
            <w:r w:rsidR="008E2CFB" w:rsidRPr="004372F3">
              <w:rPr>
                <w:noProof/>
                <w:webHidden/>
                <w:sz w:val="24"/>
                <w:szCs w:val="24"/>
              </w:rPr>
              <w:tab/>
            </w:r>
            <w:r w:rsidRPr="004372F3">
              <w:rPr>
                <w:noProof/>
                <w:webHidden/>
                <w:sz w:val="24"/>
                <w:szCs w:val="24"/>
              </w:rPr>
              <w:fldChar w:fldCharType="begin"/>
            </w:r>
            <w:r w:rsidR="008E2CFB" w:rsidRPr="004372F3">
              <w:rPr>
                <w:noProof/>
                <w:webHidden/>
                <w:sz w:val="24"/>
                <w:szCs w:val="24"/>
              </w:rPr>
              <w:instrText xml:space="preserve"> PAGEREF _Toc407106867 \h </w:instrText>
            </w:r>
            <w:r w:rsidRPr="004372F3">
              <w:rPr>
                <w:noProof/>
                <w:webHidden/>
                <w:sz w:val="24"/>
                <w:szCs w:val="24"/>
              </w:rPr>
            </w:r>
            <w:r w:rsidRPr="004372F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23E0A">
              <w:rPr>
                <w:noProof/>
                <w:webHidden/>
                <w:sz w:val="24"/>
                <w:szCs w:val="24"/>
              </w:rPr>
              <w:t>22</w:t>
            </w:r>
            <w:r w:rsidRPr="004372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2CFB" w:rsidRPr="004372F3" w:rsidRDefault="000164A6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07106868" w:history="1">
            <w:r w:rsidR="008E2CFB" w:rsidRPr="004372F3">
              <w:rPr>
                <w:rStyle w:val="a5"/>
                <w:rFonts w:cs="Times New Roman"/>
                <w:noProof/>
                <w:sz w:val="24"/>
                <w:szCs w:val="24"/>
              </w:rPr>
              <w:t>Список использованных источников</w:t>
            </w:r>
            <w:r w:rsidR="008E2CFB" w:rsidRPr="004372F3">
              <w:rPr>
                <w:noProof/>
                <w:webHidden/>
                <w:sz w:val="24"/>
                <w:szCs w:val="24"/>
              </w:rPr>
              <w:tab/>
            </w:r>
            <w:r w:rsidRPr="004372F3">
              <w:rPr>
                <w:noProof/>
                <w:webHidden/>
                <w:sz w:val="24"/>
                <w:szCs w:val="24"/>
              </w:rPr>
              <w:fldChar w:fldCharType="begin"/>
            </w:r>
            <w:r w:rsidR="008E2CFB" w:rsidRPr="004372F3">
              <w:rPr>
                <w:noProof/>
                <w:webHidden/>
                <w:sz w:val="24"/>
                <w:szCs w:val="24"/>
              </w:rPr>
              <w:instrText xml:space="preserve"> PAGEREF _Toc407106868 \h </w:instrText>
            </w:r>
            <w:r w:rsidRPr="004372F3">
              <w:rPr>
                <w:noProof/>
                <w:webHidden/>
                <w:sz w:val="24"/>
                <w:szCs w:val="24"/>
              </w:rPr>
            </w:r>
            <w:r w:rsidRPr="004372F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23E0A">
              <w:rPr>
                <w:noProof/>
                <w:webHidden/>
                <w:sz w:val="24"/>
                <w:szCs w:val="24"/>
              </w:rPr>
              <w:t>23</w:t>
            </w:r>
            <w:r w:rsidRPr="004372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7478" w:rsidRPr="004372F3" w:rsidRDefault="000164A6" w:rsidP="00AF1B94">
          <w:pPr>
            <w:ind w:firstLine="0"/>
            <w:rPr>
              <w:rFonts w:cs="Times New Roman"/>
              <w:color w:val="000000" w:themeColor="text1"/>
              <w:sz w:val="24"/>
              <w:szCs w:val="24"/>
            </w:rPr>
          </w:pPr>
          <w:r w:rsidRPr="004372F3">
            <w:rPr>
              <w:rFonts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68248B" w:rsidRPr="004372F3" w:rsidRDefault="0068248B">
      <w:pPr>
        <w:spacing w:after="200" w:line="276" w:lineRule="auto"/>
        <w:ind w:firstLine="0"/>
        <w:rPr>
          <w:rFonts w:eastAsiaTheme="majorEastAsia" w:cs="Times New Roman"/>
          <w:b/>
          <w:bCs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br w:type="page"/>
      </w:r>
    </w:p>
    <w:p w:rsidR="00C76222" w:rsidRPr="004372F3" w:rsidRDefault="006674DE" w:rsidP="0027694D">
      <w:pPr>
        <w:pStyle w:val="1"/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bookmarkStart w:id="0" w:name="_Toc407106854"/>
      <w:r w:rsidRPr="004372F3">
        <w:rPr>
          <w:rFonts w:cs="Times New Roman"/>
          <w:color w:val="000000" w:themeColor="text1"/>
          <w:sz w:val="24"/>
          <w:szCs w:val="24"/>
        </w:rPr>
        <w:lastRenderedPageBreak/>
        <w:t>Введение</w:t>
      </w:r>
      <w:bookmarkEnd w:id="0"/>
    </w:p>
    <w:p w:rsidR="00856433" w:rsidRPr="004372F3" w:rsidRDefault="00856433" w:rsidP="00856433">
      <w:pPr>
        <w:rPr>
          <w:rFonts w:cs="Times New Roman"/>
          <w:color w:val="000000" w:themeColor="text1"/>
          <w:sz w:val="24"/>
          <w:szCs w:val="24"/>
        </w:rPr>
      </w:pPr>
    </w:p>
    <w:p w:rsidR="006409E0" w:rsidRPr="004372F3" w:rsidRDefault="008262A5" w:rsidP="00C37D1F">
      <w:pPr>
        <w:pStyle w:val="af2"/>
        <w:rPr>
          <w:color w:val="000000" w:themeColor="text1"/>
        </w:rPr>
      </w:pPr>
      <w:r w:rsidRPr="004372F3">
        <w:rPr>
          <w:color w:val="000000" w:themeColor="text1"/>
        </w:rPr>
        <w:t>В процессе проектирования</w:t>
      </w:r>
      <w:r w:rsidR="00593F00" w:rsidRPr="004372F3">
        <w:rPr>
          <w:color w:val="000000" w:themeColor="text1"/>
        </w:rPr>
        <w:t xml:space="preserve"> в независимости от</w:t>
      </w:r>
      <w:r w:rsidRPr="004372F3">
        <w:rPr>
          <w:color w:val="000000" w:themeColor="text1"/>
        </w:rPr>
        <w:t xml:space="preserve"> </w:t>
      </w:r>
      <w:r w:rsidR="000C1D43" w:rsidRPr="004372F3">
        <w:rPr>
          <w:color w:val="000000" w:themeColor="text1"/>
        </w:rPr>
        <w:t>конкретного</w:t>
      </w:r>
      <w:r w:rsidR="00593F00" w:rsidRPr="004372F3">
        <w:rPr>
          <w:color w:val="000000" w:themeColor="text1"/>
        </w:rPr>
        <w:t xml:space="preserve"> </w:t>
      </w:r>
      <w:r w:rsidR="00D51B5E" w:rsidRPr="004372F3">
        <w:rPr>
          <w:color w:val="000000" w:themeColor="text1"/>
        </w:rPr>
        <w:t>используемого программного продукта</w:t>
      </w:r>
      <w:r w:rsidR="000C1D43" w:rsidRPr="004372F3">
        <w:rPr>
          <w:color w:val="000000" w:themeColor="text1"/>
        </w:rPr>
        <w:t xml:space="preserve">, </w:t>
      </w:r>
      <w:r w:rsidR="00A40326" w:rsidRPr="004372F3">
        <w:rPr>
          <w:color w:val="000000" w:themeColor="text1"/>
        </w:rPr>
        <w:t>могут возникнуть задачи</w:t>
      </w:r>
      <w:r w:rsidR="00593F00" w:rsidRPr="004372F3">
        <w:rPr>
          <w:color w:val="000000" w:themeColor="text1"/>
        </w:rPr>
        <w:t>, к</w:t>
      </w:r>
      <w:r w:rsidRPr="004372F3">
        <w:rPr>
          <w:color w:val="000000" w:themeColor="text1"/>
        </w:rPr>
        <w:t>огда стандартных средст</w:t>
      </w:r>
      <w:r w:rsidR="007C4A80" w:rsidRPr="004372F3">
        <w:rPr>
          <w:color w:val="000000" w:themeColor="text1"/>
        </w:rPr>
        <w:t>в</w:t>
      </w:r>
      <w:r w:rsidR="00593F00" w:rsidRPr="004372F3">
        <w:rPr>
          <w:color w:val="000000" w:themeColor="text1"/>
        </w:rPr>
        <w:t xml:space="preserve"> </w:t>
      </w:r>
      <w:r w:rsidR="000018D6" w:rsidRPr="004372F3">
        <w:rPr>
          <w:color w:val="000000" w:themeColor="text1"/>
        </w:rPr>
        <w:t xml:space="preserve">и инструментов </w:t>
      </w:r>
      <w:r w:rsidR="00593F00" w:rsidRPr="004372F3">
        <w:rPr>
          <w:color w:val="000000" w:themeColor="text1"/>
        </w:rPr>
        <w:t>проект</w:t>
      </w:r>
      <w:r w:rsidR="000C1D43" w:rsidRPr="004372F3">
        <w:rPr>
          <w:color w:val="000000" w:themeColor="text1"/>
        </w:rPr>
        <w:t>ирования, содержащихся в данном программном продукте</w:t>
      </w:r>
      <w:r w:rsidR="00B56B2C" w:rsidRPr="004372F3">
        <w:rPr>
          <w:color w:val="000000" w:themeColor="text1"/>
        </w:rPr>
        <w:t>,</w:t>
      </w:r>
      <w:r w:rsidRPr="004372F3">
        <w:rPr>
          <w:color w:val="000000" w:themeColor="text1"/>
        </w:rPr>
        <w:t xml:space="preserve"> для</w:t>
      </w:r>
      <w:r w:rsidR="00B56B2C" w:rsidRPr="004372F3">
        <w:rPr>
          <w:color w:val="000000" w:themeColor="text1"/>
        </w:rPr>
        <w:t xml:space="preserve"> </w:t>
      </w:r>
      <w:r w:rsidR="00593F00" w:rsidRPr="004372F3">
        <w:rPr>
          <w:color w:val="000000" w:themeColor="text1"/>
        </w:rPr>
        <w:t>ре</w:t>
      </w:r>
      <w:r w:rsidR="00B56B2C" w:rsidRPr="004372F3">
        <w:rPr>
          <w:color w:val="000000" w:themeColor="text1"/>
        </w:rPr>
        <w:t>ализации конкретной (специфичной)</w:t>
      </w:r>
      <w:r w:rsidR="00593F00" w:rsidRPr="004372F3">
        <w:rPr>
          <w:color w:val="000000" w:themeColor="text1"/>
        </w:rPr>
        <w:t xml:space="preserve"> </w:t>
      </w:r>
      <w:r w:rsidRPr="004372F3">
        <w:rPr>
          <w:color w:val="000000" w:themeColor="text1"/>
        </w:rPr>
        <w:t xml:space="preserve">задачи </w:t>
      </w:r>
      <w:r w:rsidR="00B56B2C" w:rsidRPr="004372F3">
        <w:rPr>
          <w:color w:val="000000" w:themeColor="text1"/>
        </w:rPr>
        <w:t>недостаточны.</w:t>
      </w:r>
      <w:r w:rsidRPr="004372F3">
        <w:rPr>
          <w:color w:val="000000" w:themeColor="text1"/>
        </w:rPr>
        <w:t xml:space="preserve"> </w:t>
      </w:r>
      <w:r w:rsidR="005E4A1E" w:rsidRPr="004372F3">
        <w:rPr>
          <w:color w:val="000000" w:themeColor="text1"/>
        </w:rPr>
        <w:t>При воз</w:t>
      </w:r>
      <w:r w:rsidR="000018D6" w:rsidRPr="004372F3">
        <w:rPr>
          <w:color w:val="000000" w:themeColor="text1"/>
        </w:rPr>
        <w:t>никновении таких задач</w:t>
      </w:r>
      <w:r w:rsidR="000C1D43" w:rsidRPr="004372F3">
        <w:rPr>
          <w:color w:val="000000" w:themeColor="text1"/>
        </w:rPr>
        <w:t>, можно перейти к другому программному продукту, который</w:t>
      </w:r>
      <w:r w:rsidR="000018D6" w:rsidRPr="004372F3">
        <w:rPr>
          <w:color w:val="000000" w:themeColor="text1"/>
        </w:rPr>
        <w:t xml:space="preserve"> может содержать</w:t>
      </w:r>
      <w:r w:rsidR="005E4A1E" w:rsidRPr="004372F3">
        <w:rPr>
          <w:color w:val="000000" w:themeColor="text1"/>
        </w:rPr>
        <w:t xml:space="preserve"> средства и функци</w:t>
      </w:r>
      <w:r w:rsidR="00F16173" w:rsidRPr="004372F3">
        <w:rPr>
          <w:color w:val="000000" w:themeColor="text1"/>
        </w:rPr>
        <w:t>онал, позволяющий</w:t>
      </w:r>
      <w:r w:rsidR="005E4A1E" w:rsidRPr="004372F3">
        <w:rPr>
          <w:color w:val="000000" w:themeColor="text1"/>
        </w:rPr>
        <w:t xml:space="preserve"> решить задачу, но не всегда такой подход эффективен</w:t>
      </w:r>
      <w:r w:rsidR="000C1D43" w:rsidRPr="004372F3">
        <w:rPr>
          <w:color w:val="000000" w:themeColor="text1"/>
        </w:rPr>
        <w:t xml:space="preserve">, так как полный переход к новому программному продукту </w:t>
      </w:r>
      <w:r w:rsidR="005E4A1E" w:rsidRPr="004372F3">
        <w:rPr>
          <w:color w:val="000000" w:themeColor="text1"/>
        </w:rPr>
        <w:t xml:space="preserve">влечет за собой определенные </w:t>
      </w:r>
      <w:r w:rsidR="00B21753" w:rsidRPr="004372F3">
        <w:rPr>
          <w:color w:val="000000" w:themeColor="text1"/>
        </w:rPr>
        <w:t xml:space="preserve">трудности. Трудности, </w:t>
      </w:r>
      <w:r w:rsidR="005D12D8" w:rsidRPr="004372F3">
        <w:rPr>
          <w:color w:val="000000" w:themeColor="text1"/>
        </w:rPr>
        <w:t xml:space="preserve">начиная с освоения </w:t>
      </w:r>
      <w:r w:rsidR="000C1D43" w:rsidRPr="004372F3">
        <w:rPr>
          <w:color w:val="000000" w:themeColor="text1"/>
        </w:rPr>
        <w:t>нового программного продукта</w:t>
      </w:r>
      <w:r w:rsidR="00B21753" w:rsidRPr="004372F3">
        <w:rPr>
          <w:color w:val="000000" w:themeColor="text1"/>
        </w:rPr>
        <w:t>, влекущие временные</w:t>
      </w:r>
      <w:r w:rsidR="009B46B1" w:rsidRPr="004372F3">
        <w:rPr>
          <w:color w:val="000000" w:themeColor="text1"/>
        </w:rPr>
        <w:t xml:space="preserve"> затрат</w:t>
      </w:r>
      <w:r w:rsidR="00B21753" w:rsidRPr="004372F3">
        <w:rPr>
          <w:color w:val="000000" w:themeColor="text1"/>
        </w:rPr>
        <w:t>ы, а так же убытками</w:t>
      </w:r>
      <w:r w:rsidR="009B46B1" w:rsidRPr="004372F3">
        <w:rPr>
          <w:color w:val="000000" w:themeColor="text1"/>
        </w:rPr>
        <w:t xml:space="preserve"> на пок</w:t>
      </w:r>
      <w:r w:rsidR="000C1D43" w:rsidRPr="004372F3">
        <w:rPr>
          <w:color w:val="000000" w:themeColor="text1"/>
        </w:rPr>
        <w:t>упку и освоение</w:t>
      </w:r>
      <w:r w:rsidR="00A82691" w:rsidRPr="004372F3">
        <w:rPr>
          <w:color w:val="000000" w:themeColor="text1"/>
        </w:rPr>
        <w:t>.</w:t>
      </w:r>
      <w:r w:rsidR="006409E0" w:rsidRPr="004372F3">
        <w:rPr>
          <w:color w:val="000000" w:themeColor="text1"/>
        </w:rPr>
        <w:t xml:space="preserve"> </w:t>
      </w:r>
    </w:p>
    <w:p w:rsidR="00B56B2C" w:rsidRPr="004372F3" w:rsidRDefault="006554C3" w:rsidP="00F100C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4372F3">
        <w:rPr>
          <w:color w:val="000000" w:themeColor="text1"/>
        </w:rPr>
        <w:t xml:space="preserve">Решением может </w:t>
      </w:r>
      <w:r w:rsidR="00A02B46" w:rsidRPr="004372F3">
        <w:rPr>
          <w:color w:val="000000" w:themeColor="text1"/>
        </w:rPr>
        <w:t>по</w:t>
      </w:r>
      <w:r w:rsidR="006409E0" w:rsidRPr="004372F3">
        <w:rPr>
          <w:color w:val="000000" w:themeColor="text1"/>
        </w:rPr>
        <w:t xml:space="preserve">служить создание </w:t>
      </w:r>
      <w:r w:rsidR="0058270E" w:rsidRPr="004372F3">
        <w:rPr>
          <w:color w:val="000000" w:themeColor="text1"/>
        </w:rPr>
        <w:t>специализированного под конкретную задачу</w:t>
      </w:r>
      <w:r w:rsidR="000C1D43" w:rsidRPr="004372F3">
        <w:rPr>
          <w:color w:val="000000" w:themeColor="text1"/>
        </w:rPr>
        <w:t xml:space="preserve"> </w:t>
      </w:r>
      <w:r w:rsidR="006409E0" w:rsidRPr="004372F3">
        <w:rPr>
          <w:color w:val="000000" w:themeColor="text1"/>
        </w:rPr>
        <w:t>плагина</w:t>
      </w:r>
      <w:r w:rsidR="000C1D43" w:rsidRPr="004372F3">
        <w:rPr>
          <w:color w:val="000000" w:themeColor="text1"/>
        </w:rPr>
        <w:t xml:space="preserve"> </w:t>
      </w:r>
      <w:r w:rsidR="006409E0" w:rsidRPr="004372F3">
        <w:rPr>
          <w:color w:val="000000" w:themeColor="text1"/>
        </w:rPr>
        <w:t>[</w:t>
      </w:r>
      <w:r w:rsidR="0058270E" w:rsidRPr="004372F3">
        <w:rPr>
          <w:color w:val="000000" w:themeColor="text1"/>
        </w:rPr>
        <w:t>1</w:t>
      </w:r>
      <w:r w:rsidR="006409E0" w:rsidRPr="004372F3">
        <w:rPr>
          <w:color w:val="000000" w:themeColor="text1"/>
        </w:rPr>
        <w:t>]</w:t>
      </w:r>
      <w:r w:rsidR="000C1D43" w:rsidRPr="004372F3">
        <w:rPr>
          <w:color w:val="000000" w:themeColor="text1"/>
        </w:rPr>
        <w:t>,</w:t>
      </w:r>
      <w:r w:rsidR="007E4BC6" w:rsidRPr="004372F3">
        <w:rPr>
          <w:color w:val="000000" w:themeColor="text1"/>
        </w:rPr>
        <w:t xml:space="preserve"> </w:t>
      </w:r>
      <w:r w:rsidR="00A02B46" w:rsidRPr="004372F3">
        <w:rPr>
          <w:color w:val="000000" w:themeColor="text1"/>
        </w:rPr>
        <w:t>(</w:t>
      </w:r>
      <w:r w:rsidR="000C1D43" w:rsidRPr="004372F3">
        <w:rPr>
          <w:color w:val="000000" w:themeColor="text1"/>
        </w:rPr>
        <w:t>модуля)</w:t>
      </w:r>
      <w:r w:rsidR="006409E0" w:rsidRPr="004372F3">
        <w:rPr>
          <w:color w:val="000000" w:themeColor="text1"/>
        </w:rPr>
        <w:t>. Удобность применения плагина обусловлена тем, что</w:t>
      </w:r>
      <w:r w:rsidR="002A760B" w:rsidRPr="004372F3">
        <w:rPr>
          <w:color w:val="000000" w:themeColor="text1"/>
        </w:rPr>
        <w:t xml:space="preserve"> плагин</w:t>
      </w:r>
      <w:r w:rsidR="00B237CA" w:rsidRPr="004372F3">
        <w:rPr>
          <w:color w:val="000000" w:themeColor="text1"/>
        </w:rPr>
        <w:t xml:space="preserve"> независимо компилируемый программный модуль, динамически под</w:t>
      </w:r>
      <w:r w:rsidR="007E4BC6" w:rsidRPr="004372F3">
        <w:rPr>
          <w:color w:val="000000" w:themeColor="text1"/>
        </w:rPr>
        <w:t>ключаемый к основной программе</w:t>
      </w:r>
      <w:r w:rsidR="00E923C4" w:rsidRPr="004372F3">
        <w:rPr>
          <w:color w:val="000000" w:themeColor="text1"/>
        </w:rPr>
        <w:t>, который можно осуществить</w:t>
      </w:r>
      <w:r w:rsidR="00F45A79" w:rsidRPr="004372F3">
        <w:rPr>
          <w:color w:val="000000" w:themeColor="text1"/>
        </w:rPr>
        <w:t xml:space="preserve"> при помощи технологии </w:t>
      </w:r>
      <w:proofErr w:type="spellStart"/>
      <w:r w:rsidR="003C05E8" w:rsidRPr="004372F3">
        <w:rPr>
          <w:color w:val="000000" w:themeColor="text1"/>
        </w:rPr>
        <w:t>Application</w:t>
      </w:r>
      <w:proofErr w:type="spellEnd"/>
      <w:r w:rsidR="003C05E8" w:rsidRPr="004372F3">
        <w:rPr>
          <w:color w:val="000000" w:themeColor="text1"/>
        </w:rPr>
        <w:t xml:space="preserve"> </w:t>
      </w:r>
      <w:proofErr w:type="spellStart"/>
      <w:r w:rsidR="003C05E8" w:rsidRPr="004372F3">
        <w:rPr>
          <w:color w:val="000000" w:themeColor="text1"/>
        </w:rPr>
        <w:t>Programming</w:t>
      </w:r>
      <w:proofErr w:type="spellEnd"/>
      <w:r w:rsidR="003C05E8" w:rsidRPr="004372F3">
        <w:rPr>
          <w:color w:val="000000" w:themeColor="text1"/>
        </w:rPr>
        <w:t xml:space="preserve"> </w:t>
      </w:r>
      <w:proofErr w:type="spellStart"/>
      <w:r w:rsidR="003C05E8" w:rsidRPr="004372F3">
        <w:rPr>
          <w:color w:val="000000" w:themeColor="text1"/>
        </w:rPr>
        <w:t>Interface</w:t>
      </w:r>
      <w:proofErr w:type="spellEnd"/>
      <w:r w:rsidR="00F45A79" w:rsidRPr="004372F3">
        <w:rPr>
          <w:color w:val="000000" w:themeColor="text1"/>
        </w:rPr>
        <w:t xml:space="preserve"> (</w:t>
      </w:r>
      <w:r w:rsidR="003C05E8" w:rsidRPr="004372F3">
        <w:rPr>
          <w:color w:val="000000" w:themeColor="text1"/>
        </w:rPr>
        <w:t>API</w:t>
      </w:r>
      <w:r w:rsidR="00F45A79" w:rsidRPr="004372F3">
        <w:rPr>
          <w:color w:val="000000" w:themeColor="text1"/>
        </w:rPr>
        <w:t>)</w:t>
      </w:r>
      <w:r w:rsidR="00363E0D" w:rsidRPr="004372F3">
        <w:rPr>
          <w:color w:val="000000" w:themeColor="text1"/>
        </w:rPr>
        <w:t xml:space="preserve"> </w:t>
      </w:r>
      <w:r w:rsidR="00A02B46" w:rsidRPr="004372F3">
        <w:rPr>
          <w:color w:val="000000" w:themeColor="text1"/>
        </w:rPr>
        <w:t>[</w:t>
      </w:r>
      <w:r w:rsidR="0058270E" w:rsidRPr="004372F3">
        <w:rPr>
          <w:color w:val="000000" w:themeColor="text1"/>
        </w:rPr>
        <w:t>2</w:t>
      </w:r>
      <w:r w:rsidR="00A02B46" w:rsidRPr="004372F3">
        <w:rPr>
          <w:color w:val="000000" w:themeColor="text1"/>
        </w:rPr>
        <w:t>]</w:t>
      </w:r>
      <w:r w:rsidR="00F45A79" w:rsidRPr="004372F3">
        <w:rPr>
          <w:color w:val="000000" w:themeColor="text1"/>
        </w:rPr>
        <w:t>. API-технология предоставляет программисту набор процед</w:t>
      </w:r>
      <w:r w:rsidR="00F37AF8" w:rsidRPr="004372F3">
        <w:rPr>
          <w:color w:val="000000" w:themeColor="text1"/>
        </w:rPr>
        <w:t>ур и функций для управления основной программой</w:t>
      </w:r>
      <w:r w:rsidR="00F45A79" w:rsidRPr="004372F3">
        <w:rPr>
          <w:color w:val="000000" w:themeColor="text1"/>
        </w:rPr>
        <w:t>, но не дает прямого доступа к свойства</w:t>
      </w:r>
      <w:r w:rsidR="00F37AF8" w:rsidRPr="004372F3">
        <w:rPr>
          <w:color w:val="000000" w:themeColor="text1"/>
        </w:rPr>
        <w:t>м и методам объектов внутри основной программы.</w:t>
      </w:r>
    </w:p>
    <w:p w:rsidR="00F37AF8" w:rsidRPr="004372F3" w:rsidRDefault="008D2FD5" w:rsidP="00F100C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4372F3">
        <w:rPr>
          <w:color w:val="000000" w:themeColor="text1"/>
        </w:rPr>
        <w:t>Курсовой проект ориентирован на</w:t>
      </w:r>
      <w:r w:rsidR="00C34F23" w:rsidRPr="004372F3">
        <w:rPr>
          <w:color w:val="000000" w:themeColor="text1"/>
        </w:rPr>
        <w:t xml:space="preserve"> создание</w:t>
      </w:r>
      <w:r w:rsidR="00DE555F" w:rsidRPr="004372F3">
        <w:rPr>
          <w:color w:val="000000" w:themeColor="text1"/>
        </w:rPr>
        <w:t xml:space="preserve"> подсистемы </w:t>
      </w:r>
      <w:r w:rsidR="003C05E8" w:rsidRPr="004372F3">
        <w:rPr>
          <w:color w:val="000000" w:themeColor="text1"/>
        </w:rPr>
        <w:t>системы автоматизированного проектирования (</w:t>
      </w:r>
      <w:r w:rsidR="00DE555F" w:rsidRPr="004372F3">
        <w:rPr>
          <w:color w:val="000000" w:themeColor="text1"/>
        </w:rPr>
        <w:t>САПР</w:t>
      </w:r>
      <w:r w:rsidR="003C05E8" w:rsidRPr="004372F3">
        <w:rPr>
          <w:color w:val="000000" w:themeColor="text1"/>
        </w:rPr>
        <w:t>)</w:t>
      </w:r>
      <w:r w:rsidR="00C34F23" w:rsidRPr="004372F3">
        <w:rPr>
          <w:color w:val="000000" w:themeColor="text1"/>
        </w:rPr>
        <w:t xml:space="preserve"> [</w:t>
      </w:r>
      <w:r w:rsidR="0058270E" w:rsidRPr="004372F3">
        <w:rPr>
          <w:color w:val="000000" w:themeColor="text1"/>
        </w:rPr>
        <w:t>3</w:t>
      </w:r>
      <w:r w:rsidR="00C34F23" w:rsidRPr="004372F3">
        <w:rPr>
          <w:color w:val="000000" w:themeColor="text1"/>
        </w:rPr>
        <w:t>], в данном случае реализацией</w:t>
      </w:r>
      <w:r w:rsidR="00E923C4" w:rsidRPr="004372F3">
        <w:rPr>
          <w:color w:val="000000" w:themeColor="text1"/>
        </w:rPr>
        <w:t xml:space="preserve"> подсистемы</w:t>
      </w:r>
      <w:r w:rsidR="00C34F23" w:rsidRPr="004372F3">
        <w:rPr>
          <w:color w:val="000000" w:themeColor="text1"/>
        </w:rPr>
        <w:t xml:space="preserve"> будет плагин, который будет </w:t>
      </w:r>
      <w:r w:rsidR="00E923C4" w:rsidRPr="004372F3">
        <w:rPr>
          <w:color w:val="000000" w:themeColor="text1"/>
        </w:rPr>
        <w:t>выполнять функции и задачи</w:t>
      </w:r>
      <w:r w:rsidR="00C34F23" w:rsidRPr="004372F3">
        <w:rPr>
          <w:color w:val="000000" w:themeColor="text1"/>
        </w:rPr>
        <w:t xml:space="preserve"> подсистемы на базе системы КОМПАС-3</w:t>
      </w:r>
      <w:r w:rsidR="00C34F23" w:rsidRPr="004372F3">
        <w:rPr>
          <w:color w:val="000000" w:themeColor="text1"/>
          <w:lang w:val="en-US"/>
        </w:rPr>
        <w:t>D</w:t>
      </w:r>
      <w:r w:rsidR="00D92D88" w:rsidRPr="00D92D88">
        <w:rPr>
          <w:color w:val="000000" w:themeColor="text1"/>
        </w:rPr>
        <w:t xml:space="preserve"> </w:t>
      </w:r>
      <w:r w:rsidR="00D92D88">
        <w:rPr>
          <w:color w:val="000000" w:themeColor="text1"/>
          <w:lang w:val="en-US"/>
        </w:rPr>
        <w:t>V</w:t>
      </w:r>
      <w:r w:rsidR="00D92D88" w:rsidRPr="00D92D88">
        <w:rPr>
          <w:color w:val="000000" w:themeColor="text1"/>
        </w:rPr>
        <w:t>14</w:t>
      </w:r>
      <w:r w:rsidR="00363E0D" w:rsidRPr="004372F3">
        <w:rPr>
          <w:color w:val="000000" w:themeColor="text1"/>
        </w:rPr>
        <w:t xml:space="preserve"> </w:t>
      </w:r>
      <w:r w:rsidR="00EB0C7F" w:rsidRPr="004372F3">
        <w:rPr>
          <w:color w:val="000000" w:themeColor="text1"/>
        </w:rPr>
        <w:t>[4]</w:t>
      </w:r>
      <w:r w:rsidR="00E923C4" w:rsidRPr="004372F3">
        <w:rPr>
          <w:color w:val="000000" w:themeColor="text1"/>
        </w:rPr>
        <w:t>.</w:t>
      </w:r>
    </w:p>
    <w:p w:rsidR="00E923C4" w:rsidRPr="004372F3" w:rsidRDefault="00E923C4" w:rsidP="000018D6">
      <w:pPr>
        <w:pStyle w:val="a3"/>
        <w:spacing w:before="0" w:beforeAutospacing="0" w:after="0" w:afterAutospacing="0" w:line="360" w:lineRule="auto"/>
        <w:ind w:firstLine="225"/>
        <w:jc w:val="both"/>
        <w:rPr>
          <w:color w:val="000000" w:themeColor="text1"/>
        </w:rPr>
      </w:pPr>
    </w:p>
    <w:p w:rsidR="008D2FD5" w:rsidRPr="004372F3" w:rsidRDefault="008D2FD5" w:rsidP="000018D6">
      <w:pPr>
        <w:pStyle w:val="a3"/>
        <w:spacing w:before="0" w:beforeAutospacing="0" w:after="0" w:afterAutospacing="0" w:line="360" w:lineRule="auto"/>
        <w:ind w:firstLine="225"/>
        <w:jc w:val="both"/>
        <w:rPr>
          <w:color w:val="000000" w:themeColor="text1"/>
        </w:rPr>
      </w:pPr>
    </w:p>
    <w:p w:rsidR="008262A5" w:rsidRPr="004372F3" w:rsidRDefault="008262A5" w:rsidP="00664DF5">
      <w:pPr>
        <w:pStyle w:val="a3"/>
        <w:spacing w:before="0" w:beforeAutospacing="0" w:after="0" w:afterAutospacing="0" w:line="360" w:lineRule="auto"/>
        <w:ind w:firstLine="225"/>
        <w:jc w:val="both"/>
        <w:rPr>
          <w:color w:val="000000" w:themeColor="text1"/>
        </w:rPr>
      </w:pPr>
    </w:p>
    <w:p w:rsidR="00F97602" w:rsidRPr="004372F3" w:rsidRDefault="00F97602">
      <w:pPr>
        <w:rPr>
          <w:rFonts w:eastAsiaTheme="majorEastAsia" w:cs="Times New Roman"/>
          <w:b/>
          <w:bCs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br w:type="page"/>
      </w:r>
    </w:p>
    <w:p w:rsidR="00467478" w:rsidRPr="004372F3" w:rsidRDefault="00F97602" w:rsidP="0027694D">
      <w:pPr>
        <w:pStyle w:val="1"/>
        <w:tabs>
          <w:tab w:val="left" w:pos="3847"/>
          <w:tab w:val="center" w:pos="5173"/>
        </w:tabs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bookmarkStart w:id="1" w:name="_Toc407106855"/>
      <w:r w:rsidRPr="004372F3">
        <w:rPr>
          <w:rStyle w:val="ab"/>
          <w:rFonts w:cs="Times New Roman"/>
          <w:b/>
          <w:color w:val="000000" w:themeColor="text1"/>
          <w:sz w:val="24"/>
          <w:szCs w:val="24"/>
        </w:rPr>
        <w:lastRenderedPageBreak/>
        <w:t>1</w:t>
      </w:r>
      <w:r w:rsidRPr="004372F3">
        <w:rPr>
          <w:rStyle w:val="ab"/>
          <w:rFonts w:cs="Times New Roman"/>
          <w:color w:val="000000" w:themeColor="text1"/>
          <w:sz w:val="24"/>
          <w:szCs w:val="24"/>
        </w:rPr>
        <w:t xml:space="preserve"> </w:t>
      </w:r>
      <w:r w:rsidR="00DB6DC5" w:rsidRPr="004372F3">
        <w:rPr>
          <w:rFonts w:cs="Times New Roman"/>
          <w:color w:val="000000" w:themeColor="text1"/>
          <w:sz w:val="24"/>
          <w:szCs w:val="24"/>
        </w:rPr>
        <w:t>Постановка и анализ задачи</w:t>
      </w:r>
      <w:bookmarkEnd w:id="1"/>
    </w:p>
    <w:p w:rsidR="005D7A26" w:rsidRPr="004372F3" w:rsidRDefault="005D7A26" w:rsidP="000879C3">
      <w:pPr>
        <w:pStyle w:val="a3"/>
        <w:tabs>
          <w:tab w:val="left" w:pos="4111"/>
        </w:tabs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7D137C" w:rsidRPr="004372F3" w:rsidRDefault="003C623E" w:rsidP="000879C3">
      <w:pPr>
        <w:pStyle w:val="a3"/>
        <w:tabs>
          <w:tab w:val="left" w:pos="4111"/>
        </w:tabs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4372F3">
        <w:rPr>
          <w:color w:val="000000" w:themeColor="text1"/>
        </w:rPr>
        <w:t xml:space="preserve">В рамках данного курсового проекта </w:t>
      </w:r>
      <w:r w:rsidR="005D7A26" w:rsidRPr="004372F3">
        <w:rPr>
          <w:color w:val="000000" w:themeColor="text1"/>
        </w:rPr>
        <w:t>в соответствии с технически заданием требовалось разработать</w:t>
      </w:r>
      <w:r w:rsidRPr="004372F3">
        <w:rPr>
          <w:color w:val="000000" w:themeColor="text1"/>
        </w:rPr>
        <w:t xml:space="preserve"> </w:t>
      </w:r>
      <w:r w:rsidR="007E2FD5" w:rsidRPr="004372F3">
        <w:rPr>
          <w:color w:val="000000" w:themeColor="text1"/>
        </w:rPr>
        <w:t>плагин</w:t>
      </w:r>
      <w:r w:rsidR="00C62479" w:rsidRPr="004372F3">
        <w:rPr>
          <w:color w:val="000000" w:themeColor="text1"/>
        </w:rPr>
        <w:t>, который на основе входных параметров, интегрируя с системой</w:t>
      </w:r>
      <w:r w:rsidR="007E2FD5" w:rsidRPr="004372F3">
        <w:rPr>
          <w:color w:val="000000" w:themeColor="text1"/>
        </w:rPr>
        <w:t xml:space="preserve"> </w:t>
      </w:r>
      <w:r w:rsidR="00C62479" w:rsidRPr="004372F3">
        <w:rPr>
          <w:color w:val="000000" w:themeColor="text1"/>
        </w:rPr>
        <w:t>КОМПАС 3</w:t>
      </w:r>
      <w:r w:rsidR="00C62479" w:rsidRPr="004372F3">
        <w:rPr>
          <w:color w:val="000000" w:themeColor="text1"/>
          <w:lang w:val="en-US"/>
        </w:rPr>
        <w:t>D</w:t>
      </w:r>
      <w:r w:rsidR="00D92D88" w:rsidRPr="00D92D88">
        <w:rPr>
          <w:color w:val="000000" w:themeColor="text1"/>
        </w:rPr>
        <w:t xml:space="preserve"> </w:t>
      </w:r>
      <w:r w:rsidR="00D92D88">
        <w:rPr>
          <w:color w:val="000000" w:themeColor="text1"/>
          <w:lang w:val="en-US"/>
        </w:rPr>
        <w:t>V</w:t>
      </w:r>
      <w:r w:rsidR="00D92D88" w:rsidRPr="00D92D88">
        <w:rPr>
          <w:color w:val="000000" w:themeColor="text1"/>
        </w:rPr>
        <w:t>14</w:t>
      </w:r>
      <w:r w:rsidR="00C62479" w:rsidRPr="004372F3">
        <w:rPr>
          <w:color w:val="000000" w:themeColor="text1"/>
        </w:rPr>
        <w:t xml:space="preserve">, строит </w:t>
      </w:r>
      <w:r w:rsidR="00677D0B" w:rsidRPr="004372F3">
        <w:rPr>
          <w:color w:val="000000" w:themeColor="text1"/>
        </w:rPr>
        <w:t>модель</w:t>
      </w:r>
      <w:r w:rsidR="00BD7C66" w:rsidRPr="004372F3">
        <w:rPr>
          <w:color w:val="000000" w:themeColor="text1"/>
        </w:rPr>
        <w:t xml:space="preserve"> </w:t>
      </w:r>
      <w:r w:rsidRPr="004372F3">
        <w:rPr>
          <w:color w:val="000000" w:themeColor="text1"/>
        </w:rPr>
        <w:t>«</w:t>
      </w:r>
      <w:r w:rsidR="00677D0B" w:rsidRPr="004372F3">
        <w:rPr>
          <w:color w:val="000000" w:themeColor="text1"/>
        </w:rPr>
        <w:t>Палатка</w:t>
      </w:r>
      <w:r w:rsidR="00C62479" w:rsidRPr="004372F3">
        <w:rPr>
          <w:color w:val="000000" w:themeColor="text1"/>
        </w:rPr>
        <w:t xml:space="preserve">». </w:t>
      </w:r>
      <w:r w:rsidR="002E54D4" w:rsidRPr="004372F3">
        <w:rPr>
          <w:color w:val="000000" w:themeColor="text1"/>
        </w:rPr>
        <w:t>Более того,</w:t>
      </w:r>
      <w:r w:rsidR="00CA56A0" w:rsidRPr="004372F3">
        <w:rPr>
          <w:color w:val="000000" w:themeColor="text1"/>
        </w:rPr>
        <w:t xml:space="preserve"> требовалось, чтоб плагин позволял</w:t>
      </w:r>
      <w:r w:rsidR="002E54D4" w:rsidRPr="004372F3">
        <w:rPr>
          <w:color w:val="000000" w:themeColor="text1"/>
        </w:rPr>
        <w:t xml:space="preserve"> изменять входные параметры в соответствии с </w:t>
      </w:r>
      <w:r w:rsidR="0068248B" w:rsidRPr="004372F3">
        <w:rPr>
          <w:color w:val="000000" w:themeColor="text1"/>
        </w:rPr>
        <w:t xml:space="preserve">выданным заданием. </w:t>
      </w:r>
    </w:p>
    <w:p w:rsidR="003B3FB6" w:rsidRPr="004372F3" w:rsidRDefault="003B3FB6" w:rsidP="000879C3">
      <w:pPr>
        <w:pStyle w:val="a3"/>
        <w:tabs>
          <w:tab w:val="left" w:pos="4111"/>
        </w:tabs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E22AA1" w:rsidRPr="004372F3" w:rsidRDefault="005B413F" w:rsidP="001D6950">
      <w:pPr>
        <w:pStyle w:val="2"/>
        <w:numPr>
          <w:ilvl w:val="1"/>
          <w:numId w:val="24"/>
        </w:numPr>
        <w:ind w:left="0" w:firstLine="0"/>
        <w:jc w:val="center"/>
        <w:rPr>
          <w:color w:val="000000" w:themeColor="text1"/>
          <w:sz w:val="24"/>
          <w:szCs w:val="24"/>
        </w:rPr>
      </w:pPr>
      <w:bookmarkStart w:id="2" w:name="_Toc407106856"/>
      <w:r w:rsidRPr="004372F3">
        <w:rPr>
          <w:color w:val="000000" w:themeColor="text1"/>
          <w:sz w:val="24"/>
          <w:szCs w:val="24"/>
        </w:rPr>
        <w:t>Выбор</w:t>
      </w:r>
      <w:r w:rsidR="00E22AA1" w:rsidRPr="004372F3">
        <w:rPr>
          <w:color w:val="000000" w:themeColor="text1"/>
          <w:sz w:val="24"/>
          <w:szCs w:val="24"/>
        </w:rPr>
        <w:t xml:space="preserve"> инструментов </w:t>
      </w:r>
      <w:r w:rsidRPr="004372F3">
        <w:rPr>
          <w:color w:val="000000" w:themeColor="text1"/>
          <w:sz w:val="24"/>
          <w:szCs w:val="24"/>
        </w:rPr>
        <w:t xml:space="preserve">и средств </w:t>
      </w:r>
      <w:r w:rsidR="00282FE3" w:rsidRPr="004372F3">
        <w:rPr>
          <w:color w:val="000000" w:themeColor="text1"/>
          <w:sz w:val="24"/>
          <w:szCs w:val="24"/>
        </w:rPr>
        <w:t>реализации</w:t>
      </w:r>
      <w:bookmarkEnd w:id="2"/>
    </w:p>
    <w:p w:rsidR="005B413F" w:rsidRPr="004372F3" w:rsidRDefault="005B413F" w:rsidP="005B413F">
      <w:pPr>
        <w:pStyle w:val="ac"/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413F" w:rsidRPr="004372F3" w:rsidRDefault="005B413F" w:rsidP="005B413F">
      <w:pPr>
        <w:pStyle w:val="ac"/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связи с требованием технического задания программа </w:t>
      </w:r>
      <w:r w:rsidR="00E22AA1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выполнена на языке </w:t>
      </w:r>
      <w:r w:rsidR="00E22AA1" w:rsidRPr="00437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E22AA1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в среде </w:t>
      </w:r>
      <w:r w:rsidR="00E22AA1" w:rsidRPr="00437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</w:t>
      </w:r>
      <w:r w:rsidR="00E22AA1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22AA1" w:rsidRPr="00437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E22AA1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22AA1" w:rsidRPr="00437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Studio</w:t>
      </w:r>
      <w:r w:rsidR="00677D0B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2012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</w:t>
      </w:r>
      <w:r w:rsidR="00C37D1F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E22AA1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использованием </w:t>
      </w:r>
      <w:r w:rsidR="00E22AA1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22AA1" w:rsidRPr="00437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NET</w:t>
      </w:r>
      <w:r w:rsidR="00E22AA1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22AA1" w:rsidRPr="00437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Framework</w:t>
      </w:r>
      <w:r w:rsidR="00E22AA1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.5 [</w:t>
      </w:r>
      <w:r w:rsidR="00C37D1F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E22AA1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, для системы КОМПАС 3</w:t>
      </w:r>
      <w:r w:rsidR="00E22AA1" w:rsidRPr="00437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="00E22AA1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22AA1" w:rsidRPr="00437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="001D6950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14</w:t>
      </w:r>
      <w:r w:rsidR="008E2CFB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C37D1F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E22AA1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Инструментом тестирования и создания модульных тестов был выбран стандартный обозреватель тестов</w:t>
      </w:r>
      <w:r w:rsidR="005A3587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C37D1F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среды 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Studio</w:t>
      </w:r>
      <w:r w:rsidR="00677D0B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2012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B413F" w:rsidRPr="004372F3" w:rsidRDefault="00E22AA1" w:rsidP="005B413F">
      <w:pPr>
        <w:pStyle w:val="ac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Взаимодействие плагина с системой КОМПАС 3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92D88" w:rsidRPr="00437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="00D92D88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14</w:t>
      </w:r>
      <w:r w:rsidR="00D92D88" w:rsidRPr="00D92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осуществляется посредством интерфейсов, называемых 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API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. В КОМПАС 3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="00D92D88" w:rsidRPr="00D92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92D88" w:rsidRPr="00437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="00D92D88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>14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данный момент существует 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API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двух версий 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API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и 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API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7. Явных преимуществ между версиями нет, поскольку обе версии реализуют различные функции системы и взаимно дополняют друг друга. Для курсового проекта была выбрана версия 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API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5, так как для полноценной </w:t>
      </w:r>
      <w:r w:rsidR="001D6950"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реализации плагина 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достаточно методов и свойств интерфейсов 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API</w:t>
      </w:r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5. </w:t>
      </w:r>
    </w:p>
    <w:p w:rsidR="005B413F" w:rsidRPr="004372F3" w:rsidRDefault="005B413F" w:rsidP="005B413F">
      <w:pPr>
        <w:pStyle w:val="ac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413F" w:rsidRPr="004372F3" w:rsidRDefault="005B413F" w:rsidP="0058581C">
      <w:pPr>
        <w:pStyle w:val="2"/>
        <w:numPr>
          <w:ilvl w:val="1"/>
          <w:numId w:val="18"/>
        </w:numPr>
        <w:ind w:left="0" w:firstLine="0"/>
        <w:jc w:val="center"/>
        <w:rPr>
          <w:color w:val="000000" w:themeColor="text1"/>
          <w:sz w:val="24"/>
          <w:szCs w:val="24"/>
        </w:rPr>
      </w:pPr>
      <w:bookmarkStart w:id="3" w:name="_Toc407106857"/>
      <w:r w:rsidRPr="004372F3">
        <w:rPr>
          <w:color w:val="000000" w:themeColor="text1"/>
          <w:sz w:val="24"/>
          <w:szCs w:val="24"/>
        </w:rPr>
        <w:t>Назначение плагина</w:t>
      </w:r>
      <w:bookmarkEnd w:id="3"/>
    </w:p>
    <w:p w:rsidR="005B413F" w:rsidRPr="004372F3" w:rsidRDefault="005B413F" w:rsidP="005B413F">
      <w:pPr>
        <w:pStyle w:val="ac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22AA1" w:rsidRPr="004372F3" w:rsidRDefault="00E22AA1" w:rsidP="00E22AA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4372F3">
        <w:rPr>
          <w:color w:val="000000" w:themeColor="text1"/>
        </w:rPr>
        <w:t xml:space="preserve">Назначение, разрабатываемого плагина обусловлено выбором сферы его применения. </w:t>
      </w:r>
      <w:r w:rsidR="00677D0B" w:rsidRPr="004372F3">
        <w:rPr>
          <w:color w:val="000000" w:themeColor="text1"/>
        </w:rPr>
        <w:t xml:space="preserve">Областью применения данного проекта является производство туристического оборудования, </w:t>
      </w:r>
      <w:r w:rsidR="000D5DFF" w:rsidRPr="004372F3">
        <w:rPr>
          <w:color w:val="000000" w:themeColor="text1"/>
        </w:rPr>
        <w:t xml:space="preserve">которая </w:t>
      </w:r>
      <w:r w:rsidR="00677D0B" w:rsidRPr="004372F3">
        <w:rPr>
          <w:color w:val="000000" w:themeColor="text1"/>
        </w:rPr>
        <w:t>стала</w:t>
      </w:r>
      <w:r w:rsidRPr="004372F3">
        <w:rPr>
          <w:color w:val="000000" w:themeColor="text1"/>
        </w:rPr>
        <w:t xml:space="preserve"> наиболее </w:t>
      </w:r>
      <w:r w:rsidR="00677D0B" w:rsidRPr="004372F3">
        <w:rPr>
          <w:color w:val="000000" w:themeColor="text1"/>
        </w:rPr>
        <w:t>популярна</w:t>
      </w:r>
      <w:r w:rsidR="000D5DFF" w:rsidRPr="004372F3">
        <w:rPr>
          <w:color w:val="000000" w:themeColor="text1"/>
        </w:rPr>
        <w:t xml:space="preserve"> в настоящее время.</w:t>
      </w:r>
      <w:r w:rsidRPr="004372F3">
        <w:rPr>
          <w:color w:val="000000" w:themeColor="text1"/>
        </w:rPr>
        <w:t xml:space="preserve"> </w:t>
      </w:r>
      <w:r w:rsidR="000D5DFF" w:rsidRPr="004372F3">
        <w:rPr>
          <w:color w:val="000000" w:themeColor="text1"/>
        </w:rPr>
        <w:t>Н</w:t>
      </w:r>
      <w:r w:rsidRPr="004372F3">
        <w:rPr>
          <w:color w:val="000000" w:themeColor="text1"/>
        </w:rPr>
        <w:t>а сегодняшний день существует множество программных продуктов для проектирования различных элементов, деталей, конструкций.</w:t>
      </w:r>
    </w:p>
    <w:p w:rsidR="005A3587" w:rsidRPr="004372F3" w:rsidRDefault="005A3587">
      <w:pPr>
        <w:spacing w:after="200" w:line="276" w:lineRule="auto"/>
        <w:ind w:firstLine="0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4372F3">
        <w:rPr>
          <w:rFonts w:eastAsia="Times New Roman" w:cs="Times New Roman"/>
          <w:color w:val="000000" w:themeColor="text1"/>
          <w:sz w:val="24"/>
          <w:szCs w:val="24"/>
          <w:lang w:eastAsia="ru-RU"/>
        </w:rPr>
        <w:br w:type="page"/>
      </w:r>
    </w:p>
    <w:p w:rsidR="000D5DFF" w:rsidRPr="004372F3" w:rsidRDefault="000D5DFF" w:rsidP="000D5DFF">
      <w:pPr>
        <w:pStyle w:val="1"/>
        <w:numPr>
          <w:ilvl w:val="0"/>
          <w:numId w:val="18"/>
        </w:numPr>
        <w:tabs>
          <w:tab w:val="left" w:pos="709"/>
        </w:tabs>
        <w:ind w:left="284" w:hanging="284"/>
        <w:jc w:val="center"/>
        <w:rPr>
          <w:rFonts w:cs="Times New Roman"/>
          <w:color w:val="000000" w:themeColor="text1"/>
          <w:sz w:val="24"/>
          <w:szCs w:val="24"/>
        </w:rPr>
      </w:pPr>
      <w:bookmarkStart w:id="4" w:name="_Toc406701905"/>
      <w:bookmarkStart w:id="5" w:name="_Toc407106858"/>
      <w:r w:rsidRPr="004372F3">
        <w:rPr>
          <w:rFonts w:cs="Times New Roman"/>
          <w:color w:val="000000" w:themeColor="text1"/>
          <w:sz w:val="24"/>
          <w:szCs w:val="24"/>
        </w:rPr>
        <w:lastRenderedPageBreak/>
        <w:t>Описание реализации</w:t>
      </w:r>
      <w:bookmarkEnd w:id="4"/>
      <w:bookmarkEnd w:id="5"/>
    </w:p>
    <w:p w:rsidR="000D5DFF" w:rsidRPr="004372F3" w:rsidRDefault="000D5DFF" w:rsidP="000D5DFF">
      <w:pPr>
        <w:rPr>
          <w:rFonts w:cs="Times New Roman"/>
          <w:color w:val="000000" w:themeColor="text1"/>
          <w:sz w:val="24"/>
          <w:szCs w:val="24"/>
        </w:rPr>
      </w:pPr>
    </w:p>
    <w:p w:rsidR="000D5DFF" w:rsidRPr="004372F3" w:rsidRDefault="00D92D88" w:rsidP="000D5DFF">
      <w:pPr>
        <w:ind w:firstLine="708"/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Для формального</w:t>
      </w:r>
      <w:r w:rsidRPr="00D92D88">
        <w:rPr>
          <w:rFonts w:cs="Times New Roman"/>
          <w:color w:val="000000" w:themeColor="text1"/>
          <w:sz w:val="24"/>
          <w:szCs w:val="24"/>
        </w:rPr>
        <w:t xml:space="preserve"> </w:t>
      </w:r>
      <w:r w:rsidR="000D5DFF" w:rsidRPr="004372F3">
        <w:rPr>
          <w:rFonts w:cs="Times New Roman"/>
          <w:color w:val="000000" w:themeColor="text1"/>
          <w:sz w:val="24"/>
          <w:szCs w:val="24"/>
        </w:rPr>
        <w:t>[7] описания архитектурной особенности, пользовательского сценария системы был выбран унифицированный язык моделирования (</w:t>
      </w:r>
      <w:r w:rsidR="000D5DFF" w:rsidRPr="004372F3">
        <w:rPr>
          <w:rFonts w:cs="Times New Roman"/>
          <w:color w:val="000000" w:themeColor="text1"/>
          <w:sz w:val="24"/>
          <w:szCs w:val="24"/>
          <w:lang w:val="en-US"/>
        </w:rPr>
        <w:t>UML</w:t>
      </w:r>
      <w:r w:rsidR="00B73170" w:rsidRPr="004372F3">
        <w:rPr>
          <w:rFonts w:cs="Times New Roman"/>
          <w:color w:val="000000" w:themeColor="text1"/>
          <w:sz w:val="24"/>
          <w:szCs w:val="24"/>
        </w:rPr>
        <w:t>) [10</w:t>
      </w:r>
      <w:r w:rsidR="000D5DFF" w:rsidRPr="004372F3">
        <w:rPr>
          <w:rFonts w:cs="Times New Roman"/>
          <w:color w:val="000000" w:themeColor="text1"/>
          <w:sz w:val="24"/>
          <w:szCs w:val="24"/>
        </w:rPr>
        <w:t xml:space="preserve">]. На основе </w:t>
      </w:r>
      <w:r w:rsidR="000D5DFF" w:rsidRPr="004372F3">
        <w:rPr>
          <w:rFonts w:cs="Times New Roman"/>
          <w:color w:val="000000" w:themeColor="text1"/>
          <w:sz w:val="24"/>
          <w:szCs w:val="24"/>
          <w:lang w:val="en-US"/>
        </w:rPr>
        <w:t>UML</w:t>
      </w:r>
      <w:r w:rsidR="000D5DFF" w:rsidRPr="004372F3">
        <w:rPr>
          <w:rFonts w:cs="Times New Roman"/>
          <w:color w:val="000000" w:themeColor="text1"/>
          <w:sz w:val="24"/>
          <w:szCs w:val="24"/>
        </w:rPr>
        <w:t xml:space="preserve"> построены: диагр</w:t>
      </w:r>
      <w:r w:rsidR="00B73170" w:rsidRPr="004372F3">
        <w:rPr>
          <w:rFonts w:cs="Times New Roman"/>
          <w:color w:val="000000" w:themeColor="text1"/>
          <w:sz w:val="24"/>
          <w:szCs w:val="24"/>
        </w:rPr>
        <w:t>аммы вариантов использования [11], диаграммы классов [12</w:t>
      </w:r>
      <w:r w:rsidR="000D5DFF" w:rsidRPr="004372F3">
        <w:rPr>
          <w:rFonts w:cs="Times New Roman"/>
          <w:color w:val="000000" w:themeColor="text1"/>
          <w:sz w:val="24"/>
          <w:szCs w:val="24"/>
        </w:rPr>
        <w:t>].</w:t>
      </w:r>
    </w:p>
    <w:p w:rsidR="000D5DFF" w:rsidRPr="004372F3" w:rsidRDefault="000D5DFF" w:rsidP="000D5DFF">
      <w:pPr>
        <w:ind w:firstLine="708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 xml:space="preserve">В процессе реализации диаграммы классов и вариантов были дополнены и модифицированы. </w:t>
      </w:r>
    </w:p>
    <w:p w:rsidR="000D5DFF" w:rsidRPr="004372F3" w:rsidRDefault="000D5DFF" w:rsidP="000D5DFF">
      <w:pPr>
        <w:ind w:firstLine="708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Модификация, прежде всего</w:t>
      </w:r>
      <w:r w:rsidR="00B73170" w:rsidRPr="004372F3">
        <w:rPr>
          <w:rFonts w:cs="Times New Roman"/>
          <w:color w:val="000000" w:themeColor="text1"/>
          <w:sz w:val="24"/>
          <w:szCs w:val="24"/>
        </w:rPr>
        <w:t>, была связана с унификацией [13</w:t>
      </w:r>
      <w:r w:rsidRPr="004372F3">
        <w:rPr>
          <w:rFonts w:cs="Times New Roman"/>
          <w:color w:val="000000" w:themeColor="text1"/>
          <w:sz w:val="24"/>
          <w:szCs w:val="24"/>
        </w:rPr>
        <w:t>] архитектуры программы.</w:t>
      </w:r>
    </w:p>
    <w:p w:rsidR="000D5DFF" w:rsidRPr="004372F3" w:rsidRDefault="000D5DFF" w:rsidP="000D5DFF">
      <w:pPr>
        <w:ind w:firstLine="708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Дополнения были обусловлены в связи нарастанием функционала в реализации мелких детальных особенностей.</w:t>
      </w:r>
    </w:p>
    <w:p w:rsidR="000D5DFF" w:rsidRPr="004372F3" w:rsidRDefault="000D5DFF" w:rsidP="000D5DFF">
      <w:pPr>
        <w:ind w:firstLine="708"/>
        <w:jc w:val="both"/>
        <w:rPr>
          <w:rFonts w:eastAsiaTheme="majorEastAsia" w:cs="Times New Roman"/>
          <w:b/>
          <w:bCs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ab/>
      </w:r>
      <w:r w:rsidRPr="004372F3">
        <w:rPr>
          <w:rFonts w:cs="Times New Roman"/>
          <w:color w:val="000000" w:themeColor="text1"/>
          <w:sz w:val="24"/>
          <w:szCs w:val="24"/>
        </w:rPr>
        <w:br w:type="page"/>
      </w:r>
    </w:p>
    <w:p w:rsidR="000D5DFF" w:rsidRPr="004372F3" w:rsidRDefault="000D5DFF" w:rsidP="000D5DFF">
      <w:pPr>
        <w:pStyle w:val="3"/>
        <w:numPr>
          <w:ilvl w:val="1"/>
          <w:numId w:val="33"/>
        </w:numPr>
        <w:ind w:firstLine="24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406701906"/>
      <w:bookmarkStart w:id="7" w:name="_Toc407106859"/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Диаграмма вариантов использования</w:t>
      </w:r>
      <w:bookmarkEnd w:id="6"/>
      <w:bookmarkEnd w:id="7"/>
    </w:p>
    <w:p w:rsidR="000D5DFF" w:rsidRPr="004372F3" w:rsidRDefault="000D5DFF" w:rsidP="000D5DFF">
      <w:pPr>
        <w:ind w:firstLine="708"/>
        <w:jc w:val="both"/>
        <w:rPr>
          <w:rFonts w:cs="Times New Roman"/>
          <w:color w:val="000000" w:themeColor="text1"/>
          <w:sz w:val="24"/>
          <w:szCs w:val="24"/>
        </w:rPr>
      </w:pPr>
    </w:p>
    <w:p w:rsidR="000D5DFF" w:rsidRPr="004372F3" w:rsidRDefault="000D5DFF" w:rsidP="000D5DFF">
      <w:pPr>
        <w:ind w:firstLine="708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Диаграмма вариантов использования отражает возможный выбор действий (выбора состояния) пол</w:t>
      </w:r>
      <w:r w:rsidR="00345050">
        <w:rPr>
          <w:rFonts w:cs="Times New Roman"/>
          <w:color w:val="000000" w:themeColor="text1"/>
          <w:sz w:val="24"/>
          <w:szCs w:val="24"/>
        </w:rPr>
        <w:t>ьзователя внутри системы (Р</w:t>
      </w:r>
      <w:r w:rsidRPr="004372F3">
        <w:rPr>
          <w:rFonts w:cs="Times New Roman"/>
          <w:color w:val="000000" w:themeColor="text1"/>
          <w:sz w:val="24"/>
          <w:szCs w:val="24"/>
        </w:rPr>
        <w:t>исунок 2.1).</w:t>
      </w:r>
    </w:p>
    <w:p w:rsidR="000D5DFF" w:rsidRPr="004372F3" w:rsidRDefault="000D5DFF" w:rsidP="000D5DFF">
      <w:pPr>
        <w:ind w:firstLine="708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:rsidR="000D5DFF" w:rsidRPr="004372F3" w:rsidRDefault="00E82F0C" w:rsidP="000D5DFF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6115050" cy="5143500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DFF" w:rsidRPr="004372F3" w:rsidRDefault="000D5DFF" w:rsidP="000D5DFF">
      <w:pPr>
        <w:pStyle w:val="a6"/>
        <w:suppressAutoHyphens/>
        <w:autoSpaceDN w:val="0"/>
        <w:ind w:left="0" w:firstLine="0"/>
        <w:contextualSpacing w:val="0"/>
        <w:jc w:val="center"/>
        <w:textAlignment w:val="baseline"/>
        <w:rPr>
          <w:rFonts w:cs="Times New Roman"/>
          <w:color w:val="000000" w:themeColor="text1"/>
          <w:sz w:val="24"/>
          <w:szCs w:val="24"/>
          <w:lang w:eastAsia="ru-RU" w:bidi="hi-IN"/>
        </w:rPr>
      </w:pPr>
      <w:r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>Рисунок 2.1</w:t>
      </w:r>
      <w:r w:rsidRPr="004372F3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372F3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— </w:t>
      </w:r>
      <w:r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>Диаграмма вариантов использования</w:t>
      </w:r>
    </w:p>
    <w:p w:rsidR="000D5DFF" w:rsidRPr="004372F3" w:rsidRDefault="000D5DFF" w:rsidP="000D5DFF">
      <w:pPr>
        <w:pStyle w:val="a6"/>
        <w:suppressAutoHyphens/>
        <w:autoSpaceDN w:val="0"/>
        <w:ind w:left="0" w:firstLine="0"/>
        <w:contextualSpacing w:val="0"/>
        <w:jc w:val="center"/>
        <w:textAlignment w:val="baseline"/>
        <w:rPr>
          <w:rFonts w:cs="Times New Roman"/>
          <w:color w:val="000000" w:themeColor="text1"/>
          <w:sz w:val="24"/>
          <w:szCs w:val="24"/>
          <w:lang w:eastAsia="ru-RU" w:bidi="hi-IN"/>
        </w:rPr>
      </w:pPr>
    </w:p>
    <w:p w:rsidR="000D5DFF" w:rsidRPr="004372F3" w:rsidRDefault="000D5DFF" w:rsidP="000D5DFF">
      <w:pPr>
        <w:pStyle w:val="a6"/>
        <w:suppressAutoHyphens/>
        <w:autoSpaceDN w:val="0"/>
        <w:ind w:left="0"/>
        <w:contextualSpacing w:val="0"/>
        <w:jc w:val="both"/>
        <w:textAlignment w:val="baseline"/>
        <w:rPr>
          <w:rFonts w:cs="Times New Roman"/>
          <w:color w:val="000000" w:themeColor="text1"/>
          <w:sz w:val="24"/>
          <w:szCs w:val="24"/>
          <w:lang w:eastAsia="ru-RU" w:bidi="hi-IN"/>
        </w:rPr>
      </w:pPr>
      <w:r w:rsidRPr="004372F3">
        <w:rPr>
          <w:rFonts w:cs="Times New Roman"/>
          <w:color w:val="000000" w:themeColor="text1"/>
          <w:sz w:val="24"/>
          <w:szCs w:val="24"/>
        </w:rPr>
        <w:t xml:space="preserve">Установлено </w:t>
      </w:r>
      <w:r w:rsidR="00E82F0C" w:rsidRPr="004372F3">
        <w:rPr>
          <w:rFonts w:cs="Times New Roman"/>
          <w:color w:val="000000" w:themeColor="text1"/>
          <w:sz w:val="24"/>
          <w:szCs w:val="24"/>
        </w:rPr>
        <w:t>шестна</w:t>
      </w:r>
      <w:r w:rsidRPr="004372F3">
        <w:rPr>
          <w:rFonts w:cs="Times New Roman"/>
          <w:color w:val="000000" w:themeColor="text1"/>
          <w:sz w:val="24"/>
          <w:szCs w:val="24"/>
        </w:rPr>
        <w:t>дцать прецедентов (вариантов использования).</w:t>
      </w:r>
    </w:p>
    <w:p w:rsidR="000D5DFF" w:rsidRPr="004372F3" w:rsidRDefault="000D5DFF" w:rsidP="000D5DFF">
      <w:pPr>
        <w:rPr>
          <w:rFonts w:cs="Times New Roman"/>
          <w:color w:val="000000" w:themeColor="text1"/>
          <w:sz w:val="24"/>
          <w:szCs w:val="24"/>
          <w:lang w:eastAsia="ru-RU" w:bidi="hi-IN"/>
        </w:rPr>
      </w:pPr>
      <w:r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br w:type="page"/>
      </w:r>
    </w:p>
    <w:p w:rsidR="009E1C0D" w:rsidRPr="004372F3" w:rsidRDefault="00633219" w:rsidP="0093030E">
      <w:pPr>
        <w:pStyle w:val="1"/>
        <w:numPr>
          <w:ilvl w:val="0"/>
          <w:numId w:val="6"/>
        </w:numPr>
        <w:ind w:left="0" w:firstLine="0"/>
        <w:jc w:val="center"/>
        <w:rPr>
          <w:rFonts w:cs="Times New Roman"/>
          <w:color w:val="000000" w:themeColor="text1"/>
          <w:sz w:val="24"/>
          <w:szCs w:val="24"/>
        </w:rPr>
      </w:pPr>
      <w:bookmarkStart w:id="8" w:name="_Toc407106860"/>
      <w:r w:rsidRPr="004372F3">
        <w:rPr>
          <w:rFonts w:cs="Times New Roman"/>
          <w:color w:val="000000" w:themeColor="text1"/>
          <w:sz w:val="24"/>
          <w:szCs w:val="24"/>
        </w:rPr>
        <w:lastRenderedPageBreak/>
        <w:t>Описание реализации</w:t>
      </w:r>
      <w:bookmarkEnd w:id="8"/>
    </w:p>
    <w:p w:rsidR="00C774A2" w:rsidRPr="004372F3" w:rsidRDefault="00C774A2" w:rsidP="00C774A2">
      <w:pPr>
        <w:rPr>
          <w:rFonts w:cs="Times New Roman"/>
          <w:color w:val="000000" w:themeColor="text1"/>
          <w:sz w:val="24"/>
          <w:szCs w:val="24"/>
        </w:rPr>
      </w:pPr>
    </w:p>
    <w:p w:rsidR="004D713C" w:rsidRPr="004372F3" w:rsidRDefault="004D713C" w:rsidP="00E23209">
      <w:pPr>
        <w:ind w:firstLine="708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На этапе разработки проекта программы д</w:t>
      </w:r>
      <w:r w:rsidR="003723C8" w:rsidRPr="004372F3">
        <w:rPr>
          <w:rFonts w:cs="Times New Roman"/>
          <w:color w:val="000000" w:themeColor="text1"/>
          <w:sz w:val="24"/>
          <w:szCs w:val="24"/>
        </w:rPr>
        <w:t>ля формального [</w:t>
      </w:r>
      <w:r w:rsidR="00A06CBE" w:rsidRPr="004372F3">
        <w:rPr>
          <w:rFonts w:cs="Times New Roman"/>
          <w:color w:val="000000" w:themeColor="text1"/>
          <w:sz w:val="24"/>
          <w:szCs w:val="24"/>
        </w:rPr>
        <w:t>1</w:t>
      </w:r>
      <w:r w:rsidR="00B73170" w:rsidRPr="004372F3">
        <w:rPr>
          <w:rFonts w:cs="Times New Roman"/>
          <w:color w:val="000000" w:themeColor="text1"/>
          <w:sz w:val="24"/>
          <w:szCs w:val="24"/>
        </w:rPr>
        <w:t>2</w:t>
      </w:r>
      <w:r w:rsidR="003723C8" w:rsidRPr="004372F3">
        <w:rPr>
          <w:rFonts w:cs="Times New Roman"/>
          <w:color w:val="000000" w:themeColor="text1"/>
          <w:sz w:val="24"/>
          <w:szCs w:val="24"/>
        </w:rPr>
        <w:t>] описания архитектурной особенности, пользовательского сценария системы был выбран унифицированный язык моделирования (</w:t>
      </w:r>
      <w:r w:rsidR="003723C8" w:rsidRPr="004372F3">
        <w:rPr>
          <w:rFonts w:cs="Times New Roman"/>
          <w:color w:val="000000" w:themeColor="text1"/>
          <w:sz w:val="24"/>
          <w:szCs w:val="24"/>
          <w:lang w:val="en-US"/>
        </w:rPr>
        <w:t>UML</w:t>
      </w:r>
      <w:r w:rsidR="003723C8" w:rsidRPr="004372F3">
        <w:rPr>
          <w:rFonts w:cs="Times New Roman"/>
          <w:color w:val="000000" w:themeColor="text1"/>
          <w:sz w:val="24"/>
          <w:szCs w:val="24"/>
        </w:rPr>
        <w:t>) [</w:t>
      </w:r>
      <w:r w:rsidR="00A06CBE" w:rsidRPr="004372F3">
        <w:rPr>
          <w:rFonts w:cs="Times New Roman"/>
          <w:color w:val="000000" w:themeColor="text1"/>
          <w:sz w:val="24"/>
          <w:szCs w:val="24"/>
        </w:rPr>
        <w:t>1</w:t>
      </w:r>
      <w:r w:rsidR="00B73170" w:rsidRPr="004372F3">
        <w:rPr>
          <w:rFonts w:cs="Times New Roman"/>
          <w:color w:val="000000" w:themeColor="text1"/>
          <w:sz w:val="24"/>
          <w:szCs w:val="24"/>
        </w:rPr>
        <w:t>3</w:t>
      </w:r>
      <w:r w:rsidR="003723C8" w:rsidRPr="004372F3">
        <w:rPr>
          <w:rFonts w:cs="Times New Roman"/>
          <w:color w:val="000000" w:themeColor="text1"/>
          <w:sz w:val="24"/>
          <w:szCs w:val="24"/>
        </w:rPr>
        <w:t xml:space="preserve">]. На основе </w:t>
      </w:r>
      <w:r w:rsidR="003723C8" w:rsidRPr="004372F3">
        <w:rPr>
          <w:rFonts w:cs="Times New Roman"/>
          <w:color w:val="000000" w:themeColor="text1"/>
          <w:sz w:val="24"/>
          <w:szCs w:val="24"/>
          <w:lang w:val="en-US"/>
        </w:rPr>
        <w:t>UML</w:t>
      </w:r>
      <w:r w:rsidR="003723C8" w:rsidRPr="004372F3">
        <w:rPr>
          <w:rFonts w:cs="Times New Roman"/>
          <w:color w:val="000000" w:themeColor="text1"/>
          <w:sz w:val="24"/>
          <w:szCs w:val="24"/>
        </w:rPr>
        <w:t xml:space="preserve"> построен</w:t>
      </w:r>
      <w:r w:rsidR="00FE59E4" w:rsidRPr="004372F3">
        <w:rPr>
          <w:rFonts w:cs="Times New Roman"/>
          <w:color w:val="000000" w:themeColor="text1"/>
          <w:sz w:val="24"/>
          <w:szCs w:val="24"/>
        </w:rPr>
        <w:t>ы: диаграммы вариантов использования [</w:t>
      </w:r>
      <w:r w:rsidR="00A06CBE" w:rsidRPr="004372F3">
        <w:rPr>
          <w:rFonts w:cs="Times New Roman"/>
          <w:color w:val="000000" w:themeColor="text1"/>
          <w:sz w:val="24"/>
          <w:szCs w:val="24"/>
        </w:rPr>
        <w:t>1</w:t>
      </w:r>
      <w:r w:rsidR="00B73170" w:rsidRPr="004372F3">
        <w:rPr>
          <w:rFonts w:cs="Times New Roman"/>
          <w:color w:val="000000" w:themeColor="text1"/>
          <w:sz w:val="24"/>
          <w:szCs w:val="24"/>
        </w:rPr>
        <w:t>4</w:t>
      </w:r>
      <w:r w:rsidR="00FE59E4" w:rsidRPr="004372F3">
        <w:rPr>
          <w:rFonts w:cs="Times New Roman"/>
          <w:color w:val="000000" w:themeColor="text1"/>
          <w:sz w:val="24"/>
          <w:szCs w:val="24"/>
        </w:rPr>
        <w:t>]</w:t>
      </w:r>
      <w:r w:rsidR="00C774A2" w:rsidRPr="004372F3">
        <w:rPr>
          <w:rFonts w:cs="Times New Roman"/>
          <w:color w:val="000000" w:themeColor="text1"/>
          <w:sz w:val="24"/>
          <w:szCs w:val="24"/>
        </w:rPr>
        <w:t xml:space="preserve"> </w:t>
      </w:r>
      <w:r w:rsidR="00FE59E4" w:rsidRPr="004372F3">
        <w:rPr>
          <w:rFonts w:cs="Times New Roman"/>
          <w:color w:val="000000" w:themeColor="text1"/>
          <w:sz w:val="24"/>
          <w:szCs w:val="24"/>
        </w:rPr>
        <w:t>диаграммы классов [</w:t>
      </w:r>
      <w:r w:rsidR="000915DA" w:rsidRPr="004372F3">
        <w:rPr>
          <w:rFonts w:cs="Times New Roman"/>
          <w:color w:val="000000" w:themeColor="text1"/>
          <w:sz w:val="24"/>
          <w:szCs w:val="24"/>
        </w:rPr>
        <w:t>1</w:t>
      </w:r>
      <w:r w:rsidR="00B73170" w:rsidRPr="004372F3">
        <w:rPr>
          <w:rFonts w:cs="Times New Roman"/>
          <w:color w:val="000000" w:themeColor="text1"/>
          <w:sz w:val="24"/>
          <w:szCs w:val="24"/>
        </w:rPr>
        <w:t>5</w:t>
      </w:r>
      <w:r w:rsidR="00D85128" w:rsidRPr="004372F3">
        <w:rPr>
          <w:rFonts w:cs="Times New Roman"/>
          <w:color w:val="000000" w:themeColor="text1"/>
          <w:sz w:val="24"/>
          <w:szCs w:val="24"/>
        </w:rPr>
        <w:t>]</w:t>
      </w:r>
      <w:r w:rsidR="00FE59E4" w:rsidRPr="004372F3">
        <w:rPr>
          <w:rFonts w:cs="Times New Roman"/>
          <w:color w:val="000000" w:themeColor="text1"/>
          <w:sz w:val="24"/>
          <w:szCs w:val="24"/>
        </w:rPr>
        <w:t>.</w:t>
      </w:r>
      <w:r w:rsidRPr="004372F3">
        <w:rPr>
          <w:rFonts w:cs="Times New Roman"/>
          <w:color w:val="000000" w:themeColor="text1"/>
          <w:sz w:val="24"/>
          <w:szCs w:val="24"/>
        </w:rPr>
        <w:t xml:space="preserve"> </w:t>
      </w:r>
    </w:p>
    <w:p w:rsidR="00480D83" w:rsidRPr="004372F3" w:rsidRDefault="004D713C" w:rsidP="00E23209">
      <w:pPr>
        <w:ind w:firstLine="708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 xml:space="preserve">В процессе реализации диаграммы классов, вариантов использования и пакетов были дополнены и модифицированы. </w:t>
      </w:r>
    </w:p>
    <w:p w:rsidR="0060641D" w:rsidRPr="004372F3" w:rsidRDefault="0060641D" w:rsidP="00E23209">
      <w:pPr>
        <w:ind w:firstLine="708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Дополнения были обусловлены в связи нарастанием функционала в реализации мелких детальных особенностей</w:t>
      </w:r>
      <w:r w:rsidR="00187148" w:rsidRPr="004372F3">
        <w:rPr>
          <w:rFonts w:cs="Times New Roman"/>
          <w:color w:val="000000" w:themeColor="text1"/>
          <w:sz w:val="24"/>
          <w:szCs w:val="24"/>
        </w:rPr>
        <w:t>.</w:t>
      </w:r>
    </w:p>
    <w:p w:rsidR="00F90587" w:rsidRPr="004372F3" w:rsidRDefault="00C774A2" w:rsidP="00E23209">
      <w:pPr>
        <w:ind w:firstLine="708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ab/>
      </w:r>
    </w:p>
    <w:p w:rsidR="00CF298C" w:rsidRPr="004372F3" w:rsidRDefault="00CF298C">
      <w:pPr>
        <w:rPr>
          <w:rFonts w:eastAsiaTheme="majorEastAsia" w:cs="Times New Roman"/>
          <w:b/>
          <w:bCs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br w:type="page"/>
      </w:r>
    </w:p>
    <w:p w:rsidR="00F64D6C" w:rsidRPr="004372F3" w:rsidRDefault="00F64D6C" w:rsidP="00275DBE">
      <w:pPr>
        <w:pStyle w:val="3"/>
        <w:numPr>
          <w:ilvl w:val="1"/>
          <w:numId w:val="6"/>
        </w:numPr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Toc407106861"/>
      <w:r w:rsidRPr="004372F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Диаграмма классов</w:t>
      </w:r>
      <w:bookmarkEnd w:id="9"/>
    </w:p>
    <w:p w:rsidR="00854B15" w:rsidRPr="004372F3" w:rsidRDefault="00854B15" w:rsidP="00F64D6C">
      <w:pPr>
        <w:rPr>
          <w:rFonts w:cs="Times New Roman"/>
          <w:color w:val="000000" w:themeColor="text1"/>
          <w:sz w:val="24"/>
          <w:szCs w:val="24"/>
        </w:rPr>
      </w:pPr>
    </w:p>
    <w:p w:rsidR="00F64D6C" w:rsidRDefault="005B74BE" w:rsidP="00127BE9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 xml:space="preserve">Диаграмма классов служит для представления статической структуры модели системы в терминологии классов объектно-ориентированного программирования. Диаграмма классов является дальнейшим развитием концептуальной модели проектируемой системы. Диаграмма классов представлена на рисунке </w:t>
      </w:r>
      <w:r w:rsidR="00EA2391" w:rsidRPr="004372F3">
        <w:rPr>
          <w:rFonts w:cs="Times New Roman"/>
          <w:color w:val="000000" w:themeColor="text1"/>
          <w:sz w:val="24"/>
          <w:szCs w:val="24"/>
        </w:rPr>
        <w:t>(Рисунок 3.</w:t>
      </w:r>
      <w:r w:rsidR="00BC5612" w:rsidRPr="004372F3">
        <w:rPr>
          <w:rFonts w:cs="Times New Roman"/>
          <w:color w:val="000000" w:themeColor="text1"/>
          <w:sz w:val="24"/>
          <w:szCs w:val="24"/>
        </w:rPr>
        <w:t>1</w:t>
      </w:r>
      <w:r w:rsidR="00F64D6C" w:rsidRPr="004372F3">
        <w:rPr>
          <w:rFonts w:cs="Times New Roman"/>
          <w:color w:val="000000" w:themeColor="text1"/>
          <w:sz w:val="24"/>
          <w:szCs w:val="24"/>
        </w:rPr>
        <w:t>).</w:t>
      </w:r>
    </w:p>
    <w:p w:rsidR="00E34DDF" w:rsidRPr="004372F3" w:rsidRDefault="00E34DDF" w:rsidP="00127BE9">
      <w:pPr>
        <w:jc w:val="both"/>
        <w:rPr>
          <w:rFonts w:cs="Times New Roman"/>
          <w:color w:val="000000" w:themeColor="text1"/>
          <w:sz w:val="24"/>
          <w:szCs w:val="24"/>
        </w:rPr>
      </w:pPr>
    </w:p>
    <w:p w:rsidR="005B74BE" w:rsidRPr="004372F3" w:rsidRDefault="00266C6E" w:rsidP="002B4046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6055009" cy="3571875"/>
            <wp:effectExtent l="19050" t="0" r="2891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387" cy="3580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046" w:rsidRPr="004372F3" w:rsidRDefault="00BC5612" w:rsidP="002B4046">
      <w:pPr>
        <w:jc w:val="center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Рисунок 3.1</w:t>
      </w:r>
      <w:r w:rsidR="002B4046" w:rsidRPr="004372F3">
        <w:rPr>
          <w:rFonts w:cs="Times New Roman"/>
          <w:color w:val="000000" w:themeColor="text1"/>
          <w:sz w:val="24"/>
          <w:szCs w:val="24"/>
        </w:rPr>
        <w:t xml:space="preserve"> – Диаграмма классов</w:t>
      </w:r>
    </w:p>
    <w:p w:rsidR="00BC5612" w:rsidRPr="004372F3" w:rsidRDefault="00BC5612" w:rsidP="002B4046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127BE9" w:rsidRPr="004372F3" w:rsidRDefault="00EE6225" w:rsidP="00127BE9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Для реализации подсистемы были спроектированы следующие классы:</w:t>
      </w:r>
    </w:p>
    <w:p w:rsidR="00F54D91" w:rsidRPr="004372F3" w:rsidRDefault="00F54D91" w:rsidP="00F54D91">
      <w:pPr>
        <w:pStyle w:val="a6"/>
        <w:numPr>
          <w:ilvl w:val="0"/>
          <w:numId w:val="13"/>
        </w:numPr>
        <w:suppressAutoHyphens/>
        <w:autoSpaceDN w:val="0"/>
        <w:ind w:left="0" w:firstLine="709"/>
        <w:contextualSpacing w:val="0"/>
        <w:jc w:val="both"/>
        <w:textAlignment w:val="baseline"/>
        <w:rPr>
          <w:rFonts w:cs="Times New Roman"/>
          <w:bCs/>
          <w:color w:val="000000" w:themeColor="text1"/>
          <w:sz w:val="24"/>
          <w:szCs w:val="24"/>
        </w:rPr>
      </w:pPr>
      <w:r w:rsidRPr="004372F3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Main – </w:t>
      </w:r>
      <w:r w:rsidRPr="004372F3">
        <w:rPr>
          <w:rFonts w:cs="Times New Roman"/>
          <w:bCs/>
          <w:color w:val="000000" w:themeColor="text1"/>
          <w:sz w:val="24"/>
          <w:szCs w:val="24"/>
        </w:rPr>
        <w:t>основной класс программы</w:t>
      </w:r>
      <w:r w:rsidRPr="004372F3">
        <w:rPr>
          <w:rFonts w:cs="Times New Roman"/>
          <w:bCs/>
          <w:color w:val="000000" w:themeColor="text1"/>
          <w:sz w:val="24"/>
          <w:szCs w:val="24"/>
          <w:lang w:val="en-US"/>
        </w:rPr>
        <w:t>,</w:t>
      </w:r>
    </w:p>
    <w:p w:rsidR="00266C6E" w:rsidRPr="004372F3" w:rsidRDefault="00266C6E" w:rsidP="00266C6E">
      <w:pPr>
        <w:pStyle w:val="a6"/>
        <w:numPr>
          <w:ilvl w:val="0"/>
          <w:numId w:val="13"/>
        </w:numPr>
        <w:suppressAutoHyphens/>
        <w:autoSpaceDN w:val="0"/>
        <w:ind w:left="0" w:firstLine="709"/>
        <w:contextualSpacing w:val="0"/>
        <w:jc w:val="both"/>
        <w:textAlignment w:val="baseline"/>
        <w:rPr>
          <w:rFonts w:cs="Times New Roman"/>
          <w:bCs/>
          <w:color w:val="000000" w:themeColor="text1"/>
          <w:sz w:val="24"/>
          <w:szCs w:val="24"/>
        </w:rPr>
      </w:pPr>
      <w:proofErr w:type="spellStart"/>
      <w:r w:rsidRPr="004372F3">
        <w:rPr>
          <w:rFonts w:cs="Times New Roman"/>
          <w:color w:val="000000" w:themeColor="text1"/>
          <w:sz w:val="24"/>
          <w:szCs w:val="24"/>
          <w:lang w:val="en-US"/>
        </w:rPr>
        <w:t>TentCreatorWindow</w:t>
      </w:r>
      <w:proofErr w:type="spellEnd"/>
      <w:r w:rsidRPr="004372F3">
        <w:rPr>
          <w:rFonts w:cs="Times New Roman"/>
          <w:color w:val="000000" w:themeColor="text1"/>
          <w:sz w:val="24"/>
          <w:szCs w:val="24"/>
        </w:rPr>
        <w:t xml:space="preserve"> – базовый </w:t>
      </w:r>
      <w:r w:rsidRPr="004372F3">
        <w:rPr>
          <w:rFonts w:cs="Times New Roman"/>
          <w:bCs/>
          <w:color w:val="000000" w:themeColor="text1"/>
          <w:sz w:val="24"/>
          <w:szCs w:val="24"/>
        </w:rPr>
        <w:t xml:space="preserve">класс, определяющий модель палатки, </w:t>
      </w:r>
    </w:p>
    <w:p w:rsidR="005B74BE" w:rsidRPr="004372F3" w:rsidRDefault="005B74BE" w:rsidP="00EE6225">
      <w:pPr>
        <w:pStyle w:val="a6"/>
        <w:numPr>
          <w:ilvl w:val="0"/>
          <w:numId w:val="13"/>
        </w:numPr>
        <w:suppressAutoHyphens/>
        <w:autoSpaceDN w:val="0"/>
        <w:ind w:left="0" w:firstLine="709"/>
        <w:contextualSpacing w:val="0"/>
        <w:jc w:val="both"/>
        <w:textAlignment w:val="baseline"/>
        <w:rPr>
          <w:rFonts w:cs="Times New Roman"/>
          <w:bCs/>
          <w:color w:val="000000" w:themeColor="text1"/>
          <w:sz w:val="24"/>
          <w:szCs w:val="24"/>
        </w:rPr>
      </w:pPr>
      <w:proofErr w:type="spellStart"/>
      <w:r w:rsidRPr="004372F3">
        <w:rPr>
          <w:rFonts w:cs="Times New Roman"/>
          <w:color w:val="000000" w:themeColor="text1"/>
          <w:sz w:val="24"/>
          <w:szCs w:val="24"/>
          <w:lang w:val="en-US"/>
        </w:rPr>
        <w:t>ModelParameters</w:t>
      </w:r>
      <w:proofErr w:type="spellEnd"/>
      <w:r w:rsidRPr="004372F3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r w:rsidRPr="004372F3">
        <w:rPr>
          <w:rFonts w:cs="Times New Roman"/>
          <w:color w:val="000000" w:themeColor="text1"/>
          <w:sz w:val="24"/>
          <w:szCs w:val="24"/>
        </w:rPr>
        <w:t>−</w:t>
      </w:r>
      <w:r w:rsidRPr="004372F3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r w:rsidR="00266C6E" w:rsidRPr="004372F3">
        <w:rPr>
          <w:rFonts w:cs="Times New Roman"/>
          <w:color w:val="000000" w:themeColor="text1"/>
          <w:sz w:val="24"/>
          <w:szCs w:val="24"/>
        </w:rPr>
        <w:t>с</w:t>
      </w:r>
      <w:r w:rsidRPr="004372F3">
        <w:rPr>
          <w:rFonts w:cs="Times New Roman"/>
          <w:color w:val="000000" w:themeColor="text1"/>
          <w:sz w:val="24"/>
          <w:szCs w:val="24"/>
        </w:rPr>
        <w:t>одержит</w:t>
      </w:r>
      <w:r w:rsidRPr="004372F3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r w:rsidRPr="004372F3">
        <w:rPr>
          <w:rFonts w:cs="Times New Roman"/>
          <w:color w:val="000000" w:themeColor="text1"/>
          <w:sz w:val="24"/>
          <w:szCs w:val="24"/>
        </w:rPr>
        <w:t>параметры</w:t>
      </w:r>
      <w:r w:rsidRPr="004372F3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r w:rsidRPr="004372F3">
        <w:rPr>
          <w:rFonts w:cs="Times New Roman"/>
          <w:color w:val="000000" w:themeColor="text1"/>
          <w:sz w:val="24"/>
          <w:szCs w:val="24"/>
        </w:rPr>
        <w:t>модели</w:t>
      </w:r>
      <w:r w:rsidRPr="004372F3">
        <w:rPr>
          <w:rFonts w:cs="Times New Roman"/>
          <w:color w:val="000000" w:themeColor="text1"/>
          <w:sz w:val="24"/>
          <w:szCs w:val="24"/>
          <w:lang w:val="en-US"/>
        </w:rPr>
        <w:t>,</w:t>
      </w:r>
    </w:p>
    <w:p w:rsidR="005B74BE" w:rsidRPr="004372F3" w:rsidRDefault="00266C6E" w:rsidP="00EE6225">
      <w:pPr>
        <w:pStyle w:val="a6"/>
        <w:numPr>
          <w:ilvl w:val="0"/>
          <w:numId w:val="13"/>
        </w:numPr>
        <w:suppressAutoHyphens/>
        <w:autoSpaceDN w:val="0"/>
        <w:ind w:left="0" w:firstLine="709"/>
        <w:contextualSpacing w:val="0"/>
        <w:jc w:val="both"/>
        <w:textAlignment w:val="baseline"/>
        <w:rPr>
          <w:rFonts w:cs="Times New Roman"/>
          <w:bCs/>
          <w:color w:val="000000" w:themeColor="text1"/>
          <w:sz w:val="24"/>
          <w:szCs w:val="24"/>
        </w:rPr>
      </w:pPr>
      <w:proofErr w:type="spellStart"/>
      <w:r w:rsidRPr="004372F3">
        <w:rPr>
          <w:rFonts w:cs="Times New Roman"/>
          <w:color w:val="000000" w:themeColor="text1"/>
          <w:sz w:val="24"/>
          <w:szCs w:val="24"/>
        </w:rPr>
        <w:t>ParameterData</w:t>
      </w:r>
      <w:proofErr w:type="spellEnd"/>
      <w:r w:rsidRPr="004372F3">
        <w:rPr>
          <w:rFonts w:cs="Times New Roman"/>
          <w:color w:val="000000" w:themeColor="text1"/>
          <w:sz w:val="24"/>
          <w:szCs w:val="24"/>
        </w:rPr>
        <w:t xml:space="preserve">  – с</w:t>
      </w:r>
      <w:r w:rsidR="005B74BE" w:rsidRPr="004372F3">
        <w:rPr>
          <w:rFonts w:cs="Times New Roman"/>
          <w:color w:val="000000" w:themeColor="text1"/>
          <w:sz w:val="24"/>
          <w:szCs w:val="24"/>
        </w:rPr>
        <w:t>одержит значения параметра</w:t>
      </w:r>
      <w:r w:rsidR="005B74BE" w:rsidRPr="004372F3">
        <w:rPr>
          <w:rFonts w:cs="Times New Roman"/>
          <w:color w:val="000000" w:themeColor="text1"/>
          <w:sz w:val="24"/>
          <w:szCs w:val="24"/>
          <w:lang w:val="en-US"/>
        </w:rPr>
        <w:t>,</w:t>
      </w:r>
    </w:p>
    <w:p w:rsidR="005B74BE" w:rsidRPr="004372F3" w:rsidRDefault="00266C6E" w:rsidP="00EE6225">
      <w:pPr>
        <w:pStyle w:val="a6"/>
        <w:numPr>
          <w:ilvl w:val="0"/>
          <w:numId w:val="13"/>
        </w:numPr>
        <w:suppressAutoHyphens/>
        <w:autoSpaceDN w:val="0"/>
        <w:ind w:left="0" w:firstLine="709"/>
        <w:contextualSpacing w:val="0"/>
        <w:jc w:val="both"/>
        <w:textAlignment w:val="baseline"/>
        <w:rPr>
          <w:rFonts w:cs="Times New Roman"/>
          <w:bCs/>
          <w:color w:val="000000" w:themeColor="text1"/>
          <w:sz w:val="24"/>
          <w:szCs w:val="24"/>
        </w:rPr>
      </w:pPr>
      <w:proofErr w:type="spellStart"/>
      <w:r w:rsidRPr="004372F3">
        <w:rPr>
          <w:rFonts w:cs="Times New Roman"/>
          <w:color w:val="000000" w:themeColor="text1"/>
          <w:sz w:val="24"/>
          <w:szCs w:val="24"/>
        </w:rPr>
        <w:t>Parameter</w:t>
      </w:r>
      <w:proofErr w:type="spellEnd"/>
      <w:r w:rsidRPr="004372F3">
        <w:rPr>
          <w:rFonts w:cs="Times New Roman"/>
          <w:color w:val="000000" w:themeColor="text1"/>
          <w:sz w:val="24"/>
          <w:szCs w:val="24"/>
        </w:rPr>
        <w:t xml:space="preserve"> – с</w:t>
      </w:r>
      <w:r w:rsidR="005B74BE" w:rsidRPr="004372F3">
        <w:rPr>
          <w:rFonts w:cs="Times New Roman"/>
          <w:color w:val="000000" w:themeColor="text1"/>
          <w:sz w:val="24"/>
          <w:szCs w:val="24"/>
        </w:rPr>
        <w:t>одержит параметры модели</w:t>
      </w:r>
      <w:r w:rsidR="005B74BE" w:rsidRPr="004372F3">
        <w:rPr>
          <w:rFonts w:cs="Times New Roman"/>
          <w:color w:val="000000" w:themeColor="text1"/>
          <w:sz w:val="24"/>
          <w:szCs w:val="24"/>
          <w:lang w:val="en-US"/>
        </w:rPr>
        <w:t>,</w:t>
      </w:r>
    </w:p>
    <w:p w:rsidR="005B74BE" w:rsidRPr="004372F3" w:rsidRDefault="00266C6E" w:rsidP="00EE6225">
      <w:pPr>
        <w:pStyle w:val="a6"/>
        <w:numPr>
          <w:ilvl w:val="0"/>
          <w:numId w:val="13"/>
        </w:numPr>
        <w:suppressAutoHyphens/>
        <w:autoSpaceDN w:val="0"/>
        <w:ind w:left="0" w:firstLine="709"/>
        <w:contextualSpacing w:val="0"/>
        <w:jc w:val="both"/>
        <w:textAlignment w:val="baseline"/>
        <w:rPr>
          <w:rFonts w:cs="Times New Roman"/>
          <w:bCs/>
          <w:color w:val="000000" w:themeColor="text1"/>
          <w:sz w:val="24"/>
          <w:szCs w:val="24"/>
        </w:rPr>
      </w:pPr>
      <w:proofErr w:type="spellStart"/>
      <w:r w:rsidRPr="004372F3">
        <w:rPr>
          <w:rFonts w:cs="Times New Roman"/>
          <w:color w:val="000000" w:themeColor="text1"/>
          <w:sz w:val="24"/>
          <w:szCs w:val="24"/>
          <w:lang w:val="en-US"/>
        </w:rPr>
        <w:t>TentCreator</w:t>
      </w:r>
      <w:r w:rsidRPr="004372F3">
        <w:rPr>
          <w:rFonts w:cs="Times New Roman"/>
          <w:color w:val="000000" w:themeColor="text1"/>
          <w:sz w:val="24"/>
          <w:szCs w:val="24"/>
        </w:rPr>
        <w:t>Manager</w:t>
      </w:r>
      <w:proofErr w:type="spellEnd"/>
      <w:r w:rsidRPr="004372F3">
        <w:rPr>
          <w:rFonts w:cs="Times New Roman"/>
          <w:color w:val="000000" w:themeColor="text1"/>
          <w:sz w:val="24"/>
          <w:szCs w:val="24"/>
        </w:rPr>
        <w:t xml:space="preserve">  – </w:t>
      </w:r>
      <w:r w:rsidRPr="004372F3">
        <w:rPr>
          <w:rFonts w:cs="Times New Roman"/>
          <w:color w:val="000000" w:themeColor="text1"/>
          <w:sz w:val="24"/>
          <w:szCs w:val="24"/>
          <w:lang w:val="en-US"/>
        </w:rPr>
        <w:t>c</w:t>
      </w:r>
      <w:r w:rsidR="005B74BE" w:rsidRPr="004372F3">
        <w:rPr>
          <w:rFonts w:cs="Times New Roman"/>
          <w:color w:val="000000" w:themeColor="text1"/>
          <w:sz w:val="24"/>
          <w:szCs w:val="24"/>
        </w:rPr>
        <w:t>одержит методы для построения детали,</w:t>
      </w:r>
    </w:p>
    <w:p w:rsidR="005B74BE" w:rsidRPr="004372F3" w:rsidRDefault="00266C6E" w:rsidP="00EE6225">
      <w:pPr>
        <w:pStyle w:val="a6"/>
        <w:numPr>
          <w:ilvl w:val="0"/>
          <w:numId w:val="13"/>
        </w:numPr>
        <w:suppressAutoHyphens/>
        <w:autoSpaceDN w:val="0"/>
        <w:ind w:left="0" w:firstLine="709"/>
        <w:contextualSpacing w:val="0"/>
        <w:jc w:val="both"/>
        <w:textAlignment w:val="baseline"/>
        <w:rPr>
          <w:rFonts w:cs="Times New Roman"/>
          <w:bCs/>
          <w:color w:val="000000" w:themeColor="text1"/>
          <w:sz w:val="24"/>
          <w:szCs w:val="24"/>
        </w:rPr>
      </w:pPr>
      <w:proofErr w:type="spellStart"/>
      <w:r w:rsidRPr="004372F3">
        <w:rPr>
          <w:rFonts w:cs="Times New Roman"/>
          <w:color w:val="000000" w:themeColor="text1"/>
          <w:sz w:val="24"/>
          <w:szCs w:val="24"/>
        </w:rPr>
        <w:t>ModelBuilder</w:t>
      </w:r>
      <w:proofErr w:type="spellEnd"/>
      <w:r w:rsidRPr="004372F3">
        <w:rPr>
          <w:rFonts w:cs="Times New Roman"/>
          <w:color w:val="000000" w:themeColor="text1"/>
          <w:sz w:val="24"/>
          <w:szCs w:val="24"/>
        </w:rPr>
        <w:t xml:space="preserve"> – </w:t>
      </w:r>
      <w:proofErr w:type="gramStart"/>
      <w:r w:rsidRPr="004372F3">
        <w:rPr>
          <w:rFonts w:cs="Times New Roman"/>
          <w:color w:val="000000" w:themeColor="text1"/>
          <w:sz w:val="24"/>
          <w:szCs w:val="24"/>
          <w:lang w:val="en-US"/>
        </w:rPr>
        <w:t>c</w:t>
      </w:r>
      <w:proofErr w:type="gramEnd"/>
      <w:r w:rsidR="005B74BE" w:rsidRPr="004372F3">
        <w:rPr>
          <w:rFonts w:cs="Times New Roman"/>
          <w:color w:val="000000" w:themeColor="text1"/>
          <w:sz w:val="24"/>
          <w:szCs w:val="24"/>
        </w:rPr>
        <w:t>одержит методы для построения детали,</w:t>
      </w:r>
    </w:p>
    <w:p w:rsidR="005B74BE" w:rsidRPr="004372F3" w:rsidRDefault="005B74BE" w:rsidP="00EE6225">
      <w:pPr>
        <w:pStyle w:val="a6"/>
        <w:numPr>
          <w:ilvl w:val="0"/>
          <w:numId w:val="13"/>
        </w:numPr>
        <w:suppressAutoHyphens/>
        <w:autoSpaceDN w:val="0"/>
        <w:ind w:left="0" w:firstLine="709"/>
        <w:contextualSpacing w:val="0"/>
        <w:jc w:val="both"/>
        <w:textAlignment w:val="baseline"/>
        <w:rPr>
          <w:rFonts w:cs="Times New Roman"/>
          <w:bCs/>
          <w:color w:val="000000" w:themeColor="text1"/>
          <w:sz w:val="24"/>
          <w:szCs w:val="24"/>
        </w:rPr>
      </w:pPr>
      <w:proofErr w:type="spellStart"/>
      <w:r w:rsidRPr="004372F3">
        <w:rPr>
          <w:rFonts w:cs="Times New Roman"/>
          <w:color w:val="000000" w:themeColor="text1"/>
          <w:sz w:val="24"/>
          <w:szCs w:val="24"/>
          <w:lang w:val="en-US"/>
        </w:rPr>
        <w:t>IModelPart</w:t>
      </w:r>
      <w:proofErr w:type="spellEnd"/>
      <w:r w:rsidRPr="004372F3">
        <w:rPr>
          <w:rFonts w:cs="Times New Roman"/>
          <w:color w:val="000000" w:themeColor="text1"/>
          <w:sz w:val="24"/>
          <w:szCs w:val="24"/>
        </w:rPr>
        <w:t xml:space="preserve"> – </w:t>
      </w:r>
      <w:r w:rsidR="00266C6E" w:rsidRPr="004372F3">
        <w:rPr>
          <w:rFonts w:cs="Times New Roman"/>
          <w:color w:val="000000" w:themeColor="text1"/>
          <w:sz w:val="24"/>
          <w:szCs w:val="24"/>
          <w:lang w:val="en-US"/>
        </w:rPr>
        <w:t>c</w:t>
      </w:r>
      <w:r w:rsidRPr="004372F3">
        <w:rPr>
          <w:rFonts w:cs="Times New Roman"/>
          <w:color w:val="000000" w:themeColor="text1"/>
          <w:sz w:val="24"/>
          <w:szCs w:val="24"/>
        </w:rPr>
        <w:t>одержит интерфейс части модели,</w:t>
      </w:r>
    </w:p>
    <w:p w:rsidR="005B74BE" w:rsidRPr="004372F3" w:rsidRDefault="005B74BE" w:rsidP="00EE6225">
      <w:pPr>
        <w:pStyle w:val="a6"/>
        <w:numPr>
          <w:ilvl w:val="0"/>
          <w:numId w:val="13"/>
        </w:numPr>
        <w:suppressAutoHyphens/>
        <w:autoSpaceDN w:val="0"/>
        <w:ind w:left="0" w:firstLine="709"/>
        <w:contextualSpacing w:val="0"/>
        <w:jc w:val="both"/>
        <w:textAlignment w:val="baseline"/>
        <w:rPr>
          <w:rFonts w:cs="Times New Roman"/>
          <w:bCs/>
          <w:color w:val="000000" w:themeColor="text1"/>
          <w:sz w:val="24"/>
          <w:szCs w:val="24"/>
        </w:rPr>
      </w:pPr>
      <w:proofErr w:type="spellStart"/>
      <w:r w:rsidRPr="004372F3">
        <w:rPr>
          <w:rFonts w:cs="Times New Roman"/>
          <w:color w:val="000000" w:themeColor="text1"/>
          <w:sz w:val="24"/>
          <w:szCs w:val="24"/>
          <w:lang w:val="en-US"/>
        </w:rPr>
        <w:t>ModelBody</w:t>
      </w:r>
      <w:proofErr w:type="spellEnd"/>
      <w:r w:rsidR="00266C6E" w:rsidRPr="004372F3">
        <w:rPr>
          <w:rFonts w:cs="Times New Roman"/>
          <w:color w:val="000000" w:themeColor="text1"/>
          <w:sz w:val="24"/>
          <w:szCs w:val="24"/>
        </w:rPr>
        <w:t xml:space="preserve"> – </w:t>
      </w:r>
      <w:r w:rsidR="00266C6E" w:rsidRPr="004372F3">
        <w:rPr>
          <w:rFonts w:cs="Times New Roman"/>
          <w:color w:val="000000" w:themeColor="text1"/>
          <w:sz w:val="24"/>
          <w:szCs w:val="24"/>
          <w:lang w:val="en-US"/>
        </w:rPr>
        <w:t>c</w:t>
      </w:r>
      <w:r w:rsidRPr="004372F3">
        <w:rPr>
          <w:rFonts w:cs="Times New Roman"/>
          <w:color w:val="000000" w:themeColor="text1"/>
          <w:sz w:val="24"/>
          <w:szCs w:val="24"/>
        </w:rPr>
        <w:t xml:space="preserve">одержит </w:t>
      </w:r>
      <w:r w:rsidR="00266C6E" w:rsidRPr="004372F3">
        <w:rPr>
          <w:rFonts w:cs="Times New Roman"/>
          <w:color w:val="000000" w:themeColor="text1"/>
          <w:sz w:val="24"/>
          <w:szCs w:val="24"/>
        </w:rPr>
        <w:t>методы построения тела палатки</w:t>
      </w:r>
      <w:r w:rsidRPr="004372F3">
        <w:rPr>
          <w:rFonts w:cs="Times New Roman"/>
          <w:color w:val="000000" w:themeColor="text1"/>
          <w:sz w:val="24"/>
          <w:szCs w:val="24"/>
        </w:rPr>
        <w:t>,</w:t>
      </w:r>
    </w:p>
    <w:p w:rsidR="005B74BE" w:rsidRPr="004372F3" w:rsidRDefault="00266C6E" w:rsidP="00EE6225">
      <w:pPr>
        <w:pStyle w:val="a6"/>
        <w:numPr>
          <w:ilvl w:val="0"/>
          <w:numId w:val="13"/>
        </w:numPr>
        <w:suppressAutoHyphens/>
        <w:autoSpaceDN w:val="0"/>
        <w:ind w:left="0" w:firstLine="709"/>
        <w:contextualSpacing w:val="0"/>
        <w:jc w:val="both"/>
        <w:textAlignment w:val="baseline"/>
        <w:rPr>
          <w:rFonts w:cs="Times New Roman"/>
          <w:bCs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  <w:lang w:val="en-US"/>
        </w:rPr>
        <w:t>Door</w:t>
      </w:r>
      <w:r w:rsidRPr="004372F3">
        <w:rPr>
          <w:rFonts w:cs="Times New Roman"/>
          <w:color w:val="000000" w:themeColor="text1"/>
          <w:sz w:val="24"/>
          <w:szCs w:val="24"/>
        </w:rPr>
        <w:t xml:space="preserve"> – с</w:t>
      </w:r>
      <w:r w:rsidR="005B74BE" w:rsidRPr="004372F3">
        <w:rPr>
          <w:rFonts w:cs="Times New Roman"/>
          <w:color w:val="000000" w:themeColor="text1"/>
          <w:sz w:val="24"/>
          <w:szCs w:val="24"/>
        </w:rPr>
        <w:t xml:space="preserve">одержит методы построения </w:t>
      </w:r>
      <w:r w:rsidRPr="004372F3">
        <w:rPr>
          <w:rFonts w:cs="Times New Roman"/>
          <w:color w:val="000000" w:themeColor="text1"/>
          <w:sz w:val="24"/>
          <w:szCs w:val="24"/>
        </w:rPr>
        <w:t>входа</w:t>
      </w:r>
      <w:r w:rsidR="005B74BE" w:rsidRPr="004372F3">
        <w:rPr>
          <w:rFonts w:cs="Times New Roman"/>
          <w:color w:val="000000" w:themeColor="text1"/>
          <w:sz w:val="24"/>
          <w:szCs w:val="24"/>
        </w:rPr>
        <w:t>,</w:t>
      </w:r>
    </w:p>
    <w:p w:rsidR="005B74BE" w:rsidRPr="004372F3" w:rsidRDefault="00266C6E" w:rsidP="00EE6225">
      <w:pPr>
        <w:pStyle w:val="a6"/>
        <w:numPr>
          <w:ilvl w:val="0"/>
          <w:numId w:val="13"/>
        </w:numPr>
        <w:suppressAutoHyphens/>
        <w:autoSpaceDN w:val="0"/>
        <w:ind w:left="0" w:firstLine="709"/>
        <w:contextualSpacing w:val="0"/>
        <w:jc w:val="both"/>
        <w:textAlignment w:val="baseline"/>
        <w:rPr>
          <w:rFonts w:cs="Times New Roman"/>
          <w:bCs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  <w:lang w:val="en-US"/>
        </w:rPr>
        <w:lastRenderedPageBreak/>
        <w:t>Window</w:t>
      </w:r>
      <w:r w:rsidRPr="004372F3">
        <w:rPr>
          <w:rFonts w:cs="Times New Roman"/>
          <w:color w:val="000000" w:themeColor="text1"/>
          <w:sz w:val="24"/>
          <w:szCs w:val="24"/>
        </w:rPr>
        <w:t xml:space="preserve"> – с</w:t>
      </w:r>
      <w:r w:rsidR="005B74BE" w:rsidRPr="004372F3">
        <w:rPr>
          <w:rFonts w:cs="Times New Roman"/>
          <w:color w:val="000000" w:themeColor="text1"/>
          <w:sz w:val="24"/>
          <w:szCs w:val="24"/>
        </w:rPr>
        <w:t>оде</w:t>
      </w:r>
      <w:r w:rsidRPr="004372F3">
        <w:rPr>
          <w:rFonts w:cs="Times New Roman"/>
          <w:color w:val="000000" w:themeColor="text1"/>
          <w:sz w:val="24"/>
          <w:szCs w:val="24"/>
        </w:rPr>
        <w:t>ржит методы построения окон</w:t>
      </w:r>
      <w:r w:rsidR="005B74BE" w:rsidRPr="004372F3">
        <w:rPr>
          <w:rFonts w:cs="Times New Roman"/>
          <w:color w:val="000000" w:themeColor="text1"/>
          <w:sz w:val="24"/>
          <w:szCs w:val="24"/>
        </w:rPr>
        <w:t>,</w:t>
      </w:r>
    </w:p>
    <w:p w:rsidR="00266C6E" w:rsidRPr="004372F3" w:rsidRDefault="00266C6E" w:rsidP="00EE6225">
      <w:pPr>
        <w:pStyle w:val="a6"/>
        <w:numPr>
          <w:ilvl w:val="0"/>
          <w:numId w:val="13"/>
        </w:numPr>
        <w:suppressAutoHyphens/>
        <w:autoSpaceDN w:val="0"/>
        <w:ind w:left="0" w:firstLine="709"/>
        <w:contextualSpacing w:val="0"/>
        <w:jc w:val="both"/>
        <w:textAlignment w:val="baseline"/>
        <w:rPr>
          <w:rFonts w:cs="Times New Roman"/>
          <w:bCs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  <w:lang w:val="en-US"/>
        </w:rPr>
        <w:t>Floor</w:t>
      </w:r>
      <w:r w:rsidRPr="004372F3">
        <w:rPr>
          <w:rFonts w:cs="Times New Roman"/>
          <w:color w:val="000000" w:themeColor="text1"/>
          <w:sz w:val="24"/>
          <w:szCs w:val="24"/>
        </w:rPr>
        <w:t xml:space="preserve"> – содержит методы построения пола,</w:t>
      </w:r>
    </w:p>
    <w:p w:rsidR="005B74BE" w:rsidRPr="004372F3" w:rsidRDefault="005B74BE" w:rsidP="005B74BE">
      <w:pPr>
        <w:pStyle w:val="a6"/>
        <w:numPr>
          <w:ilvl w:val="0"/>
          <w:numId w:val="13"/>
        </w:numPr>
        <w:suppressAutoHyphens/>
        <w:autoSpaceDN w:val="0"/>
        <w:ind w:left="0" w:firstLine="709"/>
        <w:contextualSpacing w:val="0"/>
        <w:jc w:val="both"/>
        <w:textAlignment w:val="baseline"/>
        <w:rPr>
          <w:rFonts w:cs="Times New Roman"/>
          <w:color w:val="000000" w:themeColor="text1"/>
          <w:sz w:val="24"/>
          <w:szCs w:val="24"/>
        </w:rPr>
      </w:pPr>
      <w:proofErr w:type="spellStart"/>
      <w:r w:rsidRPr="004372F3">
        <w:rPr>
          <w:rFonts w:cs="Times New Roman"/>
          <w:color w:val="000000" w:themeColor="text1"/>
          <w:sz w:val="24"/>
          <w:szCs w:val="24"/>
          <w:lang w:val="en-US"/>
        </w:rPr>
        <w:t>KompasSketch</w:t>
      </w:r>
      <w:proofErr w:type="spellEnd"/>
      <w:r w:rsidRPr="004372F3">
        <w:rPr>
          <w:rFonts w:cs="Times New Roman"/>
          <w:color w:val="000000" w:themeColor="text1"/>
          <w:sz w:val="24"/>
          <w:szCs w:val="24"/>
          <w:lang w:val="en-US"/>
        </w:rPr>
        <w:t xml:space="preserve"> – </w:t>
      </w:r>
      <w:r w:rsidR="00F267D6" w:rsidRPr="004372F3">
        <w:rPr>
          <w:rFonts w:cs="Times New Roman"/>
          <w:color w:val="000000" w:themeColor="text1"/>
          <w:sz w:val="24"/>
          <w:szCs w:val="24"/>
        </w:rPr>
        <w:t>с</w:t>
      </w:r>
      <w:r w:rsidRPr="004372F3">
        <w:rPr>
          <w:rFonts w:cs="Times New Roman"/>
          <w:color w:val="000000" w:themeColor="text1"/>
          <w:sz w:val="24"/>
          <w:szCs w:val="24"/>
        </w:rPr>
        <w:t>одержит свойства</w:t>
      </w:r>
      <w:r w:rsidRPr="004372F3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r w:rsidRPr="004372F3">
        <w:rPr>
          <w:rFonts w:cs="Times New Roman"/>
          <w:color w:val="000000" w:themeColor="text1"/>
          <w:sz w:val="24"/>
          <w:szCs w:val="24"/>
        </w:rPr>
        <w:t>эскиза</w:t>
      </w:r>
      <w:r w:rsidRPr="004372F3">
        <w:rPr>
          <w:rFonts w:cs="Times New Roman"/>
          <w:color w:val="000000" w:themeColor="text1"/>
          <w:sz w:val="24"/>
          <w:szCs w:val="24"/>
          <w:lang w:val="en-US"/>
        </w:rPr>
        <w:t>.</w:t>
      </w:r>
    </w:p>
    <w:p w:rsidR="005B74BE" w:rsidRDefault="005B74BE" w:rsidP="005B74BE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В таблице 3.1 приведено описание классов, изображенных на диаграмме.</w:t>
      </w:r>
    </w:p>
    <w:p w:rsidR="00E34DDF" w:rsidRPr="004372F3" w:rsidRDefault="00E34DDF" w:rsidP="005B74BE">
      <w:pPr>
        <w:jc w:val="both"/>
        <w:rPr>
          <w:rFonts w:cs="Times New Roman"/>
          <w:color w:val="000000" w:themeColor="text1"/>
          <w:sz w:val="24"/>
          <w:szCs w:val="24"/>
        </w:rPr>
      </w:pPr>
    </w:p>
    <w:p w:rsidR="005B74BE" w:rsidRPr="004372F3" w:rsidRDefault="005B74BE" w:rsidP="005B74BE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Таблица 3.1 – Описание классов</w:t>
      </w:r>
    </w:p>
    <w:tbl>
      <w:tblPr>
        <w:tblStyle w:val="af1"/>
        <w:tblW w:w="0" w:type="auto"/>
        <w:tblLook w:val="04A0"/>
      </w:tblPr>
      <w:tblGrid>
        <w:gridCol w:w="4927"/>
        <w:gridCol w:w="4927"/>
      </w:tblGrid>
      <w:tr w:rsidR="00CA7ABE" w:rsidRPr="004372F3" w:rsidTr="00B766D3">
        <w:tc>
          <w:tcPr>
            <w:tcW w:w="4927" w:type="dxa"/>
            <w:tcBorders>
              <w:bottom w:val="single" w:sz="18" w:space="0" w:color="auto"/>
            </w:tcBorders>
            <w:vAlign w:val="center"/>
          </w:tcPr>
          <w:p w:rsidR="00CA7ABE" w:rsidRPr="00E34DDF" w:rsidRDefault="00CA7ABE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</w:rPr>
              <w:t>Поле/метод</w:t>
            </w:r>
          </w:p>
        </w:tc>
        <w:tc>
          <w:tcPr>
            <w:tcW w:w="4927" w:type="dxa"/>
            <w:tcBorders>
              <w:bottom w:val="single" w:sz="18" w:space="0" w:color="auto"/>
            </w:tcBorders>
            <w:vAlign w:val="center"/>
          </w:tcPr>
          <w:p w:rsidR="00CA7ABE" w:rsidRPr="00E34DDF" w:rsidRDefault="00CA7ABE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CA7ABE" w:rsidRPr="004372F3" w:rsidTr="00B766D3">
        <w:tc>
          <w:tcPr>
            <w:tcW w:w="9854" w:type="dxa"/>
            <w:gridSpan w:val="2"/>
            <w:tcBorders>
              <w:top w:val="single" w:sz="18" w:space="0" w:color="auto"/>
            </w:tcBorders>
            <w:vAlign w:val="center"/>
          </w:tcPr>
          <w:p w:rsidR="00CA7ABE" w:rsidRPr="00E34DDF" w:rsidRDefault="00CA7ABE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Main</w:t>
            </w:r>
          </w:p>
        </w:tc>
      </w:tr>
      <w:tr w:rsidR="00CA7ABE" w:rsidRPr="004372F3" w:rsidTr="00B766D3">
        <w:tc>
          <w:tcPr>
            <w:tcW w:w="4927" w:type="dxa"/>
            <w:vAlign w:val="center"/>
          </w:tcPr>
          <w:p w:rsidR="00CA7ABE" w:rsidRPr="00E34DDF" w:rsidRDefault="00CA7ABE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_kompas</w:t>
            </w:r>
            <w:proofErr w:type="spellEnd"/>
            <w:r w:rsidR="00E34DDF" w:rsidRPr="00E34DD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E34DDF" w:rsidRPr="00E34DD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4927" w:type="dxa"/>
            <w:vAlign w:val="center"/>
          </w:tcPr>
          <w:p w:rsidR="00CA7ABE" w:rsidRPr="00E34DDF" w:rsidRDefault="00CA7ABE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Интерфейс объекта КОМПАС</w:t>
            </w:r>
          </w:p>
        </w:tc>
      </w:tr>
      <w:tr w:rsidR="00E34DDF" w:rsidRPr="004372F3" w:rsidTr="00B766D3"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_tentCreatorWindow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:</w:t>
            </w: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TentCreatorWindow</w:t>
            </w:r>
            <w:proofErr w:type="spellEnd"/>
          </w:p>
        </w:tc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Форма для ввода параметров</w:t>
            </w:r>
          </w:p>
        </w:tc>
      </w:tr>
      <w:tr w:rsidR="00CA7ABE" w:rsidRPr="004372F3" w:rsidTr="00B766D3">
        <w:tc>
          <w:tcPr>
            <w:tcW w:w="4927" w:type="dxa"/>
            <w:vAlign w:val="center"/>
          </w:tcPr>
          <w:p w:rsidR="00CA7ABE" w:rsidRPr="00E34DDF" w:rsidRDefault="00CA7ABE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_mainWindow</w:t>
            </w:r>
            <w:proofErr w:type="spellEnd"/>
          </w:p>
        </w:tc>
        <w:tc>
          <w:tcPr>
            <w:tcW w:w="4927" w:type="dxa"/>
            <w:vAlign w:val="center"/>
          </w:tcPr>
          <w:p w:rsidR="00CA7ABE" w:rsidRPr="00E34DDF" w:rsidRDefault="00CA7ABE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Форма для ввода параметров</w:t>
            </w:r>
          </w:p>
        </w:tc>
      </w:tr>
      <w:tr w:rsidR="00CA7ABE" w:rsidRPr="004372F3" w:rsidTr="00B766D3">
        <w:tc>
          <w:tcPr>
            <w:tcW w:w="4927" w:type="dxa"/>
            <w:vAlign w:val="center"/>
          </w:tcPr>
          <w:p w:rsidR="00CA7ABE" w:rsidRPr="00E34DDF" w:rsidRDefault="00CA7ABE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GetLibraryName</w:t>
            </w:r>
            <w:proofErr w:type="spellEnd"/>
            <w:r w:rsidR="004372F3" w:rsidRPr="00E34DD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</w:t>
            </w:r>
            <w:r w:rsidR="008A105B" w:rsidRPr="00E34DD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  <w:r w:rsidR="00E34DDF" w:rsidRPr="00E34DD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string</w:t>
            </w:r>
          </w:p>
        </w:tc>
        <w:tc>
          <w:tcPr>
            <w:tcW w:w="4927" w:type="dxa"/>
            <w:vAlign w:val="center"/>
          </w:tcPr>
          <w:p w:rsidR="00CA7ABE" w:rsidRPr="00E34DDF" w:rsidRDefault="00CA7ABE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Возвращает название библиотеки</w:t>
            </w:r>
          </w:p>
        </w:tc>
      </w:tr>
      <w:tr w:rsidR="00CA7ABE" w:rsidRPr="004372F3" w:rsidTr="004372F3">
        <w:trPr>
          <w:trHeight w:val="625"/>
        </w:trPr>
        <w:tc>
          <w:tcPr>
            <w:tcW w:w="4927" w:type="dxa"/>
            <w:vAlign w:val="center"/>
          </w:tcPr>
          <w:p w:rsidR="00CA7ABE" w:rsidRPr="00E34DDF" w:rsidRDefault="00CA7ABE" w:rsidP="00E34DD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ExternalRunCommand</w:t>
            </w:r>
            <w:proofErr w:type="spellEnd"/>
            <w:r w:rsidR="00E34DDF"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([In] short command, [In] short mode, [In, </w:t>
            </w:r>
            <w:proofErr w:type="spellStart"/>
            <w:r w:rsidR="00E34DDF"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MarshalAs</w:t>
            </w:r>
            <w:proofErr w:type="spellEnd"/>
            <w:r w:rsidR="00E34DDF"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="00E34DDF"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UnmanagedType.IDispatch</w:t>
            </w:r>
            <w:proofErr w:type="spellEnd"/>
            <w:r w:rsidR="00E34DDF"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)] object </w:t>
            </w:r>
            <w:proofErr w:type="spellStart"/>
            <w:r w:rsidR="00E34DDF"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kompas</w:t>
            </w:r>
            <w:proofErr w:type="spellEnd"/>
            <w:r w:rsidR="00E34DDF"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): void</w:t>
            </w:r>
          </w:p>
        </w:tc>
        <w:tc>
          <w:tcPr>
            <w:tcW w:w="4927" w:type="dxa"/>
            <w:vAlign w:val="center"/>
          </w:tcPr>
          <w:p w:rsidR="00CA7ABE" w:rsidRPr="00E34DDF" w:rsidRDefault="00CA7ABE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Срабатывает при выборе пункта меню</w:t>
            </w:r>
          </w:p>
        </w:tc>
      </w:tr>
      <w:tr w:rsidR="00CA7ABE" w:rsidRPr="004372F3" w:rsidTr="00B766D3">
        <w:tc>
          <w:tcPr>
            <w:tcW w:w="4927" w:type="dxa"/>
            <w:vAlign w:val="center"/>
          </w:tcPr>
          <w:p w:rsidR="00CA7ABE" w:rsidRPr="00E34DDF" w:rsidRDefault="00CA7ABE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ExternalMenuItem</w:t>
            </w:r>
            <w:proofErr w:type="spellEnd"/>
            <w:r w:rsidR="00E34DDF"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(short number, ref short </w:t>
            </w:r>
            <w:proofErr w:type="spellStart"/>
            <w:r w:rsidR="00E34DDF"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itemType</w:t>
            </w:r>
            <w:proofErr w:type="spellEnd"/>
            <w:r w:rsidR="00E34DDF"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, ref short command)</w:t>
            </w:r>
            <w:r w:rsidR="00E34DDF" w:rsidRPr="00E34DD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: string</w:t>
            </w:r>
          </w:p>
        </w:tc>
        <w:tc>
          <w:tcPr>
            <w:tcW w:w="4927" w:type="dxa"/>
            <w:vAlign w:val="center"/>
          </w:tcPr>
          <w:p w:rsidR="00CA7ABE" w:rsidRPr="00E34DDF" w:rsidRDefault="00CA7ABE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Формируем</w:t>
            </w: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пункты</w:t>
            </w: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меню</w:t>
            </w:r>
          </w:p>
        </w:tc>
      </w:tr>
      <w:tr w:rsidR="00CA7ABE" w:rsidRPr="004372F3" w:rsidTr="00B766D3">
        <w:tc>
          <w:tcPr>
            <w:tcW w:w="4927" w:type="dxa"/>
            <w:vAlign w:val="center"/>
          </w:tcPr>
          <w:p w:rsidR="00CA7ABE" w:rsidRPr="00E34DDF" w:rsidRDefault="00CA7ABE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ExecuteCommand</w:t>
            </w:r>
            <w:proofErr w:type="spellEnd"/>
            <w:r w:rsidR="00E34DDF"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(</w:t>
            </w:r>
            <w:proofErr w:type="spellStart"/>
            <w:r w:rsidR="00E34DDF"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short</w:t>
            </w:r>
            <w:proofErr w:type="spellEnd"/>
            <w:r w:rsidR="00E34DDF"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E34DDF"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command</w:t>
            </w:r>
            <w:proofErr w:type="spellEnd"/>
            <w:r w:rsidR="00E34DDF"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)</w:t>
            </w:r>
            <w:r w:rsidR="00E34DDF" w:rsidRPr="00E34DD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: void</w:t>
            </w:r>
          </w:p>
        </w:tc>
        <w:tc>
          <w:tcPr>
            <w:tcW w:w="4927" w:type="dxa"/>
            <w:vAlign w:val="center"/>
          </w:tcPr>
          <w:p w:rsidR="00CA7ABE" w:rsidRPr="00E34DDF" w:rsidRDefault="00B766D3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Выполняет ком</w:t>
            </w:r>
            <w:r w:rsidR="00CA7ABE"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анду</w:t>
            </w:r>
          </w:p>
        </w:tc>
      </w:tr>
      <w:tr w:rsidR="00AB3F4D" w:rsidRPr="004372F3" w:rsidTr="00B766D3">
        <w:tc>
          <w:tcPr>
            <w:tcW w:w="4927" w:type="dxa"/>
            <w:vAlign w:val="center"/>
          </w:tcPr>
          <w:p w:rsidR="00AB3F4D" w:rsidRPr="00E34DDF" w:rsidRDefault="00AB3F4D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ShowMainWindow</w:t>
            </w:r>
            <w:proofErr w:type="spellEnd"/>
            <w:r w:rsidR="004372F3"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()</w:t>
            </w:r>
            <w:r w:rsidR="00E34DDF"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: void</w:t>
            </w:r>
          </w:p>
        </w:tc>
        <w:tc>
          <w:tcPr>
            <w:tcW w:w="4927" w:type="dxa"/>
            <w:vAlign w:val="center"/>
          </w:tcPr>
          <w:p w:rsidR="00AB3F4D" w:rsidRPr="00E34DDF" w:rsidRDefault="00AB3F4D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Показывает основное окно программы</w:t>
            </w:r>
          </w:p>
        </w:tc>
      </w:tr>
      <w:tr w:rsidR="00AB3F4D" w:rsidRPr="004372F3" w:rsidTr="00E34DDF">
        <w:trPr>
          <w:trHeight w:val="77"/>
        </w:trPr>
        <w:tc>
          <w:tcPr>
            <w:tcW w:w="4927" w:type="dxa"/>
            <w:vAlign w:val="center"/>
          </w:tcPr>
          <w:p w:rsidR="00AB3F4D" w:rsidRPr="00E34DDF" w:rsidRDefault="00AB3F4D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RegisterKompasLib</w:t>
            </w:r>
            <w:proofErr w:type="spellEnd"/>
            <w:r w:rsidR="004372F3"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(</w:t>
            </w:r>
            <w:proofErr w:type="spellStart"/>
            <w:r w:rsidR="004372F3"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Type</w:t>
            </w:r>
            <w:proofErr w:type="spellEnd"/>
            <w:r w:rsidR="00E34DDF"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 type</w:t>
            </w:r>
            <w:r w:rsidR="004372F3"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)</w:t>
            </w:r>
            <w:r w:rsidR="00E34DDF"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: void</w:t>
            </w:r>
          </w:p>
        </w:tc>
        <w:tc>
          <w:tcPr>
            <w:tcW w:w="4927" w:type="dxa"/>
            <w:vAlign w:val="center"/>
          </w:tcPr>
          <w:p w:rsidR="00AB3F4D" w:rsidRPr="00E34DDF" w:rsidRDefault="00AB3F4D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Функция выполняется при регистрации класса для COM</w:t>
            </w:r>
          </w:p>
        </w:tc>
      </w:tr>
      <w:tr w:rsidR="00CA7ABE" w:rsidRPr="004372F3" w:rsidTr="00B766D3">
        <w:tc>
          <w:tcPr>
            <w:tcW w:w="4927" w:type="dxa"/>
            <w:vAlign w:val="center"/>
          </w:tcPr>
          <w:p w:rsidR="00CA7ABE" w:rsidRPr="00E34DDF" w:rsidRDefault="00AB3F4D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UnregisterKompasLib</w:t>
            </w:r>
            <w:proofErr w:type="spellEnd"/>
            <w:r w:rsidR="004372F3"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(</w:t>
            </w:r>
            <w:proofErr w:type="spellStart"/>
            <w:r w:rsidR="004372F3"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Type</w:t>
            </w:r>
            <w:proofErr w:type="spellEnd"/>
            <w:r w:rsidR="00E34DDF"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 type</w:t>
            </w:r>
            <w:r w:rsidR="004372F3"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)</w:t>
            </w:r>
            <w:r w:rsidR="00E34DDF"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: void</w:t>
            </w:r>
          </w:p>
        </w:tc>
        <w:tc>
          <w:tcPr>
            <w:tcW w:w="4927" w:type="dxa"/>
            <w:vAlign w:val="center"/>
          </w:tcPr>
          <w:p w:rsidR="00CA7ABE" w:rsidRPr="00E34DDF" w:rsidRDefault="00AB3F4D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Отменяет регистрацию библиотеки</w:t>
            </w:r>
          </w:p>
        </w:tc>
      </w:tr>
      <w:tr w:rsidR="00B766D3" w:rsidRPr="004372F3" w:rsidTr="00B766D3">
        <w:trPr>
          <w:trHeight w:val="415"/>
        </w:trPr>
        <w:tc>
          <w:tcPr>
            <w:tcW w:w="9854" w:type="dxa"/>
            <w:gridSpan w:val="2"/>
            <w:vAlign w:val="center"/>
          </w:tcPr>
          <w:p w:rsidR="00B766D3" w:rsidRPr="00E34DDF" w:rsidRDefault="00CE4D99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TentCreator</w:t>
            </w:r>
            <w:r w:rsidR="00B766D3"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Window</w:t>
            </w:r>
            <w:proofErr w:type="spellEnd"/>
          </w:p>
        </w:tc>
      </w:tr>
      <w:tr w:rsidR="00B766D3" w:rsidRPr="004372F3" w:rsidTr="00B766D3">
        <w:trPr>
          <w:trHeight w:val="374"/>
        </w:trPr>
        <w:tc>
          <w:tcPr>
            <w:tcW w:w="4927" w:type="dxa"/>
            <w:vAlign w:val="center"/>
          </w:tcPr>
          <w:p w:rsidR="00B766D3" w:rsidRPr="00E34DDF" w:rsidRDefault="00CE4D99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_modelParameters</w:t>
            </w:r>
            <w:proofErr w:type="spellEnd"/>
            <w:r w:rsidR="00E34DDF"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: </w:t>
            </w:r>
            <w:proofErr w:type="spellStart"/>
            <w:r w:rsidR="00E34DDF"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ModelParameters</w:t>
            </w:r>
            <w:proofErr w:type="spellEnd"/>
          </w:p>
        </w:tc>
        <w:tc>
          <w:tcPr>
            <w:tcW w:w="4927" w:type="dxa"/>
            <w:vAlign w:val="center"/>
          </w:tcPr>
          <w:p w:rsidR="00B766D3" w:rsidRPr="00E34DDF" w:rsidRDefault="0079322E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Содержит методы для работы с параметрами модели</w:t>
            </w:r>
          </w:p>
        </w:tc>
      </w:tr>
      <w:tr w:rsidR="00E34DDF" w:rsidRPr="004372F3" w:rsidTr="000826DF">
        <w:trPr>
          <w:trHeight w:val="521"/>
        </w:trPr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_tentCreatorManager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: 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TentCreatorManager</w:t>
            </w:r>
            <w:proofErr w:type="spellEnd"/>
          </w:p>
        </w:tc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Содержит методы для построения модели</w:t>
            </w:r>
          </w:p>
        </w:tc>
      </w:tr>
      <w:tr w:rsidR="00E34DDF" w:rsidRPr="004372F3" w:rsidTr="000826DF">
        <w:trPr>
          <w:trHeight w:val="521"/>
        </w:trPr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_controlsDictionary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: 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Dictionary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&lt;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Parameter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Control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&gt;</w:t>
            </w:r>
          </w:p>
        </w:tc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 xml:space="preserve">Список 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Control'ов</w:t>
            </w:r>
            <w:proofErr w:type="spellEnd"/>
          </w:p>
        </w:tc>
      </w:tr>
      <w:tr w:rsidR="00E34DDF" w:rsidRPr="004372F3" w:rsidTr="000826DF">
        <w:trPr>
          <w:trHeight w:val="423"/>
        </w:trPr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TentCreatorWindow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(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KompasObject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kompas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Конструктор с параметром, интерфейс объекта КОМПАС</w:t>
            </w:r>
          </w:p>
        </w:tc>
      </w:tr>
      <w:tr w:rsidR="00E34DDF" w:rsidRPr="004372F3" w:rsidTr="00CE4D99">
        <w:trPr>
          <w:trHeight w:val="435"/>
        </w:trPr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InitializeVariables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()</w:t>
            </w: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: void</w:t>
            </w:r>
          </w:p>
        </w:tc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Инициализирует переменные</w:t>
            </w:r>
          </w:p>
        </w:tc>
      </w:tr>
      <w:tr w:rsidR="00E34DDF" w:rsidRPr="004372F3" w:rsidTr="00CE4D99">
        <w:trPr>
          <w:trHeight w:val="400"/>
        </w:trPr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BuildModel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()</w:t>
            </w: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: void</w:t>
            </w:r>
          </w:p>
        </w:tc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Строит модель</w:t>
            </w:r>
          </w:p>
        </w:tc>
      </w:tr>
      <w:tr w:rsidR="00E34DDF" w:rsidRPr="004372F3" w:rsidTr="00DB5644">
        <w:trPr>
          <w:trHeight w:val="271"/>
        </w:trPr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GetModelParameters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()</w:t>
            </w: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: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Dictionary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&lt;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Parameter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ParameterData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&gt;</w:t>
            </w:r>
          </w:p>
        </w:tc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Получает параметры модели</w:t>
            </w:r>
          </w:p>
        </w:tc>
      </w:tr>
      <w:tr w:rsidR="00E34DDF" w:rsidRPr="004372F3" w:rsidTr="000826DF">
        <w:trPr>
          <w:trHeight w:val="466"/>
        </w:trPr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GetParameterValue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(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string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 text</w:t>
            </w: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)</w:t>
            </w: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: double</w:t>
            </w: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?</w:t>
            </w:r>
          </w:p>
        </w:tc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Преобразует текстовое значение поля в числовое значение</w:t>
            </w:r>
          </w:p>
        </w:tc>
      </w:tr>
      <w:tr w:rsidR="00E34DDF" w:rsidRPr="00E34DDF" w:rsidTr="000826DF">
        <w:trPr>
          <w:trHeight w:val="557"/>
        </w:trPr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BuildButton_Click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(object sender, 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EventArgs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 e): void</w:t>
            </w:r>
          </w:p>
        </w:tc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Возникает в момент нажатия на кнопку</w:t>
            </w:r>
          </w:p>
        </w:tc>
      </w:tr>
      <w:tr w:rsidR="00E34DDF" w:rsidRPr="00E34DDF" w:rsidTr="000826DF">
        <w:trPr>
          <w:trHeight w:val="557"/>
        </w:trPr>
        <w:tc>
          <w:tcPr>
            <w:tcW w:w="4927" w:type="dxa"/>
            <w:vAlign w:val="center"/>
          </w:tcPr>
          <w:p w:rsidR="00E34DDF" w:rsidRPr="00E34DDF" w:rsidRDefault="00E34DDF" w:rsidP="00B44C12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_nonNumberEntered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bool</w:t>
            </w:r>
            <w:proofErr w:type="spellEnd"/>
          </w:p>
        </w:tc>
        <w:tc>
          <w:tcPr>
            <w:tcW w:w="4927" w:type="dxa"/>
            <w:vAlign w:val="center"/>
          </w:tcPr>
          <w:p w:rsidR="00E34DDF" w:rsidRPr="00E34DDF" w:rsidRDefault="00E34DDF" w:rsidP="00B44C12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Переменная для ограничения ввода</w:t>
            </w:r>
          </w:p>
        </w:tc>
      </w:tr>
      <w:tr w:rsidR="00E34DDF" w:rsidRPr="00E34DDF" w:rsidTr="00E34DDF">
        <w:trPr>
          <w:trHeight w:val="243"/>
        </w:trPr>
        <w:tc>
          <w:tcPr>
            <w:tcW w:w="4927" w:type="dxa"/>
            <w:vAlign w:val="center"/>
          </w:tcPr>
          <w:p w:rsidR="00E34DDF" w:rsidRPr="00E34DDF" w:rsidRDefault="00E34DDF" w:rsidP="00B44C12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TextBox_KeyDown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(object sender, 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KeyEventArgs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 e): void</w:t>
            </w:r>
          </w:p>
        </w:tc>
        <w:tc>
          <w:tcPr>
            <w:tcW w:w="4927" w:type="dxa"/>
            <w:vAlign w:val="center"/>
          </w:tcPr>
          <w:p w:rsidR="00E34DDF" w:rsidRPr="00E34DDF" w:rsidRDefault="00E34DDF" w:rsidP="00B44C12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 xml:space="preserve">Переменная </w:t>
            </w:r>
            <w:r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д</w:t>
            </w: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ля ограничения ввода</w:t>
            </w:r>
          </w:p>
        </w:tc>
      </w:tr>
      <w:tr w:rsidR="00E34DDF" w:rsidRPr="00E34DDF" w:rsidTr="000826DF">
        <w:trPr>
          <w:trHeight w:val="557"/>
        </w:trPr>
        <w:tc>
          <w:tcPr>
            <w:tcW w:w="4927" w:type="dxa"/>
            <w:vAlign w:val="center"/>
          </w:tcPr>
          <w:p w:rsidR="00E34DDF" w:rsidRPr="00E34DDF" w:rsidRDefault="00E34DDF" w:rsidP="00B44C12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TextBox_KeyPress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(object sender, 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KeyPressEventArgs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 e): void</w:t>
            </w:r>
          </w:p>
        </w:tc>
        <w:tc>
          <w:tcPr>
            <w:tcW w:w="4927" w:type="dxa"/>
            <w:vAlign w:val="center"/>
          </w:tcPr>
          <w:p w:rsidR="00E34DDF" w:rsidRPr="00E34DDF" w:rsidRDefault="00E34DDF" w:rsidP="00B44C12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 xml:space="preserve">Переменная </w:t>
            </w:r>
            <w:r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д</w:t>
            </w: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ля ограничения ввода</w:t>
            </w:r>
          </w:p>
        </w:tc>
      </w:tr>
      <w:tr w:rsidR="00E34DDF" w:rsidRPr="004372F3" w:rsidTr="00B766D3">
        <w:tc>
          <w:tcPr>
            <w:tcW w:w="49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4DDF" w:rsidRPr="004372F3" w:rsidRDefault="00E34DDF" w:rsidP="000826D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Продолжение таблицы 3.1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4DDF" w:rsidRPr="004372F3" w:rsidRDefault="00E34DDF" w:rsidP="000826DF">
            <w:pPr>
              <w:suppressAutoHyphens/>
              <w:autoSpaceDN w:val="0"/>
              <w:ind w:left="-4927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</w:rPr>
              <w:t>Про</w:t>
            </w:r>
          </w:p>
        </w:tc>
      </w:tr>
      <w:tr w:rsidR="00E34DDF" w:rsidRPr="004372F3" w:rsidTr="00E34DDF"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TextBox_Leave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(object sender, 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EventArgs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 e): void</w:t>
            </w:r>
          </w:p>
        </w:tc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Возникает в момент потери фокуса ввода</w:t>
            </w:r>
          </w:p>
        </w:tc>
      </w:tr>
      <w:tr w:rsidR="00E34DDF" w:rsidRPr="004372F3" w:rsidTr="00E34DDF">
        <w:tc>
          <w:tcPr>
            <w:tcW w:w="9854" w:type="dxa"/>
            <w:gridSpan w:val="2"/>
            <w:vAlign w:val="center"/>
          </w:tcPr>
          <w:p w:rsidR="00E34DDF" w:rsidRPr="004372F3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372F3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ModelParameters</w:t>
            </w:r>
            <w:proofErr w:type="spellEnd"/>
          </w:p>
        </w:tc>
      </w:tr>
      <w:tr w:rsidR="00E34DDF" w:rsidRPr="004372F3" w:rsidTr="00E34DDF"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Parameters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: 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Dictionary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&lt;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Parameter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ParameterData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&gt;</w:t>
            </w:r>
          </w:p>
        </w:tc>
        <w:tc>
          <w:tcPr>
            <w:tcW w:w="4927" w:type="dxa"/>
            <w:vAlign w:val="center"/>
          </w:tcPr>
          <w:p w:rsidR="00E34DDF" w:rsidRPr="004372F3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Словарь параметров</w:t>
            </w:r>
          </w:p>
        </w:tc>
      </w:tr>
      <w:tr w:rsidR="00E34DDF" w:rsidRPr="004372F3" w:rsidTr="00E34DDF"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ModelParameters</w:t>
            </w:r>
            <w:proofErr w:type="spellEnd"/>
          </w:p>
        </w:tc>
        <w:tc>
          <w:tcPr>
            <w:tcW w:w="4927" w:type="dxa"/>
            <w:vAlign w:val="center"/>
          </w:tcPr>
          <w:p w:rsidR="00E34DDF" w:rsidRPr="004372F3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Содержит параметры модели</w:t>
            </w:r>
          </w:p>
        </w:tc>
      </w:tr>
      <w:tr w:rsidR="00E34DDF" w:rsidRPr="004372F3" w:rsidTr="00E34DDF"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</w:p>
        </w:tc>
        <w:tc>
          <w:tcPr>
            <w:tcW w:w="4927" w:type="dxa"/>
            <w:vAlign w:val="center"/>
          </w:tcPr>
          <w:p w:rsidR="00E34DDF" w:rsidRPr="004372F3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</w:p>
        </w:tc>
      </w:tr>
      <w:tr w:rsidR="00E34DDF" w:rsidRPr="004372F3" w:rsidTr="00E34DDF"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ModelParameters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()</w:t>
            </w:r>
          </w:p>
        </w:tc>
        <w:tc>
          <w:tcPr>
            <w:tcW w:w="4927" w:type="dxa"/>
            <w:vAlign w:val="center"/>
          </w:tcPr>
          <w:p w:rsidR="00E34DDF" w:rsidRPr="0021193A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Конструктор по умолчанию</w:t>
            </w:r>
          </w:p>
        </w:tc>
      </w:tr>
      <w:tr w:rsidR="00E34DDF" w:rsidRPr="004372F3" w:rsidTr="00E34DDF"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Initialize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(): void</w:t>
            </w:r>
          </w:p>
        </w:tc>
        <w:tc>
          <w:tcPr>
            <w:tcW w:w="4927" w:type="dxa"/>
            <w:vAlign w:val="center"/>
          </w:tcPr>
          <w:p w:rsidR="00E34DDF" w:rsidRPr="004372F3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Инициализирует переменные</w:t>
            </w:r>
          </w:p>
        </w:tc>
      </w:tr>
      <w:tr w:rsidR="00E34DDF" w:rsidRPr="004372F3" w:rsidTr="00E34DDF"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CheckData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(Dictionary&lt;Parameter, 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ParameterData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&gt;parameters): List&lt;string&gt;</w:t>
            </w:r>
          </w:p>
        </w:tc>
        <w:tc>
          <w:tcPr>
            <w:tcW w:w="4927" w:type="dxa"/>
            <w:vAlign w:val="center"/>
          </w:tcPr>
          <w:p w:rsidR="00E34DDF" w:rsidRPr="004372F3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Проверяет корректность введенных данных, словарь параметров для проверки, список ошибок</w:t>
            </w:r>
          </w:p>
        </w:tc>
      </w:tr>
      <w:tr w:rsidR="00E34DDF" w:rsidRPr="004372F3" w:rsidTr="00E34DDF">
        <w:tc>
          <w:tcPr>
            <w:tcW w:w="4927" w:type="dxa"/>
            <w:vAlign w:val="center"/>
          </w:tcPr>
          <w:p w:rsidR="00E34DDF" w:rsidRPr="00E34DDF" w:rsidRDefault="00E34DDF" w:rsidP="00E34DD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GetValidValue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(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Parameter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parameter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)</w:t>
            </w: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: 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ParameterData</w:t>
            </w:r>
            <w:proofErr w:type="spellEnd"/>
          </w:p>
        </w:tc>
        <w:tc>
          <w:tcPr>
            <w:tcW w:w="4927" w:type="dxa"/>
            <w:vAlign w:val="center"/>
          </w:tcPr>
          <w:p w:rsidR="00E34DDF" w:rsidRPr="004372F3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Возвращает допустимые значения</w:t>
            </w:r>
          </w:p>
        </w:tc>
      </w:tr>
      <w:tr w:rsidR="00E34DDF" w:rsidRPr="004372F3" w:rsidTr="00E34DDF"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SetMaxValue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(Parameter parameter, float 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maxValue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): void</w:t>
            </w:r>
          </w:p>
        </w:tc>
        <w:tc>
          <w:tcPr>
            <w:tcW w:w="4927" w:type="dxa"/>
            <w:vAlign w:val="center"/>
          </w:tcPr>
          <w:p w:rsidR="00E34DDF" w:rsidRPr="004372F3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Задает новое максимальное значение параметра</w:t>
            </w:r>
          </w:p>
        </w:tc>
      </w:tr>
      <w:tr w:rsidR="00E34DDF" w:rsidRPr="004372F3" w:rsidTr="00E34DDF"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SetMinValue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(Parameter parameter, float 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minValue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): void</w:t>
            </w:r>
          </w:p>
        </w:tc>
        <w:tc>
          <w:tcPr>
            <w:tcW w:w="4927" w:type="dxa"/>
            <w:vAlign w:val="center"/>
          </w:tcPr>
          <w:p w:rsidR="00E34DDF" w:rsidRPr="004372F3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Задает новое минимальное значение параметра</w:t>
            </w:r>
          </w:p>
        </w:tc>
      </w:tr>
      <w:tr w:rsidR="00E34DDF" w:rsidRPr="004372F3" w:rsidTr="00E34DDF"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SetRange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(Parameter parameter, float 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minValue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, float 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maxValue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): void</w:t>
            </w:r>
          </w:p>
        </w:tc>
        <w:tc>
          <w:tcPr>
            <w:tcW w:w="4927" w:type="dxa"/>
            <w:vAlign w:val="center"/>
          </w:tcPr>
          <w:p w:rsidR="00E34DDF" w:rsidRPr="004372F3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Задает новый диапазон значений параметра</w:t>
            </w:r>
          </w:p>
        </w:tc>
      </w:tr>
      <w:tr w:rsidR="00E34DDF" w:rsidRPr="004372F3" w:rsidTr="00E34DDF">
        <w:tc>
          <w:tcPr>
            <w:tcW w:w="9854" w:type="dxa"/>
            <w:gridSpan w:val="2"/>
            <w:vAlign w:val="center"/>
          </w:tcPr>
          <w:p w:rsidR="00E34DDF" w:rsidRPr="004372F3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372F3">
              <w:rPr>
                <w:rFonts w:cs="Times New Roman"/>
                <w:color w:val="000000" w:themeColor="text1"/>
                <w:sz w:val="24"/>
                <w:szCs w:val="24"/>
              </w:rPr>
              <w:t>ModelBuilder</w:t>
            </w:r>
            <w:proofErr w:type="spellEnd"/>
          </w:p>
        </w:tc>
      </w:tr>
      <w:tr w:rsidR="00E34DDF" w:rsidRPr="004372F3" w:rsidTr="00E34DDF">
        <w:tc>
          <w:tcPr>
            <w:tcW w:w="4927" w:type="dxa"/>
            <w:vAlign w:val="center"/>
          </w:tcPr>
          <w:p w:rsidR="00E34DDF" w:rsidRPr="00E34DDF" w:rsidRDefault="00E34DDF" w:rsidP="00E34DD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Build</w:t>
            </w: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 (ksDocument3D document3D, Dictionary&lt;Parameter, 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ParameterData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&gt; parameters)</w:t>
            </w:r>
            <w:r w:rsidRPr="00E34DD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: void</w:t>
            </w:r>
          </w:p>
        </w:tc>
        <w:tc>
          <w:tcPr>
            <w:tcW w:w="4927" w:type="dxa"/>
            <w:vAlign w:val="center"/>
          </w:tcPr>
          <w:p w:rsidR="00E34DDF" w:rsidRPr="004372F3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</w:rPr>
              <w:t>Строит</w:t>
            </w:r>
            <w:r w:rsidRPr="004372F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72F3">
              <w:rPr>
                <w:rFonts w:cs="Times New Roman"/>
                <w:color w:val="000000" w:themeColor="text1"/>
                <w:sz w:val="24"/>
                <w:szCs w:val="24"/>
              </w:rPr>
              <w:t>модель</w:t>
            </w:r>
          </w:p>
        </w:tc>
      </w:tr>
      <w:tr w:rsidR="00E34DDF" w:rsidRPr="004372F3" w:rsidTr="00E34DDF"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</w:rPr>
              <w:t>HideAllGeom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</w:rPr>
              <w:t>(ksDocument3D</w:t>
            </w: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 xml:space="preserve"> document3D</w:t>
            </w:r>
            <w:r w:rsidRPr="00E34DDF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  <w:r w:rsidRPr="00E34DD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: void</w:t>
            </w:r>
          </w:p>
        </w:tc>
        <w:tc>
          <w:tcPr>
            <w:tcW w:w="4927" w:type="dxa"/>
            <w:vAlign w:val="center"/>
          </w:tcPr>
          <w:p w:rsidR="00E34DDF" w:rsidRPr="004372F3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</w:rPr>
              <w:t>Скрывает все оси и геометрические обозначения</w:t>
            </w:r>
          </w:p>
        </w:tc>
      </w:tr>
      <w:tr w:rsidR="00E34DDF" w:rsidRPr="004372F3" w:rsidTr="00E34DDF"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SetViewProjection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(ksDocument3D document3D, 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 index)</w:t>
            </w:r>
            <w:r w:rsidRPr="00E34DD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:void</w:t>
            </w:r>
          </w:p>
        </w:tc>
        <w:tc>
          <w:tcPr>
            <w:tcW w:w="4927" w:type="dxa"/>
            <w:vAlign w:val="center"/>
          </w:tcPr>
          <w:p w:rsidR="00E34DDF" w:rsidRPr="004372F3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</w:rPr>
              <w:t>Задает ориентацию</w:t>
            </w:r>
          </w:p>
        </w:tc>
      </w:tr>
      <w:tr w:rsidR="00E34DDF" w:rsidRPr="004372F3" w:rsidTr="00E34DDF">
        <w:tc>
          <w:tcPr>
            <w:tcW w:w="9854" w:type="dxa"/>
            <w:gridSpan w:val="2"/>
            <w:vAlign w:val="center"/>
          </w:tcPr>
          <w:p w:rsidR="00E34DDF" w:rsidRPr="004372F3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372F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IModelPart</w:t>
            </w:r>
            <w:proofErr w:type="spellEnd"/>
          </w:p>
        </w:tc>
      </w:tr>
      <w:tr w:rsidR="00E34DDF" w:rsidRPr="004372F3" w:rsidTr="00E34DDF"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Create(ksDocument3D document3D, Dictionary&lt;Parameter, 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ParameterData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&gt; parameters)</w:t>
            </w:r>
            <w:r w:rsidRPr="00E34DD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: void</w:t>
            </w:r>
          </w:p>
        </w:tc>
        <w:tc>
          <w:tcPr>
            <w:tcW w:w="4927" w:type="dxa"/>
            <w:vAlign w:val="center"/>
          </w:tcPr>
          <w:p w:rsidR="00E34DDF" w:rsidRPr="004372F3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</w:rPr>
              <w:t>Строит</w:t>
            </w:r>
            <w:r w:rsidRPr="004372F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72F3">
              <w:rPr>
                <w:rFonts w:cs="Times New Roman"/>
                <w:color w:val="000000" w:themeColor="text1"/>
                <w:sz w:val="24"/>
                <w:szCs w:val="24"/>
              </w:rPr>
              <w:t>часть</w:t>
            </w:r>
            <w:r w:rsidRPr="004372F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72F3">
              <w:rPr>
                <w:rFonts w:cs="Times New Roman"/>
                <w:color w:val="000000" w:themeColor="text1"/>
                <w:sz w:val="24"/>
                <w:szCs w:val="24"/>
              </w:rPr>
              <w:t>модели</w:t>
            </w:r>
          </w:p>
        </w:tc>
      </w:tr>
      <w:tr w:rsidR="00E34DDF" w:rsidRPr="004372F3" w:rsidTr="00E34DDF">
        <w:tc>
          <w:tcPr>
            <w:tcW w:w="9854" w:type="dxa"/>
            <w:gridSpan w:val="2"/>
            <w:vAlign w:val="center"/>
          </w:tcPr>
          <w:p w:rsidR="00E34DDF" w:rsidRPr="004372F3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372F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ModelBody</w:t>
            </w:r>
            <w:proofErr w:type="spellEnd"/>
          </w:p>
        </w:tc>
      </w:tr>
      <w:tr w:rsidR="00E34DDF" w:rsidRPr="004372F3" w:rsidTr="00E34DDF"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Create(ksDocument3D document3D, Dictionary&lt;Parameter, 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ParameterData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&gt; parameters)</w:t>
            </w:r>
            <w:r w:rsidRPr="00E34DD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: void</w:t>
            </w:r>
          </w:p>
        </w:tc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</w:rPr>
              <w:t>Строит</w:t>
            </w:r>
            <w:r w:rsidRPr="00E34DD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34DDF">
              <w:rPr>
                <w:rFonts w:cs="Times New Roman"/>
                <w:color w:val="000000" w:themeColor="text1"/>
                <w:sz w:val="24"/>
                <w:szCs w:val="24"/>
              </w:rPr>
              <w:t>часть</w:t>
            </w:r>
            <w:r w:rsidRPr="00E34DD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34DDF">
              <w:rPr>
                <w:rFonts w:cs="Times New Roman"/>
                <w:color w:val="000000" w:themeColor="text1"/>
                <w:sz w:val="24"/>
                <w:szCs w:val="24"/>
              </w:rPr>
              <w:t>модели</w:t>
            </w:r>
          </w:p>
        </w:tc>
      </w:tr>
      <w:tr w:rsidR="00E34DDF" w:rsidRPr="004372F3" w:rsidTr="00E34DDF">
        <w:tc>
          <w:tcPr>
            <w:tcW w:w="9854" w:type="dxa"/>
            <w:gridSpan w:val="2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Window</w:t>
            </w:r>
          </w:p>
        </w:tc>
      </w:tr>
      <w:tr w:rsidR="00E34DDF" w:rsidRPr="004372F3" w:rsidTr="00E34DDF"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Create(ksDocument3D document3D, Dictionary&lt;Parameter, 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ParameterData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&gt; parameters)</w:t>
            </w:r>
            <w:r w:rsidRPr="00E34DD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: void</w:t>
            </w:r>
          </w:p>
        </w:tc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</w:rPr>
              <w:t>Строит</w:t>
            </w:r>
            <w:r w:rsidRPr="00E34DD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34DDF">
              <w:rPr>
                <w:rFonts w:cs="Times New Roman"/>
                <w:color w:val="000000" w:themeColor="text1"/>
                <w:sz w:val="24"/>
                <w:szCs w:val="24"/>
              </w:rPr>
              <w:t>часть</w:t>
            </w:r>
            <w:r w:rsidRPr="00E34DD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34DDF">
              <w:rPr>
                <w:rFonts w:cs="Times New Roman"/>
                <w:color w:val="000000" w:themeColor="text1"/>
                <w:sz w:val="24"/>
                <w:szCs w:val="24"/>
              </w:rPr>
              <w:t>модели</w:t>
            </w:r>
          </w:p>
        </w:tc>
      </w:tr>
      <w:tr w:rsidR="00E34DDF" w:rsidRPr="004372F3" w:rsidTr="00BC4DE1">
        <w:tc>
          <w:tcPr>
            <w:tcW w:w="9854" w:type="dxa"/>
            <w:gridSpan w:val="2"/>
            <w:vAlign w:val="center"/>
          </w:tcPr>
          <w:p w:rsidR="00E34DDF" w:rsidRPr="004372F3" w:rsidRDefault="00E34DDF" w:rsidP="00B44C12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Floor</w:t>
            </w:r>
          </w:p>
        </w:tc>
      </w:tr>
      <w:tr w:rsidR="00E34DDF" w:rsidRPr="004372F3" w:rsidTr="00E34DDF">
        <w:tc>
          <w:tcPr>
            <w:tcW w:w="4927" w:type="dxa"/>
            <w:vAlign w:val="center"/>
          </w:tcPr>
          <w:p w:rsidR="00E34DDF" w:rsidRPr="00E34DDF" w:rsidRDefault="00E34DDF" w:rsidP="00B44C12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Create(ksDocument3D document3D, Dictionary&lt;Parameter, 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ParameterData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&gt; parameters)</w:t>
            </w:r>
            <w:r w:rsidRPr="00E34DD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:void</w:t>
            </w:r>
          </w:p>
        </w:tc>
        <w:tc>
          <w:tcPr>
            <w:tcW w:w="4927" w:type="dxa"/>
            <w:vAlign w:val="center"/>
          </w:tcPr>
          <w:p w:rsidR="00E34DDF" w:rsidRPr="004372F3" w:rsidRDefault="00E34DDF" w:rsidP="00B44C12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</w:rPr>
              <w:t>Строит</w:t>
            </w:r>
            <w:r w:rsidRPr="004372F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72F3">
              <w:rPr>
                <w:rFonts w:cs="Times New Roman"/>
                <w:color w:val="000000" w:themeColor="text1"/>
                <w:sz w:val="24"/>
                <w:szCs w:val="24"/>
              </w:rPr>
              <w:t>часть</w:t>
            </w:r>
            <w:r w:rsidRPr="004372F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72F3">
              <w:rPr>
                <w:rFonts w:cs="Times New Roman"/>
                <w:color w:val="000000" w:themeColor="text1"/>
                <w:sz w:val="24"/>
                <w:szCs w:val="24"/>
              </w:rPr>
              <w:t>модели</w:t>
            </w:r>
          </w:p>
        </w:tc>
      </w:tr>
      <w:tr w:rsidR="00E34DDF" w:rsidRPr="004372F3" w:rsidTr="002960B8">
        <w:tc>
          <w:tcPr>
            <w:tcW w:w="9854" w:type="dxa"/>
            <w:gridSpan w:val="2"/>
            <w:vAlign w:val="center"/>
          </w:tcPr>
          <w:p w:rsidR="00E34DDF" w:rsidRPr="00E34DDF" w:rsidRDefault="00E34DDF" w:rsidP="00B44C12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Door</w:t>
            </w:r>
          </w:p>
        </w:tc>
      </w:tr>
      <w:tr w:rsidR="00E34DDF" w:rsidRPr="004372F3" w:rsidTr="00E34DDF">
        <w:tc>
          <w:tcPr>
            <w:tcW w:w="4927" w:type="dxa"/>
            <w:vAlign w:val="center"/>
          </w:tcPr>
          <w:p w:rsidR="00E34DDF" w:rsidRPr="00E34DDF" w:rsidRDefault="00E34DDF" w:rsidP="00B44C12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Create(ksDocument3D document3D, Dictionary&lt;Parameter, </w:t>
            </w:r>
            <w:proofErr w:type="spellStart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ParameterData</w:t>
            </w:r>
            <w:proofErr w:type="spellEnd"/>
            <w:r w:rsidRP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&gt; parameters)</w:t>
            </w:r>
            <w:r w:rsidRPr="00E34DD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: void</w:t>
            </w:r>
          </w:p>
        </w:tc>
        <w:tc>
          <w:tcPr>
            <w:tcW w:w="4927" w:type="dxa"/>
            <w:vAlign w:val="center"/>
          </w:tcPr>
          <w:p w:rsidR="00E34DDF" w:rsidRPr="004372F3" w:rsidRDefault="00E34DDF" w:rsidP="00B44C12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</w:rPr>
              <w:t>Строит</w:t>
            </w:r>
            <w:r w:rsidRPr="004372F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72F3">
              <w:rPr>
                <w:rFonts w:cs="Times New Roman"/>
                <w:color w:val="000000" w:themeColor="text1"/>
                <w:sz w:val="24"/>
                <w:szCs w:val="24"/>
              </w:rPr>
              <w:t>часть</w:t>
            </w:r>
            <w:r w:rsidRPr="004372F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72F3">
              <w:rPr>
                <w:rFonts w:cs="Times New Roman"/>
                <w:color w:val="000000" w:themeColor="text1"/>
                <w:sz w:val="24"/>
                <w:szCs w:val="24"/>
              </w:rPr>
              <w:t>модели</w:t>
            </w:r>
          </w:p>
        </w:tc>
      </w:tr>
    </w:tbl>
    <w:p w:rsidR="00E34DDF" w:rsidRDefault="00E34DDF" w:rsidP="00E34DDF">
      <w:pPr>
        <w:pStyle w:val="a6"/>
        <w:tabs>
          <w:tab w:val="left" w:pos="7903"/>
        </w:tabs>
        <w:autoSpaceDE w:val="0"/>
        <w:autoSpaceDN w:val="0"/>
        <w:adjustRightInd w:val="0"/>
        <w:ind w:left="1429" w:firstLine="0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</w:p>
    <w:p w:rsidR="00762F81" w:rsidRPr="004372F3" w:rsidRDefault="00762F81" w:rsidP="00E34DDF">
      <w:pPr>
        <w:pStyle w:val="a6"/>
        <w:tabs>
          <w:tab w:val="left" w:pos="7903"/>
        </w:tabs>
        <w:autoSpaceDE w:val="0"/>
        <w:autoSpaceDN w:val="0"/>
        <w:adjustRightInd w:val="0"/>
        <w:ind w:left="1429" w:firstLine="0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4372F3">
        <w:rPr>
          <w:rFonts w:cs="Times New Roman"/>
          <w:color w:val="000000" w:themeColor="text1"/>
          <w:sz w:val="24"/>
          <w:szCs w:val="24"/>
        </w:rPr>
        <w:lastRenderedPageBreak/>
        <w:t>Продолжение таблицы 3.1</w:t>
      </w:r>
      <w:r w:rsidR="00E34DDF">
        <w:rPr>
          <w:rFonts w:cs="Times New Roman"/>
          <w:color w:val="000000" w:themeColor="text1"/>
          <w:sz w:val="24"/>
          <w:szCs w:val="24"/>
        </w:rPr>
        <w:tab/>
      </w:r>
    </w:p>
    <w:tbl>
      <w:tblPr>
        <w:tblStyle w:val="af1"/>
        <w:tblW w:w="0" w:type="auto"/>
        <w:tblLook w:val="04A0"/>
      </w:tblPr>
      <w:tblGrid>
        <w:gridCol w:w="4927"/>
        <w:gridCol w:w="4927"/>
      </w:tblGrid>
      <w:tr w:rsidR="00DB5644" w:rsidRPr="004372F3" w:rsidTr="00762F81">
        <w:tc>
          <w:tcPr>
            <w:tcW w:w="9854" w:type="dxa"/>
            <w:gridSpan w:val="2"/>
            <w:tcBorders>
              <w:top w:val="single" w:sz="4" w:space="0" w:color="auto"/>
            </w:tcBorders>
            <w:vAlign w:val="center"/>
          </w:tcPr>
          <w:p w:rsidR="00DB5644" w:rsidRPr="004372F3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proofErr w:type="spellStart"/>
            <w:r w:rsidRPr="004372F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KompasSketch</w:t>
            </w:r>
            <w:proofErr w:type="spellEnd"/>
          </w:p>
        </w:tc>
      </w:tr>
      <w:tr w:rsidR="00DB5644" w:rsidRPr="004372F3" w:rsidTr="00762F81">
        <w:tc>
          <w:tcPr>
            <w:tcW w:w="4927" w:type="dxa"/>
            <w:vAlign w:val="center"/>
          </w:tcPr>
          <w:p w:rsidR="00DB5644" w:rsidRPr="00593757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4372F3">
              <w:rPr>
                <w:rFonts w:cs="Times New Roman"/>
                <w:color w:val="000000" w:themeColor="text1"/>
                <w:sz w:val="24"/>
                <w:szCs w:val="24"/>
              </w:rPr>
              <w:t>_breakPointsList</w:t>
            </w:r>
            <w:proofErr w:type="spellEnd"/>
            <w:r w:rsidR="005937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: List&lt;</w:t>
            </w:r>
            <w:proofErr w:type="spellStart"/>
            <w:r w:rsidR="005937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="005937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927" w:type="dxa"/>
            <w:vAlign w:val="center"/>
          </w:tcPr>
          <w:p w:rsidR="00DB5644" w:rsidRPr="004372F3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</w:rPr>
              <w:t>Список разделителей</w:t>
            </w:r>
          </w:p>
        </w:tc>
      </w:tr>
      <w:tr w:rsidR="00DB5644" w:rsidRPr="004372F3" w:rsidTr="00762F81">
        <w:tc>
          <w:tcPr>
            <w:tcW w:w="4927" w:type="dxa"/>
            <w:vAlign w:val="center"/>
          </w:tcPr>
          <w:p w:rsidR="00DB5644" w:rsidRPr="004372F3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372F3">
              <w:rPr>
                <w:rFonts w:cs="Times New Roman"/>
                <w:color w:val="000000" w:themeColor="text1"/>
                <w:sz w:val="24"/>
                <w:szCs w:val="24"/>
              </w:rPr>
              <w:t>KompasSketch</w:t>
            </w:r>
            <w:proofErr w:type="spellEnd"/>
            <w:r w:rsidRPr="004372F3">
              <w:rPr>
                <w:sz w:val="24"/>
                <w:szCs w:val="24"/>
              </w:rPr>
              <w:t>()</w:t>
            </w:r>
          </w:p>
        </w:tc>
        <w:tc>
          <w:tcPr>
            <w:tcW w:w="4927" w:type="dxa"/>
            <w:vAlign w:val="center"/>
          </w:tcPr>
          <w:p w:rsidR="00DB5644" w:rsidRPr="004372F3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</w:rPr>
              <w:t>Конструктор по умолчанию</w:t>
            </w:r>
          </w:p>
        </w:tc>
      </w:tr>
      <w:tr w:rsidR="00DB5644" w:rsidRPr="004372F3" w:rsidTr="00762F81">
        <w:tc>
          <w:tcPr>
            <w:tcW w:w="4927" w:type="dxa"/>
            <w:vAlign w:val="center"/>
          </w:tcPr>
          <w:p w:rsidR="00DB5644" w:rsidRPr="004372F3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4372F3">
              <w:rPr>
                <w:rFonts w:cs="Times New Roman"/>
                <w:color w:val="000000" w:themeColor="text1"/>
                <w:sz w:val="24"/>
                <w:szCs w:val="24"/>
              </w:rPr>
              <w:t>Initialize</w:t>
            </w:r>
            <w:proofErr w:type="spellEnd"/>
            <w:r w:rsidRPr="004372F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</w:t>
            </w:r>
            <w:r w:rsidR="005937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: void</w:t>
            </w:r>
          </w:p>
        </w:tc>
        <w:tc>
          <w:tcPr>
            <w:tcW w:w="4927" w:type="dxa"/>
            <w:vAlign w:val="center"/>
          </w:tcPr>
          <w:p w:rsidR="00DB5644" w:rsidRPr="004372F3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</w:rPr>
              <w:t>Инициализирует переменные</w:t>
            </w:r>
          </w:p>
        </w:tc>
      </w:tr>
      <w:tr w:rsidR="00DB5644" w:rsidRPr="004372F3" w:rsidTr="00762F81">
        <w:tc>
          <w:tcPr>
            <w:tcW w:w="4927" w:type="dxa"/>
            <w:vAlign w:val="center"/>
          </w:tcPr>
          <w:p w:rsidR="00DB5644" w:rsidRPr="00593757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9322E">
              <w:rPr>
                <w:rFonts w:cs="Times New Roman"/>
                <w:color w:val="000000" w:themeColor="text1"/>
                <w:sz w:val="24"/>
                <w:szCs w:val="24"/>
              </w:rPr>
              <w:t>SketchName</w:t>
            </w:r>
            <w:proofErr w:type="spellEnd"/>
            <w:r w:rsidR="006835A3">
              <w:rPr>
                <w:rFonts w:cs="Times New Roman"/>
                <w:color w:val="000000" w:themeColor="text1"/>
                <w:sz w:val="24"/>
                <w:szCs w:val="24"/>
              </w:rPr>
              <w:t>:</w:t>
            </w:r>
            <w:r w:rsidR="005937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string</w:t>
            </w:r>
          </w:p>
        </w:tc>
        <w:tc>
          <w:tcPr>
            <w:tcW w:w="4927" w:type="dxa"/>
            <w:vAlign w:val="center"/>
          </w:tcPr>
          <w:p w:rsidR="00DB5644" w:rsidRPr="004372F3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</w:rPr>
              <w:t>Название эскиза</w:t>
            </w:r>
          </w:p>
        </w:tc>
      </w:tr>
      <w:tr w:rsidR="00DB5644" w:rsidRPr="004372F3" w:rsidTr="00762F81">
        <w:tc>
          <w:tcPr>
            <w:tcW w:w="4927" w:type="dxa"/>
            <w:vAlign w:val="center"/>
          </w:tcPr>
          <w:p w:rsidR="00DB5644" w:rsidRPr="00593757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9322E">
              <w:rPr>
                <w:rFonts w:cs="Times New Roman"/>
                <w:color w:val="000000" w:themeColor="text1"/>
                <w:sz w:val="24"/>
                <w:szCs w:val="24"/>
              </w:rPr>
              <w:t>NormalValue</w:t>
            </w:r>
            <w:proofErr w:type="spellEnd"/>
            <w:r w:rsidR="005937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: double</w:t>
            </w:r>
          </w:p>
        </w:tc>
        <w:tc>
          <w:tcPr>
            <w:tcW w:w="4927" w:type="dxa"/>
            <w:vAlign w:val="center"/>
          </w:tcPr>
          <w:p w:rsidR="00DB5644" w:rsidRPr="004372F3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</w:rPr>
              <w:t>Значение свойства</w:t>
            </w:r>
          </w:p>
        </w:tc>
      </w:tr>
      <w:tr w:rsidR="00DB5644" w:rsidRPr="004372F3" w:rsidTr="00762F81">
        <w:tc>
          <w:tcPr>
            <w:tcW w:w="4927" w:type="dxa"/>
            <w:vAlign w:val="center"/>
          </w:tcPr>
          <w:p w:rsidR="00DB5644" w:rsidRPr="00593757" w:rsidRDefault="0079322E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9322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ReverseValue</w:t>
            </w:r>
            <w:proofErr w:type="spellEnd"/>
            <w:r w:rsidR="005937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: double</w:t>
            </w:r>
          </w:p>
        </w:tc>
        <w:tc>
          <w:tcPr>
            <w:tcW w:w="4927" w:type="dxa"/>
            <w:vAlign w:val="center"/>
          </w:tcPr>
          <w:p w:rsidR="00DB5644" w:rsidRPr="004372F3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</w:rPr>
              <w:t>Количество копий в массиве</w:t>
            </w:r>
          </w:p>
        </w:tc>
      </w:tr>
      <w:tr w:rsidR="00DB5644" w:rsidRPr="004372F3" w:rsidTr="00762F81">
        <w:tc>
          <w:tcPr>
            <w:tcW w:w="4927" w:type="dxa"/>
            <w:vAlign w:val="center"/>
          </w:tcPr>
          <w:p w:rsidR="00DB5644" w:rsidRPr="00593757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9322E">
              <w:rPr>
                <w:rFonts w:cs="Times New Roman"/>
                <w:color w:val="000000" w:themeColor="text1"/>
                <w:sz w:val="24"/>
                <w:szCs w:val="24"/>
              </w:rPr>
              <w:t>Shape</w:t>
            </w:r>
            <w:proofErr w:type="spellEnd"/>
            <w:r w:rsidR="005937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5937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ShapeType</w:t>
            </w:r>
            <w:proofErr w:type="spellEnd"/>
          </w:p>
        </w:tc>
        <w:tc>
          <w:tcPr>
            <w:tcW w:w="4927" w:type="dxa"/>
            <w:vAlign w:val="center"/>
          </w:tcPr>
          <w:p w:rsidR="00DB5644" w:rsidRPr="004372F3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</w:rPr>
              <w:t>Примитив</w:t>
            </w:r>
          </w:p>
        </w:tc>
      </w:tr>
      <w:tr w:rsidR="00DB5644" w:rsidRPr="004372F3" w:rsidTr="00762F81">
        <w:tc>
          <w:tcPr>
            <w:tcW w:w="4927" w:type="dxa"/>
            <w:vAlign w:val="center"/>
          </w:tcPr>
          <w:p w:rsidR="00DB5644" w:rsidRPr="0079322E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9322E">
              <w:rPr>
                <w:rFonts w:cs="Times New Roman"/>
                <w:color w:val="000000" w:themeColor="text1"/>
                <w:sz w:val="24"/>
                <w:szCs w:val="24"/>
              </w:rPr>
              <w:t>Plane</w:t>
            </w:r>
            <w:proofErr w:type="spellEnd"/>
            <w:r w:rsidR="005937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5937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ShapeType</w:t>
            </w:r>
            <w:proofErr w:type="spellEnd"/>
          </w:p>
        </w:tc>
        <w:tc>
          <w:tcPr>
            <w:tcW w:w="4927" w:type="dxa"/>
            <w:vAlign w:val="center"/>
          </w:tcPr>
          <w:p w:rsidR="00DB5644" w:rsidRPr="004372F3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</w:rPr>
              <w:t>Плоскость для рисования</w:t>
            </w:r>
          </w:p>
        </w:tc>
      </w:tr>
      <w:tr w:rsidR="00DB5644" w:rsidRPr="004372F3" w:rsidTr="00762F81">
        <w:tc>
          <w:tcPr>
            <w:tcW w:w="4927" w:type="dxa"/>
            <w:vAlign w:val="center"/>
          </w:tcPr>
          <w:p w:rsidR="00DB5644" w:rsidRPr="00593757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9322E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OperationColor</w:t>
            </w:r>
            <w:proofErr w:type="spellEnd"/>
            <w:r w:rsidR="005937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: Color</w:t>
            </w:r>
          </w:p>
        </w:tc>
        <w:tc>
          <w:tcPr>
            <w:tcW w:w="4927" w:type="dxa"/>
            <w:vAlign w:val="center"/>
          </w:tcPr>
          <w:p w:rsidR="00DB5644" w:rsidRPr="004372F3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Цвет операции</w:t>
            </w:r>
          </w:p>
        </w:tc>
      </w:tr>
      <w:tr w:rsidR="00DB5644" w:rsidRPr="004372F3" w:rsidTr="00762F81">
        <w:tc>
          <w:tcPr>
            <w:tcW w:w="4927" w:type="dxa"/>
            <w:vAlign w:val="center"/>
          </w:tcPr>
          <w:p w:rsidR="00DB5644" w:rsidRPr="00593757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79322E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DirectionType</w:t>
            </w:r>
            <w:proofErr w:type="spellEnd"/>
            <w:r w:rsidR="00593757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: </w:t>
            </w:r>
            <w:proofErr w:type="spellStart"/>
            <w:r w:rsidR="00593757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Direction_Type</w:t>
            </w:r>
            <w:proofErr w:type="spellEnd"/>
          </w:p>
        </w:tc>
        <w:tc>
          <w:tcPr>
            <w:tcW w:w="4927" w:type="dxa"/>
            <w:vAlign w:val="center"/>
          </w:tcPr>
          <w:p w:rsidR="00DB5644" w:rsidRPr="004372F3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Направление команды</w:t>
            </w:r>
          </w:p>
        </w:tc>
      </w:tr>
      <w:tr w:rsidR="00DB5644" w:rsidRPr="004372F3" w:rsidTr="00762F81">
        <w:tc>
          <w:tcPr>
            <w:tcW w:w="4927" w:type="dxa"/>
            <w:vAlign w:val="center"/>
          </w:tcPr>
          <w:p w:rsidR="00DB5644" w:rsidRPr="00593757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79322E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EndType</w:t>
            </w:r>
            <w:proofErr w:type="spellEnd"/>
            <w:r w:rsidR="00593757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: </w:t>
            </w:r>
            <w:proofErr w:type="spellStart"/>
            <w:r w:rsidR="00593757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End_Type</w:t>
            </w:r>
            <w:proofErr w:type="spellEnd"/>
          </w:p>
        </w:tc>
        <w:tc>
          <w:tcPr>
            <w:tcW w:w="4927" w:type="dxa"/>
            <w:vAlign w:val="center"/>
          </w:tcPr>
          <w:p w:rsidR="00DB5644" w:rsidRPr="004372F3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Тип выдавливания</w:t>
            </w:r>
          </w:p>
        </w:tc>
      </w:tr>
      <w:tr w:rsidR="00DB5644" w:rsidRPr="004372F3" w:rsidTr="00762F81">
        <w:tc>
          <w:tcPr>
            <w:tcW w:w="4927" w:type="dxa"/>
            <w:vAlign w:val="center"/>
          </w:tcPr>
          <w:p w:rsidR="00DB5644" w:rsidRPr="00593757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79322E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PointsList</w:t>
            </w:r>
            <w:proofErr w:type="spellEnd"/>
            <w:r w:rsidR="00593757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: List&lt;</w:t>
            </w:r>
            <w:proofErr w:type="spellStart"/>
            <w:r w:rsidR="00593757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PointF</w:t>
            </w:r>
            <w:proofErr w:type="spellEnd"/>
            <w:r w:rsidR="00593757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&gt;</w:t>
            </w:r>
          </w:p>
        </w:tc>
        <w:tc>
          <w:tcPr>
            <w:tcW w:w="4927" w:type="dxa"/>
            <w:vAlign w:val="center"/>
          </w:tcPr>
          <w:p w:rsidR="00DB5644" w:rsidRPr="004372F3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Список координат фигуры</w:t>
            </w:r>
          </w:p>
        </w:tc>
      </w:tr>
      <w:tr w:rsidR="0079322E" w:rsidRPr="004372F3" w:rsidTr="00762F81">
        <w:tc>
          <w:tcPr>
            <w:tcW w:w="4927" w:type="dxa"/>
            <w:vAlign w:val="center"/>
          </w:tcPr>
          <w:p w:rsidR="0079322E" w:rsidRPr="00593757" w:rsidRDefault="0079322E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r w:rsidRPr="0079322E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Operation</w:t>
            </w:r>
            <w:r w:rsidR="00593757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: </w:t>
            </w:r>
            <w:proofErr w:type="spellStart"/>
            <w:r w:rsidR="00593757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OperationType</w:t>
            </w:r>
            <w:proofErr w:type="spellEnd"/>
          </w:p>
        </w:tc>
        <w:tc>
          <w:tcPr>
            <w:tcW w:w="4927" w:type="dxa"/>
            <w:vAlign w:val="center"/>
          </w:tcPr>
          <w:p w:rsidR="0079322E" w:rsidRPr="0079322E" w:rsidRDefault="0079322E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Список операций</w:t>
            </w:r>
          </w:p>
        </w:tc>
      </w:tr>
      <w:tr w:rsidR="00DB5644" w:rsidRPr="004372F3" w:rsidTr="00762F81">
        <w:tc>
          <w:tcPr>
            <w:tcW w:w="4927" w:type="dxa"/>
            <w:vAlign w:val="center"/>
          </w:tcPr>
          <w:p w:rsidR="00DB5644" w:rsidRPr="004372F3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4372F3">
              <w:rPr>
                <w:rFonts w:cs="Times New Roman"/>
                <w:color w:val="000000" w:themeColor="text1"/>
                <w:sz w:val="24"/>
                <w:szCs w:val="24"/>
              </w:rPr>
              <w:t>AddBreakPoint</w:t>
            </w:r>
            <w:proofErr w:type="spellEnd"/>
            <w:r w:rsidRPr="004372F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</w:t>
            </w:r>
            <w:r w:rsidR="005937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: void</w:t>
            </w:r>
          </w:p>
        </w:tc>
        <w:tc>
          <w:tcPr>
            <w:tcW w:w="4927" w:type="dxa"/>
            <w:vAlign w:val="center"/>
          </w:tcPr>
          <w:p w:rsidR="00DB5644" w:rsidRPr="004372F3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</w:rPr>
              <w:t>Добавляет разделитель линий</w:t>
            </w:r>
          </w:p>
        </w:tc>
      </w:tr>
      <w:tr w:rsidR="00DB5644" w:rsidRPr="004372F3" w:rsidTr="00762F81">
        <w:tc>
          <w:tcPr>
            <w:tcW w:w="4927" w:type="dxa"/>
            <w:vAlign w:val="center"/>
          </w:tcPr>
          <w:p w:rsidR="00DB5644" w:rsidRPr="004372F3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4372F3">
              <w:rPr>
                <w:rFonts w:cs="Times New Roman"/>
                <w:color w:val="000000" w:themeColor="text1"/>
                <w:sz w:val="24"/>
                <w:szCs w:val="24"/>
              </w:rPr>
              <w:t>ClearBreakPoint</w:t>
            </w:r>
            <w:proofErr w:type="spellEnd"/>
            <w:r w:rsidRPr="004372F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</w:t>
            </w:r>
            <w:r w:rsidR="005937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: void</w:t>
            </w:r>
          </w:p>
        </w:tc>
        <w:tc>
          <w:tcPr>
            <w:tcW w:w="4927" w:type="dxa"/>
            <w:vAlign w:val="center"/>
          </w:tcPr>
          <w:p w:rsidR="00DB5644" w:rsidRPr="004372F3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</w:rPr>
              <w:t>Очищает список разделителей линий</w:t>
            </w:r>
          </w:p>
        </w:tc>
      </w:tr>
      <w:tr w:rsidR="00DB5644" w:rsidRPr="004372F3" w:rsidTr="00762F81">
        <w:tc>
          <w:tcPr>
            <w:tcW w:w="4927" w:type="dxa"/>
            <w:vAlign w:val="center"/>
          </w:tcPr>
          <w:p w:rsidR="00DB5644" w:rsidRPr="004372F3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372F3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CreateNewSketch</w:t>
            </w:r>
            <w:proofErr w:type="spellEnd"/>
            <w:r w:rsidRPr="004372F3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4372F3">
              <w:rPr>
                <w:sz w:val="24"/>
                <w:szCs w:val="24"/>
                <w:lang w:val="en-US"/>
              </w:rPr>
              <w:t>ksPart</w:t>
            </w:r>
            <w:proofErr w:type="spellEnd"/>
            <w:r w:rsidRPr="004372F3">
              <w:rPr>
                <w:sz w:val="24"/>
                <w:szCs w:val="24"/>
                <w:lang w:val="en-US"/>
              </w:rPr>
              <w:t xml:space="preserve"> part)</w:t>
            </w:r>
            <w:r w:rsidR="00593757">
              <w:rPr>
                <w:sz w:val="24"/>
                <w:szCs w:val="24"/>
                <w:lang w:val="en-US"/>
              </w:rPr>
              <w:t>: void</w:t>
            </w:r>
          </w:p>
        </w:tc>
        <w:tc>
          <w:tcPr>
            <w:tcW w:w="4927" w:type="dxa"/>
            <w:vAlign w:val="center"/>
          </w:tcPr>
          <w:p w:rsidR="00DB5644" w:rsidRPr="004372F3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Создает новый эскиз</w:t>
            </w:r>
          </w:p>
        </w:tc>
      </w:tr>
      <w:tr w:rsidR="00DB5644" w:rsidRPr="004372F3" w:rsidTr="00762F81">
        <w:tc>
          <w:tcPr>
            <w:tcW w:w="4927" w:type="dxa"/>
            <w:vAlign w:val="center"/>
          </w:tcPr>
          <w:p w:rsidR="00DB5644" w:rsidRPr="00593757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593757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CreateNewOffsetSketch</w:t>
            </w:r>
            <w:proofErr w:type="spellEnd"/>
            <w:r w:rsidR="00593757" w:rsidRPr="00593757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="00593757" w:rsidRPr="00593757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ksPart</w:t>
            </w:r>
            <w:proofErr w:type="spellEnd"/>
            <w:r w:rsidR="00593757" w:rsidRPr="00593757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 part, double distance, </w:t>
            </w:r>
            <w:proofErr w:type="spellStart"/>
            <w:r w:rsidR="00593757" w:rsidRPr="00593757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bool</w:t>
            </w:r>
            <w:proofErr w:type="spellEnd"/>
            <w:r w:rsidR="00593757" w:rsidRPr="00593757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 direction)</w:t>
            </w:r>
            <w:r w:rsidR="00593757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: void</w:t>
            </w:r>
          </w:p>
        </w:tc>
        <w:tc>
          <w:tcPr>
            <w:tcW w:w="4927" w:type="dxa"/>
            <w:vAlign w:val="center"/>
          </w:tcPr>
          <w:p w:rsidR="00DB5644" w:rsidRPr="004372F3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Создает новый эскиз</w:t>
            </w:r>
          </w:p>
        </w:tc>
      </w:tr>
      <w:tr w:rsidR="00DB5644" w:rsidRPr="004372F3" w:rsidTr="00762F81">
        <w:tc>
          <w:tcPr>
            <w:tcW w:w="4927" w:type="dxa"/>
            <w:vAlign w:val="center"/>
          </w:tcPr>
          <w:p w:rsidR="00DB5644" w:rsidRPr="00593757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4372F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DrawLine</w:t>
            </w:r>
            <w:proofErr w:type="spellEnd"/>
            <w:r w:rsidRPr="004372F3">
              <w:rPr>
                <w:sz w:val="24"/>
                <w:szCs w:val="24"/>
              </w:rPr>
              <w:t>(</w:t>
            </w:r>
            <w:proofErr w:type="spellStart"/>
            <w:r w:rsidRPr="004372F3">
              <w:rPr>
                <w:sz w:val="24"/>
                <w:szCs w:val="24"/>
                <w:lang w:val="en-US"/>
              </w:rPr>
              <w:t>ksDocument</w:t>
            </w:r>
            <w:proofErr w:type="spellEnd"/>
            <w:r w:rsidRPr="004372F3">
              <w:rPr>
                <w:sz w:val="24"/>
                <w:szCs w:val="24"/>
              </w:rPr>
              <w:t>2</w:t>
            </w:r>
            <w:r w:rsidRPr="004372F3">
              <w:rPr>
                <w:sz w:val="24"/>
                <w:szCs w:val="24"/>
                <w:lang w:val="en-US"/>
              </w:rPr>
              <w:t>D</w:t>
            </w:r>
            <w:r w:rsidR="0059375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593757" w:rsidRPr="00DF45A0">
              <w:rPr>
                <w:rFonts w:cs="Times New Roman"/>
                <w:sz w:val="24"/>
                <w:szCs w:val="24"/>
                <w:highlight w:val="white"/>
              </w:rPr>
              <w:t>sketchEdit</w:t>
            </w:r>
            <w:proofErr w:type="spellEnd"/>
            <w:r w:rsidRPr="004372F3">
              <w:rPr>
                <w:sz w:val="24"/>
                <w:szCs w:val="24"/>
              </w:rPr>
              <w:t>)</w:t>
            </w:r>
            <w:r w:rsidR="00593757">
              <w:rPr>
                <w:sz w:val="24"/>
                <w:szCs w:val="24"/>
                <w:lang w:val="en-US"/>
              </w:rPr>
              <w:t>: void</w:t>
            </w:r>
          </w:p>
        </w:tc>
        <w:tc>
          <w:tcPr>
            <w:tcW w:w="4927" w:type="dxa"/>
            <w:vAlign w:val="center"/>
          </w:tcPr>
          <w:p w:rsidR="00DB5644" w:rsidRPr="004372F3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</w:rPr>
              <w:t>Рисует</w:t>
            </w:r>
            <w:r w:rsidRPr="004372F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72F3">
              <w:rPr>
                <w:rFonts w:cs="Times New Roman"/>
                <w:color w:val="000000" w:themeColor="text1"/>
                <w:sz w:val="24"/>
                <w:szCs w:val="24"/>
              </w:rPr>
              <w:t>линию</w:t>
            </w:r>
          </w:p>
        </w:tc>
      </w:tr>
      <w:tr w:rsidR="00DB5644" w:rsidRPr="004372F3" w:rsidTr="00762F81">
        <w:tc>
          <w:tcPr>
            <w:tcW w:w="4927" w:type="dxa"/>
            <w:vAlign w:val="center"/>
          </w:tcPr>
          <w:p w:rsidR="00DB5644" w:rsidRPr="00593757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DF45A0">
              <w:rPr>
                <w:rFonts w:cs="Times New Roman"/>
                <w:sz w:val="24"/>
                <w:szCs w:val="24"/>
                <w:highlight w:val="white"/>
              </w:rPr>
              <w:t>DrawArc</w:t>
            </w:r>
            <w:proofErr w:type="spellEnd"/>
            <w:r w:rsidR="00DF45A0" w:rsidRPr="00DF45A0">
              <w:rPr>
                <w:rFonts w:cs="Times New Roman"/>
                <w:sz w:val="24"/>
                <w:szCs w:val="24"/>
                <w:highlight w:val="white"/>
              </w:rPr>
              <w:t xml:space="preserve"> (ksDocument2D </w:t>
            </w:r>
            <w:proofErr w:type="spellStart"/>
            <w:r w:rsidR="00DF45A0" w:rsidRPr="00DF45A0">
              <w:rPr>
                <w:rFonts w:cs="Times New Roman"/>
                <w:sz w:val="24"/>
                <w:szCs w:val="24"/>
                <w:highlight w:val="white"/>
              </w:rPr>
              <w:t>sketchEdit</w:t>
            </w:r>
            <w:proofErr w:type="spellEnd"/>
            <w:r w:rsidR="00DF45A0" w:rsidRPr="00DF45A0">
              <w:rPr>
                <w:rFonts w:cs="Times New Roman"/>
                <w:sz w:val="24"/>
                <w:szCs w:val="24"/>
                <w:highlight w:val="white"/>
              </w:rPr>
              <w:t>)</w:t>
            </w:r>
            <w:r w:rsidR="00593757">
              <w:rPr>
                <w:rFonts w:cs="Times New Roman"/>
                <w:sz w:val="24"/>
                <w:szCs w:val="24"/>
                <w:lang w:val="en-US"/>
              </w:rPr>
              <w:t>: void</w:t>
            </w:r>
          </w:p>
        </w:tc>
        <w:tc>
          <w:tcPr>
            <w:tcW w:w="4927" w:type="dxa"/>
            <w:vAlign w:val="center"/>
          </w:tcPr>
          <w:p w:rsidR="00DB5644" w:rsidRPr="004372F3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Рисует дугу</w:t>
            </w:r>
          </w:p>
        </w:tc>
      </w:tr>
      <w:tr w:rsidR="00DB5644" w:rsidRPr="004372F3" w:rsidTr="00762F81">
        <w:tc>
          <w:tcPr>
            <w:tcW w:w="4927" w:type="dxa"/>
            <w:vAlign w:val="center"/>
          </w:tcPr>
          <w:p w:rsidR="00DB5644" w:rsidRPr="00DF45A0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DF45A0">
              <w:rPr>
                <w:rFonts w:cs="Times New Roman"/>
                <w:sz w:val="24"/>
                <w:szCs w:val="24"/>
                <w:highlight w:val="white"/>
                <w:lang w:val="en-US"/>
              </w:rPr>
              <w:t>BaseExtrusion</w:t>
            </w:r>
            <w:proofErr w:type="spellEnd"/>
            <w:r w:rsidR="00DF45A0" w:rsidRPr="00DF45A0">
              <w:rPr>
                <w:rFonts w:cs="Times New Roman"/>
                <w:sz w:val="24"/>
                <w:szCs w:val="24"/>
                <w:highlight w:val="white"/>
                <w:lang w:val="en-US"/>
              </w:rPr>
              <w:t xml:space="preserve"> (</w:t>
            </w:r>
            <w:proofErr w:type="spellStart"/>
            <w:r w:rsidR="00DF45A0" w:rsidRPr="00DF45A0">
              <w:rPr>
                <w:rFonts w:cs="Times New Roman"/>
                <w:sz w:val="24"/>
                <w:szCs w:val="24"/>
                <w:highlight w:val="white"/>
                <w:lang w:val="en-US"/>
              </w:rPr>
              <w:t>ksPart</w:t>
            </w:r>
            <w:proofErr w:type="spellEnd"/>
            <w:r w:rsidR="00DF45A0" w:rsidRPr="00DF45A0">
              <w:rPr>
                <w:rFonts w:cs="Times New Roman"/>
                <w:sz w:val="24"/>
                <w:szCs w:val="24"/>
                <w:highlight w:val="white"/>
                <w:lang w:val="en-US"/>
              </w:rPr>
              <w:t xml:space="preserve"> part, </w:t>
            </w:r>
            <w:proofErr w:type="spellStart"/>
            <w:r w:rsidR="00DF45A0" w:rsidRPr="00DF45A0">
              <w:rPr>
                <w:rFonts w:cs="Times New Roman"/>
                <w:sz w:val="24"/>
                <w:szCs w:val="24"/>
                <w:highlight w:val="white"/>
                <w:lang w:val="en-US"/>
              </w:rPr>
              <w:t>ksEntity</w:t>
            </w:r>
            <w:proofErr w:type="spellEnd"/>
            <w:r w:rsidR="00DF45A0" w:rsidRPr="00DF45A0">
              <w:rPr>
                <w:rFonts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DF45A0" w:rsidRPr="00DF45A0">
              <w:rPr>
                <w:rFonts w:cs="Times New Roman"/>
                <w:sz w:val="24"/>
                <w:szCs w:val="24"/>
                <w:highlight w:val="white"/>
                <w:lang w:val="en-US"/>
              </w:rPr>
              <w:t>entitySketch</w:t>
            </w:r>
            <w:proofErr w:type="spellEnd"/>
            <w:r w:rsidR="00DF45A0" w:rsidRPr="00DF45A0">
              <w:rPr>
                <w:rFonts w:cs="Times New Roman"/>
                <w:sz w:val="24"/>
                <w:szCs w:val="24"/>
                <w:highlight w:val="white"/>
                <w:lang w:val="en-US"/>
              </w:rPr>
              <w:t>)</w:t>
            </w:r>
            <w:r w:rsidR="00593757">
              <w:rPr>
                <w:rFonts w:cs="Times New Roman"/>
                <w:sz w:val="24"/>
                <w:szCs w:val="24"/>
                <w:highlight w:val="white"/>
                <w:lang w:val="en-US"/>
              </w:rPr>
              <w:t>: void</w:t>
            </w:r>
          </w:p>
        </w:tc>
        <w:tc>
          <w:tcPr>
            <w:tcW w:w="4927" w:type="dxa"/>
            <w:vAlign w:val="center"/>
          </w:tcPr>
          <w:p w:rsidR="00DB5644" w:rsidRPr="004372F3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Базовая операция выдавливания</w:t>
            </w:r>
          </w:p>
        </w:tc>
      </w:tr>
      <w:tr w:rsidR="00DB5644" w:rsidRPr="004372F3" w:rsidTr="00762F81">
        <w:tc>
          <w:tcPr>
            <w:tcW w:w="4927" w:type="dxa"/>
            <w:vAlign w:val="center"/>
          </w:tcPr>
          <w:p w:rsidR="00DB5644" w:rsidRPr="00DF45A0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DF45A0">
              <w:rPr>
                <w:rFonts w:cs="Times New Roman"/>
                <w:sz w:val="24"/>
                <w:szCs w:val="24"/>
                <w:highlight w:val="white"/>
                <w:lang w:val="en-US"/>
              </w:rPr>
              <w:t>CutExtrusion</w:t>
            </w:r>
            <w:proofErr w:type="spellEnd"/>
            <w:r w:rsidR="00DF45A0" w:rsidRPr="00DF45A0">
              <w:rPr>
                <w:rFonts w:cs="Times New Roman"/>
                <w:sz w:val="24"/>
                <w:szCs w:val="24"/>
                <w:highlight w:val="white"/>
                <w:lang w:val="en-US"/>
              </w:rPr>
              <w:t xml:space="preserve"> (</w:t>
            </w:r>
            <w:proofErr w:type="spellStart"/>
            <w:r w:rsidR="00DF45A0" w:rsidRPr="00DF45A0">
              <w:rPr>
                <w:rFonts w:cs="Times New Roman"/>
                <w:sz w:val="24"/>
                <w:szCs w:val="24"/>
                <w:highlight w:val="white"/>
                <w:lang w:val="en-US"/>
              </w:rPr>
              <w:t>ksPart</w:t>
            </w:r>
            <w:proofErr w:type="spellEnd"/>
            <w:r w:rsidR="00DF45A0" w:rsidRPr="00DF45A0">
              <w:rPr>
                <w:rFonts w:cs="Times New Roman"/>
                <w:sz w:val="24"/>
                <w:szCs w:val="24"/>
                <w:highlight w:val="white"/>
                <w:lang w:val="en-US"/>
              </w:rPr>
              <w:t xml:space="preserve"> part, </w:t>
            </w:r>
            <w:proofErr w:type="spellStart"/>
            <w:r w:rsidR="00DF45A0" w:rsidRPr="00DF45A0">
              <w:rPr>
                <w:rFonts w:cs="Times New Roman"/>
                <w:sz w:val="24"/>
                <w:szCs w:val="24"/>
                <w:highlight w:val="white"/>
                <w:lang w:val="en-US"/>
              </w:rPr>
              <w:t>ksEntity</w:t>
            </w:r>
            <w:proofErr w:type="spellEnd"/>
            <w:r w:rsidR="00DF45A0" w:rsidRPr="00DF45A0">
              <w:rPr>
                <w:rFonts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DF45A0" w:rsidRPr="00DF45A0">
              <w:rPr>
                <w:rFonts w:cs="Times New Roman"/>
                <w:sz w:val="24"/>
                <w:szCs w:val="24"/>
                <w:highlight w:val="white"/>
                <w:lang w:val="en-US"/>
              </w:rPr>
              <w:t>entitySketch</w:t>
            </w:r>
            <w:proofErr w:type="spellEnd"/>
            <w:r w:rsidR="00DF45A0" w:rsidRPr="00DF45A0">
              <w:rPr>
                <w:rFonts w:cs="Times New Roman"/>
                <w:sz w:val="24"/>
                <w:szCs w:val="24"/>
                <w:highlight w:val="white"/>
                <w:lang w:val="en-US"/>
              </w:rPr>
              <w:t>)</w:t>
            </w:r>
            <w:r w:rsidR="00593757">
              <w:rPr>
                <w:rFonts w:cs="Times New Roman"/>
                <w:sz w:val="24"/>
                <w:szCs w:val="24"/>
                <w:highlight w:val="white"/>
                <w:lang w:val="en-US"/>
              </w:rPr>
              <w:t>: void</w:t>
            </w:r>
          </w:p>
        </w:tc>
        <w:tc>
          <w:tcPr>
            <w:tcW w:w="4927" w:type="dxa"/>
            <w:vAlign w:val="center"/>
          </w:tcPr>
          <w:p w:rsidR="00DB5644" w:rsidRPr="004372F3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Базовая операция выреза выдавливанием</w:t>
            </w:r>
          </w:p>
        </w:tc>
      </w:tr>
      <w:tr w:rsidR="00DB5644" w:rsidRPr="004372F3" w:rsidTr="00762F81">
        <w:tc>
          <w:tcPr>
            <w:tcW w:w="4927" w:type="dxa"/>
            <w:vAlign w:val="center"/>
          </w:tcPr>
          <w:p w:rsidR="00DB5644" w:rsidRPr="0079322E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372F3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GetKompasColor</w:t>
            </w:r>
            <w:proofErr w:type="spellEnd"/>
            <w:r w:rsidR="0079322E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(</w:t>
            </w:r>
            <w:r w:rsidR="0079322E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Color</w:t>
            </w:r>
            <w:r w:rsid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 xml:space="preserve"> </w:t>
            </w:r>
            <w:r w:rsid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color</w:t>
            </w:r>
            <w:r w:rsidR="0079322E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)</w:t>
            </w:r>
            <w:r w:rsid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: </w:t>
            </w:r>
            <w:proofErr w:type="spellStart"/>
            <w:r w:rsidR="00E34DDF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4927" w:type="dxa"/>
            <w:vAlign w:val="center"/>
          </w:tcPr>
          <w:p w:rsidR="00DB5644" w:rsidRPr="004372F3" w:rsidRDefault="00DB5644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 xml:space="preserve">Преобразует цвет модели </w:t>
            </w:r>
            <w:proofErr w:type="gramStart"/>
            <w:r w:rsidRPr="004372F3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в</w:t>
            </w:r>
            <w:proofErr w:type="gramEnd"/>
            <w:r w:rsidRPr="004372F3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 xml:space="preserve"> понятный для Компаса</w:t>
            </w:r>
          </w:p>
        </w:tc>
      </w:tr>
      <w:tr w:rsidR="00E34DDF" w:rsidRPr="004372F3" w:rsidTr="00762F81"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ActivePlane</w:t>
            </w:r>
            <w:proofErr w:type="spellEnd"/>
            <w:r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: short</w:t>
            </w:r>
          </w:p>
        </w:tc>
        <w:tc>
          <w:tcPr>
            <w:tcW w:w="4927" w:type="dxa"/>
            <w:vAlign w:val="center"/>
          </w:tcPr>
          <w:p w:rsidR="00E34DDF" w:rsidRPr="00E34DDF" w:rsidRDefault="00E34DDF" w:rsidP="00E34DDF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Возвращает текущую плоскость для рисования</w:t>
            </w:r>
          </w:p>
        </w:tc>
      </w:tr>
    </w:tbl>
    <w:p w:rsidR="00762F81" w:rsidRDefault="00762F81" w:rsidP="00035F65">
      <w:pPr>
        <w:pStyle w:val="a6"/>
        <w:autoSpaceDE w:val="0"/>
        <w:autoSpaceDN w:val="0"/>
        <w:adjustRightInd w:val="0"/>
        <w:ind w:left="1429" w:firstLine="0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</w:p>
    <w:p w:rsidR="00E34DDF" w:rsidRDefault="00E34DDF" w:rsidP="00035F65">
      <w:pPr>
        <w:pStyle w:val="a6"/>
        <w:autoSpaceDE w:val="0"/>
        <w:autoSpaceDN w:val="0"/>
        <w:adjustRightInd w:val="0"/>
        <w:ind w:left="1429" w:firstLine="0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</w:p>
    <w:p w:rsidR="00E34DDF" w:rsidRDefault="00E34DDF" w:rsidP="00035F65">
      <w:pPr>
        <w:pStyle w:val="a6"/>
        <w:autoSpaceDE w:val="0"/>
        <w:autoSpaceDN w:val="0"/>
        <w:adjustRightInd w:val="0"/>
        <w:ind w:left="1429" w:firstLine="0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</w:p>
    <w:p w:rsidR="00E34DDF" w:rsidRDefault="00E34DDF" w:rsidP="00035F65">
      <w:pPr>
        <w:pStyle w:val="a6"/>
        <w:autoSpaceDE w:val="0"/>
        <w:autoSpaceDN w:val="0"/>
        <w:adjustRightInd w:val="0"/>
        <w:ind w:left="1429" w:firstLine="0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</w:p>
    <w:p w:rsidR="00E34DDF" w:rsidRDefault="00E34DDF" w:rsidP="00035F65">
      <w:pPr>
        <w:pStyle w:val="a6"/>
        <w:autoSpaceDE w:val="0"/>
        <w:autoSpaceDN w:val="0"/>
        <w:adjustRightInd w:val="0"/>
        <w:ind w:left="1429" w:firstLine="0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</w:p>
    <w:p w:rsidR="00E34DDF" w:rsidRDefault="00E34DDF" w:rsidP="00035F65">
      <w:pPr>
        <w:pStyle w:val="a6"/>
        <w:autoSpaceDE w:val="0"/>
        <w:autoSpaceDN w:val="0"/>
        <w:adjustRightInd w:val="0"/>
        <w:ind w:left="1429" w:firstLine="0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</w:p>
    <w:p w:rsidR="00E34DDF" w:rsidRDefault="00E34DDF" w:rsidP="00035F65">
      <w:pPr>
        <w:pStyle w:val="a6"/>
        <w:autoSpaceDE w:val="0"/>
        <w:autoSpaceDN w:val="0"/>
        <w:adjustRightInd w:val="0"/>
        <w:ind w:left="1429" w:firstLine="0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</w:p>
    <w:p w:rsidR="00E34DDF" w:rsidRDefault="00E34DDF" w:rsidP="00035F65">
      <w:pPr>
        <w:pStyle w:val="a6"/>
        <w:autoSpaceDE w:val="0"/>
        <w:autoSpaceDN w:val="0"/>
        <w:adjustRightInd w:val="0"/>
        <w:ind w:left="1429" w:firstLine="0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</w:p>
    <w:p w:rsidR="00E34DDF" w:rsidRDefault="00E34DDF" w:rsidP="00035F65">
      <w:pPr>
        <w:pStyle w:val="a6"/>
        <w:autoSpaceDE w:val="0"/>
        <w:autoSpaceDN w:val="0"/>
        <w:adjustRightInd w:val="0"/>
        <w:ind w:left="1429" w:firstLine="0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</w:p>
    <w:p w:rsidR="00E34DDF" w:rsidRDefault="00E34DDF" w:rsidP="00035F65">
      <w:pPr>
        <w:pStyle w:val="a6"/>
        <w:autoSpaceDE w:val="0"/>
        <w:autoSpaceDN w:val="0"/>
        <w:adjustRightInd w:val="0"/>
        <w:ind w:left="1429" w:firstLine="0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</w:p>
    <w:p w:rsidR="00E34DDF" w:rsidRPr="00E34DDF" w:rsidRDefault="00E34DDF" w:rsidP="00035F65">
      <w:pPr>
        <w:pStyle w:val="a6"/>
        <w:autoSpaceDE w:val="0"/>
        <w:autoSpaceDN w:val="0"/>
        <w:adjustRightInd w:val="0"/>
        <w:ind w:left="1429" w:firstLine="0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</w:p>
    <w:p w:rsidR="00732A5A" w:rsidRPr="004372F3" w:rsidRDefault="00DF45A0" w:rsidP="00732A5A">
      <w:pPr>
        <w:pStyle w:val="1"/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bookmarkStart w:id="10" w:name="_Toc407106862"/>
      <w:r>
        <w:rPr>
          <w:rFonts w:cs="Times New Roman"/>
          <w:color w:val="000000" w:themeColor="text1"/>
          <w:sz w:val="24"/>
          <w:szCs w:val="24"/>
        </w:rPr>
        <w:lastRenderedPageBreak/>
        <w:t>4</w:t>
      </w:r>
      <w:r w:rsidR="00732A5A" w:rsidRPr="004372F3">
        <w:rPr>
          <w:rFonts w:cs="Times New Roman"/>
          <w:color w:val="000000" w:themeColor="text1"/>
          <w:sz w:val="24"/>
          <w:szCs w:val="24"/>
        </w:rPr>
        <w:t xml:space="preserve"> Описание программы для пользователя</w:t>
      </w:r>
      <w:bookmarkEnd w:id="10"/>
    </w:p>
    <w:p w:rsidR="00732A5A" w:rsidRPr="004372F3" w:rsidRDefault="00732A5A" w:rsidP="00732A5A">
      <w:pPr>
        <w:jc w:val="both"/>
        <w:rPr>
          <w:rFonts w:cs="Times New Roman"/>
          <w:color w:val="000000" w:themeColor="text1"/>
          <w:sz w:val="24"/>
          <w:szCs w:val="24"/>
          <w:highlight w:val="yellow"/>
        </w:rPr>
      </w:pPr>
    </w:p>
    <w:p w:rsidR="00732A5A" w:rsidRPr="004372F3" w:rsidRDefault="00732A5A" w:rsidP="00732A5A">
      <w:pPr>
        <w:ind w:firstLine="708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 xml:space="preserve">Плагин состоит из одного диалогового окна с </w:t>
      </w:r>
      <w:r w:rsidR="00712982" w:rsidRPr="004372F3">
        <w:rPr>
          <w:rFonts w:cs="Times New Roman"/>
          <w:color w:val="000000" w:themeColor="text1"/>
          <w:sz w:val="24"/>
          <w:szCs w:val="24"/>
        </w:rPr>
        <w:t>одиннадцатью пунктами для ввода параметров и кнопкой «Построить модель»</w:t>
      </w:r>
      <w:r w:rsidRPr="004372F3">
        <w:rPr>
          <w:rFonts w:cs="Times New Roman"/>
          <w:color w:val="000000" w:themeColor="text1"/>
          <w:sz w:val="24"/>
          <w:szCs w:val="24"/>
        </w:rPr>
        <w:t xml:space="preserve"> (Рисунок 4.1).</w:t>
      </w:r>
    </w:p>
    <w:p w:rsidR="00732A5A" w:rsidRPr="004372F3" w:rsidRDefault="008120CB" w:rsidP="00732A5A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2400300" cy="31813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A5A" w:rsidRPr="004372F3" w:rsidRDefault="00732A5A" w:rsidP="00732A5A">
      <w:pPr>
        <w:pStyle w:val="a6"/>
        <w:suppressAutoHyphens/>
        <w:autoSpaceDN w:val="0"/>
        <w:ind w:left="0" w:firstLine="0"/>
        <w:contextualSpacing w:val="0"/>
        <w:jc w:val="center"/>
        <w:textAlignment w:val="baseline"/>
        <w:rPr>
          <w:rFonts w:cs="Times New Roman"/>
          <w:color w:val="000000" w:themeColor="text1"/>
          <w:sz w:val="24"/>
          <w:szCs w:val="24"/>
          <w:lang w:eastAsia="ru-RU" w:bidi="hi-IN"/>
        </w:rPr>
      </w:pPr>
      <w:r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>Рисунок 4.1</w:t>
      </w:r>
      <w:r w:rsidRPr="004372F3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372F3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— </w:t>
      </w:r>
      <w:r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>Диалоговое окно плагина перед выбором параметров</w:t>
      </w:r>
    </w:p>
    <w:p w:rsidR="00F70BB3" w:rsidRPr="004372F3" w:rsidRDefault="00F70BB3" w:rsidP="00732A5A">
      <w:pPr>
        <w:pStyle w:val="a6"/>
        <w:suppressAutoHyphens/>
        <w:autoSpaceDN w:val="0"/>
        <w:ind w:left="0" w:firstLine="0"/>
        <w:contextualSpacing w:val="0"/>
        <w:jc w:val="center"/>
        <w:textAlignment w:val="baseline"/>
        <w:rPr>
          <w:rFonts w:cs="Times New Roman"/>
          <w:color w:val="000000" w:themeColor="text1"/>
          <w:sz w:val="24"/>
          <w:szCs w:val="24"/>
          <w:lang w:eastAsia="ru-RU" w:bidi="hi-IN"/>
        </w:rPr>
      </w:pPr>
    </w:p>
    <w:p w:rsidR="00F70BB3" w:rsidRPr="004372F3" w:rsidRDefault="00F70BB3" w:rsidP="00F70BB3">
      <w:pPr>
        <w:ind w:firstLine="708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 xml:space="preserve">После ввода всех параметров и нажатия на кнопку «Построить модель», выводится диалоговое окно (Рисунок 4.2), сообщающее о том, что нет активного документа, который предлагает два варианта выбора. </w:t>
      </w:r>
    </w:p>
    <w:p w:rsidR="00F70BB3" w:rsidRPr="004372F3" w:rsidRDefault="00F70BB3" w:rsidP="00F70BB3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005359" cy="1285875"/>
            <wp:effectExtent l="19050" t="0" r="4541" b="0"/>
            <wp:docPr id="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359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BB3" w:rsidRPr="004372F3" w:rsidRDefault="00F70BB3" w:rsidP="00F70BB3">
      <w:pPr>
        <w:pStyle w:val="a6"/>
        <w:suppressAutoHyphens/>
        <w:autoSpaceDN w:val="0"/>
        <w:ind w:left="0" w:firstLine="0"/>
        <w:contextualSpacing w:val="0"/>
        <w:jc w:val="center"/>
        <w:textAlignment w:val="baseline"/>
        <w:rPr>
          <w:rFonts w:cs="Times New Roman"/>
          <w:color w:val="000000" w:themeColor="text1"/>
          <w:sz w:val="24"/>
          <w:szCs w:val="24"/>
          <w:lang w:eastAsia="ru-RU" w:bidi="hi-IN"/>
        </w:rPr>
      </w:pPr>
      <w:r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>Рисунок 4.2</w:t>
      </w:r>
      <w:r w:rsidRPr="004372F3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372F3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— </w:t>
      </w:r>
      <w:r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>Диалоговое окно пла</w:t>
      </w:r>
      <w:r w:rsidR="00BF7689"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>гина после нажатия кнопки «Постр</w:t>
      </w:r>
      <w:r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>оить модель»</w:t>
      </w:r>
    </w:p>
    <w:p w:rsidR="00732A5A" w:rsidRPr="004372F3" w:rsidRDefault="00732A5A" w:rsidP="00732A5A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</w:p>
    <w:p w:rsidR="00712982" w:rsidRPr="004372F3" w:rsidRDefault="00712982" w:rsidP="00712982">
      <w:pPr>
        <w:ind w:firstLine="708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 xml:space="preserve">После </w:t>
      </w:r>
      <w:r w:rsidR="00F70BB3" w:rsidRPr="004372F3">
        <w:rPr>
          <w:rFonts w:cs="Times New Roman"/>
          <w:color w:val="000000" w:themeColor="text1"/>
          <w:sz w:val="24"/>
          <w:szCs w:val="24"/>
        </w:rPr>
        <w:t>нажатия кнопки «Да» в диалоговом окне</w:t>
      </w:r>
      <w:r w:rsidRPr="004372F3">
        <w:rPr>
          <w:rFonts w:cs="Times New Roman"/>
          <w:color w:val="000000" w:themeColor="text1"/>
          <w:sz w:val="24"/>
          <w:szCs w:val="24"/>
        </w:rPr>
        <w:t>, открывается диалоговое окно документа системы КОМПАС 3</w:t>
      </w:r>
      <w:r w:rsidRPr="004372F3">
        <w:rPr>
          <w:rFonts w:cs="Times New Roman"/>
          <w:color w:val="000000" w:themeColor="text1"/>
          <w:sz w:val="24"/>
          <w:szCs w:val="24"/>
          <w:lang w:val="en-US"/>
        </w:rPr>
        <w:t>D</w:t>
      </w:r>
      <w:r w:rsidR="00D92D88" w:rsidRPr="00D92D88">
        <w:rPr>
          <w:rFonts w:cs="Times New Roman"/>
          <w:color w:val="000000" w:themeColor="text1"/>
          <w:sz w:val="24"/>
          <w:szCs w:val="24"/>
        </w:rPr>
        <w:t xml:space="preserve"> </w:t>
      </w:r>
      <w:r w:rsidR="00D92D88" w:rsidRPr="004372F3">
        <w:rPr>
          <w:rFonts w:cs="Times New Roman"/>
          <w:color w:val="000000" w:themeColor="text1"/>
          <w:sz w:val="24"/>
          <w:szCs w:val="24"/>
          <w:lang w:val="en-US"/>
        </w:rPr>
        <w:t>V</w:t>
      </w:r>
      <w:r w:rsidR="00D92D88" w:rsidRPr="004372F3">
        <w:rPr>
          <w:rFonts w:cs="Times New Roman"/>
          <w:color w:val="000000" w:themeColor="text1"/>
          <w:sz w:val="24"/>
          <w:szCs w:val="24"/>
        </w:rPr>
        <w:t>14</w:t>
      </w:r>
      <w:r w:rsidR="00D92D88" w:rsidRPr="00D92D88">
        <w:rPr>
          <w:rFonts w:cs="Times New Roman"/>
          <w:color w:val="000000" w:themeColor="text1"/>
          <w:sz w:val="24"/>
          <w:szCs w:val="24"/>
        </w:rPr>
        <w:t xml:space="preserve"> </w:t>
      </w:r>
      <w:r w:rsidRPr="004372F3">
        <w:rPr>
          <w:rFonts w:cs="Times New Roman"/>
          <w:color w:val="000000" w:themeColor="text1"/>
          <w:sz w:val="24"/>
          <w:szCs w:val="24"/>
        </w:rPr>
        <w:t>и строится деталь (Рисунок 4.</w:t>
      </w:r>
      <w:r w:rsidR="00F70BB3" w:rsidRPr="004372F3">
        <w:rPr>
          <w:rFonts w:cs="Times New Roman"/>
          <w:color w:val="000000" w:themeColor="text1"/>
          <w:sz w:val="24"/>
          <w:szCs w:val="24"/>
        </w:rPr>
        <w:t>3</w:t>
      </w:r>
      <w:r w:rsidRPr="004372F3">
        <w:rPr>
          <w:rFonts w:cs="Times New Roman"/>
          <w:color w:val="000000" w:themeColor="text1"/>
          <w:sz w:val="24"/>
          <w:szCs w:val="24"/>
        </w:rPr>
        <w:t>).</w:t>
      </w:r>
    </w:p>
    <w:p w:rsidR="00732A5A" w:rsidRPr="004372F3" w:rsidRDefault="008120CB" w:rsidP="00732A5A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4596083" cy="2477017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607" cy="2478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A5A" w:rsidRPr="004372F3" w:rsidRDefault="00732A5A" w:rsidP="00732A5A">
      <w:pPr>
        <w:pStyle w:val="a6"/>
        <w:suppressAutoHyphens/>
        <w:autoSpaceDN w:val="0"/>
        <w:ind w:left="0" w:firstLine="0"/>
        <w:contextualSpacing w:val="0"/>
        <w:jc w:val="center"/>
        <w:textAlignment w:val="baseline"/>
        <w:rPr>
          <w:rFonts w:cs="Times New Roman"/>
          <w:color w:val="000000" w:themeColor="text1"/>
          <w:sz w:val="24"/>
          <w:szCs w:val="24"/>
          <w:lang w:eastAsia="ru-RU" w:bidi="hi-IN"/>
        </w:rPr>
      </w:pPr>
      <w:r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>Рисунок 4.</w:t>
      </w:r>
      <w:r w:rsidR="00F70BB3"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>3</w:t>
      </w:r>
      <w:r w:rsidRPr="004372F3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372F3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— </w:t>
      </w:r>
      <w:r w:rsidR="00F70BB3"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>Диалоговое окно документа системы КОМПАС 3</w:t>
      </w:r>
      <w:r w:rsidR="00F70BB3" w:rsidRPr="004372F3">
        <w:rPr>
          <w:rFonts w:cs="Times New Roman"/>
          <w:color w:val="000000" w:themeColor="text1"/>
          <w:sz w:val="24"/>
          <w:szCs w:val="24"/>
          <w:lang w:val="en-US" w:eastAsia="ru-RU" w:bidi="hi-IN"/>
        </w:rPr>
        <w:t>D</w:t>
      </w:r>
      <w:r w:rsidR="00F70BB3"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 xml:space="preserve"> </w:t>
      </w:r>
      <w:r w:rsidR="00D92D88" w:rsidRPr="004372F3">
        <w:rPr>
          <w:rFonts w:cs="Times New Roman"/>
          <w:color w:val="000000" w:themeColor="text1"/>
          <w:sz w:val="24"/>
          <w:szCs w:val="24"/>
          <w:lang w:val="en-US"/>
        </w:rPr>
        <w:t>V</w:t>
      </w:r>
      <w:r w:rsidR="00D92D88" w:rsidRPr="004372F3">
        <w:rPr>
          <w:rFonts w:cs="Times New Roman"/>
          <w:color w:val="000000" w:themeColor="text1"/>
          <w:sz w:val="24"/>
          <w:szCs w:val="24"/>
        </w:rPr>
        <w:t>14</w:t>
      </w:r>
      <w:r w:rsidR="00D92D88" w:rsidRPr="00D92D88">
        <w:rPr>
          <w:rFonts w:cs="Times New Roman"/>
          <w:color w:val="000000" w:themeColor="text1"/>
          <w:sz w:val="24"/>
          <w:szCs w:val="24"/>
        </w:rPr>
        <w:t xml:space="preserve"> </w:t>
      </w:r>
      <w:r w:rsidR="00F70BB3"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>после построения модели</w:t>
      </w:r>
    </w:p>
    <w:p w:rsidR="00732A5A" w:rsidRPr="004372F3" w:rsidRDefault="00732A5A" w:rsidP="00732A5A">
      <w:pPr>
        <w:ind w:firstLine="0"/>
        <w:rPr>
          <w:rFonts w:cs="Times New Roman"/>
          <w:color w:val="000000" w:themeColor="text1"/>
          <w:sz w:val="24"/>
          <w:szCs w:val="24"/>
        </w:rPr>
      </w:pPr>
    </w:p>
    <w:p w:rsidR="00732A5A" w:rsidRPr="004372F3" w:rsidRDefault="00732A5A" w:rsidP="00732A5A">
      <w:pPr>
        <w:ind w:firstLine="708"/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>При последующем нажатии кнопки «Построить деталь», выводится диалоговое окно (Рисунок 4.</w:t>
      </w:r>
      <w:r w:rsidR="00CA04B8" w:rsidRPr="004372F3">
        <w:rPr>
          <w:rFonts w:cs="Times New Roman"/>
          <w:color w:val="000000" w:themeColor="text1"/>
          <w:sz w:val="24"/>
          <w:szCs w:val="24"/>
        </w:rPr>
        <w:t>4</w:t>
      </w:r>
      <w:r w:rsidRPr="004372F3">
        <w:rPr>
          <w:rFonts w:cs="Times New Roman"/>
          <w:color w:val="000000" w:themeColor="text1"/>
          <w:sz w:val="24"/>
          <w:szCs w:val="24"/>
        </w:rPr>
        <w:t xml:space="preserve">), сообщающий о том, что документ не пуст, который предлагает два варианта выбора. </w:t>
      </w:r>
    </w:p>
    <w:p w:rsidR="00732A5A" w:rsidRPr="004372F3" w:rsidRDefault="00F70BB3" w:rsidP="00732A5A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2689644" cy="1150791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570" cy="1155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A5A" w:rsidRPr="004372F3" w:rsidRDefault="00732A5A" w:rsidP="00732A5A">
      <w:pPr>
        <w:pStyle w:val="a6"/>
        <w:suppressAutoHyphens/>
        <w:autoSpaceDN w:val="0"/>
        <w:ind w:left="0" w:firstLine="0"/>
        <w:contextualSpacing w:val="0"/>
        <w:jc w:val="center"/>
        <w:textAlignment w:val="baseline"/>
        <w:rPr>
          <w:rFonts w:cs="Times New Roman"/>
          <w:color w:val="000000" w:themeColor="text1"/>
          <w:sz w:val="24"/>
          <w:szCs w:val="24"/>
          <w:lang w:eastAsia="ru-RU" w:bidi="hi-IN"/>
        </w:rPr>
      </w:pPr>
      <w:r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>Рисунок 4.</w:t>
      </w:r>
      <w:r w:rsidR="00CA04B8"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>4</w:t>
      </w:r>
      <w:r w:rsidRPr="004372F3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372F3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— </w:t>
      </w:r>
      <w:r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>Диалоговое окно плагина системы КОМПАС 3</w:t>
      </w:r>
      <w:r w:rsidRPr="004372F3">
        <w:rPr>
          <w:rFonts w:cs="Times New Roman"/>
          <w:color w:val="000000" w:themeColor="text1"/>
          <w:sz w:val="24"/>
          <w:szCs w:val="24"/>
          <w:lang w:val="en-US" w:eastAsia="ru-RU" w:bidi="hi-IN"/>
        </w:rPr>
        <w:t>D</w:t>
      </w:r>
      <w:r w:rsidR="00D92D88" w:rsidRPr="00D92D88">
        <w:rPr>
          <w:rFonts w:cs="Times New Roman"/>
          <w:color w:val="000000" w:themeColor="text1"/>
          <w:sz w:val="24"/>
          <w:szCs w:val="24"/>
        </w:rPr>
        <w:t xml:space="preserve"> </w:t>
      </w:r>
      <w:r w:rsidR="00D92D88" w:rsidRPr="004372F3">
        <w:rPr>
          <w:rFonts w:cs="Times New Roman"/>
          <w:color w:val="000000" w:themeColor="text1"/>
          <w:sz w:val="24"/>
          <w:szCs w:val="24"/>
          <w:lang w:val="en-US"/>
        </w:rPr>
        <w:t>V</w:t>
      </w:r>
      <w:r w:rsidR="00D92D88" w:rsidRPr="004372F3">
        <w:rPr>
          <w:rFonts w:cs="Times New Roman"/>
          <w:color w:val="000000" w:themeColor="text1"/>
          <w:sz w:val="24"/>
          <w:szCs w:val="24"/>
        </w:rPr>
        <w:t>14</w:t>
      </w:r>
      <w:r w:rsidR="00D92D88" w:rsidRPr="00D92D88">
        <w:rPr>
          <w:rFonts w:cs="Times New Roman"/>
          <w:color w:val="000000" w:themeColor="text1"/>
          <w:sz w:val="24"/>
          <w:szCs w:val="24"/>
        </w:rPr>
        <w:t xml:space="preserve"> </w:t>
      </w:r>
      <w:r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 xml:space="preserve"> </w:t>
      </w:r>
    </w:p>
    <w:p w:rsidR="00732A5A" w:rsidRPr="004372F3" w:rsidRDefault="00732A5A" w:rsidP="00732A5A">
      <w:pPr>
        <w:pStyle w:val="a6"/>
        <w:suppressAutoHyphens/>
        <w:autoSpaceDN w:val="0"/>
        <w:ind w:left="0" w:firstLine="0"/>
        <w:contextualSpacing w:val="0"/>
        <w:jc w:val="center"/>
        <w:textAlignment w:val="baseline"/>
        <w:rPr>
          <w:rFonts w:cs="Times New Roman"/>
          <w:color w:val="000000" w:themeColor="text1"/>
          <w:sz w:val="24"/>
          <w:szCs w:val="24"/>
          <w:lang w:eastAsia="ru-RU" w:bidi="hi-IN"/>
        </w:rPr>
      </w:pPr>
      <w:r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>при повторном нажатии кнопки «Построить деталь»</w:t>
      </w:r>
    </w:p>
    <w:p w:rsidR="00732A5A" w:rsidRPr="004372F3" w:rsidRDefault="00732A5A" w:rsidP="00732A5A">
      <w:pPr>
        <w:pStyle w:val="a6"/>
        <w:suppressAutoHyphens/>
        <w:autoSpaceDN w:val="0"/>
        <w:ind w:left="0" w:firstLine="0"/>
        <w:contextualSpacing w:val="0"/>
        <w:jc w:val="center"/>
        <w:textAlignment w:val="baseline"/>
        <w:rPr>
          <w:rFonts w:cs="Times New Roman"/>
          <w:color w:val="000000" w:themeColor="text1"/>
          <w:sz w:val="24"/>
          <w:szCs w:val="24"/>
          <w:lang w:eastAsia="ru-RU" w:bidi="hi-IN"/>
        </w:rPr>
      </w:pPr>
    </w:p>
    <w:p w:rsidR="00732A5A" w:rsidRPr="004372F3" w:rsidRDefault="00732A5A" w:rsidP="00025523">
      <w:pPr>
        <w:ind w:firstLine="708"/>
        <w:jc w:val="both"/>
        <w:rPr>
          <w:rFonts w:cs="Times New Roman"/>
          <w:color w:val="000000" w:themeColor="text1"/>
          <w:sz w:val="24"/>
          <w:szCs w:val="24"/>
          <w:lang w:eastAsia="ru-RU" w:bidi="hi-IN"/>
        </w:rPr>
      </w:pPr>
      <w:r w:rsidRPr="004372F3">
        <w:rPr>
          <w:rFonts w:cs="Times New Roman"/>
          <w:color w:val="000000" w:themeColor="text1"/>
          <w:sz w:val="24"/>
          <w:szCs w:val="24"/>
        </w:rPr>
        <w:t>Если пользователь выберет «Да», то</w:t>
      </w:r>
      <w:r w:rsidR="00025523" w:rsidRPr="004372F3">
        <w:rPr>
          <w:rFonts w:cs="Times New Roman"/>
          <w:color w:val="000000" w:themeColor="text1"/>
          <w:sz w:val="24"/>
          <w:szCs w:val="24"/>
        </w:rPr>
        <w:t xml:space="preserve"> построенная деталь удаляется, и на ее месте строится новая</w:t>
      </w:r>
      <w:r w:rsidRPr="004372F3">
        <w:rPr>
          <w:rFonts w:cs="Times New Roman"/>
          <w:color w:val="000000" w:themeColor="text1"/>
          <w:sz w:val="24"/>
          <w:szCs w:val="24"/>
        </w:rPr>
        <w:t>, а в случае, когда выбрано «Нет» − текущий документ не закрывается, а новая деталь создается в н</w:t>
      </w:r>
      <w:r w:rsidR="00025523" w:rsidRPr="004372F3">
        <w:rPr>
          <w:rFonts w:cs="Times New Roman"/>
          <w:color w:val="000000" w:themeColor="text1"/>
          <w:sz w:val="24"/>
          <w:szCs w:val="24"/>
        </w:rPr>
        <w:t xml:space="preserve">овом документе. Если оставить поле не заполненным, </w:t>
      </w:r>
      <w:r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>выводится сообщение (Рисунок 4.</w:t>
      </w:r>
      <w:r w:rsidR="00CA04B8"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>5</w:t>
      </w:r>
      <w:r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>), сообщающ</w:t>
      </w:r>
      <w:r w:rsidR="00CA04B8"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>ее</w:t>
      </w:r>
      <w:r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 xml:space="preserve"> о неполном вводе. В этом случае следует заполнить все поля и запустить плагин снова.</w:t>
      </w:r>
    </w:p>
    <w:p w:rsidR="00732A5A" w:rsidRPr="004372F3" w:rsidRDefault="00732A5A" w:rsidP="00732A5A">
      <w:pPr>
        <w:pStyle w:val="a6"/>
        <w:suppressAutoHyphens/>
        <w:autoSpaceDN w:val="0"/>
        <w:ind w:left="0"/>
        <w:contextualSpacing w:val="0"/>
        <w:jc w:val="both"/>
        <w:textAlignment w:val="baseline"/>
        <w:rPr>
          <w:rFonts w:cs="Times New Roman"/>
          <w:color w:val="000000" w:themeColor="text1"/>
          <w:sz w:val="24"/>
          <w:szCs w:val="24"/>
          <w:lang w:eastAsia="ru-RU" w:bidi="hi-IN"/>
        </w:rPr>
      </w:pPr>
    </w:p>
    <w:p w:rsidR="00732A5A" w:rsidRPr="004372F3" w:rsidRDefault="00CA04B8" w:rsidP="00732A5A">
      <w:pPr>
        <w:pStyle w:val="a6"/>
        <w:suppressAutoHyphens/>
        <w:autoSpaceDN w:val="0"/>
        <w:ind w:left="0" w:firstLine="0"/>
        <w:contextualSpacing w:val="0"/>
        <w:jc w:val="center"/>
        <w:textAlignment w:val="baseline"/>
        <w:rPr>
          <w:rFonts w:cs="Times New Roman"/>
          <w:color w:val="000000" w:themeColor="text1"/>
          <w:sz w:val="24"/>
          <w:szCs w:val="24"/>
          <w:lang w:eastAsia="ru-RU" w:bidi="hi-IN"/>
        </w:rPr>
      </w:pPr>
      <w:r w:rsidRPr="004372F3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2749554" cy="1085850"/>
            <wp:effectExtent l="19050" t="0" r="0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4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A5A" w:rsidRPr="004372F3" w:rsidRDefault="00732A5A" w:rsidP="00631A47">
      <w:pPr>
        <w:pStyle w:val="a6"/>
        <w:suppressAutoHyphens/>
        <w:autoSpaceDN w:val="0"/>
        <w:ind w:left="0" w:firstLine="0"/>
        <w:contextualSpacing w:val="0"/>
        <w:jc w:val="center"/>
        <w:textAlignment w:val="baseline"/>
        <w:rPr>
          <w:rFonts w:cs="Times New Roman"/>
          <w:color w:val="000000" w:themeColor="text1"/>
          <w:sz w:val="24"/>
          <w:szCs w:val="24"/>
          <w:lang w:eastAsia="ru-RU" w:bidi="hi-IN"/>
        </w:rPr>
      </w:pPr>
      <w:r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>Рисунок 4.</w:t>
      </w:r>
      <w:r w:rsidR="00CA04B8"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>5</w:t>
      </w:r>
      <w:r w:rsidRPr="004372F3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372F3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— </w:t>
      </w:r>
      <w:r w:rsidR="00631A47"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 xml:space="preserve">Диалоговое окно программы при оставлении пустого  поля </w:t>
      </w:r>
      <w:r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br w:type="page"/>
      </w:r>
    </w:p>
    <w:p w:rsidR="00732A5A" w:rsidRPr="004372F3" w:rsidRDefault="00732A5A" w:rsidP="008E2CFB">
      <w:pPr>
        <w:pStyle w:val="1"/>
        <w:numPr>
          <w:ilvl w:val="0"/>
          <w:numId w:val="34"/>
        </w:numPr>
        <w:jc w:val="center"/>
        <w:rPr>
          <w:rFonts w:cs="Times New Roman"/>
          <w:color w:val="000000" w:themeColor="text1"/>
          <w:sz w:val="24"/>
          <w:szCs w:val="24"/>
          <w:lang w:eastAsia="ru-RU" w:bidi="hi-IN"/>
        </w:rPr>
      </w:pPr>
      <w:bookmarkStart w:id="11" w:name="_Toc407106863"/>
      <w:r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lastRenderedPageBreak/>
        <w:t>Тестирование</w:t>
      </w:r>
      <w:bookmarkEnd w:id="11"/>
    </w:p>
    <w:p w:rsidR="00732A5A" w:rsidRPr="004372F3" w:rsidRDefault="00732A5A" w:rsidP="008E2CFB">
      <w:pPr>
        <w:pStyle w:val="2"/>
        <w:numPr>
          <w:ilvl w:val="1"/>
          <w:numId w:val="35"/>
        </w:numPr>
        <w:jc w:val="center"/>
        <w:rPr>
          <w:color w:val="000000" w:themeColor="text1"/>
          <w:sz w:val="24"/>
          <w:szCs w:val="24"/>
          <w:lang w:bidi="hi-IN"/>
        </w:rPr>
      </w:pPr>
      <w:bookmarkStart w:id="12" w:name="_Toc407106864"/>
      <w:r w:rsidRPr="004372F3">
        <w:rPr>
          <w:color w:val="000000" w:themeColor="text1"/>
          <w:sz w:val="24"/>
          <w:szCs w:val="24"/>
          <w:lang w:bidi="hi-IN"/>
        </w:rPr>
        <w:t>Функциональное тестирование</w:t>
      </w:r>
      <w:bookmarkEnd w:id="12"/>
    </w:p>
    <w:p w:rsidR="00DA2A14" w:rsidRPr="004372F3" w:rsidRDefault="00DA2A14" w:rsidP="00DA2A14">
      <w:pPr>
        <w:pStyle w:val="2"/>
        <w:ind w:left="900" w:firstLine="0"/>
        <w:rPr>
          <w:color w:val="000000" w:themeColor="text1"/>
          <w:sz w:val="24"/>
          <w:szCs w:val="24"/>
          <w:lang w:bidi="hi-IN"/>
        </w:rPr>
      </w:pPr>
    </w:p>
    <w:p w:rsidR="00732A5A" w:rsidRPr="004372F3" w:rsidRDefault="00732A5A" w:rsidP="00626889">
      <w:pPr>
        <w:pStyle w:val="af2"/>
        <w:rPr>
          <w:color w:val="000000" w:themeColor="text1"/>
          <w:lang w:bidi="hi-IN"/>
        </w:rPr>
      </w:pPr>
      <w:r w:rsidRPr="004372F3">
        <w:rPr>
          <w:color w:val="000000" w:themeColor="text1"/>
          <w:lang w:bidi="hi-IN"/>
        </w:rPr>
        <w:t>При функциональном тестировании проверялась корректность работы плагина «</w:t>
      </w:r>
      <w:r w:rsidR="008E2CFB" w:rsidRPr="004372F3">
        <w:rPr>
          <w:color w:val="000000" w:themeColor="text1"/>
          <w:lang w:bidi="hi-IN"/>
        </w:rPr>
        <w:t>Палатка</w:t>
      </w:r>
      <w:r w:rsidRPr="004372F3">
        <w:rPr>
          <w:color w:val="000000" w:themeColor="text1"/>
          <w:lang w:bidi="hi-IN"/>
        </w:rPr>
        <w:t xml:space="preserve">», а именно, соответствие полученного результата в виде трехмерной модели с моделью, соответствующей в </w:t>
      </w:r>
      <w:r w:rsidR="00631A47" w:rsidRPr="004372F3">
        <w:rPr>
          <w:color w:val="000000" w:themeColor="text1"/>
          <w:lang w:bidi="hi-IN"/>
        </w:rPr>
        <w:t>задании</w:t>
      </w:r>
      <w:r w:rsidRPr="004372F3">
        <w:rPr>
          <w:color w:val="000000" w:themeColor="text1"/>
          <w:lang w:bidi="hi-IN"/>
        </w:rPr>
        <w:t>, поведение плагина на различные входные данные.</w:t>
      </w:r>
    </w:p>
    <w:p w:rsidR="00732A5A" w:rsidRPr="004372F3" w:rsidRDefault="00732A5A" w:rsidP="00732A5A">
      <w:pPr>
        <w:jc w:val="both"/>
        <w:rPr>
          <w:rFonts w:cs="Times New Roman"/>
          <w:color w:val="000000" w:themeColor="text1"/>
          <w:sz w:val="24"/>
          <w:szCs w:val="24"/>
          <w:lang w:bidi="hi-IN"/>
        </w:rPr>
      </w:pPr>
      <w:r w:rsidRPr="004372F3">
        <w:rPr>
          <w:rFonts w:cs="Times New Roman"/>
          <w:color w:val="000000" w:themeColor="text1"/>
          <w:sz w:val="24"/>
          <w:szCs w:val="24"/>
          <w:lang w:bidi="hi-IN"/>
        </w:rPr>
        <w:t>При запуске плагина с не за</w:t>
      </w:r>
      <w:r w:rsidRPr="004372F3">
        <w:rPr>
          <w:rFonts w:cs="Times New Roman"/>
          <w:color w:val="000000" w:themeColor="text1"/>
          <w:sz w:val="24"/>
          <w:szCs w:val="24"/>
        </w:rPr>
        <w:t>полненными</w:t>
      </w:r>
      <w:r w:rsidRPr="004372F3">
        <w:rPr>
          <w:rFonts w:cs="Times New Roman"/>
          <w:color w:val="000000" w:themeColor="text1"/>
          <w:sz w:val="24"/>
          <w:szCs w:val="24"/>
          <w:lang w:bidi="hi-IN"/>
        </w:rPr>
        <w:t xml:space="preserve"> полностью данными, плагин выдает сообщение о том, что построение в таком случае невозможно. (Рисунок 4.</w:t>
      </w:r>
      <w:r w:rsidR="006A0BBD" w:rsidRPr="004372F3">
        <w:rPr>
          <w:rFonts w:cs="Times New Roman"/>
          <w:color w:val="000000" w:themeColor="text1"/>
          <w:sz w:val="24"/>
          <w:szCs w:val="24"/>
          <w:lang w:bidi="hi-IN"/>
        </w:rPr>
        <w:t>5</w:t>
      </w:r>
      <w:r w:rsidRPr="004372F3">
        <w:rPr>
          <w:rFonts w:cs="Times New Roman"/>
          <w:color w:val="000000" w:themeColor="text1"/>
          <w:sz w:val="24"/>
          <w:szCs w:val="24"/>
          <w:lang w:bidi="hi-IN"/>
        </w:rPr>
        <w:t>).</w:t>
      </w:r>
    </w:p>
    <w:p w:rsidR="00732A5A" w:rsidRPr="004372F3" w:rsidRDefault="00732A5A" w:rsidP="00631A47">
      <w:pPr>
        <w:jc w:val="both"/>
        <w:rPr>
          <w:rFonts w:cs="Times New Roman"/>
          <w:color w:val="000000" w:themeColor="text1"/>
          <w:sz w:val="24"/>
          <w:szCs w:val="24"/>
          <w:lang w:bidi="hi-IN"/>
        </w:rPr>
      </w:pPr>
      <w:r w:rsidRPr="004372F3">
        <w:rPr>
          <w:rFonts w:cs="Times New Roman"/>
          <w:color w:val="000000" w:themeColor="text1"/>
          <w:sz w:val="24"/>
          <w:szCs w:val="24"/>
          <w:lang w:bidi="hi-IN"/>
        </w:rPr>
        <w:t>Предусмотрен случай, повторного построения детали, то есть при повторном нажатии кнопки построить деталь, выводится сообщение (Рисунок 4.</w:t>
      </w:r>
      <w:r w:rsidR="006A0BBD" w:rsidRPr="004372F3">
        <w:rPr>
          <w:rFonts w:cs="Times New Roman"/>
          <w:color w:val="000000" w:themeColor="text1"/>
          <w:sz w:val="24"/>
          <w:szCs w:val="24"/>
          <w:lang w:bidi="hi-IN"/>
        </w:rPr>
        <w:t>4</w:t>
      </w:r>
      <w:r w:rsidRPr="004372F3">
        <w:rPr>
          <w:rFonts w:cs="Times New Roman"/>
          <w:color w:val="000000" w:themeColor="text1"/>
          <w:sz w:val="24"/>
          <w:szCs w:val="24"/>
          <w:lang w:bidi="hi-IN"/>
        </w:rPr>
        <w:t xml:space="preserve">) о том, что документ не пуст. </w:t>
      </w:r>
    </w:p>
    <w:p w:rsidR="00732A5A" w:rsidRPr="004372F3" w:rsidRDefault="00732A5A" w:rsidP="00732A5A">
      <w:pPr>
        <w:jc w:val="both"/>
        <w:rPr>
          <w:rFonts w:cs="Times New Roman"/>
          <w:color w:val="000000" w:themeColor="text1"/>
          <w:sz w:val="24"/>
          <w:szCs w:val="24"/>
          <w:lang w:bidi="hi-IN"/>
        </w:rPr>
      </w:pPr>
      <w:r w:rsidRPr="004372F3">
        <w:rPr>
          <w:rFonts w:cs="Times New Roman"/>
          <w:color w:val="000000" w:themeColor="text1"/>
          <w:sz w:val="24"/>
          <w:szCs w:val="24"/>
          <w:lang w:bidi="hi-IN"/>
        </w:rPr>
        <w:t>Проверялась возможность, не закрыв текущий документ, создать новую дет</w:t>
      </w:r>
      <w:r w:rsidR="008E2CFB" w:rsidRPr="004372F3">
        <w:rPr>
          <w:rFonts w:cs="Times New Roman"/>
          <w:color w:val="000000" w:themeColor="text1"/>
          <w:sz w:val="24"/>
          <w:szCs w:val="24"/>
          <w:lang w:bidi="hi-IN"/>
        </w:rPr>
        <w:t>аль в новом документе (Рисунок 5</w:t>
      </w:r>
      <w:r w:rsidRPr="004372F3">
        <w:rPr>
          <w:rFonts w:cs="Times New Roman"/>
          <w:color w:val="000000" w:themeColor="text1"/>
          <w:sz w:val="24"/>
          <w:szCs w:val="24"/>
          <w:lang w:bidi="hi-IN"/>
        </w:rPr>
        <w:t>.</w:t>
      </w:r>
      <w:r w:rsidR="008E2CFB" w:rsidRPr="004372F3">
        <w:rPr>
          <w:rFonts w:cs="Times New Roman"/>
          <w:color w:val="000000" w:themeColor="text1"/>
          <w:sz w:val="24"/>
          <w:szCs w:val="24"/>
          <w:lang w:bidi="hi-IN"/>
        </w:rPr>
        <w:t>1</w:t>
      </w:r>
      <w:r w:rsidR="00E34DDF">
        <w:rPr>
          <w:rFonts w:cs="Times New Roman"/>
          <w:color w:val="000000" w:themeColor="text1"/>
          <w:sz w:val="24"/>
          <w:szCs w:val="24"/>
          <w:lang w:bidi="hi-IN"/>
        </w:rPr>
        <w:t xml:space="preserve">, </w:t>
      </w:r>
      <w:r w:rsidR="00D92D88">
        <w:rPr>
          <w:rFonts w:cs="Times New Roman"/>
          <w:color w:val="000000" w:themeColor="text1"/>
          <w:sz w:val="24"/>
          <w:szCs w:val="24"/>
          <w:lang w:bidi="hi-IN"/>
        </w:rPr>
        <w:t>Рисунок 5.2</w:t>
      </w:r>
      <w:r w:rsidRPr="004372F3">
        <w:rPr>
          <w:rFonts w:cs="Times New Roman"/>
          <w:color w:val="000000" w:themeColor="text1"/>
          <w:sz w:val="24"/>
          <w:szCs w:val="24"/>
          <w:lang w:bidi="hi-IN"/>
        </w:rPr>
        <w:t>).</w:t>
      </w:r>
    </w:p>
    <w:p w:rsidR="00732A5A" w:rsidRPr="004372F3" w:rsidRDefault="00732A5A" w:rsidP="00732A5A">
      <w:pPr>
        <w:ind w:firstLine="0"/>
        <w:jc w:val="center"/>
        <w:rPr>
          <w:rFonts w:cs="Times New Roman"/>
          <w:color w:val="000000" w:themeColor="text1"/>
          <w:sz w:val="24"/>
          <w:szCs w:val="24"/>
          <w:lang w:bidi="hi-IN"/>
        </w:rPr>
      </w:pPr>
    </w:p>
    <w:p w:rsidR="00732A5A" w:rsidRPr="004372F3" w:rsidRDefault="00F069D8" w:rsidP="00732A5A">
      <w:pPr>
        <w:ind w:firstLine="0"/>
        <w:jc w:val="center"/>
        <w:rPr>
          <w:rFonts w:cs="Times New Roman"/>
          <w:color w:val="000000" w:themeColor="text1"/>
          <w:sz w:val="24"/>
          <w:szCs w:val="24"/>
          <w:lang w:bidi="hi-IN"/>
        </w:rPr>
      </w:pPr>
      <w:r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6120130" cy="3373700"/>
            <wp:effectExtent l="19050" t="0" r="0" b="0"/>
            <wp:docPr id="9" name="Рисунок 1" descr="C:\Users\Vladimi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mi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A5A" w:rsidRPr="004372F3" w:rsidRDefault="00732A5A" w:rsidP="00732A5A">
      <w:pPr>
        <w:pStyle w:val="a6"/>
        <w:suppressAutoHyphens/>
        <w:autoSpaceDN w:val="0"/>
        <w:ind w:left="0" w:firstLine="0"/>
        <w:contextualSpacing w:val="0"/>
        <w:jc w:val="center"/>
        <w:textAlignment w:val="baseline"/>
        <w:rPr>
          <w:rFonts w:cs="Times New Roman"/>
          <w:color w:val="000000" w:themeColor="text1"/>
          <w:sz w:val="24"/>
          <w:szCs w:val="24"/>
          <w:lang w:eastAsia="ru-RU" w:bidi="hi-IN"/>
        </w:rPr>
      </w:pPr>
      <w:r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 xml:space="preserve">Рисунок </w:t>
      </w:r>
      <w:r w:rsidR="008E2CFB"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>5</w:t>
      </w:r>
      <w:r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>.</w:t>
      </w:r>
      <w:r w:rsidR="008E2CFB"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>1</w:t>
      </w:r>
      <w:r w:rsidRPr="004372F3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372F3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— </w:t>
      </w:r>
      <w:r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>Диалоговое окно системы КОМПАС 3</w:t>
      </w:r>
      <w:r w:rsidRPr="004372F3">
        <w:rPr>
          <w:rFonts w:cs="Times New Roman"/>
          <w:color w:val="000000" w:themeColor="text1"/>
          <w:sz w:val="24"/>
          <w:szCs w:val="24"/>
          <w:lang w:val="en-US" w:eastAsia="ru-RU" w:bidi="hi-IN"/>
        </w:rPr>
        <w:t>D</w:t>
      </w:r>
      <w:r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 xml:space="preserve"> </w:t>
      </w:r>
      <w:r w:rsidR="00D92D88" w:rsidRPr="004372F3">
        <w:rPr>
          <w:rFonts w:cs="Times New Roman"/>
          <w:color w:val="000000" w:themeColor="text1"/>
          <w:sz w:val="24"/>
          <w:szCs w:val="24"/>
          <w:lang w:val="en-US"/>
        </w:rPr>
        <w:t>V</w:t>
      </w:r>
      <w:r w:rsidR="00D92D88" w:rsidRPr="004372F3">
        <w:rPr>
          <w:rFonts w:cs="Times New Roman"/>
          <w:color w:val="000000" w:themeColor="text1"/>
          <w:sz w:val="24"/>
          <w:szCs w:val="24"/>
        </w:rPr>
        <w:t>14</w:t>
      </w:r>
      <w:r w:rsidR="00D92D88" w:rsidRPr="00D92D88">
        <w:rPr>
          <w:rFonts w:cs="Times New Roman"/>
          <w:color w:val="000000" w:themeColor="text1"/>
          <w:sz w:val="24"/>
          <w:szCs w:val="24"/>
        </w:rPr>
        <w:t xml:space="preserve"> </w:t>
      </w:r>
      <w:r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>в случае отказа закрытия текущего документа</w:t>
      </w:r>
    </w:p>
    <w:p w:rsidR="00732A5A" w:rsidRPr="004372F3" w:rsidRDefault="00732A5A" w:rsidP="00732A5A">
      <w:pPr>
        <w:rPr>
          <w:rFonts w:cs="Times New Roman"/>
          <w:color w:val="000000" w:themeColor="text1"/>
          <w:sz w:val="24"/>
          <w:szCs w:val="24"/>
          <w:lang w:bidi="hi-IN"/>
        </w:rPr>
      </w:pPr>
    </w:p>
    <w:p w:rsidR="00732A5A" w:rsidRDefault="00732A5A" w:rsidP="00732A5A">
      <w:pPr>
        <w:rPr>
          <w:rFonts w:cs="Times New Roman"/>
          <w:color w:val="000000" w:themeColor="text1"/>
          <w:sz w:val="24"/>
          <w:szCs w:val="24"/>
          <w:lang w:bidi="hi-IN"/>
        </w:rPr>
      </w:pPr>
      <w:r w:rsidRPr="004372F3">
        <w:rPr>
          <w:rFonts w:cs="Times New Roman"/>
          <w:color w:val="000000" w:themeColor="text1"/>
          <w:sz w:val="24"/>
          <w:szCs w:val="24"/>
          <w:lang w:bidi="hi-IN"/>
        </w:rPr>
        <w:br w:type="page"/>
      </w:r>
    </w:p>
    <w:p w:rsidR="00537699" w:rsidRDefault="00D92D88" w:rsidP="00D92D88">
      <w:pPr>
        <w:ind w:firstLine="0"/>
        <w:rPr>
          <w:rFonts w:cs="Times New Roman"/>
          <w:color w:val="000000" w:themeColor="text1"/>
          <w:sz w:val="24"/>
          <w:szCs w:val="24"/>
          <w:lang w:bidi="hi-IN"/>
        </w:rPr>
      </w:pPr>
      <w:r>
        <w:rPr>
          <w:rFonts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6116320" cy="3373120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37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D88" w:rsidRPr="004372F3" w:rsidRDefault="00D92D88" w:rsidP="00D92D88">
      <w:pPr>
        <w:pStyle w:val="a6"/>
        <w:suppressAutoHyphens/>
        <w:autoSpaceDN w:val="0"/>
        <w:ind w:left="0" w:firstLine="0"/>
        <w:contextualSpacing w:val="0"/>
        <w:jc w:val="center"/>
        <w:textAlignment w:val="baseline"/>
        <w:rPr>
          <w:rFonts w:cs="Times New Roman"/>
          <w:color w:val="000000" w:themeColor="text1"/>
          <w:sz w:val="24"/>
          <w:szCs w:val="24"/>
          <w:lang w:eastAsia="ru-RU" w:bidi="hi-IN"/>
        </w:rPr>
      </w:pPr>
      <w:r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>Рисунок 5.</w:t>
      </w:r>
      <w:r>
        <w:rPr>
          <w:rFonts w:cs="Times New Roman"/>
          <w:color w:val="000000" w:themeColor="text1"/>
          <w:sz w:val="24"/>
          <w:szCs w:val="24"/>
          <w:lang w:eastAsia="ru-RU" w:bidi="hi-IN"/>
        </w:rPr>
        <w:t>2</w:t>
      </w:r>
      <w:r w:rsidRPr="004372F3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372F3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— </w:t>
      </w:r>
      <w:r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>Диалоговое окно системы КОМПАС 3</w:t>
      </w:r>
      <w:r w:rsidRPr="004372F3">
        <w:rPr>
          <w:rFonts w:cs="Times New Roman"/>
          <w:color w:val="000000" w:themeColor="text1"/>
          <w:sz w:val="24"/>
          <w:szCs w:val="24"/>
          <w:lang w:val="en-US" w:eastAsia="ru-RU" w:bidi="hi-IN"/>
        </w:rPr>
        <w:t>D</w:t>
      </w:r>
      <w:r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 xml:space="preserve"> </w:t>
      </w:r>
      <w:r w:rsidRPr="004372F3">
        <w:rPr>
          <w:rFonts w:cs="Times New Roman"/>
          <w:color w:val="000000" w:themeColor="text1"/>
          <w:sz w:val="24"/>
          <w:szCs w:val="24"/>
          <w:lang w:val="en-US"/>
        </w:rPr>
        <w:t>V</w:t>
      </w:r>
      <w:r w:rsidRPr="004372F3">
        <w:rPr>
          <w:rFonts w:cs="Times New Roman"/>
          <w:color w:val="000000" w:themeColor="text1"/>
          <w:sz w:val="24"/>
          <w:szCs w:val="24"/>
        </w:rPr>
        <w:t>14</w:t>
      </w:r>
      <w:r w:rsidRPr="00D92D88">
        <w:rPr>
          <w:rFonts w:cs="Times New Roman"/>
          <w:color w:val="000000" w:themeColor="text1"/>
          <w:sz w:val="24"/>
          <w:szCs w:val="24"/>
        </w:rPr>
        <w:t xml:space="preserve"> </w:t>
      </w:r>
      <w:r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>в случае отказа закрытия текущего документа</w:t>
      </w:r>
    </w:p>
    <w:p w:rsidR="00537699" w:rsidRDefault="00537699" w:rsidP="00732A5A">
      <w:pPr>
        <w:rPr>
          <w:rFonts w:cs="Times New Roman"/>
          <w:color w:val="000000" w:themeColor="text1"/>
          <w:sz w:val="24"/>
          <w:szCs w:val="24"/>
          <w:lang w:bidi="hi-IN"/>
        </w:rPr>
      </w:pPr>
    </w:p>
    <w:p w:rsidR="00537699" w:rsidRDefault="00537699" w:rsidP="00732A5A">
      <w:pPr>
        <w:rPr>
          <w:rFonts w:cs="Times New Roman"/>
          <w:color w:val="000000" w:themeColor="text1"/>
          <w:sz w:val="24"/>
          <w:szCs w:val="24"/>
          <w:lang w:bidi="hi-IN"/>
        </w:rPr>
      </w:pPr>
    </w:p>
    <w:p w:rsidR="00537699" w:rsidRDefault="00537699" w:rsidP="00732A5A">
      <w:pPr>
        <w:rPr>
          <w:rFonts w:cs="Times New Roman"/>
          <w:color w:val="000000" w:themeColor="text1"/>
          <w:sz w:val="24"/>
          <w:szCs w:val="24"/>
          <w:lang w:bidi="hi-IN"/>
        </w:rPr>
      </w:pPr>
    </w:p>
    <w:p w:rsidR="00537699" w:rsidRDefault="00537699" w:rsidP="00732A5A">
      <w:pPr>
        <w:rPr>
          <w:rFonts w:cs="Times New Roman"/>
          <w:color w:val="000000" w:themeColor="text1"/>
          <w:sz w:val="24"/>
          <w:szCs w:val="24"/>
          <w:lang w:bidi="hi-IN"/>
        </w:rPr>
      </w:pPr>
    </w:p>
    <w:p w:rsidR="00537699" w:rsidRDefault="00537699" w:rsidP="00732A5A">
      <w:pPr>
        <w:rPr>
          <w:rFonts w:cs="Times New Roman"/>
          <w:color w:val="000000" w:themeColor="text1"/>
          <w:sz w:val="24"/>
          <w:szCs w:val="24"/>
          <w:lang w:bidi="hi-IN"/>
        </w:rPr>
      </w:pPr>
    </w:p>
    <w:p w:rsidR="00537699" w:rsidRDefault="00537699" w:rsidP="00732A5A">
      <w:pPr>
        <w:rPr>
          <w:rFonts w:cs="Times New Roman"/>
          <w:color w:val="000000" w:themeColor="text1"/>
          <w:sz w:val="24"/>
          <w:szCs w:val="24"/>
          <w:lang w:bidi="hi-IN"/>
        </w:rPr>
      </w:pPr>
    </w:p>
    <w:p w:rsidR="00537699" w:rsidRDefault="00537699" w:rsidP="00732A5A">
      <w:pPr>
        <w:rPr>
          <w:rFonts w:cs="Times New Roman"/>
          <w:color w:val="000000" w:themeColor="text1"/>
          <w:sz w:val="24"/>
          <w:szCs w:val="24"/>
          <w:lang w:bidi="hi-IN"/>
        </w:rPr>
      </w:pPr>
    </w:p>
    <w:p w:rsidR="00537699" w:rsidRDefault="00537699" w:rsidP="00732A5A">
      <w:pPr>
        <w:rPr>
          <w:rFonts w:cs="Times New Roman"/>
          <w:color w:val="000000" w:themeColor="text1"/>
          <w:sz w:val="24"/>
          <w:szCs w:val="24"/>
          <w:lang w:bidi="hi-IN"/>
        </w:rPr>
      </w:pPr>
    </w:p>
    <w:p w:rsidR="00537699" w:rsidRDefault="00537699" w:rsidP="00732A5A">
      <w:pPr>
        <w:rPr>
          <w:rFonts w:cs="Times New Roman"/>
          <w:color w:val="000000" w:themeColor="text1"/>
          <w:sz w:val="24"/>
          <w:szCs w:val="24"/>
          <w:lang w:bidi="hi-IN"/>
        </w:rPr>
      </w:pPr>
    </w:p>
    <w:p w:rsidR="00537699" w:rsidRDefault="00537699" w:rsidP="00732A5A">
      <w:pPr>
        <w:rPr>
          <w:rFonts w:cs="Times New Roman"/>
          <w:color w:val="000000" w:themeColor="text1"/>
          <w:sz w:val="24"/>
          <w:szCs w:val="24"/>
          <w:lang w:bidi="hi-IN"/>
        </w:rPr>
      </w:pPr>
    </w:p>
    <w:p w:rsidR="00537699" w:rsidRDefault="00537699" w:rsidP="00732A5A">
      <w:pPr>
        <w:rPr>
          <w:rFonts w:cs="Times New Roman"/>
          <w:color w:val="000000" w:themeColor="text1"/>
          <w:sz w:val="24"/>
          <w:szCs w:val="24"/>
          <w:lang w:bidi="hi-IN"/>
        </w:rPr>
      </w:pPr>
    </w:p>
    <w:p w:rsidR="00537699" w:rsidRDefault="00537699" w:rsidP="00732A5A">
      <w:pPr>
        <w:rPr>
          <w:rFonts w:cs="Times New Roman"/>
          <w:color w:val="000000" w:themeColor="text1"/>
          <w:sz w:val="24"/>
          <w:szCs w:val="24"/>
          <w:lang w:bidi="hi-IN"/>
        </w:rPr>
      </w:pPr>
    </w:p>
    <w:p w:rsidR="00537699" w:rsidRDefault="00537699" w:rsidP="00732A5A">
      <w:pPr>
        <w:rPr>
          <w:rFonts w:cs="Times New Roman"/>
          <w:color w:val="000000" w:themeColor="text1"/>
          <w:sz w:val="24"/>
          <w:szCs w:val="24"/>
          <w:lang w:bidi="hi-IN"/>
        </w:rPr>
      </w:pPr>
    </w:p>
    <w:p w:rsidR="00537699" w:rsidRDefault="00537699" w:rsidP="00732A5A">
      <w:pPr>
        <w:rPr>
          <w:rFonts w:cs="Times New Roman"/>
          <w:color w:val="000000" w:themeColor="text1"/>
          <w:sz w:val="24"/>
          <w:szCs w:val="24"/>
          <w:lang w:bidi="hi-IN"/>
        </w:rPr>
      </w:pPr>
    </w:p>
    <w:p w:rsidR="00537699" w:rsidRDefault="00537699" w:rsidP="00732A5A">
      <w:pPr>
        <w:rPr>
          <w:rFonts w:cs="Times New Roman"/>
          <w:color w:val="000000" w:themeColor="text1"/>
          <w:sz w:val="24"/>
          <w:szCs w:val="24"/>
          <w:lang w:bidi="hi-IN"/>
        </w:rPr>
      </w:pPr>
    </w:p>
    <w:p w:rsidR="00537699" w:rsidRDefault="00537699" w:rsidP="00732A5A">
      <w:pPr>
        <w:rPr>
          <w:rFonts w:cs="Times New Roman"/>
          <w:color w:val="000000" w:themeColor="text1"/>
          <w:sz w:val="24"/>
          <w:szCs w:val="24"/>
          <w:lang w:bidi="hi-IN"/>
        </w:rPr>
      </w:pPr>
    </w:p>
    <w:p w:rsidR="00537699" w:rsidRDefault="00537699" w:rsidP="00732A5A">
      <w:pPr>
        <w:rPr>
          <w:rFonts w:cs="Times New Roman"/>
          <w:color w:val="000000" w:themeColor="text1"/>
          <w:sz w:val="24"/>
          <w:szCs w:val="24"/>
          <w:lang w:bidi="hi-IN"/>
        </w:rPr>
      </w:pPr>
    </w:p>
    <w:p w:rsidR="00537699" w:rsidRDefault="00537699" w:rsidP="00732A5A">
      <w:pPr>
        <w:rPr>
          <w:rFonts w:cs="Times New Roman"/>
          <w:color w:val="000000" w:themeColor="text1"/>
          <w:sz w:val="24"/>
          <w:szCs w:val="24"/>
          <w:lang w:bidi="hi-IN"/>
        </w:rPr>
      </w:pPr>
    </w:p>
    <w:p w:rsidR="00537699" w:rsidRDefault="00537699" w:rsidP="00732A5A">
      <w:pPr>
        <w:rPr>
          <w:rFonts w:cs="Times New Roman"/>
          <w:color w:val="000000" w:themeColor="text1"/>
          <w:sz w:val="24"/>
          <w:szCs w:val="24"/>
          <w:lang w:bidi="hi-IN"/>
        </w:rPr>
      </w:pPr>
    </w:p>
    <w:p w:rsidR="00732A5A" w:rsidRPr="004372F3" w:rsidRDefault="00732A5A" w:rsidP="008E2CFB">
      <w:pPr>
        <w:pStyle w:val="2"/>
        <w:numPr>
          <w:ilvl w:val="1"/>
          <w:numId w:val="35"/>
        </w:numPr>
        <w:jc w:val="center"/>
        <w:rPr>
          <w:noProof/>
          <w:color w:val="000000" w:themeColor="text1"/>
          <w:sz w:val="24"/>
          <w:szCs w:val="24"/>
        </w:rPr>
      </w:pPr>
      <w:bookmarkStart w:id="13" w:name="_Toc407106865"/>
      <w:r w:rsidRPr="004372F3">
        <w:rPr>
          <w:noProof/>
          <w:color w:val="000000" w:themeColor="text1"/>
          <w:sz w:val="24"/>
          <w:szCs w:val="24"/>
        </w:rPr>
        <w:lastRenderedPageBreak/>
        <w:t>Модульное тестирование</w:t>
      </w:r>
      <w:bookmarkEnd w:id="13"/>
    </w:p>
    <w:p w:rsidR="00DA2A14" w:rsidRPr="004372F3" w:rsidRDefault="00DA2A14" w:rsidP="00DA2A14">
      <w:pPr>
        <w:pStyle w:val="2"/>
        <w:ind w:left="900" w:firstLine="0"/>
        <w:rPr>
          <w:noProof/>
          <w:color w:val="000000" w:themeColor="text1"/>
          <w:sz w:val="24"/>
          <w:szCs w:val="24"/>
        </w:rPr>
      </w:pPr>
    </w:p>
    <w:p w:rsidR="00713989" w:rsidRPr="004372F3" w:rsidRDefault="00732A5A" w:rsidP="00713989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noProof/>
          <w:color w:val="000000" w:themeColor="text1"/>
          <w:sz w:val="24"/>
          <w:szCs w:val="24"/>
        </w:rPr>
        <w:t xml:space="preserve">В целях проверки корректности работы методов и свойств классов при помощи обозревателя тестов </w:t>
      </w:r>
      <w:r w:rsidRPr="004372F3">
        <w:rPr>
          <w:rFonts w:cs="Times New Roman"/>
          <w:noProof/>
          <w:color w:val="000000" w:themeColor="text1"/>
          <w:sz w:val="24"/>
          <w:szCs w:val="24"/>
          <w:lang w:val="en-US"/>
        </w:rPr>
        <w:t>Visual</w:t>
      </w:r>
      <w:r w:rsidRPr="004372F3">
        <w:rPr>
          <w:rFonts w:cs="Times New Roman"/>
          <w:noProof/>
          <w:color w:val="000000" w:themeColor="text1"/>
          <w:sz w:val="24"/>
          <w:szCs w:val="24"/>
        </w:rPr>
        <w:t xml:space="preserve"> </w:t>
      </w:r>
      <w:r w:rsidRPr="004372F3">
        <w:rPr>
          <w:rFonts w:cs="Times New Roman"/>
          <w:noProof/>
          <w:color w:val="000000" w:themeColor="text1"/>
          <w:sz w:val="24"/>
          <w:szCs w:val="24"/>
          <w:lang w:val="en-US"/>
        </w:rPr>
        <w:t>Studio</w:t>
      </w:r>
      <w:r w:rsidRPr="004372F3">
        <w:rPr>
          <w:rFonts w:cs="Times New Roman"/>
          <w:noProof/>
          <w:color w:val="000000" w:themeColor="text1"/>
          <w:sz w:val="24"/>
          <w:szCs w:val="24"/>
        </w:rPr>
        <w:t xml:space="preserve"> </w:t>
      </w:r>
      <w:r w:rsidR="00BA56F2">
        <w:rPr>
          <w:rFonts w:cs="Times New Roman"/>
          <w:noProof/>
          <w:color w:val="000000" w:themeColor="text1"/>
          <w:sz w:val="24"/>
          <w:szCs w:val="24"/>
        </w:rPr>
        <w:t xml:space="preserve">12 </w:t>
      </w:r>
      <w:r w:rsidRPr="004372F3">
        <w:rPr>
          <w:rFonts w:cs="Times New Roman"/>
          <w:noProof/>
          <w:color w:val="000000" w:themeColor="text1"/>
          <w:sz w:val="24"/>
          <w:szCs w:val="24"/>
        </w:rPr>
        <w:t xml:space="preserve">(Рисунок </w:t>
      </w:r>
      <w:r w:rsidR="008E2CFB" w:rsidRPr="004372F3">
        <w:rPr>
          <w:rFonts w:cs="Times New Roman"/>
          <w:noProof/>
          <w:color w:val="000000" w:themeColor="text1"/>
          <w:sz w:val="24"/>
          <w:szCs w:val="24"/>
        </w:rPr>
        <w:t>5</w:t>
      </w:r>
      <w:r w:rsidRPr="004372F3">
        <w:rPr>
          <w:rFonts w:cs="Times New Roman"/>
          <w:noProof/>
          <w:color w:val="000000" w:themeColor="text1"/>
          <w:sz w:val="24"/>
          <w:szCs w:val="24"/>
        </w:rPr>
        <w:t>.</w:t>
      </w:r>
      <w:r w:rsidR="00D92D88">
        <w:rPr>
          <w:rFonts w:cs="Times New Roman"/>
          <w:noProof/>
          <w:color w:val="000000" w:themeColor="text1"/>
          <w:sz w:val="24"/>
          <w:szCs w:val="24"/>
        </w:rPr>
        <w:t>3</w:t>
      </w:r>
      <w:r w:rsidRPr="004372F3">
        <w:rPr>
          <w:rFonts w:cs="Times New Roman"/>
          <w:noProof/>
          <w:color w:val="000000" w:themeColor="text1"/>
          <w:sz w:val="24"/>
          <w:szCs w:val="24"/>
        </w:rPr>
        <w:t xml:space="preserve">) было проведено модульное тестирование, проверялись открытые члены поля и методы, для этого </w:t>
      </w:r>
      <w:r w:rsidR="00CE0FC4">
        <w:rPr>
          <w:rFonts w:cs="Times New Roman"/>
          <w:noProof/>
          <w:color w:val="000000" w:themeColor="text1"/>
          <w:sz w:val="24"/>
          <w:szCs w:val="24"/>
        </w:rPr>
        <w:t>был создан тестовый класс</w:t>
      </w:r>
      <w:r w:rsidR="00713989" w:rsidRPr="004372F3">
        <w:rPr>
          <w:rFonts w:cs="Times New Roman"/>
          <w:color w:val="000000" w:themeColor="text1"/>
          <w:sz w:val="24"/>
          <w:szCs w:val="24"/>
        </w:rPr>
        <w:t>:</w:t>
      </w:r>
    </w:p>
    <w:p w:rsidR="00CE0FC4" w:rsidRPr="00CE0FC4" w:rsidRDefault="00CE0FC4" w:rsidP="0097411C">
      <w:pPr>
        <w:pStyle w:val="a6"/>
        <w:numPr>
          <w:ilvl w:val="0"/>
          <w:numId w:val="15"/>
        </w:numPr>
        <w:spacing w:after="200"/>
        <w:ind w:left="0" w:firstLine="709"/>
        <w:jc w:val="both"/>
        <w:rPr>
          <w:rFonts w:cs="Times New Roman"/>
          <w:noProof/>
          <w:color w:val="000000" w:themeColor="text1"/>
          <w:sz w:val="24"/>
          <w:szCs w:val="24"/>
        </w:rPr>
      </w:pPr>
      <w:r w:rsidRPr="00CE0FC4">
        <w:rPr>
          <w:rFonts w:cs="Times New Roman"/>
          <w:color w:val="000000" w:themeColor="text1"/>
          <w:sz w:val="24"/>
          <w:szCs w:val="24"/>
          <w:highlight w:val="white"/>
        </w:rPr>
        <w:t>Test</w:t>
      </w:r>
      <w:r w:rsidR="00491E74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Tent</w:t>
      </w:r>
      <w:r w:rsidRPr="00CE0FC4">
        <w:rPr>
          <w:rFonts w:cs="Times New Roman"/>
          <w:color w:val="000000" w:themeColor="text1"/>
          <w:sz w:val="24"/>
          <w:szCs w:val="24"/>
          <w:highlight w:val="white"/>
        </w:rPr>
        <w:t>Creator</w:t>
      </w:r>
      <w:r w:rsidR="00491E74">
        <w:rPr>
          <w:rFonts w:cs="Times New Roman"/>
          <w:color w:val="000000" w:themeColor="text1"/>
          <w:sz w:val="24"/>
          <w:szCs w:val="24"/>
        </w:rPr>
        <w:t xml:space="preserve"> </w:t>
      </w:r>
      <w:r w:rsidR="00491E74" w:rsidRPr="004372F3">
        <w:rPr>
          <w:rFonts w:cs="Times New Roman"/>
          <w:color w:val="000000" w:themeColor="text1"/>
          <w:sz w:val="24"/>
          <w:szCs w:val="24"/>
        </w:rPr>
        <w:t xml:space="preserve">– </w:t>
      </w:r>
      <w:r w:rsidR="00491E74">
        <w:rPr>
          <w:rFonts w:cs="Times New Roman"/>
          <w:color w:val="000000" w:themeColor="text1"/>
          <w:sz w:val="24"/>
          <w:szCs w:val="24"/>
        </w:rPr>
        <w:t>с</w:t>
      </w:r>
      <w:r w:rsidR="00491E74" w:rsidRPr="004372F3">
        <w:rPr>
          <w:rFonts w:cs="Times New Roman"/>
          <w:color w:val="000000" w:themeColor="text1"/>
          <w:sz w:val="24"/>
          <w:szCs w:val="24"/>
        </w:rPr>
        <w:t xml:space="preserve">одержит </w:t>
      </w:r>
      <w:r w:rsidR="00491E74">
        <w:rPr>
          <w:rFonts w:cs="Times New Roman"/>
          <w:color w:val="000000" w:themeColor="text1"/>
          <w:sz w:val="24"/>
          <w:szCs w:val="24"/>
        </w:rPr>
        <w:t xml:space="preserve">тестовые </w:t>
      </w:r>
      <w:r w:rsidR="00491E74" w:rsidRPr="004372F3">
        <w:rPr>
          <w:rFonts w:cs="Times New Roman"/>
          <w:color w:val="000000" w:themeColor="text1"/>
          <w:sz w:val="24"/>
          <w:szCs w:val="24"/>
        </w:rPr>
        <w:t xml:space="preserve">методы </w:t>
      </w:r>
    </w:p>
    <w:p w:rsidR="00CE0FC4" w:rsidRDefault="00CE0FC4" w:rsidP="00CE0FC4">
      <w:pPr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В таблице </w:t>
      </w:r>
      <w:r w:rsidRPr="00CE0FC4">
        <w:rPr>
          <w:rFonts w:cs="Times New Roman"/>
          <w:color w:val="000000" w:themeColor="text1"/>
          <w:sz w:val="24"/>
          <w:szCs w:val="24"/>
        </w:rPr>
        <w:t>5</w:t>
      </w:r>
      <w:r>
        <w:rPr>
          <w:rFonts w:cs="Times New Roman"/>
          <w:color w:val="000000" w:themeColor="text1"/>
          <w:sz w:val="24"/>
          <w:szCs w:val="24"/>
        </w:rPr>
        <w:t>.1 приведено описание класса.</w:t>
      </w:r>
    </w:p>
    <w:p w:rsidR="006835A3" w:rsidRPr="00CE0FC4" w:rsidRDefault="006835A3" w:rsidP="00CE0FC4">
      <w:pPr>
        <w:jc w:val="both"/>
        <w:rPr>
          <w:rFonts w:cs="Times New Roman"/>
          <w:color w:val="000000" w:themeColor="text1"/>
          <w:sz w:val="24"/>
          <w:szCs w:val="24"/>
        </w:rPr>
      </w:pPr>
    </w:p>
    <w:p w:rsidR="00CE0FC4" w:rsidRPr="00CE0FC4" w:rsidRDefault="00CE0FC4" w:rsidP="00CE0FC4">
      <w:pPr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Таблица </w:t>
      </w:r>
      <w:r>
        <w:rPr>
          <w:rFonts w:cs="Times New Roman"/>
          <w:color w:val="000000" w:themeColor="text1"/>
          <w:sz w:val="24"/>
          <w:szCs w:val="24"/>
          <w:lang w:val="en-US"/>
        </w:rPr>
        <w:t>5</w:t>
      </w:r>
      <w:r w:rsidRPr="00CE0FC4">
        <w:rPr>
          <w:rFonts w:cs="Times New Roman"/>
          <w:color w:val="000000" w:themeColor="text1"/>
          <w:sz w:val="24"/>
          <w:szCs w:val="24"/>
        </w:rPr>
        <w:t>.1 – Описание класс</w:t>
      </w:r>
      <w:r w:rsidR="00491E74">
        <w:rPr>
          <w:rFonts w:cs="Times New Roman"/>
          <w:color w:val="000000" w:themeColor="text1"/>
          <w:sz w:val="24"/>
          <w:szCs w:val="24"/>
        </w:rPr>
        <w:t>а</w:t>
      </w:r>
    </w:p>
    <w:tbl>
      <w:tblPr>
        <w:tblStyle w:val="af1"/>
        <w:tblW w:w="0" w:type="auto"/>
        <w:tblLook w:val="04A0"/>
      </w:tblPr>
      <w:tblGrid>
        <w:gridCol w:w="4927"/>
        <w:gridCol w:w="4927"/>
      </w:tblGrid>
      <w:tr w:rsidR="00713989" w:rsidRPr="004372F3" w:rsidTr="006835A3">
        <w:tc>
          <w:tcPr>
            <w:tcW w:w="9854" w:type="dxa"/>
            <w:gridSpan w:val="2"/>
            <w:vAlign w:val="center"/>
          </w:tcPr>
          <w:p w:rsidR="00713989" w:rsidRPr="00CE0FC4" w:rsidRDefault="00713989" w:rsidP="00491E74">
            <w:pPr>
              <w:suppressAutoHyphens/>
              <w:autoSpaceDN w:val="0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r w:rsidRPr="00CE0FC4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Test</w:t>
            </w:r>
            <w:r w:rsidR="00491E74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Tent</w:t>
            </w:r>
            <w:r w:rsidRPr="00CE0FC4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Creator</w:t>
            </w:r>
          </w:p>
        </w:tc>
      </w:tr>
      <w:tr w:rsidR="00713989" w:rsidRPr="004372F3" w:rsidTr="006835A3">
        <w:tc>
          <w:tcPr>
            <w:tcW w:w="4927" w:type="dxa"/>
            <w:vAlign w:val="center"/>
          </w:tcPr>
          <w:p w:rsidR="00713989" w:rsidRPr="006835A3" w:rsidRDefault="00CE0FC4" w:rsidP="006835A3">
            <w:pPr>
              <w:suppressAutoHyphens/>
              <w:autoSpaceDN w:val="0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CheckPatametrConstructor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()</w:t>
            </w:r>
            <w:r w:rsidR="006835A3">
              <w:rPr>
                <w:rFonts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6835A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927" w:type="dxa"/>
            <w:vAlign w:val="center"/>
          </w:tcPr>
          <w:p w:rsidR="00713989" w:rsidRPr="004372F3" w:rsidRDefault="00CE0FC4" w:rsidP="006835A3">
            <w:pPr>
              <w:suppressAutoHyphens/>
              <w:autoSpaceDN w:val="0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cs="Times New Roman"/>
                <w:noProof/>
                <w:color w:val="000000" w:themeColor="text1"/>
                <w:sz w:val="24"/>
                <w:szCs w:val="24"/>
              </w:rPr>
              <w:t>Метод</w:t>
            </w:r>
            <w:r w:rsidRPr="004372F3">
              <w:rPr>
                <w:rFonts w:cs="Times New Roman"/>
                <w:noProof/>
                <w:color w:val="000000" w:themeColor="text1"/>
                <w:sz w:val="24"/>
                <w:szCs w:val="24"/>
              </w:rPr>
              <w:t xml:space="preserve"> тестирующий ввод допустимых значений параметров</w:t>
            </w:r>
          </w:p>
        </w:tc>
      </w:tr>
      <w:tr w:rsidR="00713989" w:rsidRPr="004372F3" w:rsidTr="006835A3">
        <w:tc>
          <w:tcPr>
            <w:tcW w:w="4927" w:type="dxa"/>
            <w:vAlign w:val="center"/>
          </w:tcPr>
          <w:p w:rsidR="00713989" w:rsidRPr="006835A3" w:rsidRDefault="00CE0FC4" w:rsidP="006835A3">
            <w:pPr>
              <w:suppressAutoHyphens/>
              <w:autoSpaceDN w:val="0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CheckPatametrConstructorThree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()</w:t>
            </w:r>
            <w:r w:rsidR="006835A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: void</w:t>
            </w:r>
          </w:p>
        </w:tc>
        <w:tc>
          <w:tcPr>
            <w:tcW w:w="4927" w:type="dxa"/>
            <w:vAlign w:val="center"/>
          </w:tcPr>
          <w:p w:rsidR="00713989" w:rsidRPr="004372F3" w:rsidRDefault="00CE0FC4" w:rsidP="006835A3">
            <w:pPr>
              <w:suppressAutoHyphens/>
              <w:autoSpaceDN w:val="0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cs="Times New Roman"/>
                <w:noProof/>
                <w:color w:val="000000" w:themeColor="text1"/>
                <w:sz w:val="24"/>
                <w:szCs w:val="24"/>
              </w:rPr>
              <w:t>Метод</w:t>
            </w:r>
            <w:r w:rsidRPr="004372F3">
              <w:rPr>
                <w:rFonts w:cs="Times New Roman"/>
                <w:noProof/>
                <w:color w:val="000000" w:themeColor="text1"/>
                <w:sz w:val="24"/>
                <w:szCs w:val="24"/>
              </w:rPr>
              <w:t xml:space="preserve"> тестирующий ввод допустимых значений параметров</w:t>
            </w:r>
          </w:p>
        </w:tc>
      </w:tr>
      <w:tr w:rsidR="00713989" w:rsidRPr="0021193A" w:rsidTr="006835A3">
        <w:tc>
          <w:tcPr>
            <w:tcW w:w="4927" w:type="dxa"/>
            <w:vAlign w:val="center"/>
          </w:tcPr>
          <w:p w:rsidR="00713989" w:rsidRPr="006835A3" w:rsidRDefault="00CE0FC4" w:rsidP="006835A3">
            <w:pPr>
              <w:suppressAutoHyphens/>
              <w:autoSpaceDN w:val="0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r w:rsidRPr="004372F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CheckNormalValueProperty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()</w:t>
            </w:r>
            <w:r w:rsidR="006835A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: void</w:t>
            </w:r>
          </w:p>
        </w:tc>
        <w:tc>
          <w:tcPr>
            <w:tcW w:w="4927" w:type="dxa"/>
            <w:vAlign w:val="center"/>
          </w:tcPr>
          <w:p w:rsidR="00713989" w:rsidRPr="0021193A" w:rsidRDefault="00CE0FC4" w:rsidP="006835A3">
            <w:pPr>
              <w:suppressAutoHyphens/>
              <w:autoSpaceDN w:val="0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cs="Times New Roman"/>
                <w:noProof/>
                <w:color w:val="000000" w:themeColor="text1"/>
                <w:sz w:val="24"/>
                <w:szCs w:val="24"/>
              </w:rPr>
              <w:t>Метод</w:t>
            </w:r>
            <w:r w:rsidRPr="004372F3">
              <w:rPr>
                <w:rFonts w:cs="Times New Roman"/>
                <w:bCs/>
                <w:color w:val="000000" w:themeColor="text1"/>
                <w:sz w:val="24"/>
                <w:szCs w:val="24"/>
              </w:rPr>
              <w:t xml:space="preserve"> тестирующий свойства и методы класса </w:t>
            </w:r>
            <w:r w:rsidRPr="004372F3">
              <w:rPr>
                <w:rFonts w:cs="Times New Roman"/>
                <w:noProof/>
                <w:color w:val="000000" w:themeColor="text1"/>
                <w:sz w:val="24"/>
                <w:szCs w:val="24"/>
                <w:lang w:val="en-US"/>
              </w:rPr>
              <w:t>KompasSketch</w:t>
            </w:r>
          </w:p>
        </w:tc>
      </w:tr>
      <w:tr w:rsidR="00CE0FC4" w:rsidRPr="0021193A" w:rsidTr="006835A3">
        <w:tc>
          <w:tcPr>
            <w:tcW w:w="4927" w:type="dxa"/>
            <w:vAlign w:val="center"/>
          </w:tcPr>
          <w:p w:rsidR="00CE0FC4" w:rsidRPr="006835A3" w:rsidRDefault="00CE0FC4" w:rsidP="006835A3">
            <w:pPr>
              <w:suppressAutoHyphens/>
              <w:autoSpaceDN w:val="0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r w:rsidRPr="004372F3">
              <w:rPr>
                <w:rFonts w:cs="Times New Roman"/>
                <w:noProof/>
                <w:color w:val="000000" w:themeColor="text1"/>
                <w:sz w:val="24"/>
                <w:szCs w:val="24"/>
                <w:lang w:val="en-US"/>
              </w:rPr>
              <w:t>CheckValidParametrs</w:t>
            </w:r>
            <w:r>
              <w:rPr>
                <w:rFonts w:cs="Times New Roman"/>
                <w:noProof/>
                <w:color w:val="000000" w:themeColor="text1"/>
                <w:sz w:val="24"/>
                <w:szCs w:val="24"/>
              </w:rPr>
              <w:t>()</w:t>
            </w:r>
            <w:r w:rsidR="006835A3">
              <w:rPr>
                <w:rFonts w:cs="Times New Roman"/>
                <w:noProof/>
                <w:color w:val="000000" w:themeColor="text1"/>
                <w:sz w:val="24"/>
                <w:szCs w:val="24"/>
                <w:lang w:val="en-US"/>
              </w:rPr>
              <w:t>: void</w:t>
            </w:r>
          </w:p>
        </w:tc>
        <w:tc>
          <w:tcPr>
            <w:tcW w:w="4927" w:type="dxa"/>
            <w:vAlign w:val="center"/>
          </w:tcPr>
          <w:p w:rsidR="00CE0FC4" w:rsidRDefault="00CE0FC4" w:rsidP="006835A3">
            <w:pPr>
              <w:suppressAutoHyphens/>
              <w:autoSpaceDN w:val="0"/>
              <w:ind w:firstLine="0"/>
              <w:jc w:val="center"/>
              <w:textAlignment w:val="baseline"/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cs="Times New Roman"/>
                <w:noProof/>
                <w:color w:val="000000" w:themeColor="text1"/>
                <w:sz w:val="24"/>
                <w:szCs w:val="24"/>
              </w:rPr>
              <w:t>Метод</w:t>
            </w:r>
            <w:r w:rsidRPr="004372F3">
              <w:rPr>
                <w:rFonts w:cs="Times New Roman"/>
                <w:noProof/>
                <w:color w:val="000000" w:themeColor="text1"/>
                <w:sz w:val="24"/>
                <w:szCs w:val="24"/>
              </w:rPr>
              <w:t xml:space="preserve"> тестирующий ввод недопустимых значений параметров</w:t>
            </w:r>
          </w:p>
        </w:tc>
      </w:tr>
    </w:tbl>
    <w:p w:rsidR="00713989" w:rsidRPr="004372F3" w:rsidRDefault="00713989" w:rsidP="00713989">
      <w:pPr>
        <w:pStyle w:val="a6"/>
        <w:spacing w:after="200"/>
        <w:ind w:left="709" w:firstLine="0"/>
        <w:jc w:val="both"/>
        <w:rPr>
          <w:rFonts w:cs="Times New Roman"/>
          <w:noProof/>
          <w:color w:val="000000" w:themeColor="text1"/>
          <w:sz w:val="24"/>
          <w:szCs w:val="24"/>
        </w:rPr>
      </w:pPr>
    </w:p>
    <w:p w:rsidR="000A2EDE" w:rsidRPr="004372F3" w:rsidRDefault="00CE0FC4" w:rsidP="00CE0FC4">
      <w:pPr>
        <w:pStyle w:val="a6"/>
        <w:spacing w:after="200"/>
        <w:ind w:left="0" w:firstLine="0"/>
        <w:jc w:val="center"/>
        <w:rPr>
          <w:rFonts w:cs="Times New Roman"/>
          <w:noProof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6116320" cy="1673225"/>
            <wp:effectExtent l="19050" t="0" r="0" b="0"/>
            <wp:docPr id="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A5A" w:rsidRPr="004372F3" w:rsidRDefault="00732A5A" w:rsidP="00732A5A">
      <w:pPr>
        <w:pStyle w:val="a6"/>
        <w:suppressAutoHyphens/>
        <w:autoSpaceDN w:val="0"/>
        <w:ind w:left="0" w:firstLine="0"/>
        <w:contextualSpacing w:val="0"/>
        <w:jc w:val="center"/>
        <w:textAlignment w:val="baseline"/>
        <w:rPr>
          <w:rFonts w:cs="Times New Roman"/>
          <w:color w:val="000000" w:themeColor="text1"/>
          <w:sz w:val="24"/>
          <w:szCs w:val="24"/>
          <w:lang w:eastAsia="ru-RU" w:bidi="hi-IN"/>
        </w:rPr>
      </w:pPr>
      <w:r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 xml:space="preserve">Рисунок </w:t>
      </w:r>
      <w:r w:rsidR="00D92D88">
        <w:rPr>
          <w:rFonts w:cs="Times New Roman"/>
          <w:color w:val="000000" w:themeColor="text1"/>
          <w:sz w:val="24"/>
          <w:szCs w:val="24"/>
          <w:lang w:eastAsia="ru-RU" w:bidi="hi-IN"/>
        </w:rPr>
        <w:t>5.3</w:t>
      </w:r>
      <w:r w:rsidR="0079322E">
        <w:rPr>
          <w:rFonts w:cs="Times New Roman"/>
          <w:color w:val="000000" w:themeColor="text1"/>
          <w:sz w:val="24"/>
          <w:szCs w:val="24"/>
          <w:lang w:eastAsia="ru-RU" w:bidi="hi-IN"/>
        </w:rPr>
        <w:t xml:space="preserve"> </w:t>
      </w:r>
      <w:r w:rsidRPr="004372F3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— </w:t>
      </w:r>
      <w:r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t>Диалоговое окно состояний запущенных тестов</w:t>
      </w:r>
    </w:p>
    <w:p w:rsidR="00732A5A" w:rsidRPr="004372F3" w:rsidRDefault="00732A5A" w:rsidP="00732A5A">
      <w:pPr>
        <w:rPr>
          <w:rFonts w:cs="Times New Roman"/>
          <w:color w:val="000000" w:themeColor="text1"/>
          <w:sz w:val="24"/>
          <w:szCs w:val="24"/>
          <w:lang w:eastAsia="ru-RU" w:bidi="hi-IN"/>
        </w:rPr>
      </w:pPr>
      <w:r w:rsidRPr="004372F3">
        <w:rPr>
          <w:rFonts w:cs="Times New Roman"/>
          <w:color w:val="000000" w:themeColor="text1"/>
          <w:sz w:val="24"/>
          <w:szCs w:val="24"/>
          <w:lang w:eastAsia="ru-RU" w:bidi="hi-IN"/>
        </w:rPr>
        <w:br w:type="page"/>
      </w:r>
    </w:p>
    <w:p w:rsidR="008E2CFB" w:rsidRDefault="008E2CFB" w:rsidP="00590A2B">
      <w:pPr>
        <w:pStyle w:val="1"/>
        <w:numPr>
          <w:ilvl w:val="1"/>
          <w:numId w:val="35"/>
        </w:numPr>
        <w:ind w:left="0" w:firstLine="709"/>
        <w:jc w:val="center"/>
        <w:rPr>
          <w:rFonts w:cs="Times New Roman"/>
          <w:color w:val="000000" w:themeColor="text1"/>
          <w:sz w:val="24"/>
          <w:szCs w:val="24"/>
        </w:rPr>
      </w:pPr>
      <w:bookmarkStart w:id="14" w:name="_Toc407106866"/>
      <w:r w:rsidRPr="004372F3">
        <w:rPr>
          <w:rFonts w:cs="Times New Roman"/>
          <w:color w:val="000000" w:themeColor="text1"/>
          <w:sz w:val="24"/>
          <w:szCs w:val="24"/>
        </w:rPr>
        <w:lastRenderedPageBreak/>
        <w:t>Нагрузочное тестирование</w:t>
      </w:r>
      <w:bookmarkEnd w:id="14"/>
    </w:p>
    <w:p w:rsidR="00590A2B" w:rsidRPr="00590A2B" w:rsidRDefault="00590A2B" w:rsidP="00590A2B">
      <w:pPr>
        <w:jc w:val="both"/>
      </w:pPr>
    </w:p>
    <w:p w:rsidR="00590A2B" w:rsidRPr="00590A2B" w:rsidRDefault="00590A2B" w:rsidP="00590A2B">
      <w:pPr>
        <w:pStyle w:val="a6"/>
        <w:suppressAutoHyphens/>
        <w:autoSpaceDN w:val="0"/>
        <w:ind w:left="0"/>
        <w:jc w:val="both"/>
        <w:textAlignment w:val="baseline"/>
        <w:rPr>
          <w:sz w:val="24"/>
          <w:szCs w:val="24"/>
          <w:lang w:eastAsia="ru-RU" w:bidi="hi-IN"/>
        </w:rPr>
      </w:pPr>
      <w:r w:rsidRPr="00590A2B">
        <w:rPr>
          <w:sz w:val="24"/>
          <w:szCs w:val="24"/>
          <w:lang w:eastAsia="ru-RU" w:bidi="hi-IN"/>
        </w:rPr>
        <w:t>В целях проверки производительности работы плагина, было прове</w:t>
      </w:r>
      <w:r>
        <w:rPr>
          <w:sz w:val="24"/>
          <w:szCs w:val="24"/>
          <w:lang w:eastAsia="ru-RU" w:bidi="hi-IN"/>
        </w:rPr>
        <w:t>дено нагрузочное тестирование</w:t>
      </w:r>
      <w:r w:rsidRPr="00590A2B">
        <w:rPr>
          <w:sz w:val="24"/>
          <w:szCs w:val="24"/>
          <w:lang w:eastAsia="ru-RU" w:bidi="hi-IN"/>
        </w:rPr>
        <w:t>. Для проведения нагрузочного тестирования был добавлен таймер, который засекал время от начала до конца построения. Был произведен эксперимент на десять построений, который реализовывался в цикле, после каждого построения, текущий интервал записывался в список интервалов. В конце эксперимента был изучен список из экспериментальных данных, на основе которых был построен график зависимости времени от номера построения модуля. (</w:t>
      </w:r>
      <w:r w:rsidR="00D92D88">
        <w:rPr>
          <w:sz w:val="24"/>
          <w:szCs w:val="24"/>
          <w:lang w:eastAsia="ru-RU" w:bidi="hi-IN"/>
        </w:rPr>
        <w:t>Рисунок 5.4</w:t>
      </w:r>
      <w:r w:rsidRPr="00590A2B">
        <w:rPr>
          <w:sz w:val="24"/>
          <w:szCs w:val="24"/>
          <w:lang w:eastAsia="ru-RU" w:bidi="hi-IN"/>
        </w:rPr>
        <w:t>)</w:t>
      </w:r>
    </w:p>
    <w:p w:rsidR="00590A2B" w:rsidRPr="00590A2B" w:rsidRDefault="00590A2B" w:rsidP="00590A2B">
      <w:pPr>
        <w:pStyle w:val="a6"/>
        <w:suppressAutoHyphens/>
        <w:autoSpaceDN w:val="0"/>
        <w:ind w:left="0"/>
        <w:jc w:val="both"/>
        <w:textAlignment w:val="baseline"/>
        <w:rPr>
          <w:sz w:val="24"/>
          <w:szCs w:val="24"/>
          <w:lang w:eastAsia="ru-RU" w:bidi="hi-IN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105400" cy="3048000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A2B" w:rsidRPr="00590A2B" w:rsidRDefault="00590A2B" w:rsidP="00590A2B">
      <w:pPr>
        <w:pStyle w:val="3"/>
        <w:spacing w:after="240"/>
        <w:ind w:left="360" w:firstLine="0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5" w:name="_Toc406496659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Рисунок 5</w:t>
      </w:r>
      <w:r w:rsidRPr="00590A2B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D92D88">
        <w:rPr>
          <w:rFonts w:ascii="Times New Roman" w:hAnsi="Times New Roman" w:cs="Times New Roman"/>
          <w:b w:val="0"/>
          <w:color w:val="auto"/>
          <w:sz w:val="24"/>
          <w:szCs w:val="24"/>
        </w:rPr>
        <w:t>4</w:t>
      </w:r>
      <w:r w:rsidRPr="00590A2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График зависимости</w:t>
      </w:r>
      <w:bookmarkEnd w:id="15"/>
    </w:p>
    <w:p w:rsidR="00590A2B" w:rsidRPr="00590A2B" w:rsidRDefault="00590A2B" w:rsidP="00590A2B">
      <w:pPr>
        <w:pStyle w:val="a6"/>
        <w:ind w:left="0"/>
        <w:jc w:val="both"/>
        <w:rPr>
          <w:sz w:val="24"/>
          <w:szCs w:val="24"/>
        </w:rPr>
      </w:pPr>
      <w:r w:rsidRPr="00590A2B">
        <w:rPr>
          <w:sz w:val="24"/>
          <w:szCs w:val="24"/>
        </w:rPr>
        <w:t>Из данного графика видно, что наиболее длительное время было потрачено на последнюю операцию построения.</w:t>
      </w:r>
      <w:bookmarkStart w:id="16" w:name="_GoBack"/>
      <w:bookmarkEnd w:id="16"/>
    </w:p>
    <w:p w:rsidR="00590A2B" w:rsidRPr="00590A2B" w:rsidRDefault="00590A2B" w:rsidP="00590A2B">
      <w:pPr>
        <w:pStyle w:val="a6"/>
        <w:ind w:left="0"/>
        <w:jc w:val="both"/>
        <w:rPr>
          <w:sz w:val="24"/>
          <w:szCs w:val="24"/>
        </w:rPr>
      </w:pPr>
      <w:r w:rsidRPr="00590A2B">
        <w:rPr>
          <w:color w:val="000000"/>
          <w:sz w:val="24"/>
          <w:szCs w:val="24"/>
          <w:shd w:val="clear" w:color="auto" w:fill="FFFFFF"/>
        </w:rPr>
        <w:t xml:space="preserve">Тестирование проводилось на компьютере, со следующими характеристиками: Процессор </w:t>
      </w:r>
      <w:r>
        <w:rPr>
          <w:color w:val="000000"/>
          <w:sz w:val="24"/>
          <w:szCs w:val="24"/>
          <w:shd w:val="clear" w:color="auto" w:fill="FFFFFF"/>
          <w:lang w:val="en-US"/>
        </w:rPr>
        <w:t>Intel</w:t>
      </w:r>
      <w:r>
        <w:rPr>
          <w:color w:val="000000"/>
          <w:sz w:val="24"/>
          <w:szCs w:val="24"/>
          <w:shd w:val="clear" w:color="auto" w:fill="FFFFFF"/>
        </w:rPr>
        <w:t>®</w:t>
      </w:r>
      <w:r w:rsidRPr="00590A2B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  <w:lang w:val="en-US"/>
        </w:rPr>
        <w:t>Core</w:t>
      </w:r>
      <w:r>
        <w:rPr>
          <w:color w:val="000000"/>
          <w:sz w:val="24"/>
          <w:szCs w:val="24"/>
          <w:shd w:val="clear" w:color="auto" w:fill="FFFFFF"/>
        </w:rPr>
        <w:t>™</w:t>
      </w:r>
      <w:r w:rsidRPr="00590A2B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590A2B">
        <w:rPr>
          <w:color w:val="000000"/>
          <w:sz w:val="24"/>
          <w:szCs w:val="24"/>
          <w:shd w:val="clear" w:color="auto" w:fill="FFFFFF"/>
        </w:rPr>
        <w:t>3-4000</w:t>
      </w:r>
      <w:r>
        <w:rPr>
          <w:color w:val="000000"/>
          <w:sz w:val="24"/>
          <w:szCs w:val="24"/>
          <w:shd w:val="clear" w:color="auto" w:fill="FFFFFF"/>
          <w:lang w:val="en-US"/>
        </w:rPr>
        <w:t>M</w:t>
      </w:r>
      <w:r w:rsidRPr="00590A2B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  <w:lang w:val="en-US"/>
        </w:rPr>
        <w:t>CPU</w:t>
      </w:r>
      <w:r w:rsidRPr="00590A2B">
        <w:rPr>
          <w:color w:val="000000"/>
          <w:sz w:val="24"/>
          <w:szCs w:val="24"/>
          <w:shd w:val="clear" w:color="auto" w:fill="FFFFFF"/>
        </w:rPr>
        <w:t xml:space="preserve"> @ 2.40 </w:t>
      </w:r>
      <w:r>
        <w:rPr>
          <w:color w:val="000000"/>
          <w:sz w:val="24"/>
          <w:szCs w:val="24"/>
          <w:shd w:val="clear" w:color="auto" w:fill="FFFFFF"/>
          <w:lang w:val="en-US"/>
        </w:rPr>
        <w:t>GHz</w:t>
      </w:r>
      <w:r>
        <w:rPr>
          <w:color w:val="000000"/>
          <w:sz w:val="24"/>
          <w:szCs w:val="24"/>
          <w:shd w:val="clear" w:color="auto" w:fill="FFFFFF"/>
        </w:rPr>
        <w:t xml:space="preserve">, с частотой </w:t>
      </w:r>
      <w:r w:rsidRPr="00590A2B">
        <w:rPr>
          <w:color w:val="000000"/>
          <w:sz w:val="24"/>
          <w:szCs w:val="24"/>
          <w:shd w:val="clear" w:color="auto" w:fill="FFFFFF"/>
        </w:rPr>
        <w:t xml:space="preserve">2.4 ГГц, 4 Гб оперативной памяти, </w:t>
      </w:r>
      <w:proofErr w:type="spellStart"/>
      <w:r w:rsidRPr="00590A2B">
        <w:rPr>
          <w:color w:val="000000"/>
          <w:sz w:val="24"/>
          <w:szCs w:val="24"/>
          <w:shd w:val="clear" w:color="auto" w:fill="FFFFFF"/>
        </w:rPr>
        <w:t>чипсет</w:t>
      </w:r>
      <w:proofErr w:type="spellEnd"/>
      <w:r w:rsidRPr="00590A2B">
        <w:rPr>
          <w:color w:val="000000"/>
          <w:sz w:val="24"/>
          <w:szCs w:val="24"/>
          <w:shd w:val="clear" w:color="auto" w:fill="FFFFFF"/>
        </w:rPr>
        <w:t xml:space="preserve"> графического контроллера </w:t>
      </w:r>
      <w:r>
        <w:rPr>
          <w:color w:val="000000"/>
          <w:sz w:val="24"/>
          <w:szCs w:val="24"/>
          <w:shd w:val="clear" w:color="auto" w:fill="FFFFFF"/>
          <w:lang w:val="en-US"/>
        </w:rPr>
        <w:t>NVIDIA</w:t>
      </w:r>
      <w:r w:rsidRPr="00590A2B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  <w:lang w:val="en-US"/>
        </w:rPr>
        <w:t>GeForce</w:t>
      </w:r>
      <w:proofErr w:type="spellEnd"/>
      <w:r w:rsidRPr="00590A2B">
        <w:rPr>
          <w:color w:val="000000"/>
          <w:sz w:val="24"/>
          <w:szCs w:val="24"/>
          <w:shd w:val="clear" w:color="auto" w:fill="FFFFFF"/>
        </w:rPr>
        <w:t xml:space="preserve"> 840</w:t>
      </w:r>
      <w:r>
        <w:rPr>
          <w:color w:val="000000"/>
          <w:sz w:val="24"/>
          <w:szCs w:val="24"/>
          <w:shd w:val="clear" w:color="auto" w:fill="FFFFFF"/>
          <w:lang w:val="en-US"/>
        </w:rPr>
        <w:t>M</w:t>
      </w:r>
      <w:r>
        <w:rPr>
          <w:color w:val="000000"/>
          <w:sz w:val="24"/>
          <w:szCs w:val="24"/>
          <w:shd w:val="clear" w:color="auto" w:fill="FFFFFF"/>
        </w:rPr>
        <w:t xml:space="preserve">, с размером видеопамяти </w:t>
      </w:r>
      <w:r w:rsidRPr="00590A2B">
        <w:rPr>
          <w:color w:val="000000"/>
          <w:sz w:val="24"/>
          <w:szCs w:val="24"/>
          <w:shd w:val="clear" w:color="auto" w:fill="FFFFFF"/>
        </w:rPr>
        <w:t>2</w:t>
      </w:r>
      <w:r>
        <w:rPr>
          <w:color w:val="000000"/>
          <w:sz w:val="24"/>
          <w:szCs w:val="24"/>
          <w:shd w:val="clear" w:color="auto" w:fill="FFFFFF"/>
        </w:rPr>
        <w:t>0</w:t>
      </w:r>
      <w:r w:rsidRPr="00590A2B">
        <w:rPr>
          <w:color w:val="000000"/>
          <w:sz w:val="24"/>
          <w:szCs w:val="24"/>
          <w:shd w:val="clear" w:color="auto" w:fill="FFFFFF"/>
        </w:rPr>
        <w:t>48 Мб.</w:t>
      </w:r>
    </w:p>
    <w:p w:rsidR="008E2CFB" w:rsidRPr="004372F3" w:rsidRDefault="008E2CFB" w:rsidP="008E2CFB">
      <w:pPr>
        <w:pStyle w:val="a6"/>
        <w:ind w:left="1530" w:firstLine="0"/>
        <w:rPr>
          <w:sz w:val="24"/>
          <w:szCs w:val="24"/>
        </w:rPr>
      </w:pPr>
    </w:p>
    <w:p w:rsidR="008E2CFB" w:rsidRPr="004372F3" w:rsidRDefault="008E2CFB" w:rsidP="008E2CFB">
      <w:pPr>
        <w:pStyle w:val="a6"/>
        <w:ind w:left="1530" w:firstLine="0"/>
        <w:rPr>
          <w:sz w:val="24"/>
          <w:szCs w:val="24"/>
        </w:rPr>
      </w:pPr>
    </w:p>
    <w:p w:rsidR="008E2CFB" w:rsidRPr="004372F3" w:rsidRDefault="008E2CFB" w:rsidP="008E2CFB">
      <w:pPr>
        <w:pStyle w:val="a6"/>
        <w:ind w:left="1530" w:firstLine="0"/>
        <w:rPr>
          <w:sz w:val="24"/>
          <w:szCs w:val="24"/>
        </w:rPr>
      </w:pPr>
    </w:p>
    <w:p w:rsidR="008E2CFB" w:rsidRPr="004372F3" w:rsidRDefault="008E2CFB" w:rsidP="008E2CFB">
      <w:pPr>
        <w:pStyle w:val="a6"/>
        <w:ind w:left="1530" w:firstLine="0"/>
        <w:rPr>
          <w:sz w:val="24"/>
          <w:szCs w:val="24"/>
        </w:rPr>
      </w:pPr>
    </w:p>
    <w:p w:rsidR="008E2CFB" w:rsidRPr="004372F3" w:rsidRDefault="008E2CFB" w:rsidP="008E2CFB">
      <w:pPr>
        <w:pStyle w:val="a6"/>
        <w:ind w:left="1530" w:firstLine="0"/>
        <w:rPr>
          <w:sz w:val="24"/>
          <w:szCs w:val="24"/>
        </w:rPr>
      </w:pPr>
    </w:p>
    <w:p w:rsidR="00732A5A" w:rsidRPr="004372F3" w:rsidRDefault="00732A5A" w:rsidP="00732A5A">
      <w:pPr>
        <w:pStyle w:val="1"/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bookmarkStart w:id="17" w:name="_Toc407106867"/>
      <w:r w:rsidRPr="004372F3">
        <w:rPr>
          <w:rFonts w:cs="Times New Roman"/>
          <w:color w:val="000000" w:themeColor="text1"/>
          <w:sz w:val="24"/>
          <w:szCs w:val="24"/>
        </w:rPr>
        <w:lastRenderedPageBreak/>
        <w:t>Заключение</w:t>
      </w:r>
      <w:bookmarkEnd w:id="17"/>
    </w:p>
    <w:p w:rsidR="00732A5A" w:rsidRPr="004372F3" w:rsidRDefault="00732A5A" w:rsidP="00732A5A">
      <w:pPr>
        <w:rPr>
          <w:rFonts w:cs="Times New Roman"/>
          <w:color w:val="000000" w:themeColor="text1"/>
          <w:sz w:val="24"/>
          <w:szCs w:val="24"/>
        </w:rPr>
      </w:pPr>
    </w:p>
    <w:p w:rsidR="00732A5A" w:rsidRPr="004372F3" w:rsidRDefault="00732A5A" w:rsidP="00732A5A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t xml:space="preserve">В ходе реализации плагина были изучены предметная область проектирования, предмет проектирования, аналоги предмета проектирования, </w:t>
      </w:r>
      <w:r w:rsidRPr="004372F3">
        <w:rPr>
          <w:rFonts w:cs="Times New Roman"/>
          <w:color w:val="000000" w:themeColor="text1"/>
          <w:sz w:val="24"/>
          <w:szCs w:val="24"/>
          <w:lang w:val="en-US"/>
        </w:rPr>
        <w:t>API</w:t>
      </w:r>
      <w:r w:rsidRPr="004372F3">
        <w:rPr>
          <w:rFonts w:cs="Times New Roman"/>
          <w:color w:val="000000" w:themeColor="text1"/>
          <w:sz w:val="24"/>
          <w:szCs w:val="24"/>
        </w:rPr>
        <w:t xml:space="preserve"> и на основании полученных данных была спроектированы архитектура системы и макет системы, создан плагин «</w:t>
      </w:r>
      <w:r w:rsidR="00CA04B8" w:rsidRPr="004372F3">
        <w:rPr>
          <w:rFonts w:cs="Times New Roman"/>
          <w:color w:val="000000" w:themeColor="text1"/>
          <w:sz w:val="24"/>
          <w:szCs w:val="24"/>
        </w:rPr>
        <w:t>Палатка</w:t>
      </w:r>
      <w:r w:rsidRPr="004372F3">
        <w:rPr>
          <w:rFonts w:cs="Times New Roman"/>
          <w:color w:val="000000" w:themeColor="text1"/>
          <w:sz w:val="24"/>
          <w:szCs w:val="24"/>
        </w:rPr>
        <w:t>», провед</w:t>
      </w:r>
      <w:r w:rsidR="00D92D88">
        <w:rPr>
          <w:rFonts w:cs="Times New Roman"/>
          <w:color w:val="000000" w:themeColor="text1"/>
          <w:sz w:val="24"/>
          <w:szCs w:val="24"/>
        </w:rPr>
        <w:t xml:space="preserve">ены </w:t>
      </w:r>
      <w:r w:rsidR="00BA56F2" w:rsidRPr="004372F3">
        <w:rPr>
          <w:rFonts w:cs="Times New Roman"/>
          <w:color w:val="000000" w:themeColor="text1"/>
          <w:sz w:val="24"/>
          <w:szCs w:val="24"/>
        </w:rPr>
        <w:t>функциональные</w:t>
      </w:r>
      <w:r w:rsidR="00D92D88">
        <w:rPr>
          <w:rFonts w:cs="Times New Roman"/>
          <w:color w:val="000000" w:themeColor="text1"/>
          <w:sz w:val="24"/>
          <w:szCs w:val="24"/>
        </w:rPr>
        <w:t xml:space="preserve">, </w:t>
      </w:r>
      <w:r w:rsidR="00BA56F2">
        <w:rPr>
          <w:rFonts w:cs="Times New Roman"/>
          <w:color w:val="000000" w:themeColor="text1"/>
          <w:sz w:val="24"/>
          <w:szCs w:val="24"/>
        </w:rPr>
        <w:t xml:space="preserve">модульные </w:t>
      </w:r>
      <w:r w:rsidR="00D92D88">
        <w:rPr>
          <w:rFonts w:cs="Times New Roman"/>
          <w:color w:val="000000" w:themeColor="text1"/>
          <w:sz w:val="24"/>
          <w:szCs w:val="24"/>
        </w:rPr>
        <w:t xml:space="preserve">и нагрузочные </w:t>
      </w:r>
      <w:r w:rsidRPr="004372F3">
        <w:rPr>
          <w:rFonts w:cs="Times New Roman"/>
          <w:color w:val="000000" w:themeColor="text1"/>
          <w:sz w:val="24"/>
          <w:szCs w:val="24"/>
        </w:rPr>
        <w:t xml:space="preserve">тесты. </w:t>
      </w:r>
    </w:p>
    <w:p w:rsidR="00732A5A" w:rsidRPr="004372F3" w:rsidRDefault="00732A5A" w:rsidP="00732A5A">
      <w:pPr>
        <w:rPr>
          <w:rFonts w:eastAsiaTheme="majorEastAsia" w:cs="Times New Roman"/>
          <w:b/>
          <w:bCs/>
          <w:color w:val="000000" w:themeColor="text1"/>
          <w:sz w:val="24"/>
          <w:szCs w:val="24"/>
        </w:rPr>
      </w:pPr>
      <w:r w:rsidRPr="004372F3">
        <w:rPr>
          <w:rFonts w:cs="Times New Roman"/>
          <w:color w:val="000000" w:themeColor="text1"/>
          <w:sz w:val="24"/>
          <w:szCs w:val="24"/>
        </w:rPr>
        <w:br w:type="page"/>
      </w:r>
    </w:p>
    <w:p w:rsidR="00732A5A" w:rsidRPr="004372F3" w:rsidRDefault="00732A5A" w:rsidP="00DA2A14">
      <w:pPr>
        <w:pStyle w:val="1"/>
        <w:ind w:firstLine="0"/>
        <w:contextualSpacing/>
        <w:jc w:val="center"/>
        <w:rPr>
          <w:rFonts w:cs="Times New Roman"/>
          <w:color w:val="000000" w:themeColor="text1"/>
          <w:sz w:val="24"/>
          <w:szCs w:val="24"/>
        </w:rPr>
      </w:pPr>
      <w:bookmarkStart w:id="18" w:name="_Toc407106868"/>
      <w:r w:rsidRPr="004372F3">
        <w:rPr>
          <w:rFonts w:cs="Times New Roman"/>
          <w:color w:val="000000" w:themeColor="text1"/>
          <w:sz w:val="24"/>
          <w:szCs w:val="24"/>
        </w:rPr>
        <w:lastRenderedPageBreak/>
        <w:t>Список использованных источников</w:t>
      </w:r>
      <w:bookmarkEnd w:id="18"/>
    </w:p>
    <w:p w:rsidR="00732A5A" w:rsidRPr="004372F3" w:rsidRDefault="00732A5A" w:rsidP="00DA2A14">
      <w:pPr>
        <w:contextualSpacing/>
        <w:rPr>
          <w:rFonts w:cs="Times New Roman"/>
          <w:color w:val="000000" w:themeColor="text1"/>
          <w:sz w:val="24"/>
          <w:szCs w:val="24"/>
        </w:rPr>
      </w:pPr>
    </w:p>
    <w:p w:rsidR="00732A5A" w:rsidRPr="004372F3" w:rsidRDefault="00732A5A" w:rsidP="00DA2A14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</w:rPr>
      </w:pPr>
      <w:r w:rsidRPr="004372F3">
        <w:rPr>
          <w:color w:val="000000" w:themeColor="text1"/>
        </w:rPr>
        <w:t xml:space="preserve"> Плагин [Электронный ресурс]. − Режим доступа: http://ohostinge.com/dictionary/plug-in (дата обращения </w:t>
      </w:r>
      <w:r w:rsidR="00A0246D" w:rsidRPr="00A0246D">
        <w:rPr>
          <w:color w:val="000000" w:themeColor="text1"/>
        </w:rPr>
        <w:t>14</w:t>
      </w:r>
      <w:r w:rsidRPr="004372F3">
        <w:rPr>
          <w:color w:val="000000" w:themeColor="text1"/>
        </w:rPr>
        <w:t>.</w:t>
      </w:r>
      <w:r w:rsidR="00A0246D" w:rsidRPr="00A0246D">
        <w:rPr>
          <w:color w:val="000000" w:themeColor="text1"/>
        </w:rPr>
        <w:t>11</w:t>
      </w:r>
      <w:r w:rsidRPr="004372F3">
        <w:rPr>
          <w:color w:val="000000" w:themeColor="text1"/>
        </w:rPr>
        <w:t>.2014)</w:t>
      </w:r>
    </w:p>
    <w:p w:rsidR="00732A5A" w:rsidRPr="004372F3" w:rsidRDefault="00732A5A" w:rsidP="00DA2A14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</w:rPr>
      </w:pPr>
      <w:r w:rsidRPr="004372F3">
        <w:rPr>
          <w:color w:val="000000" w:themeColor="text1"/>
          <w:lang w:val="en-US"/>
        </w:rPr>
        <w:t>API</w:t>
      </w:r>
      <w:r w:rsidRPr="004372F3">
        <w:rPr>
          <w:color w:val="000000" w:themeColor="text1"/>
        </w:rPr>
        <w:t xml:space="preserve"> [Электронный ресурс]. − Режим доступа: http://habrahabr.ru/sandbox/52599/ (дата обращения </w:t>
      </w:r>
      <w:r w:rsidR="00A0246D" w:rsidRPr="00A0246D">
        <w:rPr>
          <w:color w:val="000000" w:themeColor="text1"/>
        </w:rPr>
        <w:t>14</w:t>
      </w:r>
      <w:r w:rsidRPr="004372F3">
        <w:rPr>
          <w:color w:val="000000" w:themeColor="text1"/>
        </w:rPr>
        <w:t>.</w:t>
      </w:r>
      <w:r w:rsidR="00A0246D" w:rsidRPr="00A0246D">
        <w:rPr>
          <w:color w:val="000000" w:themeColor="text1"/>
        </w:rPr>
        <w:t>11</w:t>
      </w:r>
      <w:r w:rsidRPr="004372F3">
        <w:rPr>
          <w:color w:val="000000" w:themeColor="text1"/>
        </w:rPr>
        <w:t>.2014)</w:t>
      </w:r>
    </w:p>
    <w:p w:rsidR="00732A5A" w:rsidRPr="004372F3" w:rsidRDefault="00732A5A" w:rsidP="00DA2A14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</w:rPr>
      </w:pPr>
      <w:r w:rsidRPr="004372F3">
        <w:rPr>
          <w:color w:val="000000" w:themeColor="text1"/>
        </w:rPr>
        <w:t>САПР [Электронный ресурс]. − Режим доступа: http://www.tadviser.ru/index.php/Система_автоматизированного_проектирования (дата обращения 1</w:t>
      </w:r>
      <w:r w:rsidR="00A0246D" w:rsidRPr="00A0246D">
        <w:rPr>
          <w:color w:val="000000" w:themeColor="text1"/>
        </w:rPr>
        <w:t>4</w:t>
      </w:r>
      <w:r w:rsidRPr="004372F3">
        <w:rPr>
          <w:color w:val="000000" w:themeColor="text1"/>
        </w:rPr>
        <w:t>.</w:t>
      </w:r>
      <w:r w:rsidR="00A0246D" w:rsidRPr="00A0246D">
        <w:rPr>
          <w:color w:val="000000" w:themeColor="text1"/>
        </w:rPr>
        <w:t>11</w:t>
      </w:r>
      <w:r w:rsidRPr="004372F3">
        <w:rPr>
          <w:color w:val="000000" w:themeColor="text1"/>
        </w:rPr>
        <w:t>.14)</w:t>
      </w:r>
    </w:p>
    <w:p w:rsidR="00732A5A" w:rsidRPr="004372F3" w:rsidRDefault="00732A5A" w:rsidP="00DA2A14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</w:rPr>
      </w:pPr>
      <w:r w:rsidRPr="004372F3">
        <w:rPr>
          <w:color w:val="000000" w:themeColor="text1"/>
        </w:rPr>
        <w:t>Компас (САПР) [Электронный ресурс]. − Режим доступа: http://machinery.ascon.ru/software/tasks/items/?prcid=6&amp;prpid=7 (дата обращения 1</w:t>
      </w:r>
      <w:r w:rsidR="00A0246D" w:rsidRPr="00A0246D">
        <w:rPr>
          <w:color w:val="000000" w:themeColor="text1"/>
        </w:rPr>
        <w:t>4</w:t>
      </w:r>
      <w:r w:rsidRPr="004372F3">
        <w:rPr>
          <w:color w:val="000000" w:themeColor="text1"/>
        </w:rPr>
        <w:t>.</w:t>
      </w:r>
      <w:r w:rsidR="00A0246D" w:rsidRPr="00A0246D">
        <w:rPr>
          <w:color w:val="000000" w:themeColor="text1"/>
        </w:rPr>
        <w:t>11</w:t>
      </w:r>
      <w:r w:rsidRPr="004372F3">
        <w:rPr>
          <w:color w:val="000000" w:themeColor="text1"/>
        </w:rPr>
        <w:t>.14)</w:t>
      </w:r>
    </w:p>
    <w:p w:rsidR="00732A5A" w:rsidRPr="004372F3" w:rsidRDefault="00732A5A" w:rsidP="00DA2A14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</w:rPr>
      </w:pPr>
      <w:r w:rsidRPr="004372F3">
        <w:rPr>
          <w:color w:val="000000" w:themeColor="text1"/>
          <w:lang w:val="en-US"/>
        </w:rPr>
        <w:t>Visual</w:t>
      </w:r>
      <w:r w:rsidRPr="004372F3">
        <w:rPr>
          <w:color w:val="000000" w:themeColor="text1"/>
        </w:rPr>
        <w:t xml:space="preserve"> </w:t>
      </w:r>
      <w:r w:rsidRPr="004372F3">
        <w:rPr>
          <w:color w:val="000000" w:themeColor="text1"/>
          <w:lang w:val="en-US"/>
        </w:rPr>
        <w:t>Studio</w:t>
      </w:r>
      <w:r w:rsidR="006F551D" w:rsidRPr="004372F3">
        <w:rPr>
          <w:color w:val="000000" w:themeColor="text1"/>
        </w:rPr>
        <w:t xml:space="preserve"> 2012</w:t>
      </w:r>
      <w:r w:rsidRPr="004372F3">
        <w:rPr>
          <w:color w:val="000000" w:themeColor="text1"/>
        </w:rPr>
        <w:t xml:space="preserve"> [Электронный ресурс]. − Режим доступа: http://msdn.microsoft.com/ru-ru/hh916378.aspx (дата обращения 1</w:t>
      </w:r>
      <w:r w:rsidR="00A0246D" w:rsidRPr="00A0246D">
        <w:rPr>
          <w:color w:val="000000" w:themeColor="text1"/>
        </w:rPr>
        <w:t>4</w:t>
      </w:r>
      <w:r w:rsidRPr="004372F3">
        <w:rPr>
          <w:color w:val="000000" w:themeColor="text1"/>
        </w:rPr>
        <w:t>.</w:t>
      </w:r>
      <w:r w:rsidR="00A0246D" w:rsidRPr="00A0246D">
        <w:rPr>
          <w:color w:val="000000" w:themeColor="text1"/>
        </w:rPr>
        <w:t>11</w:t>
      </w:r>
      <w:r w:rsidRPr="004372F3">
        <w:rPr>
          <w:color w:val="000000" w:themeColor="text1"/>
        </w:rPr>
        <w:t>.2014)</w:t>
      </w:r>
    </w:p>
    <w:p w:rsidR="00732A5A" w:rsidRPr="004372F3" w:rsidRDefault="00732A5A" w:rsidP="00DA2A14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</w:rPr>
      </w:pPr>
      <w:r w:rsidRPr="004372F3">
        <w:rPr>
          <w:color w:val="000000" w:themeColor="text1"/>
        </w:rPr>
        <w:t>.</w:t>
      </w:r>
      <w:r w:rsidRPr="004372F3">
        <w:rPr>
          <w:color w:val="000000" w:themeColor="text1"/>
          <w:lang w:val="en-US"/>
        </w:rPr>
        <w:t>NET</w:t>
      </w:r>
      <w:r w:rsidRPr="004372F3">
        <w:rPr>
          <w:color w:val="000000" w:themeColor="text1"/>
        </w:rPr>
        <w:t xml:space="preserve"> </w:t>
      </w:r>
      <w:r w:rsidRPr="004372F3">
        <w:rPr>
          <w:color w:val="000000" w:themeColor="text1"/>
          <w:lang w:val="en-US"/>
        </w:rPr>
        <w:t>Framework</w:t>
      </w:r>
      <w:r w:rsidR="00A0246D">
        <w:rPr>
          <w:color w:val="000000" w:themeColor="text1"/>
        </w:rPr>
        <w:t xml:space="preserve"> 4.5</w:t>
      </w:r>
      <w:r w:rsidRPr="004372F3">
        <w:rPr>
          <w:color w:val="000000" w:themeColor="text1"/>
        </w:rPr>
        <w:t xml:space="preserve"> [Электронный ресурс]. − Режим доступа: http://msdn.microsoft.com/ru-ru/library/w0x726c2(v=vs.110).aspx (дата обращения </w:t>
      </w:r>
      <w:r w:rsidR="00A0246D" w:rsidRPr="00A0246D">
        <w:rPr>
          <w:color w:val="000000" w:themeColor="text1"/>
        </w:rPr>
        <w:t>14</w:t>
      </w:r>
      <w:r w:rsidRPr="004372F3">
        <w:rPr>
          <w:color w:val="000000" w:themeColor="text1"/>
        </w:rPr>
        <w:t>.</w:t>
      </w:r>
      <w:r w:rsidR="00A0246D" w:rsidRPr="00A0246D">
        <w:rPr>
          <w:color w:val="000000" w:themeColor="text1"/>
        </w:rPr>
        <w:t>11</w:t>
      </w:r>
      <w:r w:rsidRPr="004372F3">
        <w:rPr>
          <w:color w:val="000000" w:themeColor="text1"/>
        </w:rPr>
        <w:t>.2014)</w:t>
      </w:r>
    </w:p>
    <w:p w:rsidR="00732A5A" w:rsidRPr="004372F3" w:rsidRDefault="00732A5A" w:rsidP="00DA2A14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</w:rPr>
      </w:pPr>
      <w:r w:rsidRPr="004372F3">
        <w:rPr>
          <w:color w:val="000000" w:themeColor="text1"/>
        </w:rPr>
        <w:t>КОМПАС 3</w:t>
      </w:r>
      <w:r w:rsidRPr="004372F3">
        <w:rPr>
          <w:color w:val="000000" w:themeColor="text1"/>
          <w:lang w:val="en-US"/>
        </w:rPr>
        <w:t>D</w:t>
      </w:r>
      <w:r w:rsidRPr="004372F3">
        <w:rPr>
          <w:color w:val="000000" w:themeColor="text1"/>
        </w:rPr>
        <w:t xml:space="preserve"> </w:t>
      </w:r>
      <w:r w:rsidRPr="004372F3">
        <w:rPr>
          <w:color w:val="000000" w:themeColor="text1"/>
          <w:lang w:val="en-US"/>
        </w:rPr>
        <w:t>V</w:t>
      </w:r>
      <w:r w:rsidR="006F551D" w:rsidRPr="004372F3">
        <w:rPr>
          <w:color w:val="000000" w:themeColor="text1"/>
        </w:rPr>
        <w:t>14</w:t>
      </w:r>
      <w:r w:rsidRPr="004372F3">
        <w:rPr>
          <w:color w:val="000000" w:themeColor="text1"/>
        </w:rPr>
        <w:t xml:space="preserve"> [Электронный ресурс]. − Режим доступа: http://kompas.ru/news/items/?news=1911 (дата обращения </w:t>
      </w:r>
      <w:r w:rsidR="00A0246D" w:rsidRPr="00A0246D">
        <w:rPr>
          <w:color w:val="000000" w:themeColor="text1"/>
        </w:rPr>
        <w:t>14</w:t>
      </w:r>
      <w:r w:rsidRPr="004372F3">
        <w:rPr>
          <w:color w:val="000000" w:themeColor="text1"/>
        </w:rPr>
        <w:t>.</w:t>
      </w:r>
      <w:r w:rsidR="00A0246D" w:rsidRPr="00A0246D">
        <w:rPr>
          <w:color w:val="000000" w:themeColor="text1"/>
        </w:rPr>
        <w:t>11</w:t>
      </w:r>
      <w:r w:rsidRPr="004372F3">
        <w:rPr>
          <w:color w:val="000000" w:themeColor="text1"/>
        </w:rPr>
        <w:t>.2014)</w:t>
      </w:r>
    </w:p>
    <w:p w:rsidR="00732A5A" w:rsidRPr="004372F3" w:rsidRDefault="00732A5A" w:rsidP="00DA2A14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</w:rPr>
      </w:pPr>
      <w:r w:rsidRPr="004372F3">
        <w:rPr>
          <w:color w:val="000000" w:themeColor="text1"/>
        </w:rPr>
        <w:t xml:space="preserve">Модульные тесты [Электронный ресурс]. − Режим доступа: http://msdn.microsoft.com/ru-ru/library/ms182532.aspx (дата обращения </w:t>
      </w:r>
      <w:r w:rsidR="00A0246D" w:rsidRPr="00A0246D">
        <w:rPr>
          <w:color w:val="000000" w:themeColor="text1"/>
        </w:rPr>
        <w:t>14</w:t>
      </w:r>
      <w:r w:rsidRPr="004372F3">
        <w:rPr>
          <w:color w:val="000000" w:themeColor="text1"/>
        </w:rPr>
        <w:t>.</w:t>
      </w:r>
      <w:r w:rsidR="00A0246D" w:rsidRPr="00A0246D">
        <w:rPr>
          <w:color w:val="000000" w:themeColor="text1"/>
        </w:rPr>
        <w:t>11</w:t>
      </w:r>
      <w:r w:rsidRPr="004372F3">
        <w:rPr>
          <w:color w:val="000000" w:themeColor="text1"/>
        </w:rPr>
        <w:t>.2014)</w:t>
      </w:r>
    </w:p>
    <w:p w:rsidR="00732A5A" w:rsidRPr="004372F3" w:rsidRDefault="00732A5A" w:rsidP="00DA2A14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</w:rPr>
      </w:pPr>
      <w:r w:rsidRPr="004372F3">
        <w:rPr>
          <w:color w:val="000000" w:themeColor="text1"/>
          <w:lang w:val="en-US"/>
        </w:rPr>
        <w:t>DWG</w:t>
      </w:r>
      <w:r w:rsidRPr="004372F3">
        <w:rPr>
          <w:color w:val="000000" w:themeColor="text1"/>
        </w:rPr>
        <w:t xml:space="preserve"> [Электронный ресурс]. − Режим доступа: http://www.autodesk.ru/products/dwg (дата обращения </w:t>
      </w:r>
      <w:r w:rsidR="00A0246D" w:rsidRPr="00A0246D">
        <w:rPr>
          <w:color w:val="000000" w:themeColor="text1"/>
        </w:rPr>
        <w:t>14</w:t>
      </w:r>
      <w:r w:rsidRPr="004372F3">
        <w:rPr>
          <w:color w:val="000000" w:themeColor="text1"/>
        </w:rPr>
        <w:t>.</w:t>
      </w:r>
      <w:r w:rsidR="00A0246D" w:rsidRPr="00A0246D">
        <w:rPr>
          <w:color w:val="000000" w:themeColor="text1"/>
        </w:rPr>
        <w:t>11</w:t>
      </w:r>
      <w:r w:rsidRPr="004372F3">
        <w:rPr>
          <w:color w:val="000000" w:themeColor="text1"/>
        </w:rPr>
        <w:t>.14)</w:t>
      </w:r>
    </w:p>
    <w:p w:rsidR="00732A5A" w:rsidRPr="004372F3" w:rsidRDefault="00732A5A" w:rsidP="00DA2A14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</w:rPr>
      </w:pPr>
      <w:r w:rsidRPr="004372F3">
        <w:rPr>
          <w:color w:val="000000" w:themeColor="text1"/>
          <w:lang w:val="en-US"/>
        </w:rPr>
        <w:t>CAM</w:t>
      </w:r>
      <w:r w:rsidRPr="004372F3">
        <w:rPr>
          <w:color w:val="000000" w:themeColor="text1"/>
        </w:rPr>
        <w:t xml:space="preserve">. [Электронный ресурс]. − Режим доступа: http://rucadcam.ru/ (дата обращения </w:t>
      </w:r>
      <w:r w:rsidR="00A0246D" w:rsidRPr="00A0246D">
        <w:rPr>
          <w:color w:val="000000" w:themeColor="text1"/>
        </w:rPr>
        <w:t>14</w:t>
      </w:r>
      <w:r w:rsidRPr="004372F3">
        <w:rPr>
          <w:color w:val="000000" w:themeColor="text1"/>
        </w:rPr>
        <w:t>.</w:t>
      </w:r>
      <w:r w:rsidR="00A0246D" w:rsidRPr="00A0246D">
        <w:rPr>
          <w:color w:val="000000" w:themeColor="text1"/>
        </w:rPr>
        <w:t>11</w:t>
      </w:r>
      <w:r w:rsidRPr="004372F3">
        <w:rPr>
          <w:color w:val="000000" w:themeColor="text1"/>
        </w:rPr>
        <w:t>.14)</w:t>
      </w:r>
    </w:p>
    <w:p w:rsidR="00732A5A" w:rsidRPr="004372F3" w:rsidRDefault="00732A5A" w:rsidP="00DA2A14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</w:rPr>
      </w:pPr>
      <w:r w:rsidRPr="004372F3">
        <w:rPr>
          <w:color w:val="000000" w:themeColor="text1"/>
        </w:rPr>
        <w:t xml:space="preserve">Формальный язык [Электронный ресурс]. − Режим доступа: http://inf1.info/language (дата обращения </w:t>
      </w:r>
      <w:r w:rsidR="00A0246D" w:rsidRPr="00A0246D">
        <w:rPr>
          <w:color w:val="000000" w:themeColor="text1"/>
        </w:rPr>
        <w:t>14</w:t>
      </w:r>
      <w:r w:rsidRPr="004372F3">
        <w:rPr>
          <w:color w:val="000000" w:themeColor="text1"/>
        </w:rPr>
        <w:t>.</w:t>
      </w:r>
      <w:r w:rsidR="00A0246D" w:rsidRPr="00A0246D">
        <w:rPr>
          <w:color w:val="000000" w:themeColor="text1"/>
        </w:rPr>
        <w:t>11</w:t>
      </w:r>
      <w:r w:rsidRPr="004372F3">
        <w:rPr>
          <w:color w:val="000000" w:themeColor="text1"/>
        </w:rPr>
        <w:t>.14)</w:t>
      </w:r>
    </w:p>
    <w:p w:rsidR="00732A5A" w:rsidRPr="004372F3" w:rsidRDefault="00732A5A" w:rsidP="00DA2A14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</w:rPr>
      </w:pPr>
      <w:r w:rsidRPr="004372F3">
        <w:rPr>
          <w:color w:val="000000" w:themeColor="text1"/>
          <w:lang w:val="en-US"/>
        </w:rPr>
        <w:t>UML</w:t>
      </w:r>
      <w:r w:rsidRPr="004372F3">
        <w:rPr>
          <w:color w:val="000000" w:themeColor="text1"/>
        </w:rPr>
        <w:t xml:space="preserve">. [Электронный ресурс]. - Режим доступа: http://www.uml.org/ (дата обращения </w:t>
      </w:r>
      <w:r w:rsidR="00A0246D" w:rsidRPr="00A0246D">
        <w:rPr>
          <w:color w:val="000000" w:themeColor="text1"/>
        </w:rPr>
        <w:t>14</w:t>
      </w:r>
      <w:r w:rsidRPr="004372F3">
        <w:rPr>
          <w:color w:val="000000" w:themeColor="text1"/>
        </w:rPr>
        <w:t>.</w:t>
      </w:r>
      <w:r w:rsidR="00A0246D" w:rsidRPr="00A0246D">
        <w:rPr>
          <w:color w:val="000000" w:themeColor="text1"/>
        </w:rPr>
        <w:t>11</w:t>
      </w:r>
      <w:r w:rsidRPr="004372F3">
        <w:rPr>
          <w:color w:val="000000" w:themeColor="text1"/>
        </w:rPr>
        <w:t>.2014)</w:t>
      </w:r>
    </w:p>
    <w:p w:rsidR="00732A5A" w:rsidRPr="004372F3" w:rsidRDefault="00732A5A" w:rsidP="00DA2A14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</w:rPr>
      </w:pPr>
      <w:r w:rsidRPr="004372F3">
        <w:rPr>
          <w:color w:val="000000" w:themeColor="text1"/>
        </w:rPr>
        <w:t>Диаграмма вариантов использования [Электронный ресурс]. − Режим доступа:</w:t>
      </w:r>
      <w:r w:rsidR="00537699">
        <w:rPr>
          <w:color w:val="000000" w:themeColor="text1"/>
        </w:rPr>
        <w:t xml:space="preserve"> </w:t>
      </w:r>
      <w:r w:rsidRPr="004372F3">
        <w:rPr>
          <w:color w:val="000000" w:themeColor="text1"/>
        </w:rPr>
        <w:t>http://www.infosystem.ru/designing/methodology/uml/theory/use_case_diagram_theory.html (дата обращения 1</w:t>
      </w:r>
      <w:r w:rsidR="00A0246D" w:rsidRPr="00A0246D">
        <w:rPr>
          <w:color w:val="000000" w:themeColor="text1"/>
        </w:rPr>
        <w:t>4</w:t>
      </w:r>
      <w:r w:rsidRPr="004372F3">
        <w:rPr>
          <w:color w:val="000000" w:themeColor="text1"/>
        </w:rPr>
        <w:t>.</w:t>
      </w:r>
      <w:r w:rsidR="00A0246D" w:rsidRPr="00A0246D">
        <w:rPr>
          <w:color w:val="000000" w:themeColor="text1"/>
        </w:rPr>
        <w:t>11</w:t>
      </w:r>
      <w:r w:rsidRPr="004372F3">
        <w:rPr>
          <w:color w:val="000000" w:themeColor="text1"/>
        </w:rPr>
        <w:t>.14)</w:t>
      </w:r>
    </w:p>
    <w:p w:rsidR="00732A5A" w:rsidRPr="004372F3" w:rsidRDefault="00732A5A" w:rsidP="00DA2A14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</w:rPr>
      </w:pPr>
      <w:r w:rsidRPr="004372F3">
        <w:rPr>
          <w:color w:val="000000" w:themeColor="text1"/>
        </w:rPr>
        <w:t xml:space="preserve">Диаграмма классов [Электронный ресурс]. − Режим доступа: http://www.informicus.ru/Default.aspx?SECTION=6&amp;id=73&amp;subdivisionid=3 (дата обращения </w:t>
      </w:r>
      <w:r w:rsidR="00A0246D" w:rsidRPr="00A0246D">
        <w:rPr>
          <w:color w:val="000000" w:themeColor="text1"/>
        </w:rPr>
        <w:t>14</w:t>
      </w:r>
      <w:r w:rsidRPr="004372F3">
        <w:rPr>
          <w:color w:val="000000" w:themeColor="text1"/>
        </w:rPr>
        <w:t>.</w:t>
      </w:r>
      <w:r w:rsidR="00A0246D" w:rsidRPr="00A0246D">
        <w:rPr>
          <w:color w:val="000000" w:themeColor="text1"/>
        </w:rPr>
        <w:t>11</w:t>
      </w:r>
      <w:r w:rsidRPr="004372F3">
        <w:rPr>
          <w:color w:val="000000" w:themeColor="text1"/>
        </w:rPr>
        <w:t>.14)</w:t>
      </w:r>
    </w:p>
    <w:p w:rsidR="00732A5A" w:rsidRPr="004372F3" w:rsidRDefault="00732A5A" w:rsidP="0079322E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</w:rPr>
      </w:pPr>
      <w:r w:rsidRPr="004372F3">
        <w:rPr>
          <w:color w:val="000000" w:themeColor="text1"/>
        </w:rPr>
        <w:t>Унификация [Электронный ресурс]. − Режим доступа: http://www.nuru.ru/delo</w:t>
      </w:r>
      <w:r w:rsidR="00A0246D">
        <w:rPr>
          <w:color w:val="000000" w:themeColor="text1"/>
        </w:rPr>
        <w:t xml:space="preserve">/004.htm 3 (дата обращения </w:t>
      </w:r>
      <w:r w:rsidR="00A0246D" w:rsidRPr="00A0246D">
        <w:rPr>
          <w:color w:val="000000" w:themeColor="text1"/>
        </w:rPr>
        <w:t>14</w:t>
      </w:r>
      <w:r w:rsidR="00A0246D">
        <w:rPr>
          <w:color w:val="000000" w:themeColor="text1"/>
        </w:rPr>
        <w:t>.</w:t>
      </w:r>
      <w:r w:rsidR="00A0246D" w:rsidRPr="00A0246D">
        <w:rPr>
          <w:color w:val="000000" w:themeColor="text1"/>
        </w:rPr>
        <w:t>11</w:t>
      </w:r>
      <w:r w:rsidRPr="004372F3">
        <w:rPr>
          <w:color w:val="000000" w:themeColor="text1"/>
        </w:rPr>
        <w:t>.14)</w:t>
      </w:r>
    </w:p>
    <w:sectPr w:rsidR="00732A5A" w:rsidRPr="004372F3" w:rsidSect="00732A5A">
      <w:headerReference w:type="default" r:id="rId22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4D4" w:rsidRDefault="006404D4" w:rsidP="00A45020">
      <w:pPr>
        <w:spacing w:line="240" w:lineRule="auto"/>
      </w:pPr>
      <w:r>
        <w:separator/>
      </w:r>
    </w:p>
  </w:endnote>
  <w:endnote w:type="continuationSeparator" w:id="0">
    <w:p w:rsidR="006404D4" w:rsidRDefault="006404D4" w:rsidP="00A45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imbus Sans L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charset w:val="CC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4D4" w:rsidRDefault="006404D4" w:rsidP="00A45020">
      <w:pPr>
        <w:spacing w:line="240" w:lineRule="auto"/>
      </w:pPr>
      <w:r>
        <w:separator/>
      </w:r>
    </w:p>
  </w:footnote>
  <w:footnote w:type="continuationSeparator" w:id="0">
    <w:p w:rsidR="006404D4" w:rsidRDefault="006404D4" w:rsidP="00A4502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728644"/>
    </w:sdtPr>
    <w:sdtContent>
      <w:p w:rsidR="006835A3" w:rsidRDefault="006835A3">
        <w:pPr>
          <w:pStyle w:val="ad"/>
          <w:jc w:val="center"/>
        </w:pPr>
        <w:fldSimple w:instr=" PAGE   \* MERGEFORMAT ">
          <w:r w:rsidR="00023E0A">
            <w:rPr>
              <w:noProof/>
            </w:rPr>
            <w:t>6</w:t>
          </w:r>
        </w:fldSimple>
      </w:p>
    </w:sdtContent>
  </w:sdt>
  <w:p w:rsidR="006835A3" w:rsidRDefault="006835A3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A1F21"/>
    <w:multiLevelType w:val="hybridMultilevel"/>
    <w:tmpl w:val="E9DC347C"/>
    <w:lvl w:ilvl="0" w:tplc="04190017">
      <w:start w:val="1"/>
      <w:numFmt w:val="lowerLetter"/>
      <w:lvlText w:val="%1)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">
    <w:nsid w:val="07903ECC"/>
    <w:multiLevelType w:val="multilevel"/>
    <w:tmpl w:val="8CCA94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2">
    <w:nsid w:val="09A77066"/>
    <w:multiLevelType w:val="multilevel"/>
    <w:tmpl w:val="E556A490"/>
    <w:lvl w:ilvl="0">
      <w:start w:val="3"/>
      <w:numFmt w:val="decimal"/>
      <w:lvlText w:val="%1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90" w:hanging="1440"/>
      </w:pPr>
      <w:rPr>
        <w:rFonts w:hint="default"/>
      </w:rPr>
    </w:lvl>
  </w:abstractNum>
  <w:abstractNum w:abstractNumId="3">
    <w:nsid w:val="0B1B3970"/>
    <w:multiLevelType w:val="hybridMultilevel"/>
    <w:tmpl w:val="54E688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D2857CB"/>
    <w:multiLevelType w:val="multilevel"/>
    <w:tmpl w:val="9266FC84"/>
    <w:lvl w:ilvl="0">
      <w:start w:val="1"/>
      <w:numFmt w:val="bullet"/>
      <w:lvlText w:val="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>
      <w:numFmt w:val="bullet"/>
      <w:lvlText w:val="−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5">
    <w:nsid w:val="0F887A17"/>
    <w:multiLevelType w:val="hybridMultilevel"/>
    <w:tmpl w:val="74288254"/>
    <w:lvl w:ilvl="0" w:tplc="139A7D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096077B"/>
    <w:multiLevelType w:val="hybridMultilevel"/>
    <w:tmpl w:val="540600AC"/>
    <w:lvl w:ilvl="0" w:tplc="E05CE3F8">
      <w:start w:val="5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10E83EFC"/>
    <w:multiLevelType w:val="hybridMultilevel"/>
    <w:tmpl w:val="03F6624A"/>
    <w:lvl w:ilvl="0" w:tplc="655ABC5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1424CEF"/>
    <w:multiLevelType w:val="multilevel"/>
    <w:tmpl w:val="662ADCC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1675403E"/>
    <w:multiLevelType w:val="multilevel"/>
    <w:tmpl w:val="E556A490"/>
    <w:lvl w:ilvl="0">
      <w:start w:val="3"/>
      <w:numFmt w:val="decimal"/>
      <w:lvlText w:val="%1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90" w:hanging="1440"/>
      </w:pPr>
      <w:rPr>
        <w:rFonts w:hint="default"/>
      </w:rPr>
    </w:lvl>
  </w:abstractNum>
  <w:abstractNum w:abstractNumId="10">
    <w:nsid w:val="18116AF5"/>
    <w:multiLevelType w:val="multilevel"/>
    <w:tmpl w:val="2D403F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1">
    <w:nsid w:val="1DEF1DD8"/>
    <w:multiLevelType w:val="hybridMultilevel"/>
    <w:tmpl w:val="5E1A8452"/>
    <w:lvl w:ilvl="0" w:tplc="139A7D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E51B9D"/>
    <w:multiLevelType w:val="hybridMultilevel"/>
    <w:tmpl w:val="AF049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821909"/>
    <w:multiLevelType w:val="multilevel"/>
    <w:tmpl w:val="2CDC636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227BB0"/>
    <w:multiLevelType w:val="hybridMultilevel"/>
    <w:tmpl w:val="E1C87A88"/>
    <w:lvl w:ilvl="0" w:tplc="18C81F2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557E56"/>
    <w:multiLevelType w:val="hybridMultilevel"/>
    <w:tmpl w:val="2966A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9E32D00"/>
    <w:multiLevelType w:val="multilevel"/>
    <w:tmpl w:val="4C0CBD1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2B8B339A"/>
    <w:multiLevelType w:val="multilevel"/>
    <w:tmpl w:val="A96C12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78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8">
    <w:nsid w:val="30795C25"/>
    <w:multiLevelType w:val="multilevel"/>
    <w:tmpl w:val="61A443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088" w:hanging="1800"/>
      </w:pPr>
      <w:rPr>
        <w:rFonts w:hint="default"/>
      </w:rPr>
    </w:lvl>
  </w:abstractNum>
  <w:abstractNum w:abstractNumId="19">
    <w:nsid w:val="3CB52252"/>
    <w:multiLevelType w:val="hybridMultilevel"/>
    <w:tmpl w:val="BDCE0B5E"/>
    <w:lvl w:ilvl="0" w:tplc="B4A0F2E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3E550402"/>
    <w:multiLevelType w:val="multilevel"/>
    <w:tmpl w:val="E45C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BF6F8B"/>
    <w:multiLevelType w:val="hybridMultilevel"/>
    <w:tmpl w:val="49803134"/>
    <w:lvl w:ilvl="0" w:tplc="139A7D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04016C4"/>
    <w:multiLevelType w:val="hybridMultilevel"/>
    <w:tmpl w:val="2CC4B50C"/>
    <w:lvl w:ilvl="0" w:tplc="139A7D76">
      <w:start w:val="1"/>
      <w:numFmt w:val="bullet"/>
      <w:lvlText w:val=""/>
      <w:lvlJc w:val="left"/>
      <w:pPr>
        <w:ind w:left="4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23">
    <w:nsid w:val="404A2614"/>
    <w:multiLevelType w:val="multilevel"/>
    <w:tmpl w:val="03AAF8FA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51A2A3B"/>
    <w:multiLevelType w:val="hybridMultilevel"/>
    <w:tmpl w:val="B198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9C84E26"/>
    <w:multiLevelType w:val="hybridMultilevel"/>
    <w:tmpl w:val="A98E2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A641B0A"/>
    <w:multiLevelType w:val="hybridMultilevel"/>
    <w:tmpl w:val="FED842C2"/>
    <w:lvl w:ilvl="0" w:tplc="655ABC5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B1D1E72"/>
    <w:multiLevelType w:val="hybridMultilevel"/>
    <w:tmpl w:val="6602D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DD73BCC"/>
    <w:multiLevelType w:val="hybridMultilevel"/>
    <w:tmpl w:val="6318E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049274D"/>
    <w:multiLevelType w:val="multilevel"/>
    <w:tmpl w:val="E556A490"/>
    <w:lvl w:ilvl="0">
      <w:start w:val="3"/>
      <w:numFmt w:val="decimal"/>
      <w:lvlText w:val="%1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90" w:hanging="1440"/>
      </w:pPr>
      <w:rPr>
        <w:rFonts w:hint="default"/>
      </w:rPr>
    </w:lvl>
  </w:abstractNum>
  <w:abstractNum w:abstractNumId="30">
    <w:nsid w:val="67E8067B"/>
    <w:multiLevelType w:val="hybridMultilevel"/>
    <w:tmpl w:val="99F6F7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C52437E"/>
    <w:multiLevelType w:val="hybridMultilevel"/>
    <w:tmpl w:val="F37EF352"/>
    <w:lvl w:ilvl="0" w:tplc="3E4A283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284DA6"/>
    <w:multiLevelType w:val="multilevel"/>
    <w:tmpl w:val="2302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C3A1294"/>
    <w:multiLevelType w:val="hybridMultilevel"/>
    <w:tmpl w:val="E61667CC"/>
    <w:lvl w:ilvl="0" w:tplc="04190017">
      <w:start w:val="1"/>
      <w:numFmt w:val="lowerLetter"/>
      <w:lvlText w:val="%1)"/>
      <w:lvlJc w:val="left"/>
      <w:pPr>
        <w:ind w:left="2988" w:hanging="360"/>
      </w:pPr>
    </w:lvl>
    <w:lvl w:ilvl="1" w:tplc="04190019" w:tentative="1">
      <w:start w:val="1"/>
      <w:numFmt w:val="lowerLetter"/>
      <w:lvlText w:val="%2."/>
      <w:lvlJc w:val="left"/>
      <w:pPr>
        <w:ind w:left="3708" w:hanging="360"/>
      </w:pPr>
    </w:lvl>
    <w:lvl w:ilvl="2" w:tplc="0419001B" w:tentative="1">
      <w:start w:val="1"/>
      <w:numFmt w:val="lowerRoman"/>
      <w:lvlText w:val="%3."/>
      <w:lvlJc w:val="right"/>
      <w:pPr>
        <w:ind w:left="4428" w:hanging="180"/>
      </w:pPr>
    </w:lvl>
    <w:lvl w:ilvl="3" w:tplc="0419000F" w:tentative="1">
      <w:start w:val="1"/>
      <w:numFmt w:val="decimal"/>
      <w:lvlText w:val="%4."/>
      <w:lvlJc w:val="left"/>
      <w:pPr>
        <w:ind w:left="5148" w:hanging="360"/>
      </w:pPr>
    </w:lvl>
    <w:lvl w:ilvl="4" w:tplc="04190019" w:tentative="1">
      <w:start w:val="1"/>
      <w:numFmt w:val="lowerLetter"/>
      <w:lvlText w:val="%5."/>
      <w:lvlJc w:val="left"/>
      <w:pPr>
        <w:ind w:left="5868" w:hanging="360"/>
      </w:pPr>
    </w:lvl>
    <w:lvl w:ilvl="5" w:tplc="0419001B" w:tentative="1">
      <w:start w:val="1"/>
      <w:numFmt w:val="lowerRoman"/>
      <w:lvlText w:val="%6."/>
      <w:lvlJc w:val="right"/>
      <w:pPr>
        <w:ind w:left="6588" w:hanging="180"/>
      </w:pPr>
    </w:lvl>
    <w:lvl w:ilvl="6" w:tplc="0419000F" w:tentative="1">
      <w:start w:val="1"/>
      <w:numFmt w:val="decimal"/>
      <w:lvlText w:val="%7."/>
      <w:lvlJc w:val="left"/>
      <w:pPr>
        <w:ind w:left="7308" w:hanging="360"/>
      </w:pPr>
    </w:lvl>
    <w:lvl w:ilvl="7" w:tplc="04190019" w:tentative="1">
      <w:start w:val="1"/>
      <w:numFmt w:val="lowerLetter"/>
      <w:lvlText w:val="%8."/>
      <w:lvlJc w:val="left"/>
      <w:pPr>
        <w:ind w:left="8028" w:hanging="360"/>
      </w:pPr>
    </w:lvl>
    <w:lvl w:ilvl="8" w:tplc="041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4">
    <w:nsid w:val="7F7507F0"/>
    <w:multiLevelType w:val="hybridMultilevel"/>
    <w:tmpl w:val="86B67BCA"/>
    <w:lvl w:ilvl="0" w:tplc="139A7D76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0"/>
  </w:num>
  <w:num w:numId="3">
    <w:abstractNumId w:val="16"/>
  </w:num>
  <w:num w:numId="4">
    <w:abstractNumId w:val="5"/>
  </w:num>
  <w:num w:numId="5">
    <w:abstractNumId w:val="12"/>
  </w:num>
  <w:num w:numId="6">
    <w:abstractNumId w:val="2"/>
  </w:num>
  <w:num w:numId="7">
    <w:abstractNumId w:val="23"/>
  </w:num>
  <w:num w:numId="8">
    <w:abstractNumId w:val="13"/>
  </w:num>
  <w:num w:numId="9">
    <w:abstractNumId w:val="4"/>
  </w:num>
  <w:num w:numId="10">
    <w:abstractNumId w:val="9"/>
  </w:num>
  <w:num w:numId="11">
    <w:abstractNumId w:val="21"/>
  </w:num>
  <w:num w:numId="12">
    <w:abstractNumId w:val="11"/>
  </w:num>
  <w:num w:numId="13">
    <w:abstractNumId w:val="22"/>
  </w:num>
  <w:num w:numId="14">
    <w:abstractNumId w:val="31"/>
  </w:num>
  <w:num w:numId="15">
    <w:abstractNumId w:val="34"/>
  </w:num>
  <w:num w:numId="16">
    <w:abstractNumId w:val="7"/>
  </w:num>
  <w:num w:numId="17">
    <w:abstractNumId w:val="8"/>
  </w:num>
  <w:num w:numId="18">
    <w:abstractNumId w:val="17"/>
  </w:num>
  <w:num w:numId="19">
    <w:abstractNumId w:val="29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</w:num>
  <w:num w:numId="22">
    <w:abstractNumId w:val="33"/>
  </w:num>
  <w:num w:numId="23">
    <w:abstractNumId w:val="0"/>
  </w:num>
  <w:num w:numId="24">
    <w:abstractNumId w:val="18"/>
  </w:num>
  <w:num w:numId="25">
    <w:abstractNumId w:val="28"/>
  </w:num>
  <w:num w:numId="26">
    <w:abstractNumId w:val="3"/>
  </w:num>
  <w:num w:numId="27">
    <w:abstractNumId w:val="25"/>
  </w:num>
  <w:num w:numId="28">
    <w:abstractNumId w:val="30"/>
  </w:num>
  <w:num w:numId="29">
    <w:abstractNumId w:val="27"/>
  </w:num>
  <w:num w:numId="30">
    <w:abstractNumId w:val="24"/>
  </w:num>
  <w:num w:numId="31">
    <w:abstractNumId w:val="15"/>
  </w:num>
  <w:num w:numId="32">
    <w:abstractNumId w:val="19"/>
  </w:num>
  <w:num w:numId="33">
    <w:abstractNumId w:val="10"/>
  </w:num>
  <w:num w:numId="34">
    <w:abstractNumId w:val="6"/>
  </w:num>
  <w:num w:numId="3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/>
  <w:rsids>
    <w:rsidRoot w:val="00D55B50"/>
    <w:rsid w:val="00000F35"/>
    <w:rsid w:val="000018D6"/>
    <w:rsid w:val="0000353D"/>
    <w:rsid w:val="00006527"/>
    <w:rsid w:val="00006CBE"/>
    <w:rsid w:val="00011E96"/>
    <w:rsid w:val="00012B12"/>
    <w:rsid w:val="00015389"/>
    <w:rsid w:val="000164A6"/>
    <w:rsid w:val="00022B18"/>
    <w:rsid w:val="00023E0A"/>
    <w:rsid w:val="00025523"/>
    <w:rsid w:val="000257AE"/>
    <w:rsid w:val="00026543"/>
    <w:rsid w:val="00030639"/>
    <w:rsid w:val="00035F65"/>
    <w:rsid w:val="000362D4"/>
    <w:rsid w:val="000378C3"/>
    <w:rsid w:val="000416F8"/>
    <w:rsid w:val="00043D5E"/>
    <w:rsid w:val="000614E3"/>
    <w:rsid w:val="000615DC"/>
    <w:rsid w:val="00066300"/>
    <w:rsid w:val="000826DF"/>
    <w:rsid w:val="00083264"/>
    <w:rsid w:val="000879C3"/>
    <w:rsid w:val="000915DA"/>
    <w:rsid w:val="0009391D"/>
    <w:rsid w:val="000A1D2B"/>
    <w:rsid w:val="000A2EDE"/>
    <w:rsid w:val="000A5B5F"/>
    <w:rsid w:val="000A70F6"/>
    <w:rsid w:val="000B49FF"/>
    <w:rsid w:val="000B503C"/>
    <w:rsid w:val="000B6CDC"/>
    <w:rsid w:val="000B759D"/>
    <w:rsid w:val="000C1D43"/>
    <w:rsid w:val="000D0749"/>
    <w:rsid w:val="000D4822"/>
    <w:rsid w:val="000D501B"/>
    <w:rsid w:val="000D5DB2"/>
    <w:rsid w:val="000D5DFF"/>
    <w:rsid w:val="00101263"/>
    <w:rsid w:val="001048F5"/>
    <w:rsid w:val="001057AD"/>
    <w:rsid w:val="00111805"/>
    <w:rsid w:val="001131BC"/>
    <w:rsid w:val="00114F72"/>
    <w:rsid w:val="00122065"/>
    <w:rsid w:val="00127BE9"/>
    <w:rsid w:val="00133D2F"/>
    <w:rsid w:val="001442FB"/>
    <w:rsid w:val="001451AC"/>
    <w:rsid w:val="00145BC2"/>
    <w:rsid w:val="00146F79"/>
    <w:rsid w:val="0015087F"/>
    <w:rsid w:val="0016234C"/>
    <w:rsid w:val="001738FB"/>
    <w:rsid w:val="00175FB6"/>
    <w:rsid w:val="00184EB2"/>
    <w:rsid w:val="00187148"/>
    <w:rsid w:val="001972DB"/>
    <w:rsid w:val="001A1A4D"/>
    <w:rsid w:val="001A66C3"/>
    <w:rsid w:val="001A691C"/>
    <w:rsid w:val="001B107A"/>
    <w:rsid w:val="001C2541"/>
    <w:rsid w:val="001D2C9E"/>
    <w:rsid w:val="001D53F8"/>
    <w:rsid w:val="001D6950"/>
    <w:rsid w:val="001E0ACB"/>
    <w:rsid w:val="001E0E93"/>
    <w:rsid w:val="001F1A7B"/>
    <w:rsid w:val="00203BE2"/>
    <w:rsid w:val="00207C22"/>
    <w:rsid w:val="00207D97"/>
    <w:rsid w:val="0021141B"/>
    <w:rsid w:val="0021193A"/>
    <w:rsid w:val="00216F5E"/>
    <w:rsid w:val="00217527"/>
    <w:rsid w:val="002200D2"/>
    <w:rsid w:val="002213B6"/>
    <w:rsid w:val="00231A14"/>
    <w:rsid w:val="00232342"/>
    <w:rsid w:val="00232B9A"/>
    <w:rsid w:val="00235350"/>
    <w:rsid w:val="002361B6"/>
    <w:rsid w:val="0024085B"/>
    <w:rsid w:val="002479BA"/>
    <w:rsid w:val="00247B75"/>
    <w:rsid w:val="00250A0D"/>
    <w:rsid w:val="00251D6C"/>
    <w:rsid w:val="00252A73"/>
    <w:rsid w:val="00253743"/>
    <w:rsid w:val="00253AF9"/>
    <w:rsid w:val="00261ABA"/>
    <w:rsid w:val="00262727"/>
    <w:rsid w:val="00262A3F"/>
    <w:rsid w:val="002635C1"/>
    <w:rsid w:val="00266C6E"/>
    <w:rsid w:val="00267696"/>
    <w:rsid w:val="00270C4A"/>
    <w:rsid w:val="00274B32"/>
    <w:rsid w:val="00275DBE"/>
    <w:rsid w:val="0027694D"/>
    <w:rsid w:val="00282FE3"/>
    <w:rsid w:val="0029035E"/>
    <w:rsid w:val="00295FC4"/>
    <w:rsid w:val="002A26CA"/>
    <w:rsid w:val="002A5F42"/>
    <w:rsid w:val="002A760B"/>
    <w:rsid w:val="002B1248"/>
    <w:rsid w:val="002B4046"/>
    <w:rsid w:val="002C0733"/>
    <w:rsid w:val="002D0583"/>
    <w:rsid w:val="002D2420"/>
    <w:rsid w:val="002D75D8"/>
    <w:rsid w:val="002E263A"/>
    <w:rsid w:val="002E54D4"/>
    <w:rsid w:val="002F0FE6"/>
    <w:rsid w:val="002F4318"/>
    <w:rsid w:val="002F6956"/>
    <w:rsid w:val="002F69CB"/>
    <w:rsid w:val="003002D6"/>
    <w:rsid w:val="00301357"/>
    <w:rsid w:val="003050B9"/>
    <w:rsid w:val="003130E2"/>
    <w:rsid w:val="00315484"/>
    <w:rsid w:val="00317BAD"/>
    <w:rsid w:val="00323215"/>
    <w:rsid w:val="003235D5"/>
    <w:rsid w:val="003237FF"/>
    <w:rsid w:val="00327211"/>
    <w:rsid w:val="00332BDF"/>
    <w:rsid w:val="00334569"/>
    <w:rsid w:val="00336512"/>
    <w:rsid w:val="0033711E"/>
    <w:rsid w:val="0034267B"/>
    <w:rsid w:val="00342EED"/>
    <w:rsid w:val="00345050"/>
    <w:rsid w:val="00350E0C"/>
    <w:rsid w:val="00360F12"/>
    <w:rsid w:val="0036236B"/>
    <w:rsid w:val="00362D86"/>
    <w:rsid w:val="00363D06"/>
    <w:rsid w:val="00363E0D"/>
    <w:rsid w:val="0037231A"/>
    <w:rsid w:val="003723C8"/>
    <w:rsid w:val="00372C2B"/>
    <w:rsid w:val="00372EB5"/>
    <w:rsid w:val="003733D7"/>
    <w:rsid w:val="003817AE"/>
    <w:rsid w:val="003842DB"/>
    <w:rsid w:val="00385114"/>
    <w:rsid w:val="00385627"/>
    <w:rsid w:val="00393D33"/>
    <w:rsid w:val="003974E8"/>
    <w:rsid w:val="003A08A4"/>
    <w:rsid w:val="003B1D2F"/>
    <w:rsid w:val="003B2ACF"/>
    <w:rsid w:val="003B3FB6"/>
    <w:rsid w:val="003B4BE9"/>
    <w:rsid w:val="003B74F2"/>
    <w:rsid w:val="003B7662"/>
    <w:rsid w:val="003C05E8"/>
    <w:rsid w:val="003C1BED"/>
    <w:rsid w:val="003C623E"/>
    <w:rsid w:val="003D2CD3"/>
    <w:rsid w:val="003D3C43"/>
    <w:rsid w:val="003D452A"/>
    <w:rsid w:val="003D5E8D"/>
    <w:rsid w:val="003D7EBF"/>
    <w:rsid w:val="003E2B7B"/>
    <w:rsid w:val="003E6C48"/>
    <w:rsid w:val="003F3BA8"/>
    <w:rsid w:val="003F4309"/>
    <w:rsid w:val="00401FB9"/>
    <w:rsid w:val="004070B2"/>
    <w:rsid w:val="00411608"/>
    <w:rsid w:val="00412B62"/>
    <w:rsid w:val="00412CD9"/>
    <w:rsid w:val="00413233"/>
    <w:rsid w:val="00415C64"/>
    <w:rsid w:val="0042175A"/>
    <w:rsid w:val="00422093"/>
    <w:rsid w:val="0042620B"/>
    <w:rsid w:val="004308F3"/>
    <w:rsid w:val="004316C3"/>
    <w:rsid w:val="00431AF7"/>
    <w:rsid w:val="00431E9E"/>
    <w:rsid w:val="004320A8"/>
    <w:rsid w:val="004372F3"/>
    <w:rsid w:val="00437A01"/>
    <w:rsid w:val="00442D45"/>
    <w:rsid w:val="00443D91"/>
    <w:rsid w:val="00447A7A"/>
    <w:rsid w:val="004553F3"/>
    <w:rsid w:val="0045769D"/>
    <w:rsid w:val="00463ECA"/>
    <w:rsid w:val="0046725D"/>
    <w:rsid w:val="00467478"/>
    <w:rsid w:val="004747BB"/>
    <w:rsid w:val="00480D83"/>
    <w:rsid w:val="004811F9"/>
    <w:rsid w:val="0048549F"/>
    <w:rsid w:val="00486CC9"/>
    <w:rsid w:val="00491E74"/>
    <w:rsid w:val="0049316F"/>
    <w:rsid w:val="00494129"/>
    <w:rsid w:val="004A08B9"/>
    <w:rsid w:val="004A6FC4"/>
    <w:rsid w:val="004A71CA"/>
    <w:rsid w:val="004B10E5"/>
    <w:rsid w:val="004B27C5"/>
    <w:rsid w:val="004B40FE"/>
    <w:rsid w:val="004C2470"/>
    <w:rsid w:val="004C4ACE"/>
    <w:rsid w:val="004D3CF9"/>
    <w:rsid w:val="004D509D"/>
    <w:rsid w:val="004D713C"/>
    <w:rsid w:val="004E49AD"/>
    <w:rsid w:val="004E7896"/>
    <w:rsid w:val="004F1F8C"/>
    <w:rsid w:val="004F4DAA"/>
    <w:rsid w:val="004F6BB4"/>
    <w:rsid w:val="00502668"/>
    <w:rsid w:val="00503742"/>
    <w:rsid w:val="00503CEA"/>
    <w:rsid w:val="00503E86"/>
    <w:rsid w:val="00504D3B"/>
    <w:rsid w:val="005055A3"/>
    <w:rsid w:val="00521A78"/>
    <w:rsid w:val="00525892"/>
    <w:rsid w:val="0053082B"/>
    <w:rsid w:val="005335BE"/>
    <w:rsid w:val="0053368A"/>
    <w:rsid w:val="005337CD"/>
    <w:rsid w:val="00534128"/>
    <w:rsid w:val="00536C00"/>
    <w:rsid w:val="00537699"/>
    <w:rsid w:val="005464AE"/>
    <w:rsid w:val="00550065"/>
    <w:rsid w:val="00552E5A"/>
    <w:rsid w:val="00555270"/>
    <w:rsid w:val="005603EF"/>
    <w:rsid w:val="00561EC0"/>
    <w:rsid w:val="00565CB5"/>
    <w:rsid w:val="00566F04"/>
    <w:rsid w:val="005705DF"/>
    <w:rsid w:val="00576AC0"/>
    <w:rsid w:val="005810DB"/>
    <w:rsid w:val="0058270E"/>
    <w:rsid w:val="00583C84"/>
    <w:rsid w:val="0058581C"/>
    <w:rsid w:val="00585C26"/>
    <w:rsid w:val="00586253"/>
    <w:rsid w:val="00586DE2"/>
    <w:rsid w:val="0059024E"/>
    <w:rsid w:val="00590A2B"/>
    <w:rsid w:val="00593757"/>
    <w:rsid w:val="00593F00"/>
    <w:rsid w:val="0059658C"/>
    <w:rsid w:val="0059784C"/>
    <w:rsid w:val="005A00BE"/>
    <w:rsid w:val="005A213D"/>
    <w:rsid w:val="005A3587"/>
    <w:rsid w:val="005B413F"/>
    <w:rsid w:val="005B74BE"/>
    <w:rsid w:val="005B7C4C"/>
    <w:rsid w:val="005D12D8"/>
    <w:rsid w:val="005D1DA1"/>
    <w:rsid w:val="005D5F84"/>
    <w:rsid w:val="005D7A26"/>
    <w:rsid w:val="005E4A1E"/>
    <w:rsid w:val="005E5342"/>
    <w:rsid w:val="005F6496"/>
    <w:rsid w:val="005F6D34"/>
    <w:rsid w:val="005F77D0"/>
    <w:rsid w:val="005F79F7"/>
    <w:rsid w:val="006059D7"/>
    <w:rsid w:val="0060641D"/>
    <w:rsid w:val="00610462"/>
    <w:rsid w:val="006124C5"/>
    <w:rsid w:val="00620190"/>
    <w:rsid w:val="00626889"/>
    <w:rsid w:val="00626D6B"/>
    <w:rsid w:val="00631A47"/>
    <w:rsid w:val="00632632"/>
    <w:rsid w:val="00632731"/>
    <w:rsid w:val="00633219"/>
    <w:rsid w:val="00634D3E"/>
    <w:rsid w:val="00636E23"/>
    <w:rsid w:val="00637EC2"/>
    <w:rsid w:val="006404D4"/>
    <w:rsid w:val="006409E0"/>
    <w:rsid w:val="00644140"/>
    <w:rsid w:val="00644EA8"/>
    <w:rsid w:val="0064527B"/>
    <w:rsid w:val="0064775C"/>
    <w:rsid w:val="00654B24"/>
    <w:rsid w:val="006554C3"/>
    <w:rsid w:val="00657C2B"/>
    <w:rsid w:val="00660ACC"/>
    <w:rsid w:val="0066110A"/>
    <w:rsid w:val="00664DF5"/>
    <w:rsid w:val="006674DE"/>
    <w:rsid w:val="0067321C"/>
    <w:rsid w:val="00676C4C"/>
    <w:rsid w:val="00677D0B"/>
    <w:rsid w:val="0068248B"/>
    <w:rsid w:val="006835A3"/>
    <w:rsid w:val="00691C27"/>
    <w:rsid w:val="006A0BBD"/>
    <w:rsid w:val="006A1818"/>
    <w:rsid w:val="006A4110"/>
    <w:rsid w:val="006A4B8C"/>
    <w:rsid w:val="006B022C"/>
    <w:rsid w:val="006B157C"/>
    <w:rsid w:val="006B7D5A"/>
    <w:rsid w:val="006C1919"/>
    <w:rsid w:val="006C4EB1"/>
    <w:rsid w:val="006C684B"/>
    <w:rsid w:val="006D0839"/>
    <w:rsid w:val="006D1544"/>
    <w:rsid w:val="006D2CCF"/>
    <w:rsid w:val="006D75E6"/>
    <w:rsid w:val="006D7903"/>
    <w:rsid w:val="006E1B09"/>
    <w:rsid w:val="006E6090"/>
    <w:rsid w:val="006F2A87"/>
    <w:rsid w:val="006F551D"/>
    <w:rsid w:val="00700351"/>
    <w:rsid w:val="007020AB"/>
    <w:rsid w:val="007046C4"/>
    <w:rsid w:val="00712982"/>
    <w:rsid w:val="00713989"/>
    <w:rsid w:val="00717A6A"/>
    <w:rsid w:val="0072320A"/>
    <w:rsid w:val="007251D1"/>
    <w:rsid w:val="00732A5A"/>
    <w:rsid w:val="00733B34"/>
    <w:rsid w:val="00734627"/>
    <w:rsid w:val="007405D6"/>
    <w:rsid w:val="007450F5"/>
    <w:rsid w:val="00746A92"/>
    <w:rsid w:val="007536FF"/>
    <w:rsid w:val="00762F81"/>
    <w:rsid w:val="007662A7"/>
    <w:rsid w:val="007677C8"/>
    <w:rsid w:val="007910C9"/>
    <w:rsid w:val="0079322E"/>
    <w:rsid w:val="00797874"/>
    <w:rsid w:val="007A11DE"/>
    <w:rsid w:val="007A12F6"/>
    <w:rsid w:val="007A521C"/>
    <w:rsid w:val="007A5527"/>
    <w:rsid w:val="007A7262"/>
    <w:rsid w:val="007B015C"/>
    <w:rsid w:val="007B1B1F"/>
    <w:rsid w:val="007B1B9D"/>
    <w:rsid w:val="007B45B2"/>
    <w:rsid w:val="007B546E"/>
    <w:rsid w:val="007B6F63"/>
    <w:rsid w:val="007B7449"/>
    <w:rsid w:val="007C4578"/>
    <w:rsid w:val="007C4A80"/>
    <w:rsid w:val="007C5235"/>
    <w:rsid w:val="007C5F09"/>
    <w:rsid w:val="007D137C"/>
    <w:rsid w:val="007D29C7"/>
    <w:rsid w:val="007D7CEF"/>
    <w:rsid w:val="007E0815"/>
    <w:rsid w:val="007E08D0"/>
    <w:rsid w:val="007E2FD5"/>
    <w:rsid w:val="007E3EA9"/>
    <w:rsid w:val="007E4BC6"/>
    <w:rsid w:val="007E7C81"/>
    <w:rsid w:val="007F1089"/>
    <w:rsid w:val="007F601F"/>
    <w:rsid w:val="00802ECD"/>
    <w:rsid w:val="008120CB"/>
    <w:rsid w:val="00813EED"/>
    <w:rsid w:val="008231BE"/>
    <w:rsid w:val="008248E4"/>
    <w:rsid w:val="00824E08"/>
    <w:rsid w:val="008253B5"/>
    <w:rsid w:val="008253D0"/>
    <w:rsid w:val="008262A5"/>
    <w:rsid w:val="00833EEF"/>
    <w:rsid w:val="00835CD3"/>
    <w:rsid w:val="008360B5"/>
    <w:rsid w:val="00840F8A"/>
    <w:rsid w:val="00843D6C"/>
    <w:rsid w:val="0084639D"/>
    <w:rsid w:val="00851F43"/>
    <w:rsid w:val="008534D3"/>
    <w:rsid w:val="00854B15"/>
    <w:rsid w:val="00856433"/>
    <w:rsid w:val="00864BC3"/>
    <w:rsid w:val="0087165D"/>
    <w:rsid w:val="00871CA3"/>
    <w:rsid w:val="008720ED"/>
    <w:rsid w:val="00876127"/>
    <w:rsid w:val="008762FB"/>
    <w:rsid w:val="00876AB2"/>
    <w:rsid w:val="00880D2B"/>
    <w:rsid w:val="008903EE"/>
    <w:rsid w:val="008933E1"/>
    <w:rsid w:val="008A0180"/>
    <w:rsid w:val="008A105B"/>
    <w:rsid w:val="008A2401"/>
    <w:rsid w:val="008A719B"/>
    <w:rsid w:val="008A7734"/>
    <w:rsid w:val="008B2DD2"/>
    <w:rsid w:val="008B6B2A"/>
    <w:rsid w:val="008B7488"/>
    <w:rsid w:val="008D06A6"/>
    <w:rsid w:val="008D0D4A"/>
    <w:rsid w:val="008D1921"/>
    <w:rsid w:val="008D2FD5"/>
    <w:rsid w:val="008D3572"/>
    <w:rsid w:val="008D512D"/>
    <w:rsid w:val="008D5DD0"/>
    <w:rsid w:val="008E1568"/>
    <w:rsid w:val="008E2CFB"/>
    <w:rsid w:val="008E3AC0"/>
    <w:rsid w:val="008E4132"/>
    <w:rsid w:val="008E5DB1"/>
    <w:rsid w:val="008E6F55"/>
    <w:rsid w:val="00902C93"/>
    <w:rsid w:val="009056D3"/>
    <w:rsid w:val="00911351"/>
    <w:rsid w:val="00917A7B"/>
    <w:rsid w:val="009212C3"/>
    <w:rsid w:val="00923954"/>
    <w:rsid w:val="00924640"/>
    <w:rsid w:val="0093030E"/>
    <w:rsid w:val="00932A2B"/>
    <w:rsid w:val="0093622E"/>
    <w:rsid w:val="00936A00"/>
    <w:rsid w:val="00937602"/>
    <w:rsid w:val="0094054F"/>
    <w:rsid w:val="009427B5"/>
    <w:rsid w:val="0095040E"/>
    <w:rsid w:val="00950670"/>
    <w:rsid w:val="00956E08"/>
    <w:rsid w:val="009576D6"/>
    <w:rsid w:val="00957F75"/>
    <w:rsid w:val="0096044E"/>
    <w:rsid w:val="00967207"/>
    <w:rsid w:val="009672AA"/>
    <w:rsid w:val="00970813"/>
    <w:rsid w:val="00972793"/>
    <w:rsid w:val="00972D36"/>
    <w:rsid w:val="0097411C"/>
    <w:rsid w:val="00975501"/>
    <w:rsid w:val="00986EF0"/>
    <w:rsid w:val="00987E62"/>
    <w:rsid w:val="00991867"/>
    <w:rsid w:val="009930BC"/>
    <w:rsid w:val="00995B59"/>
    <w:rsid w:val="009A05D9"/>
    <w:rsid w:val="009A0BF7"/>
    <w:rsid w:val="009A743D"/>
    <w:rsid w:val="009A75BD"/>
    <w:rsid w:val="009A7E89"/>
    <w:rsid w:val="009B1DDC"/>
    <w:rsid w:val="009B3895"/>
    <w:rsid w:val="009B46B1"/>
    <w:rsid w:val="009B6F75"/>
    <w:rsid w:val="009D1D60"/>
    <w:rsid w:val="009E1C0D"/>
    <w:rsid w:val="00A0246D"/>
    <w:rsid w:val="00A02B46"/>
    <w:rsid w:val="00A06CBE"/>
    <w:rsid w:val="00A118F0"/>
    <w:rsid w:val="00A121CE"/>
    <w:rsid w:val="00A12201"/>
    <w:rsid w:val="00A17F54"/>
    <w:rsid w:val="00A22548"/>
    <w:rsid w:val="00A26C91"/>
    <w:rsid w:val="00A27CDB"/>
    <w:rsid w:val="00A30F17"/>
    <w:rsid w:val="00A348DB"/>
    <w:rsid w:val="00A364F6"/>
    <w:rsid w:val="00A40326"/>
    <w:rsid w:val="00A408AC"/>
    <w:rsid w:val="00A45020"/>
    <w:rsid w:val="00A459E4"/>
    <w:rsid w:val="00A51CB1"/>
    <w:rsid w:val="00A531F6"/>
    <w:rsid w:val="00A5639C"/>
    <w:rsid w:val="00A620E3"/>
    <w:rsid w:val="00A652B7"/>
    <w:rsid w:val="00A764EA"/>
    <w:rsid w:val="00A82490"/>
    <w:rsid w:val="00A82691"/>
    <w:rsid w:val="00A828F6"/>
    <w:rsid w:val="00A9309A"/>
    <w:rsid w:val="00AA2D44"/>
    <w:rsid w:val="00AA3139"/>
    <w:rsid w:val="00AB3690"/>
    <w:rsid w:val="00AB3F4D"/>
    <w:rsid w:val="00AB40B0"/>
    <w:rsid w:val="00AB4219"/>
    <w:rsid w:val="00AC147C"/>
    <w:rsid w:val="00AC16CD"/>
    <w:rsid w:val="00AC4B89"/>
    <w:rsid w:val="00AD00BB"/>
    <w:rsid w:val="00AD0F95"/>
    <w:rsid w:val="00AE7DF5"/>
    <w:rsid w:val="00AF192C"/>
    <w:rsid w:val="00AF1B94"/>
    <w:rsid w:val="00AF3984"/>
    <w:rsid w:val="00AF5B22"/>
    <w:rsid w:val="00B0308E"/>
    <w:rsid w:val="00B05115"/>
    <w:rsid w:val="00B126FA"/>
    <w:rsid w:val="00B1365B"/>
    <w:rsid w:val="00B21753"/>
    <w:rsid w:val="00B237CA"/>
    <w:rsid w:val="00B237CF"/>
    <w:rsid w:val="00B3307F"/>
    <w:rsid w:val="00B347F4"/>
    <w:rsid w:val="00B374D8"/>
    <w:rsid w:val="00B56B2C"/>
    <w:rsid w:val="00B5759A"/>
    <w:rsid w:val="00B61E94"/>
    <w:rsid w:val="00B66966"/>
    <w:rsid w:val="00B71804"/>
    <w:rsid w:val="00B73170"/>
    <w:rsid w:val="00B736ED"/>
    <w:rsid w:val="00B761FB"/>
    <w:rsid w:val="00B766D3"/>
    <w:rsid w:val="00B82B0A"/>
    <w:rsid w:val="00B8303D"/>
    <w:rsid w:val="00B84C2F"/>
    <w:rsid w:val="00B8705F"/>
    <w:rsid w:val="00B93961"/>
    <w:rsid w:val="00B958A6"/>
    <w:rsid w:val="00B96CA6"/>
    <w:rsid w:val="00BA56F2"/>
    <w:rsid w:val="00BA6B51"/>
    <w:rsid w:val="00BB1ADB"/>
    <w:rsid w:val="00BB598B"/>
    <w:rsid w:val="00BB5CF5"/>
    <w:rsid w:val="00BB726C"/>
    <w:rsid w:val="00BC18EE"/>
    <w:rsid w:val="00BC5612"/>
    <w:rsid w:val="00BD03E1"/>
    <w:rsid w:val="00BD0AE0"/>
    <w:rsid w:val="00BD6203"/>
    <w:rsid w:val="00BD7B58"/>
    <w:rsid w:val="00BD7C66"/>
    <w:rsid w:val="00BE1299"/>
    <w:rsid w:val="00BF3424"/>
    <w:rsid w:val="00BF3B29"/>
    <w:rsid w:val="00BF7689"/>
    <w:rsid w:val="00C02BAD"/>
    <w:rsid w:val="00C04C82"/>
    <w:rsid w:val="00C21A00"/>
    <w:rsid w:val="00C24901"/>
    <w:rsid w:val="00C249C3"/>
    <w:rsid w:val="00C25235"/>
    <w:rsid w:val="00C25F2D"/>
    <w:rsid w:val="00C3021D"/>
    <w:rsid w:val="00C34F23"/>
    <w:rsid w:val="00C35622"/>
    <w:rsid w:val="00C36F8D"/>
    <w:rsid w:val="00C37C46"/>
    <w:rsid w:val="00C37D1F"/>
    <w:rsid w:val="00C413E2"/>
    <w:rsid w:val="00C41ACC"/>
    <w:rsid w:val="00C42143"/>
    <w:rsid w:val="00C44594"/>
    <w:rsid w:val="00C45DE2"/>
    <w:rsid w:val="00C55F20"/>
    <w:rsid w:val="00C62479"/>
    <w:rsid w:val="00C63EF6"/>
    <w:rsid w:val="00C6796F"/>
    <w:rsid w:val="00C76222"/>
    <w:rsid w:val="00C774A2"/>
    <w:rsid w:val="00C8151B"/>
    <w:rsid w:val="00C8531F"/>
    <w:rsid w:val="00C8774E"/>
    <w:rsid w:val="00C9136F"/>
    <w:rsid w:val="00C93D27"/>
    <w:rsid w:val="00C96A92"/>
    <w:rsid w:val="00CA04B8"/>
    <w:rsid w:val="00CA17FC"/>
    <w:rsid w:val="00CA3C67"/>
    <w:rsid w:val="00CA4518"/>
    <w:rsid w:val="00CA56A0"/>
    <w:rsid w:val="00CA7ABE"/>
    <w:rsid w:val="00CB204D"/>
    <w:rsid w:val="00CC7D7C"/>
    <w:rsid w:val="00CD49C9"/>
    <w:rsid w:val="00CD6151"/>
    <w:rsid w:val="00CE0FC4"/>
    <w:rsid w:val="00CE4D99"/>
    <w:rsid w:val="00CE76CB"/>
    <w:rsid w:val="00CE7CBA"/>
    <w:rsid w:val="00CF298C"/>
    <w:rsid w:val="00CF6E78"/>
    <w:rsid w:val="00CF7C0F"/>
    <w:rsid w:val="00D10389"/>
    <w:rsid w:val="00D128C9"/>
    <w:rsid w:val="00D157BA"/>
    <w:rsid w:val="00D17945"/>
    <w:rsid w:val="00D2011E"/>
    <w:rsid w:val="00D230F6"/>
    <w:rsid w:val="00D26D23"/>
    <w:rsid w:val="00D30441"/>
    <w:rsid w:val="00D362CF"/>
    <w:rsid w:val="00D421B2"/>
    <w:rsid w:val="00D423E6"/>
    <w:rsid w:val="00D51B5E"/>
    <w:rsid w:val="00D53B50"/>
    <w:rsid w:val="00D55B50"/>
    <w:rsid w:val="00D56C32"/>
    <w:rsid w:val="00D60229"/>
    <w:rsid w:val="00D7348E"/>
    <w:rsid w:val="00D740BB"/>
    <w:rsid w:val="00D77026"/>
    <w:rsid w:val="00D77B08"/>
    <w:rsid w:val="00D80E1D"/>
    <w:rsid w:val="00D85128"/>
    <w:rsid w:val="00D9007B"/>
    <w:rsid w:val="00D92D88"/>
    <w:rsid w:val="00D94A77"/>
    <w:rsid w:val="00DA03F4"/>
    <w:rsid w:val="00DA1B0F"/>
    <w:rsid w:val="00DA2A14"/>
    <w:rsid w:val="00DA5C3D"/>
    <w:rsid w:val="00DA765F"/>
    <w:rsid w:val="00DB1B70"/>
    <w:rsid w:val="00DB3F7B"/>
    <w:rsid w:val="00DB5644"/>
    <w:rsid w:val="00DB6DC5"/>
    <w:rsid w:val="00DC450E"/>
    <w:rsid w:val="00DD1608"/>
    <w:rsid w:val="00DD2BF0"/>
    <w:rsid w:val="00DD5B57"/>
    <w:rsid w:val="00DE4EFA"/>
    <w:rsid w:val="00DE555F"/>
    <w:rsid w:val="00DF43BE"/>
    <w:rsid w:val="00DF45A0"/>
    <w:rsid w:val="00E07279"/>
    <w:rsid w:val="00E10B02"/>
    <w:rsid w:val="00E10DE6"/>
    <w:rsid w:val="00E135B1"/>
    <w:rsid w:val="00E15819"/>
    <w:rsid w:val="00E169D2"/>
    <w:rsid w:val="00E1727D"/>
    <w:rsid w:val="00E229FB"/>
    <w:rsid w:val="00E22AA1"/>
    <w:rsid w:val="00E23209"/>
    <w:rsid w:val="00E23A7D"/>
    <w:rsid w:val="00E24A6B"/>
    <w:rsid w:val="00E26078"/>
    <w:rsid w:val="00E31537"/>
    <w:rsid w:val="00E32048"/>
    <w:rsid w:val="00E3338E"/>
    <w:rsid w:val="00E34DDF"/>
    <w:rsid w:val="00E46DA3"/>
    <w:rsid w:val="00E542FE"/>
    <w:rsid w:val="00E55136"/>
    <w:rsid w:val="00E66C7A"/>
    <w:rsid w:val="00E76345"/>
    <w:rsid w:val="00E766BA"/>
    <w:rsid w:val="00E7712F"/>
    <w:rsid w:val="00E80F0E"/>
    <w:rsid w:val="00E81747"/>
    <w:rsid w:val="00E82F0C"/>
    <w:rsid w:val="00E85168"/>
    <w:rsid w:val="00E8635A"/>
    <w:rsid w:val="00E923C4"/>
    <w:rsid w:val="00EA2391"/>
    <w:rsid w:val="00EA3317"/>
    <w:rsid w:val="00EA51A1"/>
    <w:rsid w:val="00EA67D3"/>
    <w:rsid w:val="00EB0C7F"/>
    <w:rsid w:val="00EB16FE"/>
    <w:rsid w:val="00EC45DE"/>
    <w:rsid w:val="00ED291C"/>
    <w:rsid w:val="00EE3871"/>
    <w:rsid w:val="00EE4ADA"/>
    <w:rsid w:val="00EE4D26"/>
    <w:rsid w:val="00EE6225"/>
    <w:rsid w:val="00EE6B9F"/>
    <w:rsid w:val="00EF0795"/>
    <w:rsid w:val="00F005E6"/>
    <w:rsid w:val="00F042F8"/>
    <w:rsid w:val="00F069D8"/>
    <w:rsid w:val="00F07F21"/>
    <w:rsid w:val="00F100CE"/>
    <w:rsid w:val="00F11FE7"/>
    <w:rsid w:val="00F1219E"/>
    <w:rsid w:val="00F16173"/>
    <w:rsid w:val="00F17EFE"/>
    <w:rsid w:val="00F20067"/>
    <w:rsid w:val="00F25C8E"/>
    <w:rsid w:val="00F267D6"/>
    <w:rsid w:val="00F267DB"/>
    <w:rsid w:val="00F303C5"/>
    <w:rsid w:val="00F31E6F"/>
    <w:rsid w:val="00F32057"/>
    <w:rsid w:val="00F329DD"/>
    <w:rsid w:val="00F37AF8"/>
    <w:rsid w:val="00F40FA5"/>
    <w:rsid w:val="00F45A79"/>
    <w:rsid w:val="00F47704"/>
    <w:rsid w:val="00F5173F"/>
    <w:rsid w:val="00F52F4A"/>
    <w:rsid w:val="00F54D91"/>
    <w:rsid w:val="00F6209D"/>
    <w:rsid w:val="00F64D6C"/>
    <w:rsid w:val="00F6712C"/>
    <w:rsid w:val="00F70B0A"/>
    <w:rsid w:val="00F70BB3"/>
    <w:rsid w:val="00F72951"/>
    <w:rsid w:val="00F738DC"/>
    <w:rsid w:val="00F7435E"/>
    <w:rsid w:val="00F7762C"/>
    <w:rsid w:val="00F872AF"/>
    <w:rsid w:val="00F90587"/>
    <w:rsid w:val="00F97602"/>
    <w:rsid w:val="00FA6001"/>
    <w:rsid w:val="00FB3A24"/>
    <w:rsid w:val="00FC33D5"/>
    <w:rsid w:val="00FC5B5C"/>
    <w:rsid w:val="00FC7B12"/>
    <w:rsid w:val="00FD3937"/>
    <w:rsid w:val="00FE3009"/>
    <w:rsid w:val="00FE35DE"/>
    <w:rsid w:val="00FE3DD0"/>
    <w:rsid w:val="00FE57B5"/>
    <w:rsid w:val="00FE59E4"/>
    <w:rsid w:val="00FF6654"/>
    <w:rsid w:val="00FF7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B94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56A0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3412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727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03E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D55B5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C0733"/>
  </w:style>
  <w:style w:type="character" w:styleId="a5">
    <w:name w:val="Hyperlink"/>
    <w:basedOn w:val="a0"/>
    <w:uiPriority w:val="99"/>
    <w:unhideWhenUsed/>
    <w:rsid w:val="002C073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D5DB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4128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07F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07F21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96720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A56A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467478"/>
    <w:pPr>
      <w:outlineLvl w:val="9"/>
    </w:pPr>
    <w:rPr>
      <w:lang w:eastAsia="ru-RU"/>
    </w:rPr>
  </w:style>
  <w:style w:type="character" w:styleId="ab">
    <w:name w:val="Book Title"/>
    <w:basedOn w:val="a0"/>
    <w:uiPriority w:val="33"/>
    <w:qFormat/>
    <w:rsid w:val="00F97602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rsid w:val="009727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No Spacing"/>
    <w:uiPriority w:val="1"/>
    <w:qFormat/>
    <w:rsid w:val="003842DB"/>
    <w:pPr>
      <w:spacing w:after="0" w:line="240" w:lineRule="auto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4627"/>
    <w:pPr>
      <w:tabs>
        <w:tab w:val="left" w:pos="284"/>
        <w:tab w:val="right" w:leader="dot" w:pos="9628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E23A7D"/>
    <w:pPr>
      <w:tabs>
        <w:tab w:val="left" w:pos="426"/>
        <w:tab w:val="right" w:leader="dot" w:pos="9628"/>
      </w:tabs>
      <w:spacing w:after="100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E23A7D"/>
    <w:pPr>
      <w:tabs>
        <w:tab w:val="left" w:pos="851"/>
        <w:tab w:val="right" w:leader="dot" w:pos="9628"/>
      </w:tabs>
      <w:spacing w:after="100"/>
      <w:ind w:left="440" w:firstLine="0"/>
    </w:pPr>
    <w:rPr>
      <w:rFonts w:eastAsia="Times New Roman" w:cs="Times New Roman"/>
      <w:noProof/>
      <w:szCs w:val="28"/>
      <w:lang w:eastAsia="ru-RU"/>
    </w:rPr>
  </w:style>
  <w:style w:type="paragraph" w:customStyle="1" w:styleId="Standard">
    <w:name w:val="Standard"/>
    <w:rsid w:val="00F45A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imbus Sans L" w:hAnsi="Liberation Serif" w:cs="Lohit Hindi"/>
      <w:kern w:val="3"/>
      <w:sz w:val="24"/>
      <w:szCs w:val="24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A45020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45020"/>
  </w:style>
  <w:style w:type="paragraph" w:styleId="af">
    <w:name w:val="footer"/>
    <w:basedOn w:val="a"/>
    <w:link w:val="af0"/>
    <w:uiPriority w:val="99"/>
    <w:unhideWhenUsed/>
    <w:rsid w:val="00A45020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45020"/>
  </w:style>
  <w:style w:type="table" w:styleId="af1">
    <w:name w:val="Table Grid"/>
    <w:basedOn w:val="a1"/>
    <w:uiPriority w:val="59"/>
    <w:rsid w:val="00BB59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">
    <w:name w:val="bodytext"/>
    <w:basedOn w:val="a"/>
    <w:rsid w:val="00BB598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x2ul">
    <w:name w:val="x2ul"/>
    <w:basedOn w:val="a0"/>
    <w:rsid w:val="00BB598B"/>
  </w:style>
  <w:style w:type="paragraph" w:customStyle="1" w:styleId="localtocitem">
    <w:name w:val="localtocitem"/>
    <w:basedOn w:val="a"/>
    <w:rsid w:val="00C252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03E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1content">
    <w:name w:val="h1_content"/>
    <w:basedOn w:val="a0"/>
    <w:rsid w:val="00431AF7"/>
  </w:style>
  <w:style w:type="paragraph" w:customStyle="1" w:styleId="PreformattedText">
    <w:name w:val="Preformatted Text"/>
    <w:basedOn w:val="Standard"/>
    <w:rsid w:val="00F872AF"/>
    <w:rPr>
      <w:rFonts w:eastAsia="Liberation Serif" w:cs="Liberation Serif"/>
      <w:sz w:val="20"/>
      <w:szCs w:val="20"/>
    </w:rPr>
  </w:style>
  <w:style w:type="paragraph" w:customStyle="1" w:styleId="af2">
    <w:name w:val="Стандарт"/>
    <w:basedOn w:val="a3"/>
    <w:link w:val="af3"/>
    <w:qFormat/>
    <w:rsid w:val="00C37D1F"/>
    <w:pPr>
      <w:spacing w:before="0" w:beforeAutospacing="0" w:after="0" w:afterAutospacing="0" w:line="360" w:lineRule="auto"/>
      <w:contextualSpacing/>
      <w:jc w:val="both"/>
    </w:pPr>
  </w:style>
  <w:style w:type="character" w:customStyle="1" w:styleId="a4">
    <w:name w:val="Обычный (веб) Знак"/>
    <w:basedOn w:val="a0"/>
    <w:link w:val="a3"/>
    <w:uiPriority w:val="99"/>
    <w:rsid w:val="00C37D1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Стандарт Знак"/>
    <w:basedOn w:val="a4"/>
    <w:link w:val="af2"/>
    <w:rsid w:val="00C37D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372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862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51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3412">
          <w:marLeft w:val="0"/>
          <w:marRight w:val="0"/>
          <w:marTop w:val="0"/>
          <w:marBottom w:val="0"/>
          <w:divBdr>
            <w:top w:val="single" w:sz="6" w:space="6" w:color="660000"/>
            <w:left w:val="single" w:sz="6" w:space="6" w:color="660000"/>
            <w:bottom w:val="single" w:sz="6" w:space="6" w:color="660000"/>
            <w:right w:val="single" w:sz="6" w:space="6" w:color="660000"/>
          </w:divBdr>
        </w:div>
      </w:divsChild>
    </w:div>
    <w:div w:id="19979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mpas.ru/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kompas.ru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kompas.ru/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BE0D1-85E9-4C54-A166-6400C8EC0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2920</TotalTime>
  <Pages>23</Pages>
  <Words>3298</Words>
  <Characters>18799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Vladimir</cp:lastModifiedBy>
  <cp:revision>2</cp:revision>
  <cp:lastPrinted>2015-01-07T15:21:00Z</cp:lastPrinted>
  <dcterms:created xsi:type="dcterms:W3CDTF">2014-12-21T14:45:00Z</dcterms:created>
  <dcterms:modified xsi:type="dcterms:W3CDTF">2015-01-07T15:24:00Z</dcterms:modified>
</cp:coreProperties>
</file>