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1</w:t>
      </w:r>
    </w:p>
    <w:p w:rsidR="00CB7824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1.</w:t>
      </w:r>
      <w:r w:rsidRPr="00594BD9">
        <w:rPr>
          <w:rFonts w:cs="Times"/>
        </w:rPr>
        <w:tab/>
        <w:t>Wh</w:t>
      </w:r>
      <w:r>
        <w:rPr>
          <w:rFonts w:cs="Times"/>
        </w:rPr>
        <w:t>en you write a C program, do you prepare a</w:t>
      </w:r>
      <w:r w:rsidRPr="00594BD9">
        <w:rPr>
          <w:rFonts w:cs="Times"/>
        </w:rPr>
        <w:t xml:space="preserve"> source file </w:t>
      </w:r>
      <w:r>
        <w:rPr>
          <w:rFonts w:cs="Times"/>
        </w:rPr>
        <w:t>or</w:t>
      </w:r>
      <w:r w:rsidRPr="00594BD9">
        <w:rPr>
          <w:rFonts w:cs="Times"/>
        </w:rPr>
        <w:t xml:space="preserve"> an object file?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BA1CAE" w:rsidRPr="00CB7824" w:rsidRDefault="00CB7824" w:rsidP="00CB7824">
      <w:pPr>
        <w:pStyle w:val="xcp"/>
        <w:rPr>
          <w:rFonts w:cs="Times"/>
          <w:b/>
        </w:rPr>
      </w:pPr>
      <w:r w:rsidRPr="00CB7824">
        <w:rPr>
          <w:b/>
        </w:rPr>
        <w:t>A</w:t>
      </w:r>
      <w:r w:rsidR="00102341">
        <w:rPr>
          <w:b/>
        </w:rPr>
        <w:t xml:space="preserve"> source</w:t>
      </w:r>
      <w:r>
        <w:rPr>
          <w:b/>
        </w:rPr>
        <w:t xml:space="preserve"> file</w:t>
      </w:r>
    </w:p>
    <w:p w:rsidR="00BA1CAE" w:rsidRPr="00EE22B8" w:rsidRDefault="00BA1CAE" w:rsidP="00BA1CAE">
      <w:pPr>
        <w:pStyle w:val="xs"/>
        <w:widowControl/>
      </w:pPr>
    </w:p>
    <w:p w:rsidR="00CB7824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2.</w:t>
      </w:r>
      <w:r w:rsidRPr="00594BD9">
        <w:rPr>
          <w:rFonts w:cs="Times"/>
        </w:rPr>
        <w:tab/>
        <w:t>What characters are used to mark comments in a C++ program?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BA1CAE" w:rsidRPr="00594BD9" w:rsidRDefault="00CB7824" w:rsidP="00CB7824">
      <w:pPr>
        <w:pStyle w:val="xcp"/>
      </w:pPr>
      <w:r>
        <w:rPr>
          <w:rFonts w:ascii="Courier New" w:hAnsi="Courier New" w:cs="Courier New"/>
          <w:b/>
          <w:bCs/>
          <w:sz w:val="18"/>
          <w:szCs w:val="20"/>
        </w:rPr>
        <w:t xml:space="preserve">/* </w:t>
      </w:r>
      <w:r>
        <w:rPr>
          <w:rFonts w:cs="Courier New"/>
          <w:b/>
          <w:bCs/>
          <w:sz w:val="18"/>
          <w:szCs w:val="20"/>
        </w:rPr>
        <w:t>. . .</w:t>
      </w:r>
      <w:r>
        <w:rPr>
          <w:rFonts w:ascii="Courier New" w:hAnsi="Courier New" w:cs="Courier New"/>
          <w:b/>
          <w:bCs/>
          <w:sz w:val="18"/>
          <w:szCs w:val="20"/>
        </w:rPr>
        <w:t xml:space="preserve"> */</w:t>
      </w:r>
    </w:p>
    <w:p w:rsidR="00BA1CAE" w:rsidRPr="00EE22B8" w:rsidRDefault="00BA1CAE" w:rsidP="00BA1CAE">
      <w:pPr>
        <w:pStyle w:val="xs"/>
        <w:widowControl/>
      </w:pPr>
    </w:p>
    <w:p w:rsidR="00CB7824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3.</w:t>
      </w:r>
      <w:r w:rsidRPr="00594BD9">
        <w:rPr>
          <w:rFonts w:cs="Times"/>
        </w:rPr>
        <w:tab/>
        <w:t xml:space="preserve">In an </w:t>
      </w:r>
      <w:r w:rsidRPr="005C5654">
        <w:rPr>
          <w:rFonts w:ascii="Courier New" w:hAnsi="Courier New" w:cs="Courier"/>
          <w:b/>
          <w:bCs/>
          <w:sz w:val="18"/>
        </w:rPr>
        <w:t>#include</w:t>
      </w:r>
      <w:r w:rsidRPr="00594BD9">
        <w:rPr>
          <w:rFonts w:cs="Times"/>
        </w:rPr>
        <w:t xml:space="preserve"> line, the name of the library header file can be encl</w:t>
      </w:r>
      <w:r w:rsidR="00CD4861">
        <w:rPr>
          <w:rFonts w:cs="Times"/>
        </w:rPr>
        <w:t>osed in either angle brackets or</w:t>
      </w:r>
      <w:r w:rsidRPr="00594BD9">
        <w:rPr>
          <w:rFonts w:cs="Times"/>
        </w:rPr>
        <w:t xml:space="preserve"> double quotation marks.  What is the difference between the two forms of punctuation?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CB7824" w:rsidRDefault="00CB7824" w:rsidP="00CB7824">
      <w:pPr>
        <w:pStyle w:val="xcp"/>
        <w:rPr>
          <w:b/>
        </w:rPr>
      </w:pPr>
      <w:r>
        <w:rPr>
          <w:b/>
        </w:rPr>
        <w:t>The angle brackets indicate a library inclusion; quotations are used for user</w:t>
      </w:r>
      <w:r>
        <w:rPr>
          <w:b/>
        </w:rPr>
        <w:noBreakHyphen/>
        <w:t>defined headers.</w:t>
      </w:r>
    </w:p>
    <w:p w:rsidR="00BA1CAE" w:rsidRPr="00CB7824" w:rsidRDefault="00BA1CAE" w:rsidP="00CB7824">
      <w:pPr>
        <w:pStyle w:val="xs"/>
      </w:pPr>
    </w:p>
    <w:p w:rsidR="00CB7824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4.</w:t>
      </w:r>
      <w:r w:rsidRPr="00594BD9">
        <w:rPr>
          <w:rFonts w:cs="Times"/>
        </w:rPr>
        <w:tab/>
        <w:t xml:space="preserve">How would you define a constant called </w:t>
      </w:r>
      <w:r w:rsidRPr="005C5654">
        <w:rPr>
          <w:rFonts w:ascii="Courier New" w:hAnsi="Courier New" w:cs="Courier"/>
          <w:b/>
          <w:bCs/>
          <w:sz w:val="18"/>
        </w:rPr>
        <w:t>CENTIMETERS_PER_INCH</w:t>
      </w:r>
      <w:r w:rsidRPr="00594BD9">
        <w:rPr>
          <w:rFonts w:cs="Times"/>
        </w:rPr>
        <w:t xml:space="preserve"> with the value 2.54?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BA1CAE" w:rsidRPr="00594BD9" w:rsidRDefault="00CB7824" w:rsidP="00CB7824">
      <w:pPr>
        <w:pStyle w:val="xc"/>
      </w:pPr>
      <w:proofErr w:type="gramStart"/>
      <w:r>
        <w:t>const</w:t>
      </w:r>
      <w:proofErr w:type="gramEnd"/>
      <w:r>
        <w:t xml:space="preserve"> double CENTIMETERS_PER_INCH = 2.54;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CB7824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5.</w:t>
      </w:r>
      <w:r w:rsidRPr="00594BD9">
        <w:rPr>
          <w:rFonts w:cs="Times"/>
        </w:rPr>
        <w:tab/>
        <w:t>What is the name of the function that must be defined in every C++ program?</w:t>
      </w:r>
      <w:r>
        <w:rPr>
          <w:rFonts w:cs="Times"/>
        </w:rPr>
        <w:t xml:space="preserve">  What statement typically appears at the end of that function?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CB7824" w:rsidRDefault="00CB7824" w:rsidP="00CB7824">
      <w:pPr>
        <w:pStyle w:val="xcp"/>
        <w:rPr>
          <w:b/>
        </w:rPr>
      </w:pPr>
      <w:r>
        <w:rPr>
          <w:b/>
        </w:rPr>
        <w:t xml:space="preserve">All C++ programs contain a function called </w:t>
      </w:r>
      <w:r>
        <w:rPr>
          <w:rFonts w:ascii="Courier New" w:hAnsi="Courier New" w:cs="Courier New"/>
          <w:b/>
          <w:bCs/>
          <w:sz w:val="18"/>
          <w:szCs w:val="20"/>
        </w:rPr>
        <w:t>main</w:t>
      </w:r>
      <w:r>
        <w:rPr>
          <w:b/>
        </w:rPr>
        <w:t>, which typically ends with the statement</w:t>
      </w:r>
    </w:p>
    <w:p w:rsidR="00CB7824" w:rsidRPr="00CB7824" w:rsidRDefault="00CB7824" w:rsidP="00CB7824">
      <w:pPr>
        <w:pStyle w:val="bs"/>
        <w:rPr>
          <w:sz w:val="12"/>
        </w:rPr>
      </w:pPr>
    </w:p>
    <w:p w:rsidR="00BA1CAE" w:rsidRPr="00CB7824" w:rsidRDefault="00CB7824" w:rsidP="00CB7824">
      <w:pPr>
        <w:pStyle w:val="xc"/>
      </w:pPr>
      <w:proofErr w:type="gramStart"/>
      <w:r>
        <w:t>return</w:t>
      </w:r>
      <w:proofErr w:type="gramEnd"/>
      <w:r>
        <w:t xml:space="preserve"> 0;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6.</w:t>
      </w:r>
      <w:r w:rsidRPr="00594BD9">
        <w:rPr>
          <w:rFonts w:cs="Times"/>
        </w:rPr>
        <w:tab/>
        <w:t xml:space="preserve">What is the purpose of </w:t>
      </w:r>
      <w:proofErr w:type="spellStart"/>
      <w:r w:rsidRPr="005C5654">
        <w:rPr>
          <w:rFonts w:ascii="Courier New" w:hAnsi="Courier New" w:cs="Courier"/>
          <w:b/>
          <w:bCs/>
          <w:sz w:val="18"/>
        </w:rPr>
        <w:t>endl</w:t>
      </w:r>
      <w:proofErr w:type="spellEnd"/>
      <w:r w:rsidRPr="00594BD9">
        <w:rPr>
          <w:rFonts w:cs="Times"/>
        </w:rPr>
        <w:t xml:space="preserve"> </w:t>
      </w:r>
      <w:r>
        <w:rPr>
          <w:rFonts w:cs="Times"/>
        </w:rPr>
        <w:t xml:space="preserve">when you are writing to the </w:t>
      </w:r>
      <w:proofErr w:type="spellStart"/>
      <w:r w:rsidRPr="005C5654">
        <w:rPr>
          <w:rFonts w:ascii="Courier New" w:hAnsi="Courier New" w:cs="Courier"/>
          <w:b/>
          <w:bCs/>
          <w:sz w:val="18"/>
        </w:rPr>
        <w:t>cout</w:t>
      </w:r>
      <w:proofErr w:type="spellEnd"/>
      <w:r>
        <w:rPr>
          <w:rFonts w:cs="Times"/>
        </w:rPr>
        <w:t xml:space="preserve"> output stream</w:t>
      </w:r>
      <w:r w:rsidRPr="00594BD9">
        <w:rPr>
          <w:rFonts w:cs="Times"/>
        </w:rPr>
        <w:t>?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CB7824" w:rsidRDefault="00CB7824" w:rsidP="00CB7824">
      <w:pPr>
        <w:pStyle w:val="xcp"/>
        <w:rPr>
          <w:b/>
        </w:rPr>
      </w:pPr>
      <w:r>
        <w:rPr>
          <w:b/>
        </w:rPr>
        <w:t xml:space="preserve">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endl</w:t>
      </w:r>
      <w:proofErr w:type="spellEnd"/>
      <w:r>
        <w:rPr>
          <w:b/>
        </w:rPr>
        <w:t xml:space="preserve"> manipulator signifies the end of the output line and causes the next values written to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cout</w:t>
      </w:r>
      <w:proofErr w:type="spellEnd"/>
      <w:r>
        <w:rPr>
          <w:b/>
        </w:rPr>
        <w:t xml:space="preserve"> to appear on the next line.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4F4F0E" w:rsidRDefault="00BA1CAE" w:rsidP="00B446A0">
      <w:pPr>
        <w:pStyle w:val="ex"/>
        <w:keepNext/>
        <w:rPr>
          <w:rFonts w:cs="Times"/>
          <w:i/>
        </w:rPr>
      </w:pPr>
      <w:r w:rsidRPr="00594BD9">
        <w:rPr>
          <w:rFonts w:cs="Times"/>
        </w:rPr>
        <w:t>7.</w:t>
      </w:r>
      <w:r w:rsidRPr="00594BD9">
        <w:rPr>
          <w:rFonts w:cs="Times"/>
        </w:rPr>
        <w:tab/>
      </w:r>
      <w:r w:rsidR="004F4F0E">
        <w:rPr>
          <w:rFonts w:cs="Times"/>
        </w:rPr>
        <w:t xml:space="preserve">Define each of the following terms </w:t>
      </w:r>
      <w:r w:rsidR="00FE0EA5">
        <w:rPr>
          <w:rFonts w:cs="Times"/>
        </w:rPr>
        <w:t>for</w:t>
      </w:r>
      <w:r w:rsidR="004F4F0E">
        <w:rPr>
          <w:rFonts w:cs="Times"/>
        </w:rPr>
        <w:t xml:space="preserve"> variable</w:t>
      </w:r>
      <w:r w:rsidR="00FE0EA5">
        <w:rPr>
          <w:rFonts w:cs="Times"/>
        </w:rPr>
        <w:t>s</w:t>
      </w:r>
      <w:r w:rsidR="004F4F0E">
        <w:rPr>
          <w:rFonts w:cs="Times"/>
        </w:rPr>
        <w:t xml:space="preserve">: </w:t>
      </w:r>
      <w:r w:rsidR="004F4F0E">
        <w:rPr>
          <w:rFonts w:cs="Times"/>
          <w:i/>
        </w:rPr>
        <w:t>name,</w:t>
      </w:r>
      <w:r w:rsidR="004F4F0E">
        <w:rPr>
          <w:rFonts w:cs="Times"/>
        </w:rPr>
        <w:t xml:space="preserve"> </w:t>
      </w:r>
      <w:r w:rsidR="004F4F0E">
        <w:rPr>
          <w:rFonts w:cs="Times"/>
          <w:i/>
        </w:rPr>
        <w:t>type, value,</w:t>
      </w:r>
      <w:r w:rsidR="004F4F0E">
        <w:rPr>
          <w:rFonts w:cs="Times"/>
        </w:rPr>
        <w:t xml:space="preserve"> and </w:t>
      </w:r>
      <w:r w:rsidR="004F4F0E">
        <w:rPr>
          <w:rFonts w:cs="Times"/>
          <w:i/>
        </w:rPr>
        <w:t>scope.</w:t>
      </w:r>
    </w:p>
    <w:p w:rsidR="00CB7824" w:rsidRPr="00CB7824" w:rsidRDefault="00CB7824" w:rsidP="00B446A0">
      <w:pPr>
        <w:pStyle w:val="bs"/>
        <w:keepNext/>
        <w:rPr>
          <w:sz w:val="12"/>
        </w:rPr>
      </w:pPr>
    </w:p>
    <w:p w:rsidR="00CB7824" w:rsidRDefault="00CB7824" w:rsidP="00CB7824">
      <w:pPr>
        <w:pStyle w:val="xcp"/>
        <w:rPr>
          <w:b/>
        </w:rPr>
      </w:pPr>
      <w:r>
        <w:rPr>
          <w:b/>
        </w:rPr>
        <w:t xml:space="preserve">The </w:t>
      </w:r>
      <w:r>
        <w:rPr>
          <w:b/>
          <w:i/>
        </w:rPr>
        <w:t xml:space="preserve">name </w:t>
      </w:r>
      <w:r>
        <w:rPr>
          <w:b/>
        </w:rPr>
        <w:t xml:space="preserve">is the identifier you use in the program to refer to that variable.  The </w:t>
      </w:r>
      <w:r>
        <w:rPr>
          <w:b/>
          <w:i/>
        </w:rPr>
        <w:t>type</w:t>
      </w:r>
      <w:r>
        <w:rPr>
          <w:b/>
        </w:rPr>
        <w:t xml:space="preserve"> refers to the type of values that variable may contain.  The </w:t>
      </w:r>
      <w:r>
        <w:rPr>
          <w:b/>
          <w:i/>
        </w:rPr>
        <w:t>value</w:t>
      </w:r>
      <w:r>
        <w:rPr>
          <w:b/>
        </w:rPr>
        <w:t xml:space="preserve"> is the current contents of the variable, which will be of the specified type.  The </w:t>
      </w:r>
      <w:r>
        <w:rPr>
          <w:b/>
          <w:i/>
        </w:rPr>
        <w:t>scope</w:t>
      </w:r>
      <w:r>
        <w:rPr>
          <w:b/>
        </w:rPr>
        <w:t xml:space="preserve"> is the region of the program in which that variable is defined.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8.</w:t>
      </w:r>
      <w:r w:rsidRPr="00594BD9">
        <w:rPr>
          <w:rFonts w:cs="Times"/>
        </w:rPr>
        <w:tab/>
        <w:t>Indicate which of the following are legal variable names in C++:</w:t>
      </w:r>
    </w:p>
    <w:p w:rsidR="00BA1CAE" w:rsidRPr="00594BD9" w:rsidRDefault="00BA1CAE" w:rsidP="00B446A0">
      <w:pPr>
        <w:pStyle w:val="bs"/>
        <w:keepNext/>
        <w:widowControl/>
        <w:rPr>
          <w:rFonts w:cs="Times"/>
          <w:sz w:val="10"/>
        </w:rPr>
      </w:pPr>
    </w:p>
    <w:p w:rsidR="00BA1CAE" w:rsidRPr="00F60AB9" w:rsidRDefault="00BA1CAE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cs="Courier"/>
          <w:b/>
          <w:bCs/>
        </w:rPr>
      </w:pPr>
      <w:r w:rsidRPr="00594BD9">
        <w:rPr>
          <w:rFonts w:cs="Times"/>
        </w:rPr>
        <w:t>a.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x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Legal</w:t>
      </w:r>
    </w:p>
    <w:p w:rsidR="00BA1CAE" w:rsidRPr="005C5654" w:rsidRDefault="00BA1CAE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b.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formula1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Legal</w:t>
      </w:r>
    </w:p>
    <w:p w:rsidR="00BA1CAE" w:rsidRPr="005C5654" w:rsidRDefault="00BA1CAE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c.</w:t>
      </w:r>
      <w:r w:rsidRPr="00594BD9">
        <w:rPr>
          <w:rFonts w:cs="Times"/>
        </w:rPr>
        <w:tab/>
      </w:r>
      <w:proofErr w:type="spellStart"/>
      <w:proofErr w:type="gramStart"/>
      <w:r w:rsidRPr="005C5654">
        <w:rPr>
          <w:rFonts w:ascii="Courier New" w:hAnsi="Courier New" w:cs="Courier"/>
          <w:b/>
          <w:bCs/>
          <w:sz w:val="18"/>
        </w:rPr>
        <w:t>average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>_rainfall</w:t>
      </w:r>
      <w:proofErr w:type="spell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Legal</w:t>
      </w:r>
    </w:p>
    <w:p w:rsidR="00BA1CAE" w:rsidRPr="005C5654" w:rsidRDefault="00BA1CAE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d.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%</w:t>
      </w:r>
      <w:proofErr w:type="gramStart"/>
      <w:r w:rsidRPr="005C5654">
        <w:rPr>
          <w:rFonts w:ascii="Courier New" w:hAnsi="Courier New" w:cs="Courier"/>
          <w:b/>
          <w:bCs/>
          <w:sz w:val="18"/>
        </w:rPr>
        <w:t>correct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 xml:space="preserve">Illegal (begins with </w:t>
      </w:r>
      <w:r w:rsidR="00F60AB9">
        <w:rPr>
          <w:rFonts w:ascii="Courier New" w:hAnsi="Courier New" w:cs="Courier New"/>
          <w:b/>
          <w:bCs/>
          <w:sz w:val="18"/>
          <w:szCs w:val="20"/>
        </w:rPr>
        <w:t>%</w:t>
      </w:r>
      <w:r w:rsidR="00F60AB9">
        <w:rPr>
          <w:rFonts w:cs="Courier"/>
          <w:b/>
          <w:bCs/>
        </w:rPr>
        <w:t>)</w:t>
      </w:r>
    </w:p>
    <w:p w:rsidR="00BA1CAE" w:rsidRPr="005C5654" w:rsidRDefault="00BA1CAE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e.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short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Illegal (reserved word)</w:t>
      </w:r>
    </w:p>
    <w:p w:rsidR="00CB7824" w:rsidRPr="005C5654" w:rsidRDefault="00CB7824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f.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tiny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Legal</w:t>
      </w:r>
    </w:p>
    <w:p w:rsidR="00CB7824" w:rsidRPr="005C5654" w:rsidRDefault="00CB7824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g.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total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 xml:space="preserve"> output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Illegal (contains a space)</w:t>
      </w:r>
    </w:p>
    <w:p w:rsidR="00CB7824" w:rsidRPr="005C5654" w:rsidRDefault="00CB7824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h.</w:t>
      </w:r>
      <w:r w:rsidRPr="00594BD9">
        <w:rPr>
          <w:rFonts w:cs="Times"/>
        </w:rPr>
        <w:tab/>
      </w:r>
      <w:proofErr w:type="spellStart"/>
      <w:proofErr w:type="gramStart"/>
      <w:r w:rsidRPr="005C5654">
        <w:rPr>
          <w:rFonts w:ascii="Courier New" w:hAnsi="Courier New" w:cs="Courier"/>
          <w:b/>
          <w:bCs/>
          <w:sz w:val="18"/>
        </w:rPr>
        <w:t>a</w:t>
      </w:r>
      <w:r>
        <w:rPr>
          <w:rFonts w:ascii="Courier New" w:hAnsi="Courier New" w:cs="Courier"/>
          <w:b/>
          <w:bCs/>
          <w:sz w:val="18"/>
        </w:rPr>
        <w:t>Ver</w:t>
      </w:r>
      <w:r w:rsidRPr="005C5654">
        <w:rPr>
          <w:rFonts w:ascii="Courier New" w:hAnsi="Courier New" w:cs="Courier"/>
          <w:b/>
          <w:bCs/>
          <w:sz w:val="18"/>
        </w:rPr>
        <w:t>yLongVariableName</w:t>
      </w:r>
      <w:proofErr w:type="spellEnd"/>
      <w:proofErr w:type="gramEnd"/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Legal</w:t>
      </w:r>
    </w:p>
    <w:p w:rsidR="00CB7824" w:rsidRPr="005C5654" w:rsidRDefault="00F60AB9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proofErr w:type="spellStart"/>
      <w:r w:rsidRPr="00594BD9">
        <w:rPr>
          <w:rFonts w:cs="Times"/>
        </w:rPr>
        <w:t>i</w:t>
      </w:r>
      <w:proofErr w:type="spellEnd"/>
      <w:r w:rsidRPr="00594BD9">
        <w:rPr>
          <w:rFonts w:cs="Times"/>
        </w:rPr>
        <w:t>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12MonthTotal</w:t>
      </w:r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>Illegal (begins with a digit)</w:t>
      </w:r>
    </w:p>
    <w:p w:rsidR="00CB7824" w:rsidRPr="005C5654" w:rsidRDefault="00F60AB9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j.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marginal</w:t>
      </w:r>
      <w:proofErr w:type="gramEnd"/>
      <w:r w:rsidRPr="005C5654">
        <w:rPr>
          <w:rFonts w:ascii="Courier New" w:hAnsi="Courier New" w:cs="Courier"/>
          <w:b/>
          <w:bCs/>
          <w:sz w:val="18"/>
        </w:rPr>
        <w:t>-cost</w:t>
      </w:r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>Illegal (contains a hyphen)</w:t>
      </w:r>
    </w:p>
    <w:p w:rsidR="00CB7824" w:rsidRPr="005C5654" w:rsidRDefault="00F60AB9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k.</w:t>
      </w:r>
      <w:r w:rsidRPr="00594BD9">
        <w:rPr>
          <w:rFonts w:cs="Times"/>
        </w:rPr>
        <w:tab/>
      </w:r>
      <w:proofErr w:type="gramStart"/>
      <w:r w:rsidRPr="005C5654">
        <w:rPr>
          <w:rFonts w:ascii="Courier New" w:hAnsi="Courier New" w:cs="Courier"/>
          <w:b/>
          <w:bCs/>
          <w:sz w:val="18"/>
        </w:rPr>
        <w:t>b4hand</w:t>
      </w:r>
      <w:proofErr w:type="gramEnd"/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>Legal (but perhaps too clever)</w:t>
      </w:r>
    </w:p>
    <w:p w:rsidR="00CB7824" w:rsidRPr="005C5654" w:rsidRDefault="00F60AB9" w:rsidP="00F60AB9">
      <w:pPr>
        <w:pStyle w:val="Single"/>
        <w:widowControl/>
        <w:tabs>
          <w:tab w:val="left" w:pos="800"/>
          <w:tab w:val="left" w:pos="3780"/>
        </w:tabs>
        <w:ind w:left="440"/>
        <w:rPr>
          <w:rFonts w:ascii="Courier New" w:hAnsi="Courier New" w:cs="Courier"/>
          <w:b/>
          <w:bCs/>
          <w:sz w:val="18"/>
        </w:rPr>
      </w:pPr>
      <w:proofErr w:type="gramStart"/>
      <w:r w:rsidRPr="00594BD9">
        <w:rPr>
          <w:rFonts w:cs="Times"/>
        </w:rPr>
        <w:t>l</w:t>
      </w:r>
      <w:proofErr w:type="gramEnd"/>
      <w:r w:rsidRPr="00594BD9">
        <w:rPr>
          <w:rFonts w:cs="Times"/>
        </w:rPr>
        <w:t>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_</w:t>
      </w:r>
      <w:proofErr w:type="spellStart"/>
      <w:r w:rsidRPr="005C5654">
        <w:rPr>
          <w:rFonts w:ascii="Courier New" w:hAnsi="Courier New" w:cs="Courier"/>
          <w:b/>
          <w:bCs/>
          <w:sz w:val="18"/>
        </w:rPr>
        <w:t>stk_depth</w:t>
      </w:r>
      <w:proofErr w:type="spellEnd"/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>Legal</w:t>
      </w:r>
    </w:p>
    <w:p w:rsidR="00BA1CAE" w:rsidRPr="00FE0EA5" w:rsidRDefault="00BA1CAE" w:rsidP="00BA1CAE">
      <w:pPr>
        <w:pStyle w:val="xs"/>
        <w:widowControl/>
        <w:rPr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9.</w:t>
      </w:r>
      <w:r w:rsidRPr="00594BD9">
        <w:rPr>
          <w:rFonts w:cs="Times"/>
        </w:rPr>
        <w:tab/>
        <w:t>What are the two attributes that define a data type?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Default="00F60AB9" w:rsidP="00F60AB9">
      <w:pPr>
        <w:pStyle w:val="xcp"/>
        <w:rPr>
          <w:b/>
        </w:rPr>
      </w:pPr>
      <w:r>
        <w:rPr>
          <w:b/>
        </w:rPr>
        <w:t xml:space="preserve">The </w:t>
      </w:r>
      <w:r>
        <w:rPr>
          <w:b/>
          <w:i/>
        </w:rPr>
        <w:t xml:space="preserve">domain </w:t>
      </w:r>
      <w:r>
        <w:rPr>
          <w:b/>
        </w:rPr>
        <w:t xml:space="preserve">is the set of values that are legal for that type; the </w:t>
      </w:r>
      <w:r>
        <w:rPr>
          <w:b/>
          <w:i/>
        </w:rPr>
        <w:t>set of operations</w:t>
      </w:r>
      <w:r>
        <w:rPr>
          <w:b/>
        </w:rPr>
        <w:t xml:space="preserve"> defines the behavior of that type.</w:t>
      </w:r>
    </w:p>
    <w:p w:rsidR="00BA1CAE" w:rsidRPr="00B446A0" w:rsidRDefault="00BA1CAE" w:rsidP="00BA1CAE">
      <w:pPr>
        <w:pStyle w:val="xs"/>
        <w:widowControl/>
        <w:rPr>
          <w:rFonts w:cs="Times"/>
          <w:sz w:val="2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10.</w:t>
      </w:r>
      <w:r w:rsidRPr="00594BD9">
        <w:rPr>
          <w:rFonts w:cs="Times"/>
        </w:rPr>
        <w:tab/>
      </w:r>
      <w:r w:rsidR="0099409B">
        <w:rPr>
          <w:rFonts w:cs="Times"/>
        </w:rPr>
        <w:t>How do</w:t>
      </w:r>
      <w:r w:rsidRPr="00594BD9">
        <w:rPr>
          <w:rFonts w:cs="Times"/>
        </w:rPr>
        <w:t xml:space="preserve"> the types </w:t>
      </w:r>
      <w:r w:rsidRPr="005C5654">
        <w:rPr>
          <w:rFonts w:ascii="Courier New" w:hAnsi="Courier New" w:cs="Courier"/>
          <w:b/>
          <w:bCs/>
          <w:sz w:val="18"/>
        </w:rPr>
        <w:t>short</w:t>
      </w:r>
      <w:r w:rsidRPr="00594BD9">
        <w:rPr>
          <w:rFonts w:cs="Times"/>
        </w:rPr>
        <w:t xml:space="preserve">, </w:t>
      </w:r>
      <w:proofErr w:type="spellStart"/>
      <w:r w:rsidRPr="005C5654">
        <w:rPr>
          <w:rFonts w:ascii="Courier New" w:hAnsi="Courier New" w:cs="Courier"/>
          <w:b/>
          <w:bCs/>
          <w:sz w:val="18"/>
        </w:rPr>
        <w:t>int</w:t>
      </w:r>
      <w:proofErr w:type="spellEnd"/>
      <w:r w:rsidRPr="00594BD9">
        <w:rPr>
          <w:rFonts w:cs="Times"/>
        </w:rPr>
        <w:t xml:space="preserve">, and </w:t>
      </w:r>
      <w:r w:rsidRPr="005C5654">
        <w:rPr>
          <w:rFonts w:ascii="Courier New" w:hAnsi="Courier New" w:cs="Courier"/>
          <w:b/>
          <w:bCs/>
          <w:sz w:val="18"/>
        </w:rPr>
        <w:t>long</w:t>
      </w:r>
      <w:r w:rsidR="0099409B">
        <w:rPr>
          <w:rFonts w:cs="Times"/>
        </w:rPr>
        <w:t xml:space="preserve"> differ?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>
        <w:rPr>
          <w:b/>
        </w:rPr>
        <w:t xml:space="preserve">The types </w:t>
      </w:r>
      <w:r>
        <w:rPr>
          <w:rFonts w:ascii="Courier New" w:hAnsi="Courier New" w:cs="Courier New"/>
          <w:b/>
          <w:bCs/>
          <w:sz w:val="18"/>
          <w:szCs w:val="20"/>
        </w:rPr>
        <w:t>short</w:t>
      </w:r>
      <w:r w:rsidRPr="00F60AB9">
        <w:rPr>
          <w:b/>
        </w:rPr>
        <w:t>,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  <w:r w:rsidRPr="00F60AB9">
        <w:rPr>
          <w:b/>
        </w:rPr>
        <w:t>,</w:t>
      </w:r>
      <w:r>
        <w:rPr>
          <w:b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long</w:t>
      </w:r>
      <w:r>
        <w:rPr>
          <w:b/>
          <w:i/>
        </w:rPr>
        <w:t xml:space="preserve"> </w:t>
      </w:r>
      <w:r>
        <w:rPr>
          <w:b/>
        </w:rPr>
        <w:t xml:space="preserve">represent integers of different preferred sizes.  Typical values for these types are 16, 32, and 64 bits, but C++ does not guarantee a particular size.  The only requirement is that the sizes of these types cannot decrease as you move through the list.  Thus, a </w:t>
      </w:r>
      <w:r>
        <w:rPr>
          <w:rFonts w:ascii="Courier New" w:hAnsi="Courier New" w:cs="Courier New"/>
          <w:b/>
          <w:bCs/>
          <w:sz w:val="18"/>
          <w:szCs w:val="20"/>
        </w:rPr>
        <w:t>long</w:t>
      </w:r>
      <w:r>
        <w:rPr>
          <w:b/>
        </w:rPr>
        <w:t xml:space="preserve"> must not contain fewer bits that an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  <w:r>
        <w:rPr>
          <w:b/>
        </w:rPr>
        <w:t>, although the two types can be the same size.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11.</w:t>
      </w:r>
      <w:r w:rsidRPr="00594BD9">
        <w:rPr>
          <w:rFonts w:cs="Times"/>
        </w:rPr>
        <w:tab/>
        <w:t>What does ASCII stand for?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>
        <w:rPr>
          <w:b/>
        </w:rPr>
        <w:t>American Standard Code for Information Interchange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12.</w:t>
      </w:r>
      <w:r w:rsidRPr="00594BD9">
        <w:rPr>
          <w:rFonts w:cs="Times"/>
        </w:rPr>
        <w:tab/>
        <w:t xml:space="preserve">List all possible values of type </w:t>
      </w:r>
      <w:proofErr w:type="spellStart"/>
      <w:r w:rsidRPr="005C5654">
        <w:rPr>
          <w:rFonts w:ascii="Courier New" w:hAnsi="Courier New" w:cs="Courier"/>
          <w:b/>
          <w:bCs/>
          <w:sz w:val="18"/>
        </w:rPr>
        <w:t>bool</w:t>
      </w:r>
      <w:proofErr w:type="spellEnd"/>
      <w:r w:rsidRPr="00594BD9">
        <w:rPr>
          <w:rFonts w:cs="Times"/>
        </w:rPr>
        <w:t>.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true</w:t>
      </w:r>
      <w:proofErr w:type="gramEnd"/>
      <w:r>
        <w:rPr>
          <w:b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false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13.</w:t>
      </w:r>
      <w:r w:rsidRPr="00594BD9">
        <w:rPr>
          <w:rFonts w:cs="Times"/>
        </w:rPr>
        <w:tab/>
        <w:t xml:space="preserve">What statements would you include in a program to read a value from the user and store it in the variable </w:t>
      </w:r>
      <w:r w:rsidRPr="005C5654">
        <w:rPr>
          <w:rFonts w:ascii="Courier New" w:hAnsi="Courier New" w:cs="Courier"/>
          <w:b/>
          <w:bCs/>
          <w:sz w:val="18"/>
        </w:rPr>
        <w:t>x</w:t>
      </w:r>
      <w:r w:rsidRPr="00594BD9">
        <w:rPr>
          <w:rFonts w:cs="Times"/>
        </w:rPr>
        <w:t xml:space="preserve">, which is declared as a </w:t>
      </w:r>
      <w:r w:rsidRPr="005C5654">
        <w:rPr>
          <w:rFonts w:ascii="Courier New" w:hAnsi="Courier New" w:cs="Courier"/>
          <w:b/>
          <w:bCs/>
          <w:sz w:val="18"/>
        </w:rPr>
        <w:t>double</w:t>
      </w:r>
      <w:r w:rsidRPr="00594BD9">
        <w:rPr>
          <w:rFonts w:cs="Times"/>
        </w:rPr>
        <w:t>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Default="00F60AB9" w:rsidP="00F60AB9">
      <w:pPr>
        <w:pStyle w:val="xc"/>
      </w:pPr>
      <w:proofErr w:type="gramStart"/>
      <w:r>
        <w:t>double</w:t>
      </w:r>
      <w:proofErr w:type="gramEnd"/>
      <w:r>
        <w:t xml:space="preserve"> x;</w:t>
      </w:r>
    </w:p>
    <w:p w:rsidR="00F60AB9" w:rsidRDefault="00F60AB9" w:rsidP="00F60AB9">
      <w:pPr>
        <w:pStyle w:val="xc"/>
      </w:pP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14.</w:t>
      </w:r>
      <w:r w:rsidRPr="00594BD9">
        <w:rPr>
          <w:rFonts w:cs="Times"/>
        </w:rPr>
        <w:tab/>
        <w:t>Suppose that a function contains the following declarations:</w:t>
      </w:r>
    </w:p>
    <w:p w:rsidR="00BA1CAE" w:rsidRPr="00FE0EA5" w:rsidRDefault="00BA1CAE" w:rsidP="00B446A0">
      <w:pPr>
        <w:pStyle w:val="bs"/>
        <w:keepNext/>
        <w:widowControl/>
        <w:rPr>
          <w:rFonts w:cs="Times"/>
          <w:sz w:val="12"/>
        </w:rPr>
      </w:pPr>
    </w:p>
    <w:p w:rsidR="00BA1CAE" w:rsidRPr="005C5654" w:rsidRDefault="00BA1CAE" w:rsidP="00BA1CAE">
      <w:pPr>
        <w:pStyle w:val="xc"/>
        <w:widowControl/>
        <w:rPr>
          <w:rFonts w:cs="Courier"/>
        </w:rPr>
      </w:pPr>
      <w:proofErr w:type="spellStart"/>
      <w:proofErr w:type="gramStart"/>
      <w:r w:rsidRPr="005C5654">
        <w:rPr>
          <w:rFonts w:cs="Courier"/>
        </w:rPr>
        <w:t>int</w:t>
      </w:r>
      <w:proofErr w:type="spellEnd"/>
      <w:proofErr w:type="gramEnd"/>
      <w:r w:rsidRPr="005C5654">
        <w:rPr>
          <w:rFonts w:cs="Courier"/>
        </w:rPr>
        <w:t xml:space="preserve"> </w:t>
      </w:r>
      <w:proofErr w:type="spellStart"/>
      <w:r w:rsidRPr="005C5654">
        <w:rPr>
          <w:rFonts w:cs="Courier"/>
        </w:rPr>
        <w:t>i</w:t>
      </w:r>
      <w:proofErr w:type="spellEnd"/>
      <w:r w:rsidRPr="005C5654">
        <w:rPr>
          <w:rFonts w:cs="Courier"/>
        </w:rPr>
        <w:t>;</w:t>
      </w:r>
    </w:p>
    <w:p w:rsidR="00BA1CAE" w:rsidRPr="005C5654" w:rsidRDefault="00BA1CAE" w:rsidP="00BA1CAE">
      <w:pPr>
        <w:pStyle w:val="xc"/>
        <w:widowControl/>
        <w:rPr>
          <w:rFonts w:cs="Courier"/>
        </w:rPr>
      </w:pPr>
      <w:proofErr w:type="gramStart"/>
      <w:r w:rsidRPr="005C5654">
        <w:rPr>
          <w:rFonts w:cs="Courier"/>
        </w:rPr>
        <w:t>double</w:t>
      </w:r>
      <w:proofErr w:type="gramEnd"/>
      <w:r w:rsidRPr="005C5654">
        <w:rPr>
          <w:rFonts w:cs="Courier"/>
        </w:rPr>
        <w:t xml:space="preserve"> d;</w:t>
      </w:r>
    </w:p>
    <w:p w:rsidR="00BA1CAE" w:rsidRPr="005C5654" w:rsidRDefault="00BA1CAE" w:rsidP="00BA1CAE">
      <w:pPr>
        <w:pStyle w:val="xc"/>
        <w:widowControl/>
        <w:rPr>
          <w:rFonts w:cs="Courier"/>
        </w:rPr>
      </w:pPr>
      <w:proofErr w:type="gramStart"/>
      <w:r w:rsidRPr="005C5654">
        <w:rPr>
          <w:rFonts w:cs="Courier"/>
        </w:rPr>
        <w:t>char</w:t>
      </w:r>
      <w:proofErr w:type="gramEnd"/>
      <w:r w:rsidRPr="005C5654">
        <w:rPr>
          <w:rFonts w:cs="Courier"/>
        </w:rPr>
        <w:t xml:space="preserve"> c;</w:t>
      </w:r>
    </w:p>
    <w:p w:rsidR="00BA1CAE" w:rsidRPr="005C5654" w:rsidRDefault="00BA1CAE" w:rsidP="006D74FA">
      <w:pPr>
        <w:pStyle w:val="xc"/>
        <w:keepNext w:val="0"/>
        <w:widowControl/>
        <w:rPr>
          <w:rFonts w:cs="Courier"/>
        </w:rPr>
      </w:pPr>
      <w:proofErr w:type="gramStart"/>
      <w:r w:rsidRPr="005C5654">
        <w:rPr>
          <w:rFonts w:cs="Courier"/>
        </w:rPr>
        <w:t>string</w:t>
      </w:r>
      <w:proofErr w:type="gramEnd"/>
      <w:r w:rsidRPr="005C5654">
        <w:rPr>
          <w:rFonts w:cs="Courier"/>
        </w:rPr>
        <w:t xml:space="preserve"> s;</w:t>
      </w:r>
    </w:p>
    <w:p w:rsidR="00BA1CAE" w:rsidRPr="00FE0EA5" w:rsidRDefault="00BA1CAE" w:rsidP="00BA1CAE">
      <w:pPr>
        <w:pStyle w:val="es"/>
        <w:widowControl/>
        <w:rPr>
          <w:sz w:val="12"/>
        </w:rPr>
      </w:pPr>
    </w:p>
    <w:p w:rsidR="00BA1CAE" w:rsidRPr="00594BD9" w:rsidRDefault="00BA1CAE" w:rsidP="00BA1CAE">
      <w:pPr>
        <w:pStyle w:val="xcp"/>
        <w:rPr>
          <w:rFonts w:cs="Times"/>
        </w:rPr>
      </w:pPr>
      <w:r w:rsidRPr="00594BD9">
        <w:rPr>
          <w:rFonts w:cs="Times"/>
        </w:rPr>
        <w:t>Write a statement that displays the values of each o</w:t>
      </w:r>
      <w:r w:rsidR="00FD4C9B">
        <w:rPr>
          <w:rFonts w:cs="Times"/>
        </w:rPr>
        <w:t>f these variables on the screen</w:t>
      </w:r>
      <w:r>
        <w:rPr>
          <w:rFonts w:cs="Times"/>
        </w:rPr>
        <w:t xml:space="preserve"> along with </w:t>
      </w:r>
      <w:r w:rsidR="00527182">
        <w:rPr>
          <w:rFonts w:cs="Times"/>
        </w:rPr>
        <w:t>the name of the variable</w:t>
      </w:r>
      <w:r w:rsidR="00FD4C9B">
        <w:rPr>
          <w:rFonts w:cs="Times"/>
        </w:rPr>
        <w:t>,</w:t>
      </w:r>
      <w:r>
        <w:rPr>
          <w:rFonts w:cs="Times"/>
        </w:rPr>
        <w:t xml:space="preserve"> so you can tell </w:t>
      </w:r>
      <w:r w:rsidR="006D74FA">
        <w:rPr>
          <w:rFonts w:cs="Times"/>
        </w:rPr>
        <w:t>the values apart</w:t>
      </w:r>
      <w:r>
        <w:rPr>
          <w:rFonts w:cs="Times"/>
        </w:rPr>
        <w:t>.</w:t>
      </w:r>
    </w:p>
    <w:p w:rsidR="00F60AB9" w:rsidRPr="00CB7824" w:rsidRDefault="00F60AB9" w:rsidP="00F60AB9">
      <w:pPr>
        <w:pStyle w:val="bs"/>
        <w:rPr>
          <w:sz w:val="12"/>
        </w:rPr>
      </w:pPr>
    </w:p>
    <w:p w:rsidR="00F60AB9" w:rsidRDefault="00F60AB9" w:rsidP="00F60AB9">
      <w:pPr>
        <w:pStyle w:val="xc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"; d = " &lt;&lt; d &lt;&lt;</w:t>
      </w:r>
    </w:p>
    <w:p w:rsidR="00F60AB9" w:rsidRDefault="00F60AB9" w:rsidP="00F60AB9">
      <w:pPr>
        <w:pStyle w:val="xc"/>
      </w:pPr>
      <w:r>
        <w:t xml:space="preserve">        "</w:t>
      </w:r>
      <w:proofErr w:type="gramStart"/>
      <w:r>
        <w:t>c</w:t>
      </w:r>
      <w:proofErr w:type="gramEnd"/>
      <w:r>
        <w:t xml:space="preserve"> = " &lt;&lt; c &lt;&lt; "; s = " &lt;&lt; s;</w:t>
      </w:r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A1CAE">
      <w:pPr>
        <w:pStyle w:val="ex"/>
        <w:keepNext/>
        <w:rPr>
          <w:rFonts w:cs="Times"/>
        </w:rPr>
      </w:pPr>
      <w:r w:rsidRPr="00594BD9">
        <w:rPr>
          <w:rFonts w:cs="Times"/>
        </w:rPr>
        <w:t>15.</w:t>
      </w:r>
      <w:r w:rsidRPr="00594BD9">
        <w:rPr>
          <w:rFonts w:cs="Times"/>
        </w:rPr>
        <w:tab/>
        <w:t>Indicate the values and types of the following expressions:</w:t>
      </w:r>
    </w:p>
    <w:p w:rsidR="00BA1CAE" w:rsidRPr="00FE0EA5" w:rsidRDefault="00BA1CAE" w:rsidP="00BA1CAE">
      <w:pPr>
        <w:pStyle w:val="bs"/>
        <w:keepNext/>
        <w:widowControl/>
        <w:rPr>
          <w:sz w:val="12"/>
        </w:rPr>
      </w:pPr>
    </w:p>
    <w:p w:rsidR="00BA1CAE" w:rsidRPr="00F60AB9" w:rsidRDefault="00BA1CAE" w:rsidP="00F60AB9">
      <w:pPr>
        <w:pStyle w:val="Single"/>
        <w:keepNext/>
        <w:widowControl/>
        <w:tabs>
          <w:tab w:val="left" w:pos="720"/>
          <w:tab w:val="left" w:pos="2160"/>
        </w:tabs>
        <w:ind w:left="360"/>
        <w:rPr>
          <w:rFonts w:cs="Courier"/>
          <w:b/>
          <w:bCs/>
        </w:rPr>
      </w:pPr>
      <w:r w:rsidRPr="00594BD9">
        <w:rPr>
          <w:rFonts w:cs="Times"/>
        </w:rPr>
        <w:t>a.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2 + 3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 xml:space="preserve">5, </w:t>
      </w:r>
      <w:proofErr w:type="spellStart"/>
      <w:r w:rsidR="00F60AB9"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</w:p>
    <w:p w:rsidR="00BA1CAE" w:rsidRPr="005C5654" w:rsidRDefault="00BA1CAE" w:rsidP="00F60AB9">
      <w:pPr>
        <w:pStyle w:val="Single"/>
        <w:keepNext/>
        <w:widowControl/>
        <w:tabs>
          <w:tab w:val="left" w:pos="720"/>
          <w:tab w:val="left" w:pos="21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b.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19 / 5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 xml:space="preserve">3, </w:t>
      </w:r>
      <w:proofErr w:type="spellStart"/>
      <w:r w:rsidR="00F60AB9"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</w:p>
    <w:p w:rsidR="00BA1CAE" w:rsidRPr="005C5654" w:rsidRDefault="00BA1CAE" w:rsidP="00F60AB9">
      <w:pPr>
        <w:pStyle w:val="Single"/>
        <w:widowControl/>
        <w:tabs>
          <w:tab w:val="left" w:pos="720"/>
          <w:tab w:val="left" w:pos="21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c.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19.0 / 5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 xml:space="preserve">3.8, </w:t>
      </w:r>
      <w:r w:rsidR="00F60AB9">
        <w:rPr>
          <w:rFonts w:ascii="Courier New" w:hAnsi="Courier New" w:cs="Courier New"/>
          <w:b/>
          <w:bCs/>
          <w:sz w:val="18"/>
          <w:szCs w:val="20"/>
        </w:rPr>
        <w:t>double</w:t>
      </w:r>
    </w:p>
    <w:p w:rsidR="00F60AB9" w:rsidRPr="005C5654" w:rsidRDefault="00F60AB9" w:rsidP="00F60AB9">
      <w:pPr>
        <w:pStyle w:val="Single"/>
        <w:widowControl/>
        <w:tabs>
          <w:tab w:val="left" w:pos="720"/>
          <w:tab w:val="left" w:pos="21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d.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3 * 6.0</w:t>
      </w:r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 xml:space="preserve">18.0,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</w:p>
    <w:p w:rsidR="00F60AB9" w:rsidRPr="005C5654" w:rsidRDefault="00F60AB9" w:rsidP="00F60AB9">
      <w:pPr>
        <w:pStyle w:val="Single"/>
        <w:widowControl/>
        <w:tabs>
          <w:tab w:val="left" w:pos="720"/>
          <w:tab w:val="left" w:pos="21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e.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19 % 5</w:t>
      </w:r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 xml:space="preserve">4,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</w:p>
    <w:p w:rsidR="00F60AB9" w:rsidRPr="005C5654" w:rsidRDefault="00F60AB9" w:rsidP="00F60AB9">
      <w:pPr>
        <w:pStyle w:val="Single"/>
        <w:widowControl/>
        <w:tabs>
          <w:tab w:val="left" w:pos="720"/>
          <w:tab w:val="left" w:pos="21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f.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2 % 7</w:t>
      </w:r>
      <w:r>
        <w:rPr>
          <w:rFonts w:ascii="Courier New" w:hAnsi="Courier New" w:cs="Courier"/>
          <w:b/>
          <w:bCs/>
          <w:sz w:val="18"/>
        </w:rPr>
        <w:tab/>
      </w:r>
      <w:r>
        <w:rPr>
          <w:rFonts w:cs="Courier"/>
          <w:b/>
          <w:bCs/>
        </w:rPr>
        <w:t xml:space="preserve">2,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</w:p>
    <w:p w:rsidR="00BA1CAE" w:rsidRPr="00FE0EA5" w:rsidRDefault="00BA1CAE" w:rsidP="00BA1CAE">
      <w:pPr>
        <w:pStyle w:val="xs"/>
        <w:widowControl/>
        <w:rPr>
          <w:rFonts w:cs="Times"/>
          <w:sz w:val="16"/>
        </w:rPr>
      </w:pPr>
    </w:p>
    <w:p w:rsidR="00BA1CAE" w:rsidRPr="00594BD9" w:rsidRDefault="00BA1CAE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16.</w:t>
      </w:r>
      <w:r w:rsidRPr="00594BD9">
        <w:rPr>
          <w:rFonts w:cs="Times"/>
        </w:rPr>
        <w:tab/>
        <w:t>What is the difference between the unary minus and the subtraction operator?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>
        <w:rPr>
          <w:b/>
        </w:rPr>
        <w:t xml:space="preserve">The unary minus operator is written before a single operand and denotes negation, as in </w:t>
      </w:r>
      <w:r>
        <w:rPr>
          <w:rFonts w:ascii="Courier New" w:hAnsi="Courier New" w:cs="Courier New"/>
          <w:b/>
          <w:bCs/>
          <w:sz w:val="18"/>
          <w:szCs w:val="20"/>
        </w:rPr>
        <w:t>-x</w:t>
      </w:r>
      <w:r>
        <w:rPr>
          <w:b/>
        </w:rPr>
        <w:t xml:space="preserve">.  The subtraction operator is written between two operands as in </w:t>
      </w:r>
      <w:r>
        <w:rPr>
          <w:rFonts w:ascii="Courier New" w:hAnsi="Courier New" w:cs="Courier New"/>
          <w:b/>
          <w:bCs/>
          <w:sz w:val="18"/>
          <w:szCs w:val="20"/>
        </w:rPr>
        <w:t>x</w:t>
      </w:r>
      <w:r w:rsidRPr="00F60AB9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-</w:t>
      </w:r>
      <w:r w:rsidRPr="00F60AB9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2.</w:t>
      </w:r>
    </w:p>
    <w:p w:rsidR="00695D51" w:rsidRPr="00FE0EA5" w:rsidRDefault="00695D51" w:rsidP="00695D51">
      <w:pPr>
        <w:pStyle w:val="xs"/>
        <w:widowControl/>
        <w:rPr>
          <w:rFonts w:cs="Times"/>
          <w:sz w:val="16"/>
        </w:rPr>
      </w:pPr>
    </w:p>
    <w:p w:rsidR="00695D51" w:rsidRPr="00594BD9" w:rsidRDefault="00695D51" w:rsidP="00B446A0">
      <w:pPr>
        <w:pStyle w:val="ex"/>
        <w:keepNext/>
        <w:rPr>
          <w:rFonts w:cs="Times"/>
        </w:rPr>
      </w:pPr>
      <w:r w:rsidRPr="00594BD9">
        <w:rPr>
          <w:rFonts w:cs="Times"/>
        </w:rPr>
        <w:t>17.</w:t>
      </w:r>
      <w:r w:rsidRPr="00594BD9">
        <w:rPr>
          <w:rFonts w:cs="Times"/>
        </w:rPr>
        <w:tab/>
        <w:t xml:space="preserve">What does the term </w:t>
      </w:r>
      <w:r w:rsidRPr="00594BD9">
        <w:rPr>
          <w:rFonts w:cs="Times"/>
          <w:i/>
          <w:iCs/>
        </w:rPr>
        <w:t>truncation</w:t>
      </w:r>
      <w:r w:rsidRPr="00594BD9">
        <w:rPr>
          <w:rFonts w:cs="Times"/>
        </w:rPr>
        <w:t xml:space="preserve"> mean?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 w:rsidRPr="00B446A0">
        <w:rPr>
          <w:b/>
          <w:i/>
        </w:rPr>
        <w:t>Truncation</w:t>
      </w:r>
      <w:r>
        <w:rPr>
          <w:b/>
        </w:rPr>
        <w:t xml:space="preserve"> converts a floating</w:t>
      </w:r>
      <w:r>
        <w:rPr>
          <w:b/>
        </w:rPr>
        <w:noBreakHyphen/>
        <w:t>point number to an integer by throwing away any digits after the decimal point.  Thus, the floating</w:t>
      </w:r>
      <w:r>
        <w:rPr>
          <w:b/>
        </w:rPr>
        <w:noBreakHyphen/>
        <w:t>point number 3.9999 truncates to the integer 3.</w:t>
      </w:r>
    </w:p>
    <w:p w:rsidR="00695D51" w:rsidRPr="00F60AB9" w:rsidRDefault="00695D51" w:rsidP="00695D51">
      <w:pPr>
        <w:pStyle w:val="xs"/>
        <w:widowControl/>
      </w:pPr>
    </w:p>
    <w:p w:rsidR="00695D51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18</w:t>
      </w:r>
      <w:r w:rsidRPr="00594BD9">
        <w:rPr>
          <w:rFonts w:cs="Times"/>
        </w:rPr>
        <w:t>.</w:t>
      </w:r>
      <w:r w:rsidRPr="00594BD9">
        <w:rPr>
          <w:rFonts w:cs="Times"/>
        </w:rPr>
        <w:tab/>
        <w:t xml:space="preserve">What </w:t>
      </w:r>
      <w:r>
        <w:rPr>
          <w:rFonts w:cs="Times"/>
        </w:rPr>
        <w:t>is a</w:t>
      </w:r>
      <w:r w:rsidRPr="00594BD9">
        <w:rPr>
          <w:rFonts w:cs="Times"/>
        </w:rPr>
        <w:t xml:space="preserve"> </w:t>
      </w:r>
      <w:r>
        <w:rPr>
          <w:rFonts w:cs="Times"/>
          <w:i/>
          <w:iCs/>
        </w:rPr>
        <w:t>type cast</w:t>
      </w:r>
      <w:r w:rsidRPr="00594BD9">
        <w:rPr>
          <w:rFonts w:cs="Times"/>
        </w:rPr>
        <w:t xml:space="preserve"> </w:t>
      </w:r>
      <w:r>
        <w:rPr>
          <w:rFonts w:cs="Times"/>
        </w:rPr>
        <w:t>and how do you indicate one in C++</w:t>
      </w:r>
      <w:r w:rsidRPr="00594BD9">
        <w:rPr>
          <w:rFonts w:cs="Times"/>
        </w:rPr>
        <w:t>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>
        <w:rPr>
          <w:b/>
        </w:rPr>
        <w:t xml:space="preserve">A </w:t>
      </w:r>
      <w:r w:rsidRPr="00B446A0">
        <w:rPr>
          <w:b/>
          <w:i/>
        </w:rPr>
        <w:t>type cast</w:t>
      </w:r>
      <w:r>
        <w:rPr>
          <w:b/>
        </w:rPr>
        <w:t xml:space="preserve"> is used to indicate conversion of one type to another.  In C++, type casts are written by using the type name as a function, as in the expression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18"/>
          <w:szCs w:val="20"/>
        </w:rPr>
        <w:t>x)</w:t>
      </w:r>
      <w:r>
        <w:rPr>
          <w:b/>
        </w:rPr>
        <w:t xml:space="preserve">, which truncates </w:t>
      </w:r>
      <w:r w:rsidRPr="00F60AB9">
        <w:rPr>
          <w:rFonts w:ascii="Courier New" w:hAnsi="Courier New" w:cs="Courier New"/>
          <w:b/>
          <w:bCs/>
          <w:sz w:val="18"/>
          <w:szCs w:val="20"/>
        </w:rPr>
        <w:t>x</w:t>
      </w:r>
      <w:r>
        <w:rPr>
          <w:b/>
        </w:rPr>
        <w:t xml:space="preserve"> to an integer.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A1CAE">
      <w:pPr>
        <w:pStyle w:val="ex"/>
        <w:rPr>
          <w:rFonts w:cs="Times"/>
        </w:rPr>
      </w:pPr>
      <w:r>
        <w:rPr>
          <w:rFonts w:cs="Times"/>
        </w:rPr>
        <w:t>19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>Calculate the result of each of the following expressions:</w:t>
      </w:r>
    </w:p>
    <w:p w:rsidR="00BA1CAE" w:rsidRPr="00594BD9" w:rsidRDefault="00BA1CAE" w:rsidP="00BA1CAE">
      <w:pPr>
        <w:pStyle w:val="bs"/>
        <w:widowControl/>
        <w:rPr>
          <w:rFonts w:cs="Times"/>
          <w:sz w:val="10"/>
        </w:rPr>
      </w:pPr>
    </w:p>
    <w:p w:rsidR="00BA1CAE" w:rsidRPr="00F60AB9" w:rsidRDefault="00BA1CAE" w:rsidP="00F60AB9">
      <w:pPr>
        <w:pStyle w:val="Single"/>
        <w:widowControl/>
        <w:tabs>
          <w:tab w:val="left" w:pos="720"/>
          <w:tab w:val="left" w:pos="5760"/>
        </w:tabs>
        <w:ind w:left="360"/>
        <w:rPr>
          <w:rFonts w:cs="Courier"/>
          <w:b/>
          <w:bCs/>
        </w:rPr>
      </w:pPr>
      <w:r w:rsidRPr="00594BD9">
        <w:rPr>
          <w:rFonts w:cs="Times"/>
        </w:rPr>
        <w:t>a.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6 + 5 / 4 - 3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4</w:t>
      </w:r>
    </w:p>
    <w:p w:rsidR="00BA1CAE" w:rsidRPr="005C5654" w:rsidRDefault="00BA1CAE" w:rsidP="00F60AB9">
      <w:pPr>
        <w:pStyle w:val="Single"/>
        <w:widowControl/>
        <w:tabs>
          <w:tab w:val="left" w:pos="720"/>
          <w:tab w:val="left" w:pos="57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b.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2 + 2 * (2 * 2 - 2) % 2 / 2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2</w:t>
      </w:r>
    </w:p>
    <w:p w:rsidR="00BA1CAE" w:rsidRPr="005C5654" w:rsidRDefault="00BA1CAE" w:rsidP="00F60AB9">
      <w:pPr>
        <w:pStyle w:val="Single"/>
        <w:widowControl/>
        <w:tabs>
          <w:tab w:val="left" w:pos="720"/>
          <w:tab w:val="left" w:pos="57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c.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10 + 9 * ((8 + 7) % 6) + 5 * 4 % 3 * 2 + 1</w:t>
      </w:r>
      <w:r w:rsidR="00F60AB9">
        <w:rPr>
          <w:rFonts w:ascii="Courier New" w:hAnsi="Courier New" w:cs="Courier"/>
          <w:b/>
          <w:bCs/>
          <w:sz w:val="18"/>
        </w:rPr>
        <w:tab/>
      </w:r>
      <w:r w:rsidR="00F60AB9">
        <w:rPr>
          <w:rFonts w:cs="Courier"/>
          <w:b/>
          <w:bCs/>
        </w:rPr>
        <w:t>42</w:t>
      </w:r>
    </w:p>
    <w:p w:rsidR="00BA1CAE" w:rsidRPr="005C5654" w:rsidRDefault="00BA1CAE" w:rsidP="00F60AB9">
      <w:pPr>
        <w:pStyle w:val="Single"/>
        <w:widowControl/>
        <w:tabs>
          <w:tab w:val="left" w:pos="720"/>
          <w:tab w:val="left" w:pos="576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d.</w:t>
      </w:r>
      <w:r w:rsidRPr="00594BD9">
        <w:rPr>
          <w:rFonts w:cs="Times"/>
        </w:rPr>
        <w:tab/>
      </w:r>
      <w:r w:rsidRPr="005C5654">
        <w:rPr>
          <w:rFonts w:ascii="Courier New" w:hAnsi="Courier New" w:cs="Courier"/>
          <w:b/>
          <w:bCs/>
          <w:sz w:val="18"/>
        </w:rPr>
        <w:t>1 + 2 + (3 + 4) * ((5 * 6 % 7 * 8) - 9) - 10</w:t>
      </w:r>
      <w:r w:rsidR="00F60AB9">
        <w:rPr>
          <w:rFonts w:cs="Courier"/>
          <w:b/>
          <w:bCs/>
        </w:rPr>
        <w:tab/>
        <w:t>42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20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>How do you specify a shorthand assignment operation?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Default="00F60AB9" w:rsidP="00F60AB9">
      <w:pPr>
        <w:pStyle w:val="xcp"/>
        <w:rPr>
          <w:b/>
        </w:rPr>
      </w:pPr>
      <w:r>
        <w:rPr>
          <w:b/>
        </w:rPr>
        <w:t>Shorthand assignment operators are written by writing the operator in front of the equal sign used for assignment, as in</w:t>
      </w:r>
    </w:p>
    <w:p w:rsidR="00F60AB9" w:rsidRPr="00CB7824" w:rsidRDefault="00F60AB9" w:rsidP="00F60AB9">
      <w:pPr>
        <w:pStyle w:val="bs"/>
        <w:rPr>
          <w:sz w:val="12"/>
        </w:rPr>
      </w:pPr>
    </w:p>
    <w:p w:rsidR="00F60AB9" w:rsidRDefault="00F60AB9" w:rsidP="00F60AB9">
      <w:pPr>
        <w:pStyle w:val="xc"/>
      </w:pPr>
      <w:proofErr w:type="gramStart"/>
      <w:r>
        <w:t>balance</w:t>
      </w:r>
      <w:proofErr w:type="gramEnd"/>
      <w:r>
        <w:t xml:space="preserve"> += deposit;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21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What is the difference between the expressions </w:t>
      </w:r>
      <w:r w:rsidR="00BA1CAE" w:rsidRPr="005C5654">
        <w:rPr>
          <w:rFonts w:ascii="Courier New" w:hAnsi="Courier New" w:cs="Courier"/>
          <w:b/>
          <w:bCs/>
          <w:sz w:val="18"/>
        </w:rPr>
        <w:t>++x</w:t>
      </w:r>
      <w:r w:rsidR="00BA1CAE" w:rsidRPr="00594BD9">
        <w:rPr>
          <w:rFonts w:cs="Times"/>
        </w:rPr>
        <w:t xml:space="preserve"> and </w:t>
      </w:r>
      <w:r w:rsidR="00BA1CAE" w:rsidRPr="005C5654">
        <w:rPr>
          <w:rFonts w:ascii="Courier New" w:hAnsi="Courier New" w:cs="Courier"/>
          <w:b/>
          <w:bCs/>
          <w:sz w:val="18"/>
        </w:rPr>
        <w:t>x++</w:t>
      </w:r>
      <w:r w:rsidR="00BA1CAE" w:rsidRPr="00594BD9">
        <w:rPr>
          <w:rFonts w:cs="Times"/>
        </w:rPr>
        <w:t>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>
        <w:rPr>
          <w:b/>
        </w:rPr>
        <w:t xml:space="preserve">Both expressions </w:t>
      </w:r>
      <w:r w:rsidRPr="00B446A0">
        <w:rPr>
          <w:b/>
          <w:i/>
        </w:rPr>
        <w:t>increment</w:t>
      </w:r>
      <w:r>
        <w:rPr>
          <w:b/>
        </w:rPr>
        <w:t xml:space="preserve"> (add one to) the value of </w:t>
      </w:r>
      <w:r w:rsidRPr="00F60AB9">
        <w:rPr>
          <w:rFonts w:ascii="Courier New" w:hAnsi="Courier New" w:cs="Courier New"/>
          <w:b/>
          <w:bCs/>
          <w:sz w:val="18"/>
          <w:szCs w:val="20"/>
        </w:rPr>
        <w:t>x</w:t>
      </w:r>
      <w:r>
        <w:rPr>
          <w:b/>
        </w:rPr>
        <w:t xml:space="preserve">.  The difference is the value of the expression.  The expression </w:t>
      </w:r>
      <w:r>
        <w:rPr>
          <w:rFonts w:ascii="Courier New" w:hAnsi="Courier New" w:cs="Courier New"/>
          <w:b/>
          <w:bCs/>
          <w:sz w:val="18"/>
          <w:szCs w:val="20"/>
        </w:rPr>
        <w:t>++x</w:t>
      </w:r>
      <w:r>
        <w:rPr>
          <w:b/>
        </w:rPr>
        <w:t xml:space="preserve"> returns the incremented value; the expression </w:t>
      </w:r>
      <w:r w:rsidRPr="00F60AB9">
        <w:rPr>
          <w:rFonts w:ascii="Courier New" w:hAnsi="Courier New" w:cs="Courier New"/>
          <w:b/>
          <w:bCs/>
          <w:sz w:val="18"/>
          <w:szCs w:val="20"/>
        </w:rPr>
        <w:t>x</w:t>
      </w:r>
      <w:r>
        <w:rPr>
          <w:rFonts w:ascii="Courier New" w:hAnsi="Courier New" w:cs="Courier New"/>
          <w:b/>
          <w:bCs/>
          <w:sz w:val="18"/>
          <w:szCs w:val="20"/>
        </w:rPr>
        <w:t>++</w:t>
      </w:r>
      <w:r>
        <w:rPr>
          <w:b/>
        </w:rPr>
        <w:t xml:space="preserve"> returns the original value before the increment.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22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What </w:t>
      </w:r>
      <w:r w:rsidR="00BA1CAE">
        <w:rPr>
          <w:rFonts w:cs="Times"/>
        </w:rPr>
        <w:t>is meant by</w:t>
      </w:r>
      <w:r w:rsidR="00BA1CAE" w:rsidRPr="00594BD9">
        <w:rPr>
          <w:rFonts w:cs="Times"/>
        </w:rPr>
        <w:t xml:space="preserve"> </w:t>
      </w:r>
      <w:r w:rsidR="00BA1CAE" w:rsidRPr="00594BD9">
        <w:rPr>
          <w:rFonts w:cs="Times"/>
          <w:i/>
          <w:iCs/>
        </w:rPr>
        <w:t>short</w:t>
      </w:r>
      <w:r w:rsidR="00BA1CAE" w:rsidRPr="00F60983">
        <w:rPr>
          <w:rFonts w:cs="Times"/>
          <w:i/>
          <w:iCs/>
        </w:rPr>
        <w:noBreakHyphen/>
      </w:r>
      <w:r w:rsidR="00BA1CAE" w:rsidRPr="00594BD9">
        <w:rPr>
          <w:rFonts w:cs="Times"/>
          <w:i/>
          <w:iCs/>
        </w:rPr>
        <w:t>circuit evaluation</w:t>
      </w:r>
      <w:r w:rsidR="00BA1CAE" w:rsidRPr="00695D51">
        <w:rPr>
          <w:rFonts w:cs="Times"/>
          <w:i/>
        </w:rPr>
        <w:t>?</w:t>
      </w:r>
    </w:p>
    <w:p w:rsidR="00F60AB9" w:rsidRPr="00CB7824" w:rsidRDefault="00F60AB9" w:rsidP="00B446A0">
      <w:pPr>
        <w:pStyle w:val="bs"/>
        <w:keepNext/>
        <w:rPr>
          <w:sz w:val="12"/>
        </w:rPr>
      </w:pPr>
    </w:p>
    <w:p w:rsidR="00F60AB9" w:rsidRPr="00F60AB9" w:rsidRDefault="00F60AB9" w:rsidP="00F60AB9">
      <w:pPr>
        <w:pStyle w:val="xcp"/>
        <w:rPr>
          <w:b/>
        </w:rPr>
      </w:pPr>
      <w:r w:rsidRPr="00B446A0">
        <w:rPr>
          <w:b/>
          <w:i/>
        </w:rPr>
        <w:t>Short</w:t>
      </w:r>
      <w:r w:rsidRPr="00B446A0">
        <w:rPr>
          <w:b/>
          <w:i/>
        </w:rPr>
        <w:noBreakHyphen/>
        <w:t>circuit evaluation</w:t>
      </w:r>
      <w:r>
        <w:rPr>
          <w:b/>
        </w:rPr>
        <w:t xml:space="preserve"> evaluates only as much of an expression as is necessary to determine the result.  C++ uses short</w:t>
      </w:r>
      <w:r>
        <w:rPr>
          <w:b/>
        </w:rPr>
        <w:noBreakHyphen/>
        <w:t xml:space="preserve">circuit evaluation to evaluate the logical operators </w:t>
      </w:r>
      <w:r>
        <w:rPr>
          <w:rFonts w:ascii="Courier New" w:hAnsi="Courier New" w:cs="Courier New"/>
          <w:b/>
          <w:bCs/>
          <w:sz w:val="18"/>
          <w:szCs w:val="20"/>
        </w:rPr>
        <w:t>&amp;&amp;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||</w:t>
      </w:r>
      <w:r>
        <w:rPr>
          <w:b/>
        </w:rPr>
        <w:t xml:space="preserve">.  With </w:t>
      </w:r>
      <w:r>
        <w:rPr>
          <w:rFonts w:ascii="Courier New" w:hAnsi="Courier New" w:cs="Courier New"/>
          <w:b/>
          <w:bCs/>
          <w:sz w:val="18"/>
          <w:szCs w:val="20"/>
        </w:rPr>
        <w:t>&amp;&amp;</w:t>
      </w:r>
      <w:r>
        <w:rPr>
          <w:b/>
        </w:rPr>
        <w:t xml:space="preserve">, for example, there is no need to evaluate the right operand if the left operand is </w:t>
      </w:r>
      <w:r>
        <w:rPr>
          <w:rFonts w:ascii="Courier New" w:hAnsi="Courier New" w:cs="Courier New"/>
          <w:b/>
          <w:bCs/>
          <w:sz w:val="18"/>
          <w:szCs w:val="20"/>
        </w:rPr>
        <w:t>true</w:t>
      </w:r>
      <w:r>
        <w:rPr>
          <w:b/>
        </w:rPr>
        <w:t>.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23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Write out the general syntactic form for each of the following control statements: </w:t>
      </w:r>
      <w:r w:rsidR="00BA1CAE" w:rsidRPr="005C5654">
        <w:rPr>
          <w:rFonts w:ascii="Courier New" w:hAnsi="Courier New" w:cs="Courier"/>
          <w:b/>
          <w:bCs/>
          <w:sz w:val="18"/>
        </w:rPr>
        <w:t>if</w:t>
      </w:r>
      <w:r w:rsidR="00BA1CAE" w:rsidRPr="00594BD9">
        <w:rPr>
          <w:rFonts w:cs="Times"/>
        </w:rPr>
        <w:t xml:space="preserve">, </w:t>
      </w:r>
      <w:r w:rsidR="00BA1CAE" w:rsidRPr="005C5654">
        <w:rPr>
          <w:rFonts w:ascii="Courier New" w:hAnsi="Courier New" w:cs="Courier"/>
          <w:b/>
          <w:bCs/>
          <w:sz w:val="18"/>
        </w:rPr>
        <w:t>switch</w:t>
      </w:r>
      <w:r w:rsidR="00BA1CAE" w:rsidRPr="00594BD9">
        <w:rPr>
          <w:rFonts w:cs="Times"/>
        </w:rPr>
        <w:t xml:space="preserve">, </w:t>
      </w:r>
      <w:r w:rsidR="00BA1CAE" w:rsidRPr="005C5654">
        <w:rPr>
          <w:rFonts w:ascii="Courier New" w:hAnsi="Courier New" w:cs="Courier"/>
          <w:b/>
          <w:bCs/>
          <w:sz w:val="18"/>
        </w:rPr>
        <w:t>while</w:t>
      </w:r>
      <w:r w:rsidR="00BA1CAE" w:rsidRPr="00594BD9">
        <w:rPr>
          <w:rFonts w:cs="Times"/>
        </w:rPr>
        <w:t xml:space="preserve">, </w:t>
      </w:r>
      <w:r w:rsidR="0099409B">
        <w:rPr>
          <w:rFonts w:cs="Times"/>
        </w:rPr>
        <w:t xml:space="preserve">and </w:t>
      </w:r>
      <w:r w:rsidR="00BA1CAE" w:rsidRPr="005C5654">
        <w:rPr>
          <w:rFonts w:ascii="Courier New" w:hAnsi="Courier New" w:cs="Courier"/>
          <w:b/>
          <w:bCs/>
          <w:sz w:val="18"/>
        </w:rPr>
        <w:t>for</w:t>
      </w:r>
      <w:r w:rsidR="00BA1CAE" w:rsidRPr="00594BD9">
        <w:rPr>
          <w:rFonts w:cs="Times"/>
        </w:rPr>
        <w:t>.</w:t>
      </w:r>
    </w:p>
    <w:p w:rsidR="00E13897" w:rsidRPr="00CB7824" w:rsidRDefault="00E13897" w:rsidP="00B446A0">
      <w:pPr>
        <w:pStyle w:val="bs"/>
        <w:keepNext/>
        <w:rPr>
          <w:sz w:val="12"/>
        </w:rPr>
      </w:pP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proofErr w:type="gramStart"/>
      <w:r w:rsidRPr="005C5654">
        <w:rPr>
          <w:rFonts w:cs="Courier"/>
        </w:rPr>
        <w:t>if</w:t>
      </w:r>
      <w:proofErr w:type="gramEnd"/>
      <w:r w:rsidRPr="005C5654">
        <w:rPr>
          <w:rFonts w:cs="Courier"/>
        </w:rPr>
        <w:t xml:space="preserve"> (</w:t>
      </w:r>
      <w:r w:rsidRPr="00594BD9">
        <w:rPr>
          <w:rFonts w:ascii="Times New Roman" w:hAnsi="Times New Roman" w:cs="Times"/>
          <w:b w:val="0"/>
          <w:bCs w:val="0"/>
          <w:i/>
          <w:iCs/>
        </w:rPr>
        <w:t>condition</w:t>
      </w:r>
      <w:r w:rsidRPr="005C5654">
        <w:rPr>
          <w:rFonts w:cs="Courier"/>
        </w:rPr>
        <w:t xml:space="preserve">) </w:t>
      </w:r>
      <w:r w:rsidRPr="00594BD9">
        <w:rPr>
          <w:rFonts w:ascii="Times New Roman" w:hAnsi="Times New Roman" w:cs="Times"/>
          <w:b w:val="0"/>
          <w:bCs w:val="0"/>
          <w:i/>
          <w:iCs/>
        </w:rPr>
        <w:t>statement</w:t>
      </w:r>
    </w:p>
    <w:p w:rsidR="00E13897" w:rsidRPr="00F527FB" w:rsidRDefault="00E13897" w:rsidP="00E13897">
      <w:pPr>
        <w:pStyle w:val="ps"/>
        <w:rPr>
          <w:sz w:val="10"/>
        </w:rPr>
      </w:pP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proofErr w:type="gramStart"/>
      <w:r w:rsidRPr="005C5654">
        <w:rPr>
          <w:rFonts w:cs="Courier"/>
        </w:rPr>
        <w:t>if</w:t>
      </w:r>
      <w:proofErr w:type="gramEnd"/>
      <w:r w:rsidRPr="005C5654">
        <w:rPr>
          <w:rFonts w:cs="Courier"/>
        </w:rPr>
        <w:t xml:space="preserve"> (</w:t>
      </w:r>
      <w:r w:rsidRPr="00594BD9">
        <w:rPr>
          <w:rFonts w:ascii="Times New Roman" w:hAnsi="Times New Roman" w:cs="Times"/>
          <w:b w:val="0"/>
          <w:bCs w:val="0"/>
          <w:i/>
          <w:iCs/>
        </w:rPr>
        <w:t>condition</w:t>
      </w:r>
      <w:r w:rsidRPr="005C5654">
        <w:rPr>
          <w:rFonts w:cs="Courier"/>
        </w:rPr>
        <w:t xml:space="preserve">) </w:t>
      </w:r>
      <w:r w:rsidRPr="00594BD9">
        <w:rPr>
          <w:rFonts w:ascii="Times New Roman" w:hAnsi="Times New Roman" w:cs="Times"/>
          <w:b w:val="0"/>
          <w:bCs w:val="0"/>
          <w:i/>
          <w:iCs/>
        </w:rPr>
        <w:t>statement</w:t>
      </w:r>
      <w:r w:rsidRPr="00F344D8">
        <w:rPr>
          <w:rFonts w:cs="Courier"/>
          <w:iCs/>
        </w:rPr>
        <w:t xml:space="preserve"> </w:t>
      </w:r>
      <w:r w:rsidRPr="005C5654">
        <w:rPr>
          <w:rFonts w:cs="Courier"/>
        </w:rPr>
        <w:t xml:space="preserve">else </w:t>
      </w:r>
      <w:r w:rsidRPr="00594BD9">
        <w:rPr>
          <w:rFonts w:ascii="Times New Roman" w:hAnsi="Times New Roman" w:cs="Times"/>
          <w:b w:val="0"/>
          <w:bCs w:val="0"/>
          <w:i/>
          <w:iCs/>
        </w:rPr>
        <w:t>statement</w:t>
      </w:r>
    </w:p>
    <w:p w:rsidR="00E13897" w:rsidRPr="00CB7824" w:rsidRDefault="00E13897" w:rsidP="00E13897">
      <w:pPr>
        <w:pStyle w:val="bs"/>
        <w:rPr>
          <w:sz w:val="12"/>
        </w:rPr>
      </w:pP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proofErr w:type="gramStart"/>
      <w:r w:rsidRPr="005C5654">
        <w:rPr>
          <w:rFonts w:cs="Courier"/>
        </w:rPr>
        <w:t>switch</w:t>
      </w:r>
      <w:proofErr w:type="gramEnd"/>
      <w:r w:rsidRPr="005C5654">
        <w:rPr>
          <w:rFonts w:cs="Courier"/>
        </w:rPr>
        <w:t xml:space="preserve"> (</w:t>
      </w:r>
      <w:r w:rsidRPr="00594BD9">
        <w:rPr>
          <w:rFonts w:ascii="Times New Roman" w:hAnsi="Times New Roman" w:cs="Times"/>
          <w:b w:val="0"/>
          <w:bCs w:val="0"/>
          <w:i/>
          <w:iCs/>
        </w:rPr>
        <w:t>e</w:t>
      </w:r>
      <w:r w:rsidRPr="005C5654">
        <w:rPr>
          <w:rFonts w:cs="Courier"/>
        </w:rPr>
        <w:t>) {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</w:t>
      </w:r>
      <w:proofErr w:type="gramStart"/>
      <w:r w:rsidRPr="005C5654">
        <w:rPr>
          <w:rFonts w:cs="Courier"/>
        </w:rPr>
        <w:t>case</w:t>
      </w:r>
      <w:proofErr w:type="gramEnd"/>
      <w:r w:rsidRPr="005C5654">
        <w:rPr>
          <w:rFonts w:cs="Courier"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</w:rPr>
        <w:t>c</w:t>
      </w:r>
      <w:r w:rsidRPr="0048221E">
        <w:rPr>
          <w:rFonts w:ascii="Times New Roman" w:hAnsi="Times New Roman" w:cs="Times"/>
          <w:b w:val="0"/>
          <w:bCs w:val="0"/>
          <w:iCs/>
          <w:sz w:val="20"/>
          <w:vertAlign w:val="subscript"/>
        </w:rPr>
        <w:t>1</w:t>
      </w:r>
      <w:r w:rsidRPr="005C5654">
        <w:rPr>
          <w:rFonts w:cs="Courier"/>
        </w:rPr>
        <w:t>: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>
        <w:rPr>
          <w:rFonts w:cs="Courier"/>
        </w:rPr>
        <w:t xml:space="preserve"> </w:t>
      </w:r>
      <w:r w:rsidRPr="005C5654">
        <w:rPr>
          <w:rFonts w:cs="Courier"/>
        </w:rPr>
        <w:t xml:space="preserve"> 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</w:rPr>
        <w:t>statements</w:t>
      </w:r>
      <w:proofErr w:type="gramEnd"/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  </w:t>
      </w:r>
      <w:proofErr w:type="gramStart"/>
      <w:r w:rsidRPr="005C5654">
        <w:rPr>
          <w:rFonts w:cs="Courier"/>
        </w:rPr>
        <w:t>break</w:t>
      </w:r>
      <w:proofErr w:type="gramEnd"/>
      <w:r w:rsidRPr="005C5654">
        <w:rPr>
          <w:rFonts w:cs="Courier"/>
        </w:rPr>
        <w:t>;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</w:t>
      </w:r>
      <w:proofErr w:type="gramStart"/>
      <w:r w:rsidRPr="005C5654">
        <w:rPr>
          <w:rFonts w:cs="Courier"/>
        </w:rPr>
        <w:t>case</w:t>
      </w:r>
      <w:proofErr w:type="gramEnd"/>
      <w:r w:rsidRPr="005C5654">
        <w:rPr>
          <w:rFonts w:cs="Courier"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</w:rPr>
        <w:t>c</w:t>
      </w:r>
      <w:r w:rsidRPr="0048221E">
        <w:rPr>
          <w:rFonts w:ascii="Times New Roman" w:hAnsi="Times New Roman" w:cs="Times"/>
          <w:b w:val="0"/>
          <w:bCs w:val="0"/>
          <w:iCs/>
          <w:sz w:val="20"/>
          <w:vertAlign w:val="subscript"/>
        </w:rPr>
        <w:t>2</w:t>
      </w:r>
      <w:r w:rsidRPr="005C5654">
        <w:rPr>
          <w:rFonts w:cs="Courier"/>
        </w:rPr>
        <w:t>: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 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</w:rPr>
        <w:t>statements</w:t>
      </w:r>
      <w:proofErr w:type="gramEnd"/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  </w:t>
      </w:r>
      <w:proofErr w:type="gramStart"/>
      <w:r w:rsidRPr="005C5654">
        <w:rPr>
          <w:rFonts w:cs="Courier"/>
        </w:rPr>
        <w:t>break</w:t>
      </w:r>
      <w:proofErr w:type="gramEnd"/>
      <w:r w:rsidRPr="005C5654">
        <w:rPr>
          <w:rFonts w:cs="Courier"/>
        </w:rPr>
        <w:t>;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  <w:proofErr w:type="gramEnd"/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</w:rPr>
        <w:t>more case clauses</w:t>
      </w:r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  <w:r w:rsidRPr="00F344D8">
        <w:rPr>
          <w:rFonts w:cs="Courier"/>
          <w:iCs/>
        </w:rPr>
        <w:t xml:space="preserve"> </w:t>
      </w:r>
      <w:r w:rsidRPr="00594BD9">
        <w:rPr>
          <w:rFonts w:ascii="Times New Roman" w:hAnsi="Times New Roman" w:cs="Times"/>
          <w:b w:val="0"/>
          <w:bCs w:val="0"/>
          <w:i/>
          <w:iCs/>
          <w:sz w:val="24"/>
        </w:rPr>
        <w:t>.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</w:t>
      </w:r>
      <w:proofErr w:type="gramStart"/>
      <w:r w:rsidRPr="005C5654">
        <w:rPr>
          <w:rFonts w:cs="Courier"/>
        </w:rPr>
        <w:t>default</w:t>
      </w:r>
      <w:proofErr w:type="gramEnd"/>
      <w:r w:rsidRPr="005C5654">
        <w:rPr>
          <w:rFonts w:cs="Courier"/>
        </w:rPr>
        <w:t>: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 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</w:rPr>
        <w:t>statements</w:t>
      </w:r>
      <w:proofErr w:type="gramEnd"/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 xml:space="preserve">   </w:t>
      </w:r>
      <w:proofErr w:type="gramStart"/>
      <w:r w:rsidRPr="005C5654">
        <w:rPr>
          <w:rFonts w:cs="Courier"/>
        </w:rPr>
        <w:t>break</w:t>
      </w:r>
      <w:proofErr w:type="gramEnd"/>
      <w:r w:rsidRPr="005C5654">
        <w:rPr>
          <w:rFonts w:cs="Courier"/>
        </w:rPr>
        <w:t>;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>}</w:t>
      </w:r>
    </w:p>
    <w:p w:rsidR="00E13897" w:rsidRPr="00CB7824" w:rsidRDefault="00E13897" w:rsidP="00E13897">
      <w:pPr>
        <w:pStyle w:val="bs"/>
        <w:rPr>
          <w:sz w:val="12"/>
        </w:rPr>
      </w:pP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proofErr w:type="gramStart"/>
      <w:r>
        <w:rPr>
          <w:rFonts w:cs="Courier"/>
        </w:rPr>
        <w:t>while</w:t>
      </w:r>
      <w:proofErr w:type="gramEnd"/>
      <w:r w:rsidRPr="005C5654">
        <w:rPr>
          <w:rFonts w:cs="Courier"/>
        </w:rPr>
        <w:t xml:space="preserve"> (</w:t>
      </w:r>
      <w:r>
        <w:rPr>
          <w:rFonts w:ascii="Times New Roman" w:hAnsi="Times New Roman" w:cs="Times"/>
          <w:b w:val="0"/>
          <w:bCs w:val="0"/>
          <w:i/>
          <w:iCs/>
        </w:rPr>
        <w:t>conditional</w:t>
      </w:r>
      <w:r>
        <w:rPr>
          <w:rFonts w:ascii="Times New Roman" w:hAnsi="Times New Roman" w:cs="Times"/>
          <w:b w:val="0"/>
          <w:bCs w:val="0"/>
          <w:i/>
          <w:iCs/>
        </w:rPr>
        <w:noBreakHyphen/>
        <w:t>expression</w:t>
      </w:r>
      <w:r w:rsidRPr="005C5654">
        <w:rPr>
          <w:rFonts w:cs="Courier"/>
        </w:rPr>
        <w:t>) {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>
        <w:rPr>
          <w:rFonts w:cs="Courier"/>
        </w:rPr>
        <w:t xml:space="preserve"> </w:t>
      </w:r>
      <w:r w:rsidRPr="005C5654">
        <w:rPr>
          <w:rFonts w:cs="Courier"/>
        </w:rPr>
        <w:t xml:space="preserve"> 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</w:rPr>
        <w:t>statements</w:t>
      </w:r>
      <w:proofErr w:type="gramEnd"/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>}</w:t>
      </w:r>
    </w:p>
    <w:p w:rsidR="00E13897" w:rsidRPr="00CB7824" w:rsidRDefault="00E13897" w:rsidP="00E13897">
      <w:pPr>
        <w:pStyle w:val="bs"/>
        <w:rPr>
          <w:sz w:val="12"/>
        </w:rPr>
      </w:pP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proofErr w:type="gramStart"/>
      <w:r>
        <w:rPr>
          <w:rFonts w:cs="Courier"/>
        </w:rPr>
        <w:t>for</w:t>
      </w:r>
      <w:proofErr w:type="gramEnd"/>
      <w:r w:rsidRPr="005C5654">
        <w:rPr>
          <w:rFonts w:cs="Courier"/>
        </w:rPr>
        <w:t xml:space="preserve"> (</w:t>
      </w:r>
      <w:r>
        <w:rPr>
          <w:rFonts w:ascii="Times New Roman" w:hAnsi="Times New Roman" w:cs="Times"/>
          <w:b w:val="0"/>
          <w:bCs w:val="0"/>
          <w:i/>
          <w:iCs/>
        </w:rPr>
        <w:t>init</w:t>
      </w:r>
      <w:r w:rsidRPr="005C5654">
        <w:rPr>
          <w:rFonts w:cs="Courier"/>
        </w:rPr>
        <w:t>;</w:t>
      </w:r>
      <w:r>
        <w:rPr>
          <w:rFonts w:ascii="Times New Roman" w:hAnsi="Times New Roman" w:cs="Times"/>
          <w:b w:val="0"/>
          <w:bCs w:val="0"/>
          <w:i/>
          <w:iCs/>
        </w:rPr>
        <w:t xml:space="preserve"> test</w:t>
      </w:r>
      <w:r w:rsidRPr="005C5654">
        <w:rPr>
          <w:rFonts w:cs="Courier"/>
        </w:rPr>
        <w:t>;</w:t>
      </w:r>
      <w:r>
        <w:rPr>
          <w:rFonts w:ascii="Times New Roman" w:hAnsi="Times New Roman" w:cs="Times"/>
          <w:b w:val="0"/>
          <w:bCs w:val="0"/>
          <w:i/>
          <w:iCs/>
        </w:rPr>
        <w:t xml:space="preserve"> step</w:t>
      </w:r>
      <w:r w:rsidRPr="005C5654">
        <w:rPr>
          <w:rFonts w:cs="Courier"/>
        </w:rPr>
        <w:t>) {</w:t>
      </w:r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>
        <w:rPr>
          <w:rFonts w:cs="Courier"/>
        </w:rPr>
        <w:t xml:space="preserve"> </w:t>
      </w:r>
      <w:r w:rsidRPr="005C5654">
        <w:rPr>
          <w:rFonts w:cs="Courier"/>
        </w:rPr>
        <w:t xml:space="preserve">  </w:t>
      </w:r>
      <w:proofErr w:type="gramStart"/>
      <w:r w:rsidRPr="00594BD9">
        <w:rPr>
          <w:rFonts w:ascii="Times New Roman" w:hAnsi="Times New Roman" w:cs="Times"/>
          <w:b w:val="0"/>
          <w:bCs w:val="0"/>
          <w:i/>
          <w:iCs/>
        </w:rPr>
        <w:t>statements</w:t>
      </w:r>
      <w:proofErr w:type="gramEnd"/>
    </w:p>
    <w:p w:rsidR="00E13897" w:rsidRPr="005C5654" w:rsidRDefault="00E13897" w:rsidP="00E13897">
      <w:pPr>
        <w:pStyle w:val="cc"/>
        <w:widowControl/>
        <w:ind w:left="1080"/>
        <w:rPr>
          <w:rFonts w:cs="Courier"/>
        </w:rPr>
      </w:pPr>
      <w:r w:rsidRPr="005C5654">
        <w:rPr>
          <w:rFonts w:cs="Courier"/>
        </w:rPr>
        <w:t>}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CA3178" w:rsidRDefault="00695D51" w:rsidP="00B446A0">
      <w:pPr>
        <w:pStyle w:val="ex"/>
        <w:keepNext/>
      </w:pPr>
      <w:r>
        <w:rPr>
          <w:rFonts w:cs="Times"/>
        </w:rPr>
        <w:t>24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Describe in English the operation of the </w:t>
      </w:r>
      <w:r w:rsidR="00BA1CAE" w:rsidRPr="005C5654">
        <w:rPr>
          <w:rFonts w:ascii="Courier New" w:hAnsi="Courier New" w:cs="Courier"/>
          <w:b/>
          <w:bCs/>
          <w:sz w:val="18"/>
        </w:rPr>
        <w:t>switch</w:t>
      </w:r>
      <w:r w:rsidR="00BA1CAE">
        <w:rPr>
          <w:rFonts w:cs="Times"/>
        </w:rPr>
        <w:t xml:space="preserve"> statement, including the role of the </w:t>
      </w:r>
      <w:r w:rsidR="00BA1CAE">
        <w:rPr>
          <w:rFonts w:ascii="Courier New" w:hAnsi="Courier New" w:cs="Courier New"/>
          <w:b/>
          <w:bCs/>
          <w:sz w:val="18"/>
        </w:rPr>
        <w:t>break</w:t>
      </w:r>
      <w:r w:rsidR="00BA1CAE">
        <w:t xml:space="preserve"> statement at the end of each </w:t>
      </w:r>
      <w:r w:rsidR="00BA1CAE">
        <w:rPr>
          <w:rFonts w:ascii="Courier New" w:hAnsi="Courier New" w:cs="Courier New"/>
          <w:b/>
          <w:bCs/>
          <w:sz w:val="18"/>
        </w:rPr>
        <w:t>case</w:t>
      </w:r>
      <w:r w:rsidR="00BA1CAE">
        <w:t xml:space="preserve"> clause.</w:t>
      </w:r>
    </w:p>
    <w:p w:rsidR="00E13897" w:rsidRPr="00CB7824" w:rsidRDefault="00E13897" w:rsidP="00B446A0">
      <w:pPr>
        <w:pStyle w:val="bs"/>
        <w:keepNext/>
        <w:rPr>
          <w:sz w:val="12"/>
        </w:rPr>
      </w:pPr>
    </w:p>
    <w:p w:rsidR="00E13897" w:rsidRPr="00E13897" w:rsidRDefault="00E13897" w:rsidP="00E13897">
      <w:pPr>
        <w:pStyle w:val="xcp"/>
        <w:rPr>
          <w:b/>
        </w:rPr>
      </w:pPr>
      <w:r w:rsidRPr="00E13897">
        <w:rPr>
          <w:b/>
        </w:rPr>
        <w:t xml:space="preserve">When the program executes a </w:t>
      </w:r>
      <w:r w:rsidRPr="00E13897">
        <w:rPr>
          <w:rFonts w:ascii="Courier New" w:hAnsi="Courier New" w:cs="Courier"/>
          <w:b/>
          <w:bCs/>
          <w:sz w:val="18"/>
        </w:rPr>
        <w:t>switch</w:t>
      </w:r>
      <w:r w:rsidRPr="00E13897">
        <w:rPr>
          <w:b/>
        </w:rPr>
        <w:t xml:space="preserve"> statement, it evaluates the control expression and compares it against the values </w:t>
      </w:r>
      <w:r w:rsidRPr="00E13897">
        <w:rPr>
          <w:b/>
          <w:i/>
          <w:iCs/>
        </w:rPr>
        <w:t>c</w:t>
      </w:r>
      <w:r w:rsidRPr="00E13897">
        <w:rPr>
          <w:b/>
          <w:iCs/>
          <w:vertAlign w:val="subscript"/>
        </w:rPr>
        <w:t>1</w:t>
      </w:r>
      <w:r w:rsidRPr="00E13897">
        <w:rPr>
          <w:b/>
        </w:rPr>
        <w:t xml:space="preserve">, </w:t>
      </w:r>
      <w:r w:rsidRPr="00E13897">
        <w:rPr>
          <w:b/>
          <w:i/>
          <w:iCs/>
        </w:rPr>
        <w:t>c</w:t>
      </w:r>
      <w:r w:rsidRPr="00E13897">
        <w:rPr>
          <w:b/>
          <w:iCs/>
          <w:vertAlign w:val="subscript"/>
        </w:rPr>
        <w:t>2</w:t>
      </w:r>
      <w:r w:rsidRPr="00E13897">
        <w:rPr>
          <w:b/>
        </w:rPr>
        <w:t xml:space="preserve">, and so forth, each of which must be a constant.  If one of the constants matches the value of the control expression, the statements in the associated </w:t>
      </w:r>
      <w:r w:rsidR="000B17B8" w:rsidRPr="00E13897">
        <w:rPr>
          <w:b/>
        </w:rPr>
        <w:fldChar w:fldCharType="begin"/>
      </w:r>
      <w:r w:rsidRPr="00E13897">
        <w:rPr>
          <w:b/>
          <w:color w:val="0000FF"/>
        </w:rPr>
        <w:instrText>xe "case clause"</w:instrText>
      </w:r>
      <w:r w:rsidR="000B17B8" w:rsidRPr="00E13897">
        <w:rPr>
          <w:b/>
        </w:rPr>
        <w:fldChar w:fldCharType="end"/>
      </w:r>
      <w:r w:rsidRPr="00E13897">
        <w:rPr>
          <w:b/>
          <w:vanish/>
          <w:color w:val="0000FF"/>
        </w:rPr>
        <w:t xml:space="preserve"> </w:t>
      </w:r>
      <w:r w:rsidRPr="00E13897">
        <w:rPr>
          <w:rFonts w:ascii="Courier New" w:hAnsi="Courier New" w:cs="Courier"/>
          <w:b/>
          <w:bCs/>
          <w:sz w:val="18"/>
        </w:rPr>
        <w:t>case</w:t>
      </w:r>
      <w:r w:rsidRPr="00E13897">
        <w:rPr>
          <w:b/>
        </w:rPr>
        <w:t xml:space="preserve"> clause are executed.  When the program reaches the </w:t>
      </w:r>
      <w:r w:rsidRPr="00E13897">
        <w:rPr>
          <w:rFonts w:ascii="Courier New" w:hAnsi="Courier New" w:cs="Courier"/>
          <w:b/>
          <w:bCs/>
          <w:sz w:val="18"/>
        </w:rPr>
        <w:t>break</w:t>
      </w:r>
      <w:r w:rsidRPr="00E13897">
        <w:rPr>
          <w:b/>
        </w:rPr>
        <w:t xml:space="preserve"> statement at the end of the clause, the operations specified by that clause are complete, and the program continues with the statement that follows the entire </w:t>
      </w:r>
      <w:r w:rsidRPr="00E13897">
        <w:rPr>
          <w:rFonts w:ascii="Courier New" w:hAnsi="Courier New" w:cs="Courier"/>
          <w:b/>
          <w:bCs/>
          <w:sz w:val="18"/>
        </w:rPr>
        <w:t>switch</w:t>
      </w:r>
      <w:r w:rsidRPr="00E13897">
        <w:rPr>
          <w:b/>
        </w:rPr>
        <w:t xml:space="preserve"> statement.</w:t>
      </w:r>
      <w:r>
        <w:rPr>
          <w:b/>
        </w:rPr>
        <w:t xml:space="preserve">  If none of the expression match the value of the control expression, the program executes the statements in the </w:t>
      </w:r>
      <w:r>
        <w:rPr>
          <w:rFonts w:ascii="Courier New" w:hAnsi="Courier New" w:cs="Courier New"/>
          <w:b/>
          <w:bCs/>
          <w:sz w:val="18"/>
          <w:szCs w:val="20"/>
        </w:rPr>
        <w:t>default</w:t>
      </w:r>
      <w:r>
        <w:rPr>
          <w:b/>
        </w:rPr>
        <w:t xml:space="preserve"> clause, if any.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446A0">
      <w:pPr>
        <w:pStyle w:val="ex"/>
        <w:keepNext/>
        <w:rPr>
          <w:rFonts w:cs="Times"/>
        </w:rPr>
      </w:pPr>
      <w:r>
        <w:rPr>
          <w:rFonts w:cs="Times"/>
        </w:rPr>
        <w:t>25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What is a </w:t>
      </w:r>
      <w:r w:rsidR="00BA1CAE" w:rsidRPr="00695D51">
        <w:rPr>
          <w:rFonts w:cs="Times"/>
          <w:i/>
        </w:rPr>
        <w:t>sentinel?</w:t>
      </w:r>
    </w:p>
    <w:p w:rsidR="00E13897" w:rsidRPr="00CB7824" w:rsidRDefault="00E13897" w:rsidP="00B446A0">
      <w:pPr>
        <w:pStyle w:val="bs"/>
        <w:keepNext/>
        <w:rPr>
          <w:sz w:val="12"/>
        </w:rPr>
      </w:pPr>
    </w:p>
    <w:p w:rsidR="00E13897" w:rsidRPr="00E13897" w:rsidRDefault="00E13897" w:rsidP="00E13897">
      <w:pPr>
        <w:pStyle w:val="xcp"/>
        <w:rPr>
          <w:b/>
        </w:rPr>
      </w:pPr>
      <w:r>
        <w:rPr>
          <w:b/>
        </w:rPr>
        <w:t xml:space="preserve">A </w:t>
      </w:r>
      <w:r w:rsidRPr="00B446A0">
        <w:rPr>
          <w:b/>
          <w:i/>
        </w:rPr>
        <w:t>sentinel</w:t>
      </w:r>
      <w:r>
        <w:rPr>
          <w:b/>
        </w:rPr>
        <w:t xml:space="preserve"> is a value used to indicate some kind of special processing and often signals the end of a list of input values.</w:t>
      </w:r>
    </w:p>
    <w:p w:rsidR="00BA1CAE" w:rsidRPr="00594BD9" w:rsidRDefault="00BA1CAE" w:rsidP="00BA1CAE">
      <w:pPr>
        <w:pStyle w:val="xs"/>
        <w:widowControl/>
        <w:rPr>
          <w:rFonts w:cs="Times"/>
          <w:sz w:val="18"/>
        </w:rPr>
      </w:pPr>
    </w:p>
    <w:p w:rsidR="00BA1CAE" w:rsidRPr="00594BD9" w:rsidRDefault="00695D51" w:rsidP="00BA1CAE">
      <w:pPr>
        <w:pStyle w:val="ex"/>
        <w:keepNext/>
        <w:rPr>
          <w:rFonts w:cs="Times"/>
        </w:rPr>
      </w:pPr>
      <w:r>
        <w:rPr>
          <w:rFonts w:cs="Times"/>
        </w:rPr>
        <w:t>26</w:t>
      </w:r>
      <w:r w:rsidR="00BA1CAE" w:rsidRPr="00594BD9">
        <w:rPr>
          <w:rFonts w:cs="Times"/>
        </w:rPr>
        <w:t>.</w:t>
      </w:r>
      <w:r w:rsidR="00BA1CAE" w:rsidRPr="00594BD9">
        <w:rPr>
          <w:rFonts w:cs="Times"/>
        </w:rPr>
        <w:tab/>
        <w:t xml:space="preserve">What </w:t>
      </w:r>
      <w:r w:rsidR="00BA1CAE" w:rsidRPr="005C5654">
        <w:rPr>
          <w:rFonts w:ascii="Courier New" w:hAnsi="Courier New" w:cs="Courier"/>
          <w:b/>
          <w:bCs/>
          <w:sz w:val="18"/>
        </w:rPr>
        <w:t>for</w:t>
      </w:r>
      <w:r w:rsidR="00BA1CAE" w:rsidRPr="00594BD9">
        <w:rPr>
          <w:rFonts w:cs="Times"/>
        </w:rPr>
        <w:t xml:space="preserve"> loop control line would you use in each of the following situations?</w:t>
      </w:r>
    </w:p>
    <w:p w:rsidR="00BA1CAE" w:rsidRPr="00594BD9" w:rsidRDefault="00BA1CAE" w:rsidP="00BA1CAE">
      <w:pPr>
        <w:pStyle w:val="bs"/>
        <w:keepNext/>
        <w:widowControl/>
        <w:rPr>
          <w:rFonts w:cs="Times"/>
          <w:sz w:val="10"/>
        </w:rPr>
      </w:pPr>
    </w:p>
    <w:p w:rsidR="00E13897" w:rsidRDefault="00BA1CAE" w:rsidP="00BA1CAE">
      <w:pPr>
        <w:pStyle w:val="Single"/>
        <w:keepNext/>
        <w:widowControl/>
        <w:tabs>
          <w:tab w:val="left" w:pos="720"/>
        </w:tabs>
        <w:ind w:left="360"/>
        <w:rPr>
          <w:rFonts w:cs="Times"/>
        </w:rPr>
      </w:pPr>
      <w:r w:rsidRPr="00594BD9">
        <w:rPr>
          <w:rFonts w:cs="Times"/>
        </w:rPr>
        <w:t>a.</w:t>
      </w:r>
      <w:r w:rsidRPr="00594BD9">
        <w:rPr>
          <w:rFonts w:cs="Times"/>
        </w:rPr>
        <w:tab/>
        <w:t>Counting from 1 to 100</w:t>
      </w:r>
    </w:p>
    <w:p w:rsidR="000E185B" w:rsidRPr="000E185B" w:rsidRDefault="000E185B" w:rsidP="000E185B">
      <w:pPr>
        <w:pStyle w:val="xc"/>
      </w:pPr>
      <w:proofErr w:type="gramStart"/>
      <w:r w:rsidRPr="000E185B">
        <w:t>for</w:t>
      </w:r>
      <w:proofErr w:type="gramEnd"/>
      <w:r w:rsidRPr="000E185B">
        <w:t xml:space="preserve"> (</w:t>
      </w:r>
      <w:proofErr w:type="spellStart"/>
      <w:r w:rsidRPr="000E185B">
        <w:t>int</w:t>
      </w:r>
      <w:proofErr w:type="spellEnd"/>
      <w:r w:rsidRPr="000E185B">
        <w:t xml:space="preserve"> </w:t>
      </w:r>
      <w:proofErr w:type="spellStart"/>
      <w:r w:rsidRPr="000E185B">
        <w:t>i</w:t>
      </w:r>
      <w:proofErr w:type="spellEnd"/>
      <w:r w:rsidRPr="000E185B">
        <w:t xml:space="preserve"> = 1; </w:t>
      </w:r>
      <w:proofErr w:type="spellStart"/>
      <w:r w:rsidRPr="000E185B">
        <w:t>i</w:t>
      </w:r>
      <w:proofErr w:type="spellEnd"/>
      <w:r w:rsidRPr="000E185B">
        <w:t xml:space="preserve"> &lt;= 100; </w:t>
      </w:r>
      <w:proofErr w:type="spellStart"/>
      <w:r w:rsidRPr="000E185B">
        <w:t>i</w:t>
      </w:r>
      <w:proofErr w:type="spellEnd"/>
      <w:r w:rsidRPr="000E185B">
        <w:t>++)</w:t>
      </w:r>
    </w:p>
    <w:p w:rsidR="00E13897" w:rsidRPr="00CB7824" w:rsidRDefault="00E13897" w:rsidP="00E13897">
      <w:pPr>
        <w:pStyle w:val="bs"/>
        <w:keepNext/>
        <w:rPr>
          <w:sz w:val="12"/>
        </w:rPr>
      </w:pPr>
    </w:p>
    <w:p w:rsidR="00BA1CAE" w:rsidRPr="005C5654" w:rsidRDefault="00BA1CAE" w:rsidP="00BA1CAE">
      <w:pPr>
        <w:pStyle w:val="Single"/>
        <w:keepNext/>
        <w:widowControl/>
        <w:tabs>
          <w:tab w:val="left" w:pos="72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b.</w:t>
      </w:r>
      <w:r w:rsidRPr="00594BD9">
        <w:rPr>
          <w:rFonts w:cs="Times"/>
        </w:rPr>
        <w:tab/>
        <w:t>Counting by sevens starting at 0 until the number has more than two digits</w:t>
      </w:r>
    </w:p>
    <w:p w:rsidR="000E185B" w:rsidRPr="000E185B" w:rsidRDefault="000E185B" w:rsidP="000E185B">
      <w:pPr>
        <w:pStyle w:val="xc"/>
      </w:pPr>
      <w:proofErr w:type="gramStart"/>
      <w:r w:rsidRPr="000E185B">
        <w:t>for</w:t>
      </w:r>
      <w:proofErr w:type="gramEnd"/>
      <w:r w:rsidRPr="000E185B">
        <w:t xml:space="preserve"> (</w:t>
      </w:r>
      <w:proofErr w:type="spellStart"/>
      <w:r w:rsidRPr="000E185B">
        <w:t>int</w:t>
      </w:r>
      <w:proofErr w:type="spellEnd"/>
      <w:r w:rsidRPr="000E185B">
        <w:t xml:space="preserve"> </w:t>
      </w:r>
      <w:proofErr w:type="spellStart"/>
      <w:r w:rsidRPr="000E185B">
        <w:t>i</w:t>
      </w:r>
      <w:proofErr w:type="spellEnd"/>
      <w:r w:rsidRPr="000E185B">
        <w:t xml:space="preserve"> = 0; </w:t>
      </w:r>
      <w:proofErr w:type="spellStart"/>
      <w:r w:rsidRPr="000E185B">
        <w:t>i</w:t>
      </w:r>
      <w:proofErr w:type="spellEnd"/>
      <w:r w:rsidRPr="000E185B">
        <w:t xml:space="preserve"> &lt; 100; </w:t>
      </w:r>
      <w:proofErr w:type="spellStart"/>
      <w:r w:rsidRPr="000E185B">
        <w:t>i</w:t>
      </w:r>
      <w:proofErr w:type="spellEnd"/>
      <w:r w:rsidRPr="000E185B">
        <w:t xml:space="preserve"> += 7)</w:t>
      </w:r>
    </w:p>
    <w:p w:rsidR="00E13897" w:rsidRPr="00CB7824" w:rsidRDefault="00E13897" w:rsidP="000E185B">
      <w:pPr>
        <w:pStyle w:val="bs"/>
        <w:keepNext/>
        <w:rPr>
          <w:sz w:val="12"/>
        </w:rPr>
      </w:pPr>
    </w:p>
    <w:p w:rsidR="00BA1CAE" w:rsidRPr="005C5654" w:rsidRDefault="00BA1CAE" w:rsidP="000E185B">
      <w:pPr>
        <w:pStyle w:val="Single"/>
        <w:keepNext/>
        <w:widowControl/>
        <w:tabs>
          <w:tab w:val="left" w:pos="720"/>
        </w:tabs>
        <w:ind w:left="360"/>
        <w:rPr>
          <w:rFonts w:ascii="Courier New" w:hAnsi="Courier New" w:cs="Courier"/>
          <w:b/>
          <w:bCs/>
          <w:sz w:val="18"/>
        </w:rPr>
      </w:pPr>
      <w:r w:rsidRPr="00594BD9">
        <w:rPr>
          <w:rFonts w:cs="Times"/>
        </w:rPr>
        <w:t>c.</w:t>
      </w:r>
      <w:r w:rsidRPr="00594BD9">
        <w:rPr>
          <w:rFonts w:cs="Times"/>
        </w:rPr>
        <w:tab/>
        <w:t>Counting backward by twos from 100 to 0</w:t>
      </w:r>
    </w:p>
    <w:p w:rsidR="000E185B" w:rsidRPr="000E185B" w:rsidRDefault="000E185B" w:rsidP="000E185B">
      <w:pPr>
        <w:pStyle w:val="xc"/>
      </w:pPr>
      <w:proofErr w:type="gramStart"/>
      <w:r w:rsidRPr="000E185B">
        <w:t>for</w:t>
      </w:r>
      <w:proofErr w:type="gramEnd"/>
      <w:r w:rsidRPr="000E185B">
        <w:t xml:space="preserve"> (</w:t>
      </w:r>
      <w:proofErr w:type="spellStart"/>
      <w:r w:rsidRPr="000E185B">
        <w:t>int</w:t>
      </w:r>
      <w:proofErr w:type="spellEnd"/>
      <w:r w:rsidRPr="000E185B">
        <w:t xml:space="preserve"> </w:t>
      </w:r>
      <w:proofErr w:type="spellStart"/>
      <w:r w:rsidRPr="000E185B">
        <w:t>i</w:t>
      </w:r>
      <w:proofErr w:type="spellEnd"/>
      <w:r w:rsidRPr="000E185B">
        <w:t xml:space="preserve"> = 100; </w:t>
      </w:r>
      <w:proofErr w:type="spellStart"/>
      <w:r w:rsidRPr="000E185B">
        <w:t>i</w:t>
      </w:r>
      <w:proofErr w:type="spellEnd"/>
      <w:r w:rsidRPr="000E185B">
        <w:t xml:space="preserve"> &gt;= 0; </w:t>
      </w:r>
      <w:proofErr w:type="spellStart"/>
      <w:r w:rsidRPr="000E185B">
        <w:t>i</w:t>
      </w:r>
      <w:proofErr w:type="spellEnd"/>
      <w:r w:rsidRPr="000E185B">
        <w:t xml:space="preserve"> -= 2)</w:t>
      </w:r>
    </w:p>
    <w:p w:rsidR="005116A6" w:rsidRPr="00594BD9" w:rsidRDefault="005116A6" w:rsidP="0001653B">
      <w:pPr>
        <w:pStyle w:val="ss"/>
      </w:pPr>
    </w:p>
    <w:sectPr w:rsidR="005116A6" w:rsidRPr="00594BD9" w:rsidSect="00E13897">
      <w:headerReference w:type="default" r:id="rId8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53B" w:rsidRDefault="0001653B">
      <w:r>
        <w:separator/>
      </w:r>
    </w:p>
  </w:endnote>
  <w:endnote w:type="continuationSeparator" w:id="0">
    <w:p w:rsidR="0001653B" w:rsidRDefault="00016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53B" w:rsidRDefault="0001653B">
      <w:r>
        <w:separator/>
      </w:r>
    </w:p>
  </w:footnote>
  <w:footnote w:type="continuationSeparator" w:id="0">
    <w:p w:rsidR="0001653B" w:rsidRDefault="0001653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53B" w:rsidRPr="00C5305A" w:rsidRDefault="0001653B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4A80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86F6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6604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738D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C4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D821E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63838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2AC8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6F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B6D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2C7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D1788"/>
    <w:rsid w:val="003D5994"/>
    <w:rsid w:val="003E23E1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584C"/>
    <w:rsid w:val="009E66DE"/>
    <w:rsid w:val="009F0E73"/>
    <w:rsid w:val="009F16FF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2C25"/>
    <w:rsid w:val="00B337CE"/>
    <w:rsid w:val="00B33930"/>
    <w:rsid w:val="00B41228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uiPriority w:val="99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uiPriority w:val="99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uiPriority w:val="99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988</Words>
  <Characters>5634</Characters>
  <Application>Microsoft Macintosh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108</cp:revision>
  <cp:lastPrinted>2013-06-21T19:18:00Z</cp:lastPrinted>
  <dcterms:created xsi:type="dcterms:W3CDTF">2011-07-16T10:27:00Z</dcterms:created>
  <dcterms:modified xsi:type="dcterms:W3CDTF">2013-09-11T03:28:00Z</dcterms:modified>
</cp:coreProperties>
</file>