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1767" w:firstLineChars="400"/>
        <w:rPr>
          <w:rFonts w:hint="eastAsia"/>
          <w:lang w:val="en-US" w:eastAsia="zh-CN"/>
        </w:rPr>
      </w:pPr>
      <w:r>
        <w:rPr>
          <w:rFonts w:hint="eastAsia"/>
          <w:lang w:val="en-US" w:eastAsia="zh-CN"/>
        </w:rPr>
        <w:t>基于java  web的游戏商城</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rFonts w:hint="default"/>
          <w:lang w:val="en-US" w:eastAsia="zh-CN"/>
        </w:rPr>
      </w:pPr>
      <w:r>
        <w:rPr>
          <w:rFonts w:hint="eastAsia"/>
          <w:lang w:val="en-US" w:eastAsia="zh-CN"/>
        </w:rPr>
        <w:t>组长：梁家燊17052108</w:t>
      </w:r>
    </w:p>
    <w:p>
      <w:pPr>
        <w:jc w:val="center"/>
        <w:rPr>
          <w:rFonts w:hint="eastAsia"/>
          <w:lang w:val="en-US" w:eastAsia="zh-CN"/>
        </w:rPr>
      </w:pPr>
      <w:r>
        <w:rPr>
          <w:rFonts w:hint="eastAsia"/>
          <w:lang w:val="en-US" w:eastAsia="zh-CN"/>
        </w:rPr>
        <w:t>小组成员：李锦成17052155</w:t>
      </w:r>
    </w:p>
    <w:p>
      <w:pPr>
        <w:jc w:val="center"/>
        <w:rPr>
          <w:rFonts w:hint="eastAsia"/>
          <w:lang w:val="en-US" w:eastAsia="zh-CN"/>
        </w:rPr>
      </w:pPr>
      <w:r>
        <w:rPr>
          <w:rFonts w:hint="eastAsia"/>
          <w:lang w:val="en-US" w:eastAsia="zh-CN"/>
        </w:rPr>
        <w:t>黄海涛17052131</w:t>
      </w:r>
    </w:p>
    <w:p>
      <w:pPr>
        <w:jc w:val="center"/>
        <w:rPr>
          <w:rFonts w:hint="eastAsia"/>
          <w:lang w:val="en-US" w:eastAsia="zh-CN"/>
        </w:rPr>
      </w:pPr>
      <w:r>
        <w:rPr>
          <w:rFonts w:hint="eastAsia"/>
          <w:lang w:val="en-US" w:eastAsia="zh-CN"/>
        </w:rPr>
        <w:t>林嘉荣17052115</w:t>
      </w:r>
    </w:p>
    <w:p>
      <w:pPr>
        <w:jc w:val="center"/>
        <w:rPr>
          <w:rFonts w:hint="default"/>
          <w:lang w:val="en-US" w:eastAsia="zh-CN"/>
        </w:rPr>
      </w:pPr>
      <w:r>
        <w:rPr>
          <w:rFonts w:hint="eastAsia"/>
          <w:lang w:val="en-US" w:eastAsia="zh-CN"/>
        </w:rPr>
        <w:t>林嘉亮17052169</w:t>
      </w:r>
    </w:p>
    <w:p>
      <w:pPr>
        <w:rPr>
          <w:rFonts w:hint="eastAsia"/>
          <w:lang w:val="en-US" w:eastAsia="zh-CN"/>
        </w:rPr>
      </w:pPr>
    </w:p>
    <w:p>
      <w:pPr>
        <w:rPr>
          <w:rFonts w:hint="eastAsia"/>
          <w:lang w:val="en-US" w:eastAsia="zh-CN"/>
        </w:rPr>
      </w:pPr>
    </w:p>
    <w:p>
      <w:pPr>
        <w:rPr>
          <w:rFonts w:hint="eastAsia"/>
          <w:lang w:val="en-US" w:eastAsia="zh-CN"/>
        </w:rPr>
      </w:pPr>
    </w:p>
    <w:tbl>
      <w:tblPr>
        <w:tblStyle w:val="13"/>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default"/>
                <w:vertAlign w:val="baseline"/>
                <w:lang w:val="en-US" w:eastAsia="zh-CN"/>
              </w:rPr>
            </w:pPr>
            <w:r>
              <w:rPr>
                <w:rFonts w:hint="eastAsia"/>
                <w:vertAlign w:val="baseline"/>
                <w:lang w:val="en-US" w:eastAsia="zh-CN"/>
              </w:rPr>
              <w:t>姓名</w:t>
            </w:r>
          </w:p>
        </w:tc>
        <w:tc>
          <w:tcPr>
            <w:tcW w:w="2130" w:type="dxa"/>
          </w:tcPr>
          <w:p>
            <w:pPr>
              <w:rPr>
                <w:rFonts w:hint="default"/>
                <w:vertAlign w:val="baseline"/>
                <w:lang w:val="en-US" w:eastAsia="zh-CN"/>
              </w:rPr>
            </w:pPr>
            <w:r>
              <w:rPr>
                <w:rFonts w:hint="eastAsia"/>
                <w:vertAlign w:val="baseline"/>
                <w:lang w:val="en-US" w:eastAsia="zh-CN"/>
              </w:rPr>
              <w:t>学号</w:t>
            </w:r>
          </w:p>
        </w:tc>
        <w:tc>
          <w:tcPr>
            <w:tcW w:w="2131" w:type="dxa"/>
          </w:tcPr>
          <w:p>
            <w:pPr>
              <w:rPr>
                <w:rFonts w:hint="default"/>
                <w:vertAlign w:val="baseline"/>
                <w:lang w:val="en-US" w:eastAsia="zh-CN"/>
              </w:rPr>
            </w:pPr>
            <w:r>
              <w:rPr>
                <w:rFonts w:hint="eastAsia"/>
                <w:vertAlign w:val="baseline"/>
                <w:lang w:val="en-US" w:eastAsia="zh-CN"/>
              </w:rPr>
              <w:t>小组分工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梁家燊</w:t>
            </w:r>
          </w:p>
        </w:tc>
        <w:tc>
          <w:tcPr>
            <w:tcW w:w="2130" w:type="dxa"/>
          </w:tcPr>
          <w:p>
            <w:pPr>
              <w:jc w:val="center"/>
              <w:rPr>
                <w:rFonts w:hint="default"/>
                <w:vertAlign w:val="baseline"/>
                <w:lang w:val="en-US" w:eastAsia="zh-CN"/>
              </w:rPr>
            </w:pPr>
            <w:r>
              <w:rPr>
                <w:rFonts w:hint="eastAsia"/>
                <w:vertAlign w:val="baseline"/>
                <w:lang w:val="en-US" w:eastAsia="zh-CN"/>
              </w:rPr>
              <w:t>17052108</w:t>
            </w:r>
          </w:p>
        </w:tc>
        <w:tc>
          <w:tcPr>
            <w:tcW w:w="2131" w:type="dxa"/>
          </w:tcPr>
          <w:p>
            <w:pPr>
              <w:rPr>
                <w:rFonts w:hint="default"/>
                <w:vertAlign w:val="baseline"/>
                <w:lang w:val="en-US" w:eastAsia="zh-CN"/>
              </w:rPr>
            </w:pPr>
            <w:r>
              <w:rPr>
                <w:rFonts w:hint="eastAsia"/>
                <w:vertAlign w:val="baseline"/>
                <w:lang w:val="en-US" w:eastAsia="zh-CN"/>
              </w:rPr>
              <w:t>组长，组织分工，后端开发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李锦成</w:t>
            </w:r>
          </w:p>
        </w:tc>
        <w:tc>
          <w:tcPr>
            <w:tcW w:w="2130" w:type="dxa"/>
          </w:tcPr>
          <w:p>
            <w:pPr>
              <w:jc w:val="center"/>
              <w:rPr>
                <w:rFonts w:hint="eastAsia"/>
                <w:vertAlign w:val="baseline"/>
                <w:lang w:val="en-US" w:eastAsia="zh-CN"/>
              </w:rPr>
            </w:pPr>
            <w:r>
              <w:rPr>
                <w:rFonts w:hint="eastAsia"/>
                <w:lang w:val="en-US" w:eastAsia="zh-CN"/>
              </w:rPr>
              <w:t>17052155</w:t>
            </w:r>
          </w:p>
        </w:tc>
        <w:tc>
          <w:tcPr>
            <w:tcW w:w="2131" w:type="dxa"/>
          </w:tcPr>
          <w:p>
            <w:pPr>
              <w:rPr>
                <w:rFonts w:hint="default"/>
                <w:vertAlign w:val="baseline"/>
                <w:lang w:val="en-US" w:eastAsia="zh-CN"/>
              </w:rPr>
            </w:pPr>
            <w:r>
              <w:rPr>
                <w:rFonts w:hint="eastAsia"/>
                <w:vertAlign w:val="baseline"/>
                <w:lang w:val="en-US" w:eastAsia="zh-CN"/>
              </w:rPr>
              <w:t>前端开发，文档撰写，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黄海涛</w:t>
            </w:r>
          </w:p>
        </w:tc>
        <w:tc>
          <w:tcPr>
            <w:tcW w:w="2130" w:type="dxa"/>
          </w:tcPr>
          <w:p>
            <w:pPr>
              <w:jc w:val="center"/>
              <w:rPr>
                <w:rFonts w:hint="eastAsia"/>
                <w:vertAlign w:val="baseline"/>
                <w:lang w:val="en-US" w:eastAsia="zh-CN"/>
              </w:rPr>
            </w:pPr>
            <w:r>
              <w:rPr>
                <w:rFonts w:hint="eastAsia"/>
                <w:vertAlign w:val="baseline"/>
                <w:lang w:val="en-US" w:eastAsia="zh-CN"/>
              </w:rPr>
              <w:t>17052131</w:t>
            </w:r>
          </w:p>
        </w:tc>
        <w:tc>
          <w:tcPr>
            <w:tcW w:w="2131" w:type="dxa"/>
          </w:tcPr>
          <w:p>
            <w:pPr>
              <w:rPr>
                <w:rFonts w:hint="default"/>
                <w:vertAlign w:val="baseline"/>
                <w:lang w:val="en-US" w:eastAsia="zh-CN"/>
              </w:rPr>
            </w:pPr>
            <w:r>
              <w:rPr>
                <w:rFonts w:hint="eastAsia"/>
                <w:vertAlign w:val="baseline"/>
                <w:lang w:val="en-US" w:eastAsia="zh-CN"/>
              </w:rPr>
              <w:t>文档撰写，后端开发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林嘉荣</w:t>
            </w:r>
          </w:p>
        </w:tc>
        <w:tc>
          <w:tcPr>
            <w:tcW w:w="2130" w:type="dxa"/>
          </w:tcPr>
          <w:p>
            <w:pPr>
              <w:jc w:val="center"/>
              <w:rPr>
                <w:rFonts w:hint="default"/>
                <w:vertAlign w:val="baseline"/>
                <w:lang w:val="en-US" w:eastAsia="zh-CN"/>
              </w:rPr>
            </w:pPr>
            <w:r>
              <w:rPr>
                <w:rFonts w:hint="eastAsia"/>
                <w:lang w:val="en-US" w:eastAsia="zh-CN"/>
              </w:rPr>
              <w:t>17052115</w:t>
            </w:r>
          </w:p>
        </w:tc>
        <w:tc>
          <w:tcPr>
            <w:tcW w:w="2131" w:type="dxa"/>
          </w:tcPr>
          <w:p>
            <w:pPr>
              <w:rPr>
                <w:rFonts w:hint="default"/>
                <w:vertAlign w:val="baseline"/>
                <w:lang w:val="en-US" w:eastAsia="zh-CN"/>
              </w:rPr>
            </w:pPr>
            <w:r>
              <w:rPr>
                <w:rFonts w:hint="eastAsia"/>
                <w:vertAlign w:val="baseline"/>
                <w:lang w:val="en-US" w:eastAsia="zh-CN"/>
              </w:rPr>
              <w:t>数据库</w:t>
            </w:r>
            <w:bookmarkStart w:id="85" w:name="_GoBack"/>
            <w:bookmarkEnd w:id="8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林嘉亮</w:t>
            </w:r>
          </w:p>
        </w:tc>
        <w:tc>
          <w:tcPr>
            <w:tcW w:w="2130" w:type="dxa"/>
          </w:tcPr>
          <w:p>
            <w:pPr>
              <w:jc w:val="center"/>
              <w:rPr>
                <w:rFonts w:hint="eastAsia"/>
                <w:vertAlign w:val="baseline"/>
                <w:lang w:val="en-US" w:eastAsia="zh-CN"/>
              </w:rPr>
            </w:pPr>
            <w:r>
              <w:rPr>
                <w:rFonts w:hint="eastAsia"/>
                <w:lang w:val="en-US" w:eastAsia="zh-CN"/>
              </w:rPr>
              <w:t>17052169</w:t>
            </w:r>
          </w:p>
        </w:tc>
        <w:tc>
          <w:tcPr>
            <w:tcW w:w="2131" w:type="dxa"/>
          </w:tcPr>
          <w:p>
            <w:pPr>
              <w:rPr>
                <w:rFonts w:hint="default"/>
                <w:vertAlign w:val="baseline"/>
                <w:lang w:val="en-US" w:eastAsia="zh-CN"/>
              </w:rPr>
            </w:pPr>
            <w:r>
              <w:rPr>
                <w:rFonts w:hint="eastAsia"/>
                <w:vertAlign w:val="baseline"/>
                <w:lang w:val="en-US" w:eastAsia="zh-CN"/>
              </w:rPr>
              <w:t>前端开发</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dt>
      <w:sdtPr>
        <w:rPr>
          <w:rFonts w:ascii="宋体" w:hAnsi="宋体" w:eastAsia="宋体" w:cs="Times New Roman"/>
          <w:kern w:val="2"/>
          <w:sz w:val="21"/>
          <w:szCs w:val="22"/>
          <w:lang w:val="en-US" w:eastAsia="zh-CN" w:bidi="ar-SA"/>
        </w:rPr>
        <w:id w:val="147482066"/>
        <w15:color w:val="DBDBDB"/>
        <w:docPartObj>
          <w:docPartGallery w:val="Table of Contents"/>
          <w:docPartUnique/>
        </w:docPartObj>
      </w:sdtPr>
      <w:sdtEndPr>
        <w:rPr>
          <w:rFonts w:ascii="宋体" w:hAnsi="宋体"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5729_WPSOffice_Type3"/>
          <w:r>
            <w:rPr>
              <w:rFonts w:ascii="宋体" w:hAnsi="宋体" w:eastAsia="宋体"/>
              <w:sz w:val="21"/>
            </w:rPr>
            <w:t>目录</w:t>
          </w:r>
        </w:p>
        <w:p>
          <w:pPr>
            <w:pStyle w:val="19"/>
            <w:tabs>
              <w:tab w:val="right" w:leader="dot" w:pos="8306"/>
            </w:tabs>
          </w:pPr>
          <w:r>
            <w:fldChar w:fldCharType="begin"/>
          </w:r>
          <w:r>
            <w:instrText xml:space="preserve"> HYPERLINK \l _Toc22271_WPSOffice_Level1 </w:instrText>
          </w:r>
          <w:r>
            <w:fldChar w:fldCharType="separate"/>
          </w:r>
          <w:sdt>
            <w:sdtPr>
              <w:rPr>
                <w:rFonts w:ascii="Calibri" w:hAnsi="Calibri" w:eastAsia="宋体" w:cs="Times New Roman"/>
                <w:b/>
                <w:kern w:val="44"/>
                <w:sz w:val="44"/>
                <w:szCs w:val="22"/>
                <w:lang w:val="en-US" w:eastAsia="zh-CN" w:bidi="ar-SA"/>
              </w:rPr>
              <w:id w:val="147482066"/>
              <w:placeholder>
                <w:docPart w:val="{1149f975-8961-4142-bb78-c25be4390cac}"/>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1.需求分析</w:t>
              </w:r>
            </w:sdtContent>
          </w:sdt>
          <w:r>
            <w:tab/>
          </w:r>
          <w:bookmarkStart w:id="1" w:name="_Toc22271_WPSOffice_Level1Page"/>
          <w:r>
            <w:t>4</w:t>
          </w:r>
          <w:bookmarkEnd w:id="1"/>
          <w:r>
            <w:fldChar w:fldCharType="end"/>
          </w:r>
        </w:p>
        <w:p>
          <w:pPr>
            <w:pStyle w:val="20"/>
            <w:tabs>
              <w:tab w:val="right" w:leader="dot" w:pos="8306"/>
            </w:tabs>
          </w:pPr>
          <w:r>
            <w:fldChar w:fldCharType="begin"/>
          </w:r>
          <w:r>
            <w:instrText xml:space="preserve"> HYPERLINK \l _Toc5729_WPSOffice_Level2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83bebdf2-3398-4d25-8757-9907248ff78f}"/>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1.1问题叙述</w:t>
              </w:r>
            </w:sdtContent>
          </w:sdt>
          <w:r>
            <w:tab/>
          </w:r>
          <w:bookmarkStart w:id="2" w:name="_Toc5729_WPSOffice_Level2Page"/>
          <w:r>
            <w:t>4</w:t>
          </w:r>
          <w:bookmarkEnd w:id="2"/>
          <w:r>
            <w:fldChar w:fldCharType="end"/>
          </w:r>
        </w:p>
        <w:p>
          <w:pPr>
            <w:pStyle w:val="20"/>
            <w:tabs>
              <w:tab w:val="right" w:leader="dot" w:pos="8306"/>
            </w:tabs>
          </w:pPr>
          <w:r>
            <w:fldChar w:fldCharType="begin"/>
          </w:r>
          <w:r>
            <w:instrText xml:space="preserve"> HYPERLINK \l _Toc12936_WPSOffice_Level2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0ac55bcf-b308-4d94-960b-ea2e63a2a385}"/>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1.2功能的描述</w:t>
              </w:r>
            </w:sdtContent>
          </w:sdt>
          <w:r>
            <w:tab/>
          </w:r>
          <w:bookmarkStart w:id="3" w:name="_Toc12936_WPSOffice_Level2Page"/>
          <w:r>
            <w:t>4</w:t>
          </w:r>
          <w:bookmarkEnd w:id="3"/>
          <w:r>
            <w:fldChar w:fldCharType="end"/>
          </w:r>
        </w:p>
        <w:p>
          <w:pPr>
            <w:pStyle w:val="20"/>
            <w:tabs>
              <w:tab w:val="right" w:leader="dot" w:pos="8306"/>
            </w:tabs>
          </w:pPr>
          <w:r>
            <w:fldChar w:fldCharType="begin"/>
          </w:r>
          <w:r>
            <w:instrText xml:space="preserve"> HYPERLINK \l _Toc7295_WPSOffice_Level2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e22263d7-2b4b-4a59-81fc-ffb691e87198}"/>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1.3用例析取</w:t>
              </w:r>
            </w:sdtContent>
          </w:sdt>
          <w:r>
            <w:tab/>
          </w:r>
          <w:bookmarkStart w:id="4" w:name="_Toc7295_WPSOffice_Level2Page"/>
          <w:r>
            <w:t>5</w:t>
          </w:r>
          <w:bookmarkEnd w:id="4"/>
          <w:r>
            <w:fldChar w:fldCharType="end"/>
          </w:r>
        </w:p>
        <w:p>
          <w:pPr>
            <w:pStyle w:val="19"/>
            <w:tabs>
              <w:tab w:val="right" w:leader="dot" w:pos="8306"/>
            </w:tabs>
          </w:pPr>
          <w:r>
            <w:fldChar w:fldCharType="begin"/>
          </w:r>
          <w:r>
            <w:instrText xml:space="preserve"> HYPERLINK \l _Toc5729_WPSOffice_Level1 </w:instrText>
          </w:r>
          <w:r>
            <w:fldChar w:fldCharType="separate"/>
          </w:r>
          <w:sdt>
            <w:sdtPr>
              <w:rPr>
                <w:rFonts w:ascii="Calibri" w:hAnsi="Calibri" w:eastAsia="宋体" w:cs="Times New Roman"/>
                <w:b/>
                <w:kern w:val="44"/>
                <w:sz w:val="44"/>
                <w:szCs w:val="22"/>
                <w:lang w:val="en-US" w:eastAsia="zh-CN" w:bidi="ar-SA"/>
              </w:rPr>
              <w:id w:val="147482066"/>
              <w:placeholder>
                <w:docPart w:val="{6e24667c-8300-40d8-98f4-c94a94e1aa43}"/>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2.用例建模</w:t>
              </w:r>
            </w:sdtContent>
          </w:sdt>
          <w:r>
            <w:tab/>
          </w:r>
          <w:bookmarkStart w:id="5" w:name="_Toc5729_WPSOffice_Level1Page"/>
          <w:r>
            <w:t>6</w:t>
          </w:r>
          <w:bookmarkEnd w:id="5"/>
          <w:r>
            <w:fldChar w:fldCharType="end"/>
          </w:r>
        </w:p>
        <w:p>
          <w:pPr>
            <w:pStyle w:val="20"/>
            <w:tabs>
              <w:tab w:val="right" w:leader="dot" w:pos="8306"/>
            </w:tabs>
          </w:pPr>
          <w:r>
            <w:fldChar w:fldCharType="begin"/>
          </w:r>
          <w:r>
            <w:instrText xml:space="preserve"> HYPERLINK \l _Toc30022_WPSOffice_Level2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8833ffba-8da3-42de-bf14-10af9eae2178}"/>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2.1用例设计</w:t>
              </w:r>
            </w:sdtContent>
          </w:sdt>
          <w:r>
            <w:tab/>
          </w:r>
          <w:bookmarkStart w:id="6" w:name="_Toc30022_WPSOffice_Level2Page"/>
          <w:r>
            <w:t>6</w:t>
          </w:r>
          <w:bookmarkEnd w:id="6"/>
          <w:r>
            <w:fldChar w:fldCharType="end"/>
          </w:r>
        </w:p>
        <w:p>
          <w:pPr>
            <w:pStyle w:val="20"/>
            <w:tabs>
              <w:tab w:val="right" w:leader="dot" w:pos="8306"/>
            </w:tabs>
          </w:pPr>
          <w:r>
            <w:fldChar w:fldCharType="begin"/>
          </w:r>
          <w:r>
            <w:instrText xml:space="preserve"> HYPERLINK \l _Toc28955_WPSOffice_Level2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a0e600a5-8799-4729-8dcc-503805ebeb97}"/>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2.2用例规约</w:t>
              </w:r>
            </w:sdtContent>
          </w:sdt>
          <w:r>
            <w:tab/>
          </w:r>
          <w:bookmarkStart w:id="7" w:name="_Toc28955_WPSOffice_Level2Page"/>
          <w:r>
            <w:t>6</w:t>
          </w:r>
          <w:bookmarkEnd w:id="7"/>
          <w:r>
            <w:fldChar w:fldCharType="end"/>
          </w:r>
        </w:p>
        <w:p>
          <w:pPr>
            <w:pStyle w:val="21"/>
            <w:tabs>
              <w:tab w:val="right" w:leader="dot" w:pos="8306"/>
            </w:tabs>
          </w:pPr>
          <w:r>
            <w:fldChar w:fldCharType="begin"/>
          </w:r>
          <w:r>
            <w:instrText xml:space="preserve"> HYPERLINK \l _Toc5729_WPSOffice_Level3 </w:instrText>
          </w:r>
          <w:r>
            <w:fldChar w:fldCharType="separate"/>
          </w:r>
          <w:sdt>
            <w:sdtPr>
              <w:rPr>
                <w:rFonts w:ascii="Calibri" w:hAnsi="Calibri" w:eastAsia="宋体" w:cs="Times New Roman"/>
                <w:b/>
                <w:kern w:val="44"/>
                <w:sz w:val="44"/>
                <w:szCs w:val="22"/>
                <w:lang w:val="en-US" w:eastAsia="zh-CN" w:bidi="ar-SA"/>
              </w:rPr>
              <w:id w:val="147482066"/>
              <w:placeholder>
                <w:docPart w:val="{5bdf060b-a13f-4a75-909a-ab0244e5d4b6}"/>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2.2.1用户注册的用例规约及活动图</w:t>
              </w:r>
            </w:sdtContent>
          </w:sdt>
          <w:r>
            <w:tab/>
          </w:r>
          <w:bookmarkStart w:id="8" w:name="_Toc5729_WPSOffice_Level3Page"/>
          <w:r>
            <w:t>6</w:t>
          </w:r>
          <w:bookmarkEnd w:id="8"/>
          <w:r>
            <w:fldChar w:fldCharType="end"/>
          </w:r>
        </w:p>
        <w:p>
          <w:pPr>
            <w:pStyle w:val="21"/>
            <w:tabs>
              <w:tab w:val="right" w:leader="dot" w:pos="8306"/>
            </w:tabs>
          </w:pPr>
          <w:r>
            <w:fldChar w:fldCharType="begin"/>
          </w:r>
          <w:r>
            <w:instrText xml:space="preserve"> HYPERLINK \l _Toc12936_WPSOffice_Level3 </w:instrText>
          </w:r>
          <w:r>
            <w:fldChar w:fldCharType="separate"/>
          </w:r>
          <w:sdt>
            <w:sdtPr>
              <w:rPr>
                <w:rFonts w:ascii="Calibri" w:hAnsi="Calibri" w:eastAsia="宋体" w:cs="Times New Roman"/>
                <w:b/>
                <w:kern w:val="44"/>
                <w:sz w:val="44"/>
                <w:szCs w:val="22"/>
                <w:lang w:val="en-US" w:eastAsia="zh-CN" w:bidi="ar-SA"/>
              </w:rPr>
              <w:id w:val="147482066"/>
              <w:placeholder>
                <w:docPart w:val="{2e2a0468-d19d-4245-ab9b-b22d08d0c264}"/>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2.2.2用户登录的用例规约及活动图</w:t>
              </w:r>
            </w:sdtContent>
          </w:sdt>
          <w:r>
            <w:tab/>
          </w:r>
          <w:bookmarkStart w:id="9" w:name="_Toc12936_WPSOffice_Level3Page"/>
          <w:r>
            <w:t>7</w:t>
          </w:r>
          <w:bookmarkEnd w:id="9"/>
          <w:r>
            <w:fldChar w:fldCharType="end"/>
          </w:r>
        </w:p>
        <w:p>
          <w:pPr>
            <w:pStyle w:val="21"/>
            <w:tabs>
              <w:tab w:val="right" w:leader="dot" w:pos="8306"/>
            </w:tabs>
          </w:pPr>
          <w:r>
            <w:fldChar w:fldCharType="begin"/>
          </w:r>
          <w:r>
            <w:instrText xml:space="preserve"> HYPERLINK \l _Toc7295_WPSOffice_Level3 </w:instrText>
          </w:r>
          <w:r>
            <w:fldChar w:fldCharType="separate"/>
          </w:r>
          <w:sdt>
            <w:sdtPr>
              <w:rPr>
                <w:rFonts w:ascii="Calibri" w:hAnsi="Calibri" w:eastAsia="宋体" w:cs="Times New Roman"/>
                <w:b/>
                <w:kern w:val="44"/>
                <w:sz w:val="44"/>
                <w:szCs w:val="22"/>
                <w:lang w:val="en-US" w:eastAsia="zh-CN" w:bidi="ar-SA"/>
              </w:rPr>
              <w:id w:val="147482066"/>
              <w:placeholder>
                <w:docPart w:val="{6f34edca-ec1f-463f-bf91-f7b76974009c}"/>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2.2.3用户购物车的用例规约</w:t>
              </w:r>
            </w:sdtContent>
          </w:sdt>
          <w:r>
            <w:tab/>
          </w:r>
          <w:bookmarkStart w:id="10" w:name="_Toc7295_WPSOffice_Level3Page"/>
          <w:r>
            <w:t>8</w:t>
          </w:r>
          <w:bookmarkEnd w:id="10"/>
          <w:r>
            <w:fldChar w:fldCharType="end"/>
          </w:r>
        </w:p>
        <w:p>
          <w:pPr>
            <w:pStyle w:val="19"/>
            <w:tabs>
              <w:tab w:val="right" w:leader="dot" w:pos="8306"/>
            </w:tabs>
          </w:pPr>
          <w:r>
            <w:fldChar w:fldCharType="begin"/>
          </w:r>
          <w:r>
            <w:instrText xml:space="preserve"> HYPERLINK \l _Toc12936_WPSOffice_Level1 </w:instrText>
          </w:r>
          <w:r>
            <w:fldChar w:fldCharType="separate"/>
          </w:r>
          <w:sdt>
            <w:sdtPr>
              <w:rPr>
                <w:rFonts w:ascii="Calibri" w:hAnsi="Calibri" w:eastAsia="宋体" w:cs="Times New Roman"/>
                <w:b/>
                <w:kern w:val="44"/>
                <w:sz w:val="44"/>
                <w:szCs w:val="22"/>
                <w:lang w:val="en-US" w:eastAsia="zh-CN" w:bidi="ar-SA"/>
              </w:rPr>
              <w:id w:val="147482066"/>
              <w:placeholder>
                <w:docPart w:val="{89227049-0c55-48e2-b293-3af0ec4f9d6c}"/>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3.系统整体架构设计，架构图</w:t>
              </w:r>
            </w:sdtContent>
          </w:sdt>
          <w:r>
            <w:tab/>
          </w:r>
          <w:bookmarkStart w:id="11" w:name="_Toc12936_WPSOffice_Level1Page"/>
          <w:r>
            <w:t>10</w:t>
          </w:r>
          <w:bookmarkEnd w:id="11"/>
          <w:r>
            <w:fldChar w:fldCharType="end"/>
          </w:r>
        </w:p>
        <w:p>
          <w:pPr>
            <w:pStyle w:val="20"/>
            <w:tabs>
              <w:tab w:val="right" w:leader="dot" w:pos="8306"/>
            </w:tabs>
          </w:pPr>
          <w:r>
            <w:fldChar w:fldCharType="begin"/>
          </w:r>
          <w:r>
            <w:instrText xml:space="preserve"> HYPERLINK \l _Toc19599_WPSOffice_Level2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16fd562c-b4eb-4683-9b7d-f819f40d452c}"/>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3.1架构设计</w:t>
              </w:r>
            </w:sdtContent>
          </w:sdt>
          <w:r>
            <w:tab/>
          </w:r>
          <w:bookmarkStart w:id="12" w:name="_Toc19599_WPSOffice_Level2Page"/>
          <w:r>
            <w:t>10</w:t>
          </w:r>
          <w:bookmarkEnd w:id="12"/>
          <w:r>
            <w:fldChar w:fldCharType="end"/>
          </w:r>
        </w:p>
        <w:p>
          <w:pPr>
            <w:pStyle w:val="21"/>
            <w:tabs>
              <w:tab w:val="right" w:leader="dot" w:pos="8306"/>
            </w:tabs>
          </w:pPr>
          <w:r>
            <w:fldChar w:fldCharType="begin"/>
          </w:r>
          <w:r>
            <w:instrText xml:space="preserve"> HYPERLINK \l _Toc30022_WPSOffice_Level3 </w:instrText>
          </w:r>
          <w:r>
            <w:fldChar w:fldCharType="separate"/>
          </w:r>
          <w:sdt>
            <w:sdtPr>
              <w:rPr>
                <w:rFonts w:ascii="Calibri" w:hAnsi="Calibri" w:eastAsia="宋体" w:cs="Times New Roman"/>
                <w:b/>
                <w:kern w:val="44"/>
                <w:sz w:val="44"/>
                <w:szCs w:val="22"/>
                <w:lang w:val="en-US" w:eastAsia="zh-CN" w:bidi="ar-SA"/>
              </w:rPr>
              <w:id w:val="147482066"/>
              <w:placeholder>
                <w:docPart w:val="{257e5a0a-095c-4037-a2bd-d4c3e30e3f13}"/>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3.1.1架构描述</w:t>
              </w:r>
            </w:sdtContent>
          </w:sdt>
          <w:r>
            <w:tab/>
          </w:r>
          <w:bookmarkStart w:id="13" w:name="_Toc30022_WPSOffice_Level3Page"/>
          <w:r>
            <w:t>10</w:t>
          </w:r>
          <w:bookmarkEnd w:id="13"/>
          <w:r>
            <w:fldChar w:fldCharType="end"/>
          </w:r>
        </w:p>
        <w:p>
          <w:pPr>
            <w:pStyle w:val="21"/>
            <w:tabs>
              <w:tab w:val="right" w:leader="dot" w:pos="8306"/>
            </w:tabs>
          </w:pPr>
          <w:r>
            <w:fldChar w:fldCharType="begin"/>
          </w:r>
          <w:r>
            <w:instrText xml:space="preserve"> HYPERLINK \l _Toc28955_WPSOffice_Level3 </w:instrText>
          </w:r>
          <w:r>
            <w:fldChar w:fldCharType="separate"/>
          </w:r>
          <w:sdt>
            <w:sdtPr>
              <w:rPr>
                <w:rFonts w:ascii="Calibri" w:hAnsi="Calibri" w:eastAsia="宋体" w:cs="Times New Roman"/>
                <w:b/>
                <w:kern w:val="44"/>
                <w:sz w:val="44"/>
                <w:szCs w:val="22"/>
                <w:lang w:val="en-US" w:eastAsia="zh-CN" w:bidi="ar-SA"/>
              </w:rPr>
              <w:id w:val="147482066"/>
              <w:placeholder>
                <w:docPart w:val="{71cd26cc-605c-4477-a14a-524b45b16227}"/>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3.1.2 模型层</w:t>
              </w:r>
            </w:sdtContent>
          </w:sdt>
          <w:r>
            <w:tab/>
          </w:r>
          <w:bookmarkStart w:id="14" w:name="_Toc28955_WPSOffice_Level3Page"/>
          <w:r>
            <w:t>11</w:t>
          </w:r>
          <w:bookmarkEnd w:id="14"/>
          <w:r>
            <w:fldChar w:fldCharType="end"/>
          </w:r>
        </w:p>
        <w:p>
          <w:pPr>
            <w:pStyle w:val="21"/>
            <w:tabs>
              <w:tab w:val="right" w:leader="dot" w:pos="8306"/>
            </w:tabs>
          </w:pPr>
          <w:r>
            <w:fldChar w:fldCharType="begin"/>
          </w:r>
          <w:r>
            <w:instrText xml:space="preserve"> HYPERLINK \l _Toc19599_WPSOffice_Level3 </w:instrText>
          </w:r>
          <w:r>
            <w:fldChar w:fldCharType="separate"/>
          </w:r>
          <w:sdt>
            <w:sdtPr>
              <w:rPr>
                <w:rFonts w:ascii="Calibri" w:hAnsi="Calibri" w:eastAsia="宋体" w:cs="Times New Roman"/>
                <w:b/>
                <w:kern w:val="44"/>
                <w:sz w:val="44"/>
                <w:szCs w:val="22"/>
                <w:lang w:val="en-US" w:eastAsia="zh-CN" w:bidi="ar-SA"/>
              </w:rPr>
              <w:id w:val="147482066"/>
              <w:placeholder>
                <w:docPart w:val="{bba3a09b-7516-4b11-b0a0-804b8e036540}"/>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3.1.3视图层</w:t>
              </w:r>
            </w:sdtContent>
          </w:sdt>
          <w:r>
            <w:tab/>
          </w:r>
          <w:bookmarkStart w:id="15" w:name="_Toc19599_WPSOffice_Level3Page"/>
          <w:r>
            <w:t>11</w:t>
          </w:r>
          <w:bookmarkEnd w:id="15"/>
          <w:r>
            <w:fldChar w:fldCharType="end"/>
          </w:r>
        </w:p>
        <w:p>
          <w:pPr>
            <w:pStyle w:val="21"/>
            <w:tabs>
              <w:tab w:val="right" w:leader="dot" w:pos="8306"/>
            </w:tabs>
          </w:pPr>
          <w:r>
            <w:fldChar w:fldCharType="begin"/>
          </w:r>
          <w:r>
            <w:instrText xml:space="preserve"> HYPERLINK \l _Toc26889_WPSOffice_Level3 </w:instrText>
          </w:r>
          <w:r>
            <w:fldChar w:fldCharType="separate"/>
          </w:r>
          <w:sdt>
            <w:sdtPr>
              <w:rPr>
                <w:rFonts w:ascii="Calibri" w:hAnsi="Calibri" w:eastAsia="宋体" w:cs="Times New Roman"/>
                <w:b/>
                <w:kern w:val="44"/>
                <w:sz w:val="44"/>
                <w:szCs w:val="22"/>
                <w:lang w:val="en-US" w:eastAsia="zh-CN" w:bidi="ar-SA"/>
              </w:rPr>
              <w:id w:val="147482066"/>
              <w:placeholder>
                <w:docPart w:val="{77c4e786-428d-48de-acf1-377d6f5a5701}"/>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3.1.4控制器层</w:t>
              </w:r>
            </w:sdtContent>
          </w:sdt>
          <w:r>
            <w:tab/>
          </w:r>
          <w:bookmarkStart w:id="16" w:name="_Toc26889_WPSOffice_Level3Page"/>
          <w:r>
            <w:t>11</w:t>
          </w:r>
          <w:bookmarkEnd w:id="16"/>
          <w:r>
            <w:fldChar w:fldCharType="end"/>
          </w:r>
        </w:p>
        <w:p>
          <w:pPr>
            <w:pStyle w:val="20"/>
            <w:tabs>
              <w:tab w:val="right" w:leader="dot" w:pos="8306"/>
            </w:tabs>
          </w:pPr>
          <w:r>
            <w:fldChar w:fldCharType="begin"/>
          </w:r>
          <w:r>
            <w:instrText xml:space="preserve"> HYPERLINK \l _Toc26889_WPSOffice_Level2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9fc47a97-e750-4c20-984d-33df72c646e7}"/>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3.2架构图</w:t>
              </w:r>
            </w:sdtContent>
          </w:sdt>
          <w:r>
            <w:tab/>
          </w:r>
          <w:bookmarkStart w:id="17" w:name="_Toc26889_WPSOffice_Level2Page"/>
          <w:r>
            <w:t>11</w:t>
          </w:r>
          <w:bookmarkEnd w:id="17"/>
          <w:r>
            <w:fldChar w:fldCharType="end"/>
          </w:r>
        </w:p>
        <w:p>
          <w:pPr>
            <w:pStyle w:val="19"/>
            <w:tabs>
              <w:tab w:val="right" w:leader="dot" w:pos="8306"/>
            </w:tabs>
          </w:pPr>
          <w:r>
            <w:fldChar w:fldCharType="begin"/>
          </w:r>
          <w:r>
            <w:instrText xml:space="preserve"> HYPERLINK \l _Toc7295_WPSOffice_Level1 </w:instrText>
          </w:r>
          <w:r>
            <w:fldChar w:fldCharType="separate"/>
          </w:r>
          <w:sdt>
            <w:sdtPr>
              <w:rPr>
                <w:rFonts w:ascii="Calibri" w:hAnsi="Calibri" w:eastAsia="宋体" w:cs="Times New Roman"/>
                <w:b/>
                <w:kern w:val="44"/>
                <w:sz w:val="44"/>
                <w:szCs w:val="22"/>
                <w:lang w:val="en-US" w:eastAsia="zh-CN" w:bidi="ar-SA"/>
              </w:rPr>
              <w:id w:val="147482066"/>
              <w:placeholder>
                <w:docPart w:val="{79c70e67-c45a-436b-a3eb-c7c221a04f84}"/>
              </w:placeholder>
              <w15:color w:val="509DF3"/>
            </w:sdtPr>
            <w:sdtEndPr>
              <w:rPr>
                <w:rFonts w:ascii="Calibri" w:hAnsi="Calibri" w:eastAsia="宋体" w:cs="Times New Roman"/>
                <w:b/>
                <w:kern w:val="44"/>
                <w:sz w:val="44"/>
                <w:szCs w:val="22"/>
                <w:lang w:val="en-US" w:eastAsia="zh-CN" w:bidi="ar-SA"/>
              </w:rPr>
            </w:sdtEndPr>
            <w:sdtContent>
              <w:r>
                <w:rPr>
                  <w:rFonts w:ascii="Calibri" w:hAnsi="Calibri" w:eastAsia="宋体" w:cs="Times New Roman"/>
                </w:rPr>
                <w:t xml:space="preserve">4. </w:t>
              </w:r>
              <w:r>
                <w:rPr>
                  <w:rFonts w:hint="eastAsia" w:ascii="Calibri" w:hAnsi="Calibri" w:eastAsia="宋体" w:cs="Times New Roman"/>
                </w:rPr>
                <w:t>类图</w:t>
              </w:r>
            </w:sdtContent>
          </w:sdt>
          <w:r>
            <w:tab/>
          </w:r>
          <w:bookmarkStart w:id="18" w:name="_Toc7295_WPSOffice_Level1Page"/>
          <w:r>
            <w:t>12</w:t>
          </w:r>
          <w:bookmarkEnd w:id="18"/>
          <w:r>
            <w:fldChar w:fldCharType="end"/>
          </w:r>
        </w:p>
        <w:p>
          <w:pPr>
            <w:pStyle w:val="20"/>
            <w:tabs>
              <w:tab w:val="right" w:leader="dot" w:pos="8306"/>
            </w:tabs>
          </w:pPr>
          <w:r>
            <w:fldChar w:fldCharType="begin"/>
          </w:r>
          <w:r>
            <w:instrText xml:space="preserve"> HYPERLINK \l _Toc29705_WPSOffice_Level2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9e1a1c19-bfc2-4868-805f-528e2064e7f8}"/>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4.1 用户类类图</w:t>
              </w:r>
            </w:sdtContent>
          </w:sdt>
          <w:r>
            <w:tab/>
          </w:r>
          <w:bookmarkStart w:id="19" w:name="_Toc29705_WPSOffice_Level2Page"/>
          <w:r>
            <w:t>12</w:t>
          </w:r>
          <w:bookmarkEnd w:id="19"/>
          <w:r>
            <w:fldChar w:fldCharType="end"/>
          </w:r>
        </w:p>
        <w:p>
          <w:pPr>
            <w:pStyle w:val="20"/>
            <w:tabs>
              <w:tab w:val="right" w:leader="dot" w:pos="8306"/>
            </w:tabs>
          </w:pPr>
          <w:r>
            <w:fldChar w:fldCharType="begin"/>
          </w:r>
          <w:r>
            <w:instrText xml:space="preserve"> HYPERLINK \l _Toc10993_WPSOffice_Level2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22a8c6a9-f458-4df1-b513-bbf9bf3ecbd6}"/>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4.2游戏类类图</w:t>
              </w:r>
            </w:sdtContent>
          </w:sdt>
          <w:r>
            <w:tab/>
          </w:r>
          <w:bookmarkStart w:id="20" w:name="_Toc10993_WPSOffice_Level2Page"/>
          <w:r>
            <w:t>12</w:t>
          </w:r>
          <w:bookmarkEnd w:id="20"/>
          <w:r>
            <w:fldChar w:fldCharType="end"/>
          </w:r>
        </w:p>
        <w:p>
          <w:pPr>
            <w:pStyle w:val="19"/>
            <w:tabs>
              <w:tab w:val="right" w:leader="dot" w:pos="8306"/>
            </w:tabs>
          </w:pPr>
          <w:r>
            <w:fldChar w:fldCharType="begin"/>
          </w:r>
          <w:r>
            <w:instrText xml:space="preserve"> HYPERLINK \l _Toc30022_WPSOffice_Level1 </w:instrText>
          </w:r>
          <w:r>
            <w:fldChar w:fldCharType="separate"/>
          </w:r>
          <w:sdt>
            <w:sdtPr>
              <w:rPr>
                <w:rFonts w:ascii="Calibri" w:hAnsi="Calibri" w:eastAsia="宋体" w:cs="Times New Roman"/>
                <w:b/>
                <w:kern w:val="44"/>
                <w:sz w:val="44"/>
                <w:szCs w:val="22"/>
                <w:lang w:val="en-US" w:eastAsia="zh-CN" w:bidi="ar-SA"/>
              </w:rPr>
              <w:id w:val="147482066"/>
              <w:placeholder>
                <w:docPart w:val="{5039cb34-3c68-4a88-baef-1949310a031f}"/>
              </w:placeholder>
              <w15:color w:val="509DF3"/>
            </w:sdtPr>
            <w:sdtEndPr>
              <w:rPr>
                <w:rFonts w:ascii="Calibri" w:hAnsi="Calibri" w:eastAsia="宋体" w:cs="Times New Roman"/>
                <w:b/>
                <w:kern w:val="44"/>
                <w:sz w:val="44"/>
                <w:szCs w:val="22"/>
                <w:lang w:val="en-US" w:eastAsia="zh-CN" w:bidi="ar-SA"/>
              </w:rPr>
            </w:sdtEndPr>
            <w:sdtContent>
              <w:r>
                <w:rPr>
                  <w:rFonts w:ascii="Calibri" w:hAnsi="Calibri" w:eastAsia="宋体" w:cs="Times New Roman"/>
                </w:rPr>
                <w:t xml:space="preserve">5. </w:t>
              </w:r>
              <w:r>
                <w:rPr>
                  <w:rFonts w:hint="eastAsia" w:ascii="Calibri" w:hAnsi="Calibri" w:eastAsia="宋体" w:cs="Times New Roman"/>
                </w:rPr>
                <w:t>项目在重构问题的过程中用了什么设计模式</w:t>
              </w:r>
            </w:sdtContent>
          </w:sdt>
          <w:r>
            <w:tab/>
          </w:r>
          <w:bookmarkStart w:id="21" w:name="_Toc30022_WPSOffice_Level1Page"/>
          <w:r>
            <w:t>13</w:t>
          </w:r>
          <w:bookmarkEnd w:id="21"/>
          <w:r>
            <w:fldChar w:fldCharType="end"/>
          </w:r>
        </w:p>
        <w:p>
          <w:pPr>
            <w:pStyle w:val="19"/>
            <w:tabs>
              <w:tab w:val="right" w:leader="dot" w:pos="8306"/>
            </w:tabs>
          </w:pPr>
          <w:r>
            <w:fldChar w:fldCharType="begin"/>
          </w:r>
          <w:r>
            <w:instrText xml:space="preserve"> HYPERLINK \l _Toc28955_WPSOffice_Level1 </w:instrText>
          </w:r>
          <w:r>
            <w:fldChar w:fldCharType="separate"/>
          </w:r>
          <w:sdt>
            <w:sdtPr>
              <w:rPr>
                <w:rFonts w:ascii="Calibri" w:hAnsi="Calibri" w:eastAsia="宋体" w:cs="Times New Roman"/>
                <w:b/>
                <w:kern w:val="44"/>
                <w:sz w:val="44"/>
                <w:szCs w:val="22"/>
                <w:lang w:val="en-US" w:eastAsia="zh-CN" w:bidi="ar-SA"/>
              </w:rPr>
              <w:id w:val="147482066"/>
              <w:placeholder>
                <w:docPart w:val="{8bc96036-2e32-408f-811f-f72849e16ec3}"/>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6.行为建模</w:t>
              </w:r>
            </w:sdtContent>
          </w:sdt>
          <w:r>
            <w:tab/>
          </w:r>
          <w:bookmarkStart w:id="22" w:name="_Toc28955_WPSOffice_Level1Page"/>
          <w:r>
            <w:t>13</w:t>
          </w:r>
          <w:bookmarkEnd w:id="22"/>
          <w:r>
            <w:fldChar w:fldCharType="end"/>
          </w:r>
        </w:p>
        <w:p>
          <w:pPr>
            <w:pStyle w:val="20"/>
            <w:tabs>
              <w:tab w:val="right" w:leader="dot" w:pos="8306"/>
            </w:tabs>
          </w:pPr>
          <w:r>
            <w:fldChar w:fldCharType="begin"/>
          </w:r>
          <w:r>
            <w:instrText xml:space="preserve"> HYPERLINK \l _Toc21227_WPSOffice_Level2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cd0508de-f86a-4082-8320-4107f8436a60}"/>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6.1.1 状态图</w:t>
              </w:r>
            </w:sdtContent>
          </w:sdt>
          <w:r>
            <w:tab/>
          </w:r>
          <w:bookmarkStart w:id="23" w:name="_Toc21227_WPSOffice_Level2Page"/>
          <w:r>
            <w:t>13</w:t>
          </w:r>
          <w:bookmarkEnd w:id="23"/>
          <w:r>
            <w:fldChar w:fldCharType="end"/>
          </w:r>
        </w:p>
        <w:p>
          <w:pPr>
            <w:pStyle w:val="20"/>
            <w:tabs>
              <w:tab w:val="right" w:leader="dot" w:pos="8306"/>
            </w:tabs>
          </w:pPr>
          <w:r>
            <w:fldChar w:fldCharType="begin"/>
          </w:r>
          <w:r>
            <w:instrText xml:space="preserve"> HYPERLINK \l _Toc14235_WPSOffice_Level2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bbd40a68-7b2f-403a-b01c-63339442481c}"/>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6-1-1状态图</w:t>
              </w:r>
            </w:sdtContent>
          </w:sdt>
          <w:r>
            <w:tab/>
          </w:r>
          <w:bookmarkStart w:id="24" w:name="_Toc14235_WPSOffice_Level2Page"/>
          <w:r>
            <w:t>13</w:t>
          </w:r>
          <w:bookmarkEnd w:id="24"/>
          <w:r>
            <w:fldChar w:fldCharType="end"/>
          </w:r>
        </w:p>
        <w:p>
          <w:pPr>
            <w:pStyle w:val="21"/>
            <w:tabs>
              <w:tab w:val="right" w:leader="dot" w:pos="8306"/>
            </w:tabs>
          </w:pPr>
          <w:r>
            <w:fldChar w:fldCharType="begin"/>
          </w:r>
          <w:r>
            <w:instrText xml:space="preserve"> HYPERLINK \l _Toc29705_WPSOffice_Level3 </w:instrText>
          </w:r>
          <w:r>
            <w:fldChar w:fldCharType="separate"/>
          </w:r>
          <w:sdt>
            <w:sdtPr>
              <w:rPr>
                <w:rFonts w:ascii="Calibri" w:hAnsi="Calibri" w:eastAsia="宋体" w:cs="Times New Roman"/>
                <w:b/>
                <w:kern w:val="44"/>
                <w:sz w:val="44"/>
                <w:szCs w:val="22"/>
                <w:lang w:val="en-US" w:eastAsia="zh-CN" w:bidi="ar-SA"/>
              </w:rPr>
              <w:id w:val="147482066"/>
              <w:placeholder>
                <w:docPart w:val="{8a3ccd34-0bd3-4cf3-83d1-5b4f7c7191d9}"/>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6.2.1 用户登录顺序图</w:t>
              </w:r>
            </w:sdtContent>
          </w:sdt>
          <w:r>
            <w:tab/>
          </w:r>
          <w:bookmarkStart w:id="25" w:name="_Toc29705_WPSOffice_Level3Page"/>
          <w:r>
            <w:t>14</w:t>
          </w:r>
          <w:bookmarkEnd w:id="25"/>
          <w:r>
            <w:fldChar w:fldCharType="end"/>
          </w:r>
        </w:p>
        <w:p>
          <w:pPr>
            <w:pStyle w:val="20"/>
            <w:tabs>
              <w:tab w:val="right" w:leader="dot" w:pos="8306"/>
            </w:tabs>
          </w:pPr>
          <w:r>
            <w:fldChar w:fldCharType="begin"/>
          </w:r>
          <w:r>
            <w:instrText xml:space="preserve"> HYPERLINK \l _Toc27555_WPSOffice_Level2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3c8d8fe2-3daf-4e01-8037-0756c81b923f}"/>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6-2-1用户登录顺序图</w:t>
              </w:r>
            </w:sdtContent>
          </w:sdt>
          <w:r>
            <w:tab/>
          </w:r>
          <w:bookmarkStart w:id="26" w:name="_Toc27555_WPSOffice_Level2Page"/>
          <w:r>
            <w:t>14</w:t>
          </w:r>
          <w:bookmarkEnd w:id="26"/>
          <w:r>
            <w:fldChar w:fldCharType="end"/>
          </w:r>
        </w:p>
        <w:p>
          <w:pPr>
            <w:pStyle w:val="21"/>
            <w:tabs>
              <w:tab w:val="right" w:leader="dot" w:pos="8306"/>
            </w:tabs>
          </w:pPr>
          <w:r>
            <w:fldChar w:fldCharType="begin"/>
          </w:r>
          <w:r>
            <w:instrText xml:space="preserve"> HYPERLINK \l _Toc10993_WPSOffice_Level3 </w:instrText>
          </w:r>
          <w:r>
            <w:fldChar w:fldCharType="separate"/>
          </w:r>
          <w:sdt>
            <w:sdtPr>
              <w:rPr>
                <w:rFonts w:ascii="Calibri" w:hAnsi="Calibri" w:eastAsia="宋体" w:cs="Times New Roman"/>
                <w:b/>
                <w:kern w:val="44"/>
                <w:sz w:val="44"/>
                <w:szCs w:val="22"/>
                <w:lang w:val="en-US" w:eastAsia="zh-CN" w:bidi="ar-SA"/>
              </w:rPr>
              <w:id w:val="147482066"/>
              <w:placeholder>
                <w:docPart w:val="{057cccee-b64d-4d96-a1d1-2780364af997}"/>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6.2.2 用户注册顺序图</w:t>
              </w:r>
            </w:sdtContent>
          </w:sdt>
          <w:r>
            <w:tab/>
          </w:r>
          <w:bookmarkStart w:id="27" w:name="_Toc10993_WPSOffice_Level3Page"/>
          <w:r>
            <w:t>14</w:t>
          </w:r>
          <w:bookmarkEnd w:id="27"/>
          <w:r>
            <w:fldChar w:fldCharType="end"/>
          </w:r>
        </w:p>
        <w:p>
          <w:pPr>
            <w:pStyle w:val="20"/>
            <w:tabs>
              <w:tab w:val="right" w:leader="dot" w:pos="8306"/>
            </w:tabs>
          </w:pPr>
          <w:r>
            <w:fldChar w:fldCharType="begin"/>
          </w:r>
          <w:r>
            <w:instrText xml:space="preserve"> HYPERLINK \l _Toc371_WPSOffice_Level2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65f209fb-97e3-444a-ba26-7447c355c712}"/>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6-2-2用户注册顺序图</w:t>
              </w:r>
            </w:sdtContent>
          </w:sdt>
          <w:r>
            <w:tab/>
          </w:r>
          <w:bookmarkStart w:id="28" w:name="_Toc371_WPSOffice_Level2Page"/>
          <w:r>
            <w:t>14</w:t>
          </w:r>
          <w:bookmarkEnd w:id="28"/>
          <w:r>
            <w:fldChar w:fldCharType="end"/>
          </w:r>
        </w:p>
        <w:p>
          <w:pPr>
            <w:pStyle w:val="21"/>
            <w:tabs>
              <w:tab w:val="right" w:leader="dot" w:pos="8306"/>
            </w:tabs>
          </w:pPr>
          <w:r>
            <w:fldChar w:fldCharType="begin"/>
          </w:r>
          <w:r>
            <w:instrText xml:space="preserve"> HYPERLINK \l _Toc21227_WPSOffice_Level3 </w:instrText>
          </w:r>
          <w:r>
            <w:fldChar w:fldCharType="separate"/>
          </w:r>
          <w:sdt>
            <w:sdtPr>
              <w:rPr>
                <w:rFonts w:ascii="Calibri" w:hAnsi="Calibri" w:eastAsia="宋体" w:cs="Times New Roman"/>
                <w:b/>
                <w:kern w:val="44"/>
                <w:sz w:val="44"/>
                <w:szCs w:val="22"/>
                <w:lang w:val="en-US" w:eastAsia="zh-CN" w:bidi="ar-SA"/>
              </w:rPr>
              <w:id w:val="147482066"/>
              <w:placeholder>
                <w:docPart w:val="{4acfe4fb-ad56-4ecc-9963-bd9373ea8155}"/>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6.2.3 用户加入购物车顺序图</w:t>
              </w:r>
            </w:sdtContent>
          </w:sdt>
          <w:r>
            <w:tab/>
          </w:r>
          <w:bookmarkStart w:id="29" w:name="_Toc21227_WPSOffice_Level3Page"/>
          <w:r>
            <w:t>15</w:t>
          </w:r>
          <w:bookmarkEnd w:id="29"/>
          <w:r>
            <w:fldChar w:fldCharType="end"/>
          </w:r>
        </w:p>
        <w:p>
          <w:pPr>
            <w:pStyle w:val="20"/>
            <w:tabs>
              <w:tab w:val="right" w:leader="dot" w:pos="8306"/>
            </w:tabs>
          </w:pPr>
          <w:r>
            <w:fldChar w:fldCharType="begin"/>
          </w:r>
          <w:r>
            <w:instrText xml:space="preserve"> HYPERLINK \l _Toc25022_WPSOffice_Level2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ce55e0dd-54dc-49b8-9f95-aecc70add7aa}"/>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6-2-3用户加入购物车顺序图</w:t>
              </w:r>
            </w:sdtContent>
          </w:sdt>
          <w:r>
            <w:tab/>
          </w:r>
          <w:bookmarkStart w:id="30" w:name="_Toc25022_WPSOffice_Level2Page"/>
          <w:r>
            <w:t>15</w:t>
          </w:r>
          <w:bookmarkEnd w:id="30"/>
          <w:r>
            <w:fldChar w:fldCharType="end"/>
          </w:r>
        </w:p>
        <w:p>
          <w:pPr>
            <w:pStyle w:val="21"/>
            <w:tabs>
              <w:tab w:val="right" w:leader="dot" w:pos="8306"/>
            </w:tabs>
          </w:pPr>
          <w:r>
            <w:fldChar w:fldCharType="begin"/>
          </w:r>
          <w:r>
            <w:instrText xml:space="preserve"> HYPERLINK \l _Toc14235_WPSOffice_Level3 </w:instrText>
          </w:r>
          <w:r>
            <w:fldChar w:fldCharType="separate"/>
          </w:r>
          <w:sdt>
            <w:sdtPr>
              <w:rPr>
                <w:rFonts w:ascii="Calibri" w:hAnsi="Calibri" w:eastAsia="宋体" w:cs="Times New Roman"/>
                <w:b/>
                <w:kern w:val="44"/>
                <w:sz w:val="44"/>
                <w:szCs w:val="22"/>
                <w:lang w:val="en-US" w:eastAsia="zh-CN" w:bidi="ar-SA"/>
              </w:rPr>
              <w:id w:val="147482066"/>
              <w:placeholder>
                <w:docPart w:val="{b839142e-44cf-49a0-bc0a-50ada18209a8}"/>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6.2.4 用户删除购物车顺序图</w:t>
              </w:r>
            </w:sdtContent>
          </w:sdt>
          <w:r>
            <w:tab/>
          </w:r>
          <w:bookmarkStart w:id="31" w:name="_Toc14235_WPSOffice_Level3Page"/>
          <w:r>
            <w:t>15</w:t>
          </w:r>
          <w:bookmarkEnd w:id="31"/>
          <w:r>
            <w:fldChar w:fldCharType="end"/>
          </w:r>
        </w:p>
        <w:p>
          <w:pPr>
            <w:pStyle w:val="20"/>
            <w:tabs>
              <w:tab w:val="right" w:leader="dot" w:pos="8306"/>
            </w:tabs>
          </w:pPr>
          <w:r>
            <w:fldChar w:fldCharType="begin"/>
          </w:r>
          <w:r>
            <w:instrText xml:space="preserve"> HYPERLINK \l _Toc30045_WPSOffice_Level2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9d1b3482-d784-4c50-98f0-acfc2ac06057}"/>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6-2-4用户删除购物车顺序图</w:t>
              </w:r>
            </w:sdtContent>
          </w:sdt>
          <w:r>
            <w:tab/>
          </w:r>
          <w:bookmarkStart w:id="32" w:name="_Toc30045_WPSOffice_Level2Page"/>
          <w:r>
            <w:t>15</w:t>
          </w:r>
          <w:bookmarkEnd w:id="32"/>
          <w:r>
            <w:fldChar w:fldCharType="end"/>
          </w:r>
        </w:p>
        <w:p>
          <w:pPr>
            <w:pStyle w:val="21"/>
            <w:tabs>
              <w:tab w:val="right" w:leader="dot" w:pos="8306"/>
            </w:tabs>
          </w:pPr>
          <w:r>
            <w:fldChar w:fldCharType="begin"/>
          </w:r>
          <w:r>
            <w:instrText xml:space="preserve"> HYPERLINK \l _Toc27555_WPSOffice_Level3 </w:instrText>
          </w:r>
          <w:r>
            <w:fldChar w:fldCharType="separate"/>
          </w:r>
          <w:sdt>
            <w:sdtPr>
              <w:rPr>
                <w:rFonts w:ascii="Calibri" w:hAnsi="Calibri" w:eastAsia="宋体" w:cs="Times New Roman"/>
                <w:b/>
                <w:kern w:val="44"/>
                <w:sz w:val="44"/>
                <w:szCs w:val="22"/>
                <w:lang w:val="en-US" w:eastAsia="zh-CN" w:bidi="ar-SA"/>
              </w:rPr>
              <w:id w:val="147482066"/>
              <w:placeholder>
                <w:docPart w:val="{d15b4826-d652-4647-bd93-dc17c978e0b1}"/>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6.2.5 用户退出登陆顺序图</w:t>
              </w:r>
            </w:sdtContent>
          </w:sdt>
          <w:r>
            <w:tab/>
          </w:r>
          <w:bookmarkStart w:id="33" w:name="_Toc27555_WPSOffice_Level3Page"/>
          <w:r>
            <w:t>16</w:t>
          </w:r>
          <w:bookmarkEnd w:id="33"/>
          <w:r>
            <w:fldChar w:fldCharType="end"/>
          </w:r>
        </w:p>
        <w:p>
          <w:pPr>
            <w:pStyle w:val="20"/>
            <w:tabs>
              <w:tab w:val="right" w:leader="dot" w:pos="8306"/>
            </w:tabs>
          </w:pPr>
          <w:r>
            <w:fldChar w:fldCharType="begin"/>
          </w:r>
          <w:r>
            <w:instrText xml:space="preserve"> HYPERLINK \l _Toc4078_WPSOffice_Level2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61449434-23f1-488d-8668-6dc19a3ccf9b}"/>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6-2-5用户退出登陆顺序图</w:t>
              </w:r>
            </w:sdtContent>
          </w:sdt>
          <w:r>
            <w:tab/>
          </w:r>
          <w:bookmarkStart w:id="34" w:name="_Toc4078_WPSOffice_Level2Page"/>
          <w:r>
            <w:t>16</w:t>
          </w:r>
          <w:bookmarkEnd w:id="34"/>
          <w:r>
            <w:fldChar w:fldCharType="end"/>
          </w:r>
        </w:p>
        <w:p>
          <w:pPr>
            <w:pStyle w:val="21"/>
            <w:tabs>
              <w:tab w:val="right" w:leader="dot" w:pos="8306"/>
            </w:tabs>
          </w:pPr>
          <w:r>
            <w:fldChar w:fldCharType="begin"/>
          </w:r>
          <w:r>
            <w:instrText xml:space="preserve"> HYPERLINK \l _Toc371_WPSOffice_Level3 </w:instrText>
          </w:r>
          <w:r>
            <w:fldChar w:fldCharType="separate"/>
          </w:r>
          <w:sdt>
            <w:sdtPr>
              <w:rPr>
                <w:rFonts w:ascii="Calibri" w:hAnsi="Calibri" w:eastAsia="宋体" w:cs="Times New Roman"/>
                <w:b/>
                <w:kern w:val="44"/>
                <w:sz w:val="44"/>
                <w:szCs w:val="22"/>
                <w:lang w:val="en-US" w:eastAsia="zh-CN" w:bidi="ar-SA"/>
              </w:rPr>
              <w:id w:val="147482066"/>
              <w:placeholder>
                <w:docPart w:val="{0d78dff5-6e68-4eae-a1fc-fb3bd9c488e5}"/>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6.2.6 用户查询游戏顺序图</w:t>
              </w:r>
            </w:sdtContent>
          </w:sdt>
          <w:r>
            <w:tab/>
          </w:r>
          <w:bookmarkStart w:id="35" w:name="_Toc371_WPSOffice_Level3Page"/>
          <w:r>
            <w:t>16</w:t>
          </w:r>
          <w:bookmarkEnd w:id="35"/>
          <w:r>
            <w:fldChar w:fldCharType="end"/>
          </w:r>
        </w:p>
        <w:p>
          <w:pPr>
            <w:pStyle w:val="20"/>
            <w:tabs>
              <w:tab w:val="right" w:leader="dot" w:pos="8306"/>
            </w:tabs>
          </w:pPr>
          <w:r>
            <w:fldChar w:fldCharType="begin"/>
          </w:r>
          <w:r>
            <w:instrText xml:space="preserve"> HYPERLINK \l _Toc10011_WPSOffice_Level2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8dedd64d-07a6-46b6-95d5-2ed1f8d560f7}"/>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6-2-6用户查询游戏顺序图</w:t>
              </w:r>
            </w:sdtContent>
          </w:sdt>
          <w:r>
            <w:tab/>
          </w:r>
          <w:bookmarkStart w:id="36" w:name="_Toc10011_WPSOffice_Level2Page"/>
          <w:r>
            <w:t>16</w:t>
          </w:r>
          <w:bookmarkEnd w:id="36"/>
          <w:r>
            <w:fldChar w:fldCharType="end"/>
          </w:r>
        </w:p>
        <w:p>
          <w:pPr>
            <w:pStyle w:val="19"/>
            <w:tabs>
              <w:tab w:val="right" w:leader="dot" w:pos="8306"/>
            </w:tabs>
          </w:pPr>
          <w:r>
            <w:fldChar w:fldCharType="begin"/>
          </w:r>
          <w:r>
            <w:instrText xml:space="preserve"> HYPERLINK \l _Toc19599_WPSOffice_Level1 </w:instrText>
          </w:r>
          <w:r>
            <w:fldChar w:fldCharType="separate"/>
          </w:r>
          <w:sdt>
            <w:sdtPr>
              <w:rPr>
                <w:rFonts w:ascii="Calibri" w:hAnsi="Calibri" w:eastAsia="宋体" w:cs="Times New Roman"/>
                <w:b/>
                <w:kern w:val="44"/>
                <w:sz w:val="44"/>
                <w:szCs w:val="22"/>
                <w:lang w:val="en-US" w:eastAsia="zh-CN" w:bidi="ar-SA"/>
              </w:rPr>
              <w:id w:val="147482066"/>
              <w:placeholder>
                <w:docPart w:val="{f2c62875-0144-4141-a525-32e99ceedd38}"/>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7.测试过程</w:t>
              </w:r>
            </w:sdtContent>
          </w:sdt>
          <w:r>
            <w:tab/>
          </w:r>
          <w:bookmarkStart w:id="37" w:name="_Toc19599_WPSOffice_Level1Page"/>
          <w:r>
            <w:t>17</w:t>
          </w:r>
          <w:bookmarkEnd w:id="37"/>
          <w:r>
            <w:fldChar w:fldCharType="end"/>
          </w:r>
        </w:p>
        <w:p>
          <w:pPr>
            <w:pStyle w:val="20"/>
            <w:tabs>
              <w:tab w:val="right" w:leader="dot" w:pos="8306"/>
            </w:tabs>
          </w:pPr>
          <w:r>
            <w:fldChar w:fldCharType="begin"/>
          </w:r>
          <w:r>
            <w:instrText xml:space="preserve"> HYPERLINK \l _Toc14182_WPSOffice_Level2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999b76ae-5d4a-45f7-885f-6a68c86087d0}"/>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7.1注册界面的测试</w:t>
              </w:r>
            </w:sdtContent>
          </w:sdt>
          <w:r>
            <w:tab/>
          </w:r>
          <w:bookmarkStart w:id="38" w:name="_Toc14182_WPSOffice_Level2Page"/>
          <w:r>
            <w:t>17</w:t>
          </w:r>
          <w:bookmarkEnd w:id="38"/>
          <w:r>
            <w:fldChar w:fldCharType="end"/>
          </w:r>
        </w:p>
        <w:p>
          <w:pPr>
            <w:pStyle w:val="20"/>
            <w:tabs>
              <w:tab w:val="right" w:leader="dot" w:pos="8306"/>
            </w:tabs>
          </w:pPr>
          <w:r>
            <w:fldChar w:fldCharType="begin"/>
          </w:r>
          <w:r>
            <w:instrText xml:space="preserve"> HYPERLINK \l _Toc9668_WPSOffice_Level2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677dd0c8-5c94-4326-a2ab-cbcd63e8a671}"/>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7.2登录界面测试</w:t>
              </w:r>
            </w:sdtContent>
          </w:sdt>
          <w:r>
            <w:tab/>
          </w:r>
          <w:bookmarkStart w:id="39" w:name="_Toc9668_WPSOffice_Level2Page"/>
          <w:r>
            <w:t>18</w:t>
          </w:r>
          <w:bookmarkEnd w:id="39"/>
          <w:r>
            <w:fldChar w:fldCharType="end"/>
          </w:r>
        </w:p>
        <w:p>
          <w:pPr>
            <w:pStyle w:val="20"/>
            <w:tabs>
              <w:tab w:val="right" w:leader="dot" w:pos="8306"/>
            </w:tabs>
          </w:pPr>
          <w:r>
            <w:fldChar w:fldCharType="begin"/>
          </w:r>
          <w:r>
            <w:instrText xml:space="preserve"> HYPERLINK \l _Toc23261_WPSOffice_Level2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16e5ddff-c859-4c35-b456-2e2dd1a99b6d}"/>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7.4游戏查询界面测试</w:t>
              </w:r>
            </w:sdtContent>
          </w:sdt>
          <w:r>
            <w:tab/>
          </w:r>
          <w:bookmarkStart w:id="40" w:name="_Toc23261_WPSOffice_Level2Page"/>
          <w:r>
            <w:t>19</w:t>
          </w:r>
          <w:bookmarkEnd w:id="40"/>
          <w:r>
            <w:fldChar w:fldCharType="end"/>
          </w:r>
        </w:p>
        <w:p>
          <w:pPr>
            <w:pStyle w:val="20"/>
            <w:tabs>
              <w:tab w:val="right" w:leader="dot" w:pos="8306"/>
            </w:tabs>
          </w:pPr>
          <w:r>
            <w:fldChar w:fldCharType="begin"/>
          </w:r>
          <w:r>
            <w:instrText xml:space="preserve"> HYPERLINK \l _Toc24869_WPSOffice_Level2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7dcd5799-90b0-4125-8ab9-705d8d0504c7}"/>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7.5购物车界面测试</w:t>
              </w:r>
            </w:sdtContent>
          </w:sdt>
          <w:r>
            <w:tab/>
          </w:r>
          <w:bookmarkStart w:id="41" w:name="_Toc24869_WPSOffice_Level2Page"/>
          <w:r>
            <w:t>19</w:t>
          </w:r>
          <w:bookmarkEnd w:id="41"/>
          <w:r>
            <w:fldChar w:fldCharType="end"/>
          </w:r>
          <w:bookmarkEnd w:id="0"/>
        </w:p>
      </w:sdtContent>
    </w:sdt>
    <w:p>
      <w:pPr>
        <w:pStyle w:val="2"/>
        <w:bidi w:val="0"/>
        <w:rPr>
          <w:rFonts w:hint="eastAsia"/>
        </w:rPr>
      </w:pPr>
      <w:bookmarkStart w:id="42" w:name="_Toc22271_WPSOffice_Level1"/>
      <w:r>
        <w:rPr>
          <w:rFonts w:hint="eastAsia"/>
          <w:lang w:val="en-US" w:eastAsia="zh-CN"/>
        </w:rPr>
        <w:t>1.</w:t>
      </w:r>
      <w:r>
        <w:rPr>
          <w:rFonts w:hint="eastAsia"/>
        </w:rPr>
        <w:t>需求分析</w:t>
      </w:r>
      <w:bookmarkEnd w:id="42"/>
    </w:p>
    <w:p>
      <w:pPr>
        <w:spacing w:line="360" w:lineRule="auto"/>
        <w:ind w:firstLine="480" w:firstLineChars="200"/>
        <w:jc w:val="left"/>
        <w:rPr>
          <w:rFonts w:hint="eastAsia" w:ascii="宋体" w:hAnsi="宋体" w:eastAsia="宋体" w:cs="宋体"/>
          <w:sz w:val="24"/>
          <w:szCs w:val="24"/>
          <w:lang w:val="en-US" w:eastAsia="zh-CN"/>
        </w:rPr>
      </w:pPr>
      <w:r>
        <w:rPr>
          <w:rFonts w:ascii="宋体" w:hAnsi="宋体" w:eastAsia="宋体" w:cs="宋体"/>
          <w:sz w:val="24"/>
          <w:szCs w:val="24"/>
        </w:rPr>
        <w:t>本章是</w:t>
      </w:r>
      <w:r>
        <w:rPr>
          <w:rFonts w:hint="eastAsia" w:ascii="宋体" w:hAnsi="宋体" w:eastAsia="宋体" w:cs="宋体"/>
          <w:sz w:val="24"/>
          <w:szCs w:val="24"/>
        </w:rPr>
        <w:t>描述了</w:t>
      </w:r>
      <w:r>
        <w:rPr>
          <w:rFonts w:hint="eastAsia" w:ascii="宋体" w:hAnsi="宋体" w:cs="宋体"/>
          <w:sz w:val="24"/>
          <w:szCs w:val="24"/>
          <w:lang w:val="en-US" w:eastAsia="zh-CN"/>
        </w:rPr>
        <w:t>基于java web的游戏商城</w:t>
      </w:r>
      <w:r>
        <w:rPr>
          <w:rFonts w:hint="eastAsia" w:ascii="宋体" w:hAnsi="宋体" w:eastAsia="宋体" w:cs="宋体"/>
          <w:sz w:val="24"/>
          <w:szCs w:val="24"/>
        </w:rPr>
        <w:t>系统的需求分析，描述了系统功能的设计思想和系统</w:t>
      </w:r>
      <w:r>
        <w:rPr>
          <w:rFonts w:hint="eastAsia" w:ascii="宋体" w:hAnsi="宋体" w:cs="宋体"/>
          <w:sz w:val="24"/>
          <w:szCs w:val="24"/>
          <w:lang w:val="en-US" w:eastAsia="zh-CN"/>
        </w:rPr>
        <w:t>.</w:t>
      </w:r>
    </w:p>
    <w:p>
      <w:pPr>
        <w:pStyle w:val="4"/>
        <w:bidi w:val="0"/>
        <w:rPr>
          <w:rFonts w:hint="eastAsia"/>
          <w:lang w:val="en-US" w:eastAsia="zh-CN"/>
        </w:rPr>
      </w:pPr>
      <w:bookmarkStart w:id="43" w:name="_Toc5729_WPSOffice_Level2"/>
      <w:r>
        <w:rPr>
          <w:rFonts w:hint="eastAsia"/>
          <w:lang w:val="en-US" w:eastAsia="zh-CN"/>
        </w:rPr>
        <w:t>1.1问题叙述</w:t>
      </w:r>
      <w:bookmarkEnd w:id="43"/>
    </w:p>
    <w:p>
      <w:pPr>
        <w:ind w:firstLine="480" w:firstLineChars="200"/>
        <w:rPr>
          <w:rFonts w:hint="default"/>
          <w:sz w:val="24"/>
          <w:szCs w:val="24"/>
          <w:lang w:val="en-US" w:eastAsia="zh-CN"/>
        </w:rPr>
      </w:pPr>
      <w:r>
        <w:rPr>
          <w:rFonts w:hint="default"/>
          <w:sz w:val="24"/>
          <w:szCs w:val="24"/>
          <w:lang w:val="en-US" w:eastAsia="zh-CN"/>
        </w:rPr>
        <w:t>本章节将简要分析系统的主要需求，要解决的问题，系统应用者以及一些主要功能的描述。</w:t>
      </w:r>
    </w:p>
    <w:p>
      <w:pPr>
        <w:spacing w:line="360" w:lineRule="auto"/>
        <w:ind w:firstLine="480" w:firstLineChars="200"/>
        <w:jc w:val="left"/>
        <w:rPr>
          <w:rFonts w:ascii="宋体" w:hAnsi="宋体" w:eastAsia="宋体" w:cs="宋体"/>
          <w:sz w:val="24"/>
          <w:szCs w:val="28"/>
        </w:rPr>
      </w:pPr>
      <w:r>
        <w:rPr>
          <w:rFonts w:hint="eastAsia" w:ascii="宋体" w:hAnsi="宋体" w:eastAsia="宋体" w:cs="宋体"/>
          <w:sz w:val="24"/>
          <w:szCs w:val="28"/>
        </w:rPr>
        <w:t>在当今社会，人们的工作和压力越来越大，生活的速度逐渐加快。大多数人没有充裕的功夫去娱乐和放松。系统的献世，旨在让我们无时无刻都能享受软件，让我们摆脱繁重的日常生活。</w:t>
      </w:r>
      <w:r>
        <w:rPr>
          <w:rFonts w:hint="eastAsia" w:ascii="宋体" w:hAnsi="宋体" w:cs="宋体"/>
          <w:sz w:val="24"/>
          <w:szCs w:val="28"/>
          <w:lang w:val="en-US" w:eastAsia="zh-CN"/>
        </w:rPr>
        <w:t>网页</w:t>
      </w:r>
      <w:r>
        <w:rPr>
          <w:rFonts w:hint="eastAsia" w:ascii="宋体" w:hAnsi="宋体" w:eastAsia="宋体" w:cs="宋体"/>
          <w:sz w:val="24"/>
          <w:szCs w:val="28"/>
        </w:rPr>
        <w:t>主界面也必须令人满意，既美观又舒适，以及增强用户对</w:t>
      </w:r>
      <w:r>
        <w:rPr>
          <w:rFonts w:hint="eastAsia" w:ascii="宋体" w:hAnsi="宋体" w:cs="宋体"/>
          <w:sz w:val="24"/>
          <w:szCs w:val="28"/>
          <w:lang w:val="en-US" w:eastAsia="zh-CN"/>
        </w:rPr>
        <w:t>网页</w:t>
      </w:r>
      <w:r>
        <w:rPr>
          <w:rFonts w:hint="eastAsia" w:ascii="宋体" w:hAnsi="宋体" w:eastAsia="宋体" w:cs="宋体"/>
          <w:sz w:val="24"/>
          <w:szCs w:val="28"/>
        </w:rPr>
        <w:t>的兴趣。控制模块必须易于理解和操作，以便为用户提供良好的软件环境</w:t>
      </w:r>
      <w:r>
        <w:rPr>
          <w:rFonts w:hint="eastAsia" w:ascii="宋体" w:hAnsi="宋体" w:cs="宋体"/>
          <w:kern w:val="1"/>
          <w:sz w:val="24"/>
          <w:szCs w:val="24"/>
          <w:vertAlign w:val="superscript"/>
        </w:rPr>
        <w:t>[9]</w:t>
      </w:r>
      <w:r>
        <w:rPr>
          <w:rFonts w:hint="eastAsia" w:ascii="宋体" w:hAnsi="宋体" w:eastAsia="宋体" w:cs="宋体"/>
          <w:sz w:val="24"/>
          <w:szCs w:val="28"/>
        </w:rPr>
        <w:t>。</w:t>
      </w:r>
    </w:p>
    <w:p>
      <w:pPr>
        <w:spacing w:line="360" w:lineRule="auto"/>
        <w:ind w:firstLine="480" w:firstLineChars="200"/>
        <w:jc w:val="left"/>
        <w:rPr>
          <w:rFonts w:hint="eastAsia" w:ascii="宋体" w:hAnsi="宋体" w:eastAsia="宋体" w:cs="宋体"/>
          <w:sz w:val="24"/>
          <w:szCs w:val="28"/>
        </w:rPr>
      </w:pPr>
      <w:r>
        <w:rPr>
          <w:rFonts w:hint="eastAsia" w:ascii="宋体" w:hAnsi="宋体" w:eastAsia="宋体" w:cs="宋体"/>
          <w:sz w:val="24"/>
          <w:szCs w:val="28"/>
        </w:rPr>
        <w:t>通过设计实现一个</w:t>
      </w:r>
      <w:r>
        <w:rPr>
          <w:rFonts w:hint="eastAsia" w:ascii="宋体" w:hAnsi="宋体" w:cs="宋体"/>
          <w:sz w:val="24"/>
          <w:szCs w:val="28"/>
          <w:lang w:val="en-US" w:eastAsia="zh-CN"/>
        </w:rPr>
        <w:t>游戏商城的网页端</w:t>
      </w:r>
      <w:r>
        <w:rPr>
          <w:rFonts w:hint="eastAsia" w:ascii="宋体" w:hAnsi="宋体" w:eastAsia="宋体" w:cs="宋体"/>
          <w:sz w:val="24"/>
          <w:szCs w:val="28"/>
        </w:rPr>
        <w:t>，提供一个可以更简单地</w:t>
      </w:r>
      <w:r>
        <w:rPr>
          <w:rFonts w:hint="eastAsia" w:ascii="宋体" w:hAnsi="宋体" w:cs="宋体"/>
          <w:sz w:val="24"/>
          <w:szCs w:val="28"/>
          <w:lang w:val="en-US" w:eastAsia="zh-CN"/>
        </w:rPr>
        <w:t>购买</w:t>
      </w:r>
      <w:r>
        <w:rPr>
          <w:rFonts w:hint="eastAsia" w:ascii="宋体" w:hAnsi="宋体" w:eastAsia="宋体" w:cs="宋体"/>
          <w:sz w:val="24"/>
          <w:szCs w:val="28"/>
        </w:rPr>
        <w:t>与</w:t>
      </w:r>
      <w:r>
        <w:rPr>
          <w:rFonts w:hint="eastAsia" w:ascii="宋体" w:hAnsi="宋体" w:cs="宋体"/>
          <w:sz w:val="24"/>
          <w:szCs w:val="28"/>
          <w:lang w:val="en-US" w:eastAsia="zh-CN"/>
        </w:rPr>
        <w:t>了解游戏</w:t>
      </w:r>
      <w:r>
        <w:rPr>
          <w:rFonts w:hint="eastAsia" w:ascii="宋体" w:hAnsi="宋体" w:eastAsia="宋体" w:cs="宋体"/>
          <w:sz w:val="24"/>
          <w:szCs w:val="28"/>
        </w:rPr>
        <w:t>信息的工具渠道，可以更好地加强</w:t>
      </w:r>
      <w:r>
        <w:rPr>
          <w:rFonts w:hint="eastAsia" w:ascii="宋体" w:hAnsi="宋体" w:cs="宋体"/>
          <w:sz w:val="24"/>
          <w:szCs w:val="28"/>
          <w:lang w:val="en-US" w:eastAsia="zh-CN"/>
        </w:rPr>
        <w:t>玩家与电商</w:t>
      </w:r>
      <w:r>
        <w:rPr>
          <w:rFonts w:hint="eastAsia" w:ascii="宋体" w:hAnsi="宋体" w:eastAsia="宋体" w:cs="宋体"/>
          <w:sz w:val="24"/>
          <w:szCs w:val="28"/>
        </w:rPr>
        <w:t>之间的联系。尽可能地增加用户体验，以便平台产生大的用户粘度，避免出现用户使用过一次软件就不想用的情况。了解用户的需求，了解工作流程以及可能出现的问题。</w:t>
      </w:r>
    </w:p>
    <w:p>
      <w:pPr>
        <w:pStyle w:val="4"/>
        <w:bidi w:val="0"/>
        <w:rPr>
          <w:rFonts w:hint="eastAsia"/>
        </w:rPr>
      </w:pPr>
      <w:bookmarkStart w:id="44" w:name="_Toc12936_WPSOffice_Level2"/>
      <w:r>
        <w:rPr>
          <w:rFonts w:hint="eastAsia"/>
          <w:lang w:val="en-US" w:eastAsia="zh-CN"/>
        </w:rPr>
        <w:t>1.2</w:t>
      </w:r>
      <w:r>
        <w:rPr>
          <w:rFonts w:hint="eastAsia"/>
        </w:rPr>
        <w:t>功能的描述</w:t>
      </w:r>
      <w:bookmarkEnd w:id="44"/>
    </w:p>
    <w:p>
      <w:pPr>
        <w:spacing w:line="360" w:lineRule="auto"/>
        <w:ind w:firstLine="480" w:firstLineChars="200"/>
        <w:jc w:val="left"/>
        <w:rPr>
          <w:rFonts w:ascii="宋体" w:hAnsi="宋体" w:eastAsia="宋体" w:cs="宋体"/>
          <w:sz w:val="24"/>
          <w:szCs w:val="28"/>
        </w:rPr>
      </w:pPr>
      <w:r>
        <w:rPr>
          <w:rFonts w:hint="eastAsia" w:ascii="宋体" w:hAnsi="宋体" w:eastAsia="宋体" w:cs="宋体"/>
          <w:sz w:val="24"/>
          <w:szCs w:val="28"/>
        </w:rPr>
        <w:t xml:space="preserve">用户管理模块： </w:t>
      </w:r>
    </w:p>
    <w:p>
      <w:pPr>
        <w:spacing w:line="360" w:lineRule="auto"/>
        <w:ind w:firstLine="720" w:firstLineChars="300"/>
        <w:jc w:val="left"/>
        <w:rPr>
          <w:rFonts w:ascii="宋体" w:hAnsi="宋体" w:eastAsia="宋体" w:cs="宋体"/>
          <w:sz w:val="24"/>
          <w:szCs w:val="28"/>
        </w:rPr>
      </w:pPr>
      <w:r>
        <w:rPr>
          <w:rFonts w:hint="eastAsia" w:ascii="宋体" w:hAnsi="宋体" w:eastAsia="宋体" w:cs="宋体"/>
          <w:sz w:val="24"/>
          <w:szCs w:val="28"/>
        </w:rPr>
        <w:t>1） 注册功能：用户需要注册，</w:t>
      </w:r>
      <w:r>
        <w:rPr>
          <w:rFonts w:hint="eastAsia" w:ascii="宋体" w:hAnsi="宋体" w:cs="宋体"/>
          <w:sz w:val="24"/>
          <w:szCs w:val="28"/>
          <w:lang w:val="en-US" w:eastAsia="zh-CN"/>
        </w:rPr>
        <w:t>填写用户名和密码</w:t>
      </w:r>
      <w:r>
        <w:rPr>
          <w:rFonts w:hint="eastAsia" w:ascii="宋体" w:hAnsi="宋体" w:eastAsia="宋体" w:cs="宋体"/>
          <w:sz w:val="24"/>
          <w:szCs w:val="28"/>
        </w:rPr>
        <w:t>可完成注册操作。</w:t>
      </w:r>
    </w:p>
    <w:p>
      <w:pPr>
        <w:spacing w:line="360" w:lineRule="auto"/>
        <w:ind w:firstLine="720" w:firstLineChars="300"/>
        <w:jc w:val="left"/>
        <w:rPr>
          <w:rFonts w:ascii="宋体" w:hAnsi="宋体" w:eastAsia="宋体" w:cs="宋体"/>
          <w:sz w:val="24"/>
          <w:szCs w:val="28"/>
        </w:rPr>
      </w:pPr>
      <w:r>
        <w:rPr>
          <w:rFonts w:hint="eastAsia" w:ascii="宋体" w:hAnsi="宋体" w:eastAsia="宋体" w:cs="宋体"/>
          <w:sz w:val="24"/>
          <w:szCs w:val="28"/>
        </w:rPr>
        <w:t>2) 登录功能：用户注册成功后可进行登录操作，登录成功即可进入系统。</w:t>
      </w:r>
    </w:p>
    <w:p>
      <w:pPr>
        <w:spacing w:line="360" w:lineRule="auto"/>
        <w:ind w:firstLine="720" w:firstLineChars="300"/>
        <w:jc w:val="left"/>
        <w:rPr>
          <w:rFonts w:hint="eastAsia" w:ascii="宋体" w:hAnsi="宋体" w:cs="宋体"/>
          <w:sz w:val="24"/>
          <w:szCs w:val="28"/>
          <w:lang w:val="en-US" w:eastAsia="zh-CN"/>
        </w:rPr>
      </w:pPr>
      <w:r>
        <w:rPr>
          <w:rFonts w:hint="eastAsia" w:ascii="宋体" w:hAnsi="宋体" w:cs="宋体"/>
          <w:sz w:val="24"/>
          <w:szCs w:val="28"/>
          <w:lang w:val="en-US" w:eastAsia="zh-CN"/>
        </w:rPr>
        <w:t>3） 购物车功能：</w:t>
      </w:r>
      <w:r>
        <w:rPr>
          <w:rFonts w:hint="eastAsia" w:ascii="宋体" w:hAnsi="宋体" w:eastAsia="宋体" w:cs="宋体"/>
          <w:sz w:val="24"/>
          <w:szCs w:val="28"/>
        </w:rPr>
        <w:t>用户注册成功登录操作</w:t>
      </w:r>
      <w:r>
        <w:rPr>
          <w:rFonts w:hint="eastAsia" w:ascii="宋体" w:hAnsi="宋体" w:cs="宋体"/>
          <w:sz w:val="24"/>
          <w:szCs w:val="28"/>
          <w:lang w:eastAsia="zh-CN"/>
        </w:rPr>
        <w:t>，</w:t>
      </w:r>
      <w:r>
        <w:rPr>
          <w:rFonts w:hint="eastAsia" w:ascii="宋体" w:hAnsi="宋体" w:cs="宋体"/>
          <w:sz w:val="24"/>
          <w:szCs w:val="28"/>
          <w:lang w:val="en-US" w:eastAsia="zh-CN"/>
        </w:rPr>
        <w:t>可查询自己的游戏清单。</w:t>
      </w:r>
    </w:p>
    <w:p>
      <w:pPr>
        <w:spacing w:line="360" w:lineRule="auto"/>
        <w:ind w:firstLine="720" w:firstLineChars="300"/>
        <w:jc w:val="left"/>
        <w:rPr>
          <w:rFonts w:hint="default" w:ascii="宋体" w:hAnsi="宋体" w:cs="宋体"/>
          <w:sz w:val="24"/>
          <w:szCs w:val="28"/>
          <w:lang w:val="en-US" w:eastAsia="zh-CN"/>
        </w:rPr>
      </w:pPr>
      <w:r>
        <w:rPr>
          <w:rFonts w:hint="eastAsia" w:ascii="宋体" w:hAnsi="宋体" w:cs="宋体"/>
          <w:sz w:val="24"/>
          <w:szCs w:val="28"/>
          <w:lang w:val="en-US" w:eastAsia="zh-CN"/>
        </w:rPr>
        <w:t>4） 游戏目录功能：查看所有游戏的目录，可以在游戏目录中把自己心仪的游戏添加进购物车。</w:t>
      </w:r>
    </w:p>
    <w:p>
      <w:pPr>
        <w:spacing w:line="360" w:lineRule="auto"/>
        <w:ind w:firstLine="720" w:firstLineChars="300"/>
        <w:jc w:val="left"/>
        <w:rPr>
          <w:rFonts w:hint="default" w:ascii="宋体" w:hAnsi="宋体" w:cs="宋体"/>
          <w:sz w:val="24"/>
          <w:szCs w:val="28"/>
          <w:lang w:val="en-US" w:eastAsia="zh-CN"/>
        </w:rPr>
      </w:pPr>
      <w:r>
        <w:rPr>
          <w:rFonts w:hint="eastAsia" w:ascii="宋体" w:hAnsi="宋体" w:cs="宋体"/>
          <w:sz w:val="24"/>
          <w:szCs w:val="28"/>
          <w:lang w:val="en-US" w:eastAsia="zh-CN"/>
        </w:rPr>
        <w:t>5）游戏查询功能：根据游戏的编号进行查询，可以在游戏查询功能中把自己心仪的游戏添加进购物车。</w:t>
      </w:r>
    </w:p>
    <w:p>
      <w:pPr>
        <w:spacing w:line="360" w:lineRule="auto"/>
        <w:ind w:firstLine="720" w:firstLineChars="300"/>
        <w:jc w:val="left"/>
        <w:rPr>
          <w:rFonts w:hint="eastAsia" w:ascii="宋体" w:hAnsi="宋体" w:cs="宋体"/>
          <w:sz w:val="24"/>
          <w:szCs w:val="28"/>
          <w:lang w:val="en-US" w:eastAsia="zh-CN"/>
        </w:rPr>
      </w:pPr>
    </w:p>
    <w:p>
      <w:pPr>
        <w:pStyle w:val="4"/>
        <w:bidi w:val="0"/>
        <w:rPr>
          <w:rFonts w:hint="default"/>
          <w:lang w:val="en-US" w:eastAsia="zh-CN"/>
        </w:rPr>
      </w:pPr>
      <w:bookmarkStart w:id="45" w:name="_Toc7295_WPSOffice_Level2"/>
      <w:r>
        <w:rPr>
          <w:rFonts w:hint="eastAsia"/>
          <w:lang w:val="en-US" w:eastAsia="zh-CN"/>
        </w:rPr>
        <w:t>1.3用例析取</w:t>
      </w:r>
      <w:bookmarkEnd w:id="45"/>
    </w:p>
    <w:p>
      <w:pPr>
        <w:rPr>
          <w:rFonts w:hint="eastAsia" w:eastAsia="宋体"/>
          <w:lang w:eastAsia="zh-CN"/>
        </w:rPr>
      </w:pPr>
      <w:r>
        <w:rPr>
          <w:rFonts w:hint="eastAsia" w:eastAsia="宋体"/>
          <w:lang w:eastAsia="zh-CN"/>
        </w:rPr>
        <w:drawing>
          <wp:inline distT="0" distB="0" distL="114300" distR="114300">
            <wp:extent cx="4000500" cy="3009900"/>
            <wp:effectExtent l="0" t="0" r="7620" b="7620"/>
            <wp:docPr id="1" name="图片 1" descr="用例析取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析取1"/>
                    <pic:cNvPicPr>
                      <a:picLocks noChangeAspect="1"/>
                    </pic:cNvPicPr>
                  </pic:nvPicPr>
                  <pic:blipFill>
                    <a:blip r:embed="rId4"/>
                    <a:stretch>
                      <a:fillRect/>
                    </a:stretch>
                  </pic:blipFill>
                  <pic:spPr>
                    <a:xfrm>
                      <a:off x="0" y="0"/>
                      <a:ext cx="4000500" cy="3009900"/>
                    </a:xfrm>
                    <a:prstGeom prst="rect">
                      <a:avLst/>
                    </a:prstGeom>
                  </pic:spPr>
                </pic:pic>
              </a:graphicData>
            </a:graphic>
          </wp:inline>
        </w:drawing>
      </w:r>
    </w:p>
    <w:p>
      <w:pPr>
        <w:rPr>
          <w:rFonts w:hint="default"/>
          <w:lang w:val="en-US" w:eastAsia="zh-CN"/>
        </w:rPr>
      </w:pPr>
    </w:p>
    <w:p>
      <w:pPr>
        <w:pStyle w:val="3"/>
        <w:bidi w:val="0"/>
        <w:rPr>
          <w:rFonts w:hint="eastAsia"/>
        </w:rPr>
      </w:pPr>
      <w:bookmarkStart w:id="46" w:name="_Toc5729_WPSOffice_Level1"/>
      <w:r>
        <w:rPr>
          <w:rFonts w:hint="eastAsia"/>
          <w:lang w:val="en-US" w:eastAsia="zh-CN"/>
        </w:rPr>
        <w:t>2.</w:t>
      </w:r>
      <w:r>
        <w:rPr>
          <w:rFonts w:hint="eastAsia"/>
        </w:rPr>
        <w:t>用例建模</w:t>
      </w:r>
      <w:bookmarkEnd w:id="46"/>
    </w:p>
    <w:p>
      <w:pPr>
        <w:pStyle w:val="4"/>
        <w:bidi w:val="0"/>
        <w:rPr>
          <w:rFonts w:hint="eastAsia"/>
          <w:lang w:val="en-US" w:eastAsia="zh-CN"/>
        </w:rPr>
      </w:pPr>
      <w:bookmarkStart w:id="47" w:name="_Toc30022_WPSOffice_Level2"/>
      <w:r>
        <w:rPr>
          <w:rFonts w:hint="eastAsia"/>
          <w:lang w:val="en-US" w:eastAsia="zh-CN"/>
        </w:rPr>
        <w:t>2.1用例设计</w:t>
      </w:r>
      <w:bookmarkEnd w:id="47"/>
    </w:p>
    <w:p>
      <w:pPr>
        <w:rPr>
          <w:rFonts w:hint="eastAsia"/>
          <w:lang w:val="en-US" w:eastAsia="zh-CN"/>
        </w:rPr>
      </w:pPr>
      <w:r>
        <w:rPr>
          <w:rFonts w:hint="eastAsia"/>
          <w:lang w:val="en-US" w:eastAsia="zh-CN"/>
        </w:rPr>
        <w:drawing>
          <wp:inline distT="0" distB="0" distL="114300" distR="114300">
            <wp:extent cx="4846320" cy="3848100"/>
            <wp:effectExtent l="0" t="0" r="0" b="7620"/>
            <wp:docPr id="2" name="图片 2" descr="用例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用例设计"/>
                    <pic:cNvPicPr>
                      <a:picLocks noChangeAspect="1"/>
                    </pic:cNvPicPr>
                  </pic:nvPicPr>
                  <pic:blipFill>
                    <a:blip r:embed="rId5"/>
                    <a:stretch>
                      <a:fillRect/>
                    </a:stretch>
                  </pic:blipFill>
                  <pic:spPr>
                    <a:xfrm>
                      <a:off x="0" y="0"/>
                      <a:ext cx="4846320" cy="3848100"/>
                    </a:xfrm>
                    <a:prstGeom prst="rect">
                      <a:avLst/>
                    </a:prstGeom>
                  </pic:spPr>
                </pic:pic>
              </a:graphicData>
            </a:graphic>
          </wp:inline>
        </w:drawing>
      </w:r>
    </w:p>
    <w:p>
      <w:pPr>
        <w:pStyle w:val="2"/>
        <w:bidi w:val="0"/>
        <w:rPr>
          <w:rFonts w:hint="eastAsia"/>
          <w:lang w:val="en-US" w:eastAsia="zh-CN"/>
        </w:rPr>
      </w:pPr>
      <w:bookmarkStart w:id="48" w:name="_Toc28955_WPSOffice_Level2"/>
      <w:r>
        <w:rPr>
          <w:rFonts w:hint="eastAsia"/>
          <w:lang w:val="en-US" w:eastAsia="zh-CN"/>
        </w:rPr>
        <w:t>2.2用例规约</w:t>
      </w:r>
      <w:bookmarkEnd w:id="48"/>
    </w:p>
    <w:p>
      <w:pPr>
        <w:pStyle w:val="5"/>
        <w:bidi w:val="0"/>
        <w:rPr>
          <w:rFonts w:hint="eastAsia"/>
          <w:lang w:val="en-US" w:eastAsia="zh-CN"/>
        </w:rPr>
      </w:pPr>
      <w:bookmarkStart w:id="49" w:name="_Toc5729_WPSOffice_Level3"/>
      <w:r>
        <w:rPr>
          <w:rFonts w:hint="eastAsia"/>
          <w:lang w:val="en-US" w:eastAsia="zh-CN"/>
        </w:rPr>
        <w:t>2.2.1用户注册的用例规约及活动图</w:t>
      </w:r>
      <w:bookmarkEnd w:id="49"/>
    </w:p>
    <w:p>
      <w:pPr>
        <w:rPr>
          <w:rFonts w:hint="eastAsia"/>
          <w:lang w:val="en-US" w:eastAsia="zh-CN"/>
        </w:rPr>
      </w:pPr>
      <w:r>
        <w:rPr>
          <w:rFonts w:hint="eastAsia"/>
          <w:lang w:val="en-US" w:eastAsia="zh-CN"/>
        </w:rPr>
        <w:t>以下的这部分内容是通过用例规约表来对用户进行注册操作时的用例规约进行描诉</w:t>
      </w:r>
    </w:p>
    <w:tbl>
      <w:tblPr>
        <w:tblStyle w:val="13"/>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5"/>
        <w:gridCol w:w="5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2605"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693420" cy="190500"/>
                  <wp:effectExtent l="0" t="0" r="7620" b="762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93480" cy="190517"/>
                          </a:xfrm>
                          <a:prstGeom prst="rect">
                            <a:avLst/>
                          </a:prstGeom>
                        </pic:spPr>
                      </pic:pic>
                    </a:graphicData>
                  </a:graphic>
                </wp:inline>
              </w:drawing>
            </w:r>
          </w:p>
        </w:tc>
        <w:tc>
          <w:tcPr>
            <w:tcW w:w="5915" w:type="dxa"/>
          </w:tcPr>
          <w:p>
            <w:pPr>
              <w:spacing w:line="360" w:lineRule="auto"/>
              <w:jc w:val="left"/>
              <w:rPr>
                <w:rFonts w:ascii="宋体" w:hAnsi="宋体" w:eastAsia="宋体"/>
                <w:sz w:val="24"/>
                <w:szCs w:val="24"/>
              </w:rPr>
            </w:pPr>
            <w:r>
              <w:rPr>
                <w:rFonts w:ascii="宋体" w:hAnsi="宋体" w:eastAsia="宋体"/>
                <w:sz w:val="24"/>
                <w:szCs w:val="24"/>
              </w:rPr>
              <w:drawing>
                <wp:inline distT="0" distB="0" distL="0" distR="0">
                  <wp:extent cx="731520" cy="220980"/>
                  <wp:effectExtent l="0" t="0" r="0" b="762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731583" cy="220999"/>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2605"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708660" cy="220980"/>
                  <wp:effectExtent l="0" t="0" r="7620" b="762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08721" cy="220999"/>
                          </a:xfrm>
                          <a:prstGeom prst="rect">
                            <a:avLst/>
                          </a:prstGeom>
                        </pic:spPr>
                      </pic:pic>
                    </a:graphicData>
                  </a:graphic>
                </wp:inline>
              </w:drawing>
            </w:r>
          </w:p>
        </w:tc>
        <w:tc>
          <w:tcPr>
            <w:tcW w:w="5915" w:type="dxa"/>
          </w:tcPr>
          <w:p>
            <w:pPr>
              <w:spacing w:line="360" w:lineRule="auto"/>
              <w:jc w:val="left"/>
              <w:rPr>
                <w:rFonts w:hint="default" w:ascii="宋体" w:hAnsi="宋体" w:eastAsia="宋体"/>
                <w:sz w:val="24"/>
                <w:szCs w:val="24"/>
                <w:lang w:val="en-US" w:eastAsia="zh-CN"/>
              </w:rPr>
            </w:pPr>
            <w:r>
              <w:rPr>
                <w:rFonts w:hint="eastAsia" w:ascii="宋体" w:hAnsi="宋体"/>
                <w:sz w:val="24"/>
                <w:szCs w:val="24"/>
                <w:lang w:val="en-US" w:eastAsia="zh-CN"/>
              </w:rPr>
              <w:t>通过游戏商城，进行用户信息的填写，注册账号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605"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533400" cy="19812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3446" cy="198137"/>
                          </a:xfrm>
                          <a:prstGeom prst="rect">
                            <a:avLst/>
                          </a:prstGeom>
                        </pic:spPr>
                      </pic:pic>
                    </a:graphicData>
                  </a:graphic>
                </wp:inline>
              </w:drawing>
            </w:r>
          </w:p>
        </w:tc>
        <w:tc>
          <w:tcPr>
            <w:tcW w:w="5915" w:type="dxa"/>
          </w:tcPr>
          <w:p>
            <w:pPr>
              <w:spacing w:line="360" w:lineRule="auto"/>
              <w:jc w:val="left"/>
              <w:rPr>
                <w:rFonts w:hint="default" w:ascii="宋体" w:hAnsi="宋体" w:eastAsia="宋体"/>
                <w:sz w:val="24"/>
                <w:szCs w:val="24"/>
                <w:lang w:val="en-US" w:eastAsia="zh-CN"/>
              </w:rPr>
            </w:pPr>
            <w:r>
              <w:rPr>
                <w:rFonts w:hint="eastAsia" w:ascii="宋体" w:hAnsi="宋体"/>
                <w:sz w:val="24"/>
                <w:szCs w:val="24"/>
                <w:lang w:val="en-US" w:eastAsia="zh-CN"/>
              </w:rPr>
              <w:t>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1" w:hRule="atLeast"/>
        </w:trPr>
        <w:tc>
          <w:tcPr>
            <w:tcW w:w="2605" w:type="dxa"/>
          </w:tcPr>
          <w:p>
            <w:pPr>
              <w:spacing w:line="720" w:lineRule="auto"/>
              <w:jc w:val="center"/>
              <w:rPr>
                <w:rFonts w:ascii="宋体" w:hAnsi="宋体" w:eastAsia="宋体"/>
                <w:sz w:val="24"/>
                <w:szCs w:val="24"/>
              </w:rPr>
            </w:pPr>
            <w:r>
              <w:rPr>
                <w:rFonts w:ascii="宋体" w:hAnsi="宋体" w:eastAsia="宋体"/>
                <w:sz w:val="24"/>
                <w:szCs w:val="24"/>
              </w:rPr>
              <w:drawing>
                <wp:inline distT="0" distB="0" distL="0" distR="0">
                  <wp:extent cx="716280" cy="236220"/>
                  <wp:effectExtent l="0" t="0" r="0" b="762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16342" cy="236240"/>
                          </a:xfrm>
                          <a:prstGeom prst="rect">
                            <a:avLst/>
                          </a:prstGeom>
                        </pic:spPr>
                      </pic:pic>
                    </a:graphicData>
                  </a:graphic>
                </wp:inline>
              </w:drawing>
            </w:r>
          </w:p>
        </w:tc>
        <w:tc>
          <w:tcPr>
            <w:tcW w:w="5915" w:type="dxa"/>
          </w:tcPr>
          <w:p>
            <w:pPr>
              <w:spacing w:line="360" w:lineRule="auto"/>
              <w:jc w:val="left"/>
              <w:rPr>
                <w:rFonts w:hint="default" w:ascii="宋体" w:hAnsi="宋体" w:eastAsia="宋体"/>
                <w:sz w:val="24"/>
                <w:szCs w:val="24"/>
                <w:lang w:val="en-US" w:eastAsia="zh-CN"/>
              </w:rPr>
            </w:pPr>
            <w:r>
              <w:rPr>
                <w:rFonts w:hint="eastAsia" w:ascii="宋体" w:hAnsi="宋体"/>
                <w:sz w:val="24"/>
                <w:szCs w:val="24"/>
                <w:lang w:val="en-US" w:eastAsia="zh-CN"/>
              </w:rPr>
              <w:t>填写用户名和密码信息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2605"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678180" cy="228600"/>
                  <wp:effectExtent l="0" t="0" r="762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78239" cy="228620"/>
                          </a:xfrm>
                          <a:prstGeom prst="rect">
                            <a:avLst/>
                          </a:prstGeom>
                        </pic:spPr>
                      </pic:pic>
                    </a:graphicData>
                  </a:graphic>
                </wp:inline>
              </w:drawing>
            </w:r>
          </w:p>
        </w:tc>
        <w:tc>
          <w:tcPr>
            <w:tcW w:w="5915" w:type="dxa"/>
          </w:tcPr>
          <w:p>
            <w:pPr>
              <w:spacing w:line="360" w:lineRule="auto"/>
              <w:jc w:val="left"/>
              <w:rPr>
                <w:rFonts w:ascii="宋体" w:hAnsi="宋体" w:eastAsia="宋体"/>
                <w:sz w:val="24"/>
                <w:szCs w:val="24"/>
              </w:rPr>
            </w:pPr>
            <w:r>
              <w:rPr>
                <w:rFonts w:hint="eastAsia" w:ascii="宋体" w:hAnsi="宋体" w:eastAsia="宋体"/>
                <w:sz w:val="24"/>
                <w:szCs w:val="24"/>
              </w:rPr>
              <w:t>验证通过</w:t>
            </w:r>
            <w:r>
              <w:rPr>
                <w:rFonts w:hint="eastAsia" w:ascii="宋体" w:hAnsi="宋体"/>
                <w:sz w:val="24"/>
                <w:szCs w:val="24"/>
                <w:lang w:eastAsia="zh-CN"/>
              </w:rPr>
              <w:t>，</w:t>
            </w:r>
            <w:r>
              <w:rPr>
                <w:rFonts w:hint="eastAsia" w:ascii="宋体" w:hAnsi="宋体" w:eastAsia="宋体"/>
                <w:sz w:val="24"/>
                <w:szCs w:val="24"/>
              </w:rPr>
              <w:t>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9" w:hRule="atLeast"/>
        </w:trPr>
        <w:tc>
          <w:tcPr>
            <w:tcW w:w="2605" w:type="dxa"/>
            <w:vAlign w:val="top"/>
          </w:tcPr>
          <w:p>
            <w:pPr>
              <w:spacing w:line="960" w:lineRule="auto"/>
              <w:jc w:val="center"/>
              <w:rPr>
                <w:rFonts w:ascii="宋体" w:hAnsi="宋体" w:eastAsia="宋体"/>
                <w:sz w:val="24"/>
                <w:szCs w:val="24"/>
              </w:rPr>
            </w:pPr>
            <w:r>
              <w:rPr>
                <w:rFonts w:ascii="宋体" w:hAnsi="宋体" w:eastAsia="宋体"/>
                <w:sz w:val="24"/>
                <w:szCs w:val="24"/>
              </w:rPr>
              <w:drawing>
                <wp:inline distT="0" distB="0" distL="0" distR="0">
                  <wp:extent cx="982980" cy="26670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83065" cy="266723"/>
                          </a:xfrm>
                          <a:prstGeom prst="rect">
                            <a:avLst/>
                          </a:prstGeom>
                        </pic:spPr>
                      </pic:pic>
                    </a:graphicData>
                  </a:graphic>
                </wp:inline>
              </w:drawing>
            </w:r>
          </w:p>
        </w:tc>
        <w:tc>
          <w:tcPr>
            <w:tcW w:w="5915" w:type="dxa"/>
            <w:vAlign w:val="top"/>
          </w:tcPr>
          <w:p>
            <w:pPr>
              <w:spacing w:line="360" w:lineRule="auto"/>
              <w:jc w:val="left"/>
              <w:rPr>
                <w:rFonts w:ascii="宋体" w:hAnsi="宋体" w:eastAsia="宋体" w:cs="宋体"/>
                <w:sz w:val="24"/>
                <w:szCs w:val="24"/>
              </w:rPr>
            </w:pPr>
            <w:r>
              <w:rPr>
                <w:rFonts w:hint="eastAsia" w:ascii="宋体" w:hAnsi="宋体" w:eastAsia="宋体" w:cs="宋体"/>
                <w:sz w:val="24"/>
                <w:szCs w:val="24"/>
              </w:rPr>
              <w:t>1）填写基本信息</w:t>
            </w:r>
          </w:p>
          <w:p>
            <w:pPr>
              <w:spacing w:line="360" w:lineRule="auto"/>
              <w:jc w:val="left"/>
              <w:rPr>
                <w:rFonts w:hint="eastAsia" w:ascii="宋体" w:hAnsi="宋体" w:eastAsia="宋体"/>
                <w:sz w:val="24"/>
                <w:szCs w:val="24"/>
              </w:rPr>
            </w:pPr>
            <w:r>
              <w:rPr>
                <w:rFonts w:hint="eastAsia" w:ascii="宋体" w:hAnsi="宋体" w:cs="宋体"/>
                <w:sz w:val="24"/>
                <w:szCs w:val="24"/>
                <w:lang w:val="en-US" w:eastAsia="zh-CN"/>
              </w:rPr>
              <w:t>2</w:t>
            </w:r>
            <w:r>
              <w:rPr>
                <w:rFonts w:hint="eastAsia" w:ascii="宋体" w:hAnsi="宋体" w:eastAsia="宋体" w:cs="宋体"/>
                <w:sz w:val="24"/>
                <w:szCs w:val="24"/>
              </w:rPr>
              <w:t>）验证通过，信息录入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6" w:hRule="atLeast"/>
        </w:trPr>
        <w:tc>
          <w:tcPr>
            <w:tcW w:w="2605" w:type="dxa"/>
            <w:vAlign w:val="top"/>
          </w:tcPr>
          <w:p>
            <w:pPr>
              <w:spacing w:line="1800" w:lineRule="auto"/>
              <w:jc w:val="center"/>
              <w:rPr>
                <w:rFonts w:ascii="宋体" w:hAnsi="宋体" w:eastAsia="宋体"/>
                <w:sz w:val="24"/>
                <w:szCs w:val="24"/>
              </w:rPr>
            </w:pPr>
            <w:r>
              <w:rPr>
                <w:rFonts w:ascii="宋体" w:hAnsi="宋体" w:eastAsia="宋体"/>
                <w:sz w:val="24"/>
                <w:szCs w:val="24"/>
              </w:rPr>
              <w:drawing>
                <wp:inline distT="0" distB="0" distL="0" distR="0">
                  <wp:extent cx="1028700" cy="22098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028789" cy="220999"/>
                          </a:xfrm>
                          <a:prstGeom prst="rect">
                            <a:avLst/>
                          </a:prstGeom>
                        </pic:spPr>
                      </pic:pic>
                    </a:graphicData>
                  </a:graphic>
                </wp:inline>
              </w:drawing>
            </w:r>
          </w:p>
        </w:tc>
        <w:tc>
          <w:tcPr>
            <w:tcW w:w="5915" w:type="dxa"/>
            <w:vAlign w:val="top"/>
          </w:tcPr>
          <w:p>
            <w:pPr>
              <w:pStyle w:val="15"/>
              <w:numPr>
                <w:ilvl w:val="0"/>
                <w:numId w:val="1"/>
              </w:numPr>
              <w:spacing w:line="360" w:lineRule="auto"/>
              <w:ind w:firstLineChars="0"/>
              <w:jc w:val="left"/>
              <w:rPr>
                <w:rFonts w:ascii="宋体" w:hAnsi="宋体" w:eastAsia="宋体" w:cs="宋体"/>
                <w:sz w:val="24"/>
                <w:szCs w:val="24"/>
              </w:rPr>
            </w:pPr>
            <w:r>
              <w:rPr>
                <w:rFonts w:hint="eastAsia" w:ascii="宋体" w:hAnsi="宋体" w:eastAsia="宋体" w:cs="宋体"/>
                <w:sz w:val="24"/>
                <w:szCs w:val="24"/>
              </w:rPr>
              <w:t>用户信息已被注册，提醒用户该信息已被注册；</w:t>
            </w:r>
          </w:p>
          <w:p>
            <w:pPr>
              <w:spacing w:line="360" w:lineRule="auto"/>
              <w:jc w:val="left"/>
              <w:rPr>
                <w:rFonts w:hint="eastAsia" w:ascii="宋体" w:hAnsi="宋体" w:eastAsia="宋体"/>
                <w:sz w:val="24"/>
                <w:szCs w:val="24"/>
              </w:rPr>
            </w:pPr>
          </w:p>
        </w:tc>
      </w:tr>
    </w:tbl>
    <w:p>
      <w:pPr>
        <w:rPr>
          <w:rFonts w:hint="default"/>
          <w:lang w:val="en-US" w:eastAsia="zh-CN"/>
        </w:rPr>
      </w:pPr>
      <w:r>
        <w:rPr>
          <w:rFonts w:hint="default"/>
          <w:lang w:val="en-US" w:eastAsia="zh-CN"/>
        </w:rPr>
        <w:drawing>
          <wp:inline distT="0" distB="0" distL="114300" distR="114300">
            <wp:extent cx="3169920" cy="4442460"/>
            <wp:effectExtent l="0" t="0" r="0" b="7620"/>
            <wp:docPr id="3" name="图片 3"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注册"/>
                    <pic:cNvPicPr>
                      <a:picLocks noChangeAspect="1"/>
                    </pic:cNvPicPr>
                  </pic:nvPicPr>
                  <pic:blipFill>
                    <a:blip r:embed="rId14"/>
                    <a:stretch>
                      <a:fillRect/>
                    </a:stretch>
                  </pic:blipFill>
                  <pic:spPr>
                    <a:xfrm>
                      <a:off x="0" y="0"/>
                      <a:ext cx="3169920" cy="4442460"/>
                    </a:xfrm>
                    <a:prstGeom prst="rect">
                      <a:avLst/>
                    </a:prstGeom>
                  </pic:spPr>
                </pic:pic>
              </a:graphicData>
            </a:graphic>
          </wp:inline>
        </w:drawing>
      </w:r>
    </w:p>
    <w:p>
      <w:pPr>
        <w:pStyle w:val="5"/>
        <w:bidi w:val="0"/>
        <w:rPr>
          <w:rFonts w:hint="eastAsia"/>
          <w:lang w:val="en-US" w:eastAsia="zh-CN"/>
        </w:rPr>
      </w:pPr>
      <w:bookmarkStart w:id="50" w:name="_Toc12936_WPSOffice_Level3"/>
      <w:r>
        <w:rPr>
          <w:rFonts w:hint="eastAsia"/>
          <w:lang w:val="en-US" w:eastAsia="zh-CN"/>
        </w:rPr>
        <w:t>2.2.2用户登录的用例规约及活动图</w:t>
      </w:r>
      <w:bookmarkEnd w:id="50"/>
    </w:p>
    <w:p>
      <w:pPr>
        <w:rPr>
          <w:rFonts w:hint="eastAsia"/>
          <w:lang w:val="en-US" w:eastAsia="zh-CN"/>
        </w:rPr>
      </w:pPr>
      <w:r>
        <w:rPr>
          <w:rFonts w:hint="eastAsia"/>
          <w:lang w:val="en-US" w:eastAsia="zh-CN"/>
        </w:rPr>
        <w:t>以下的这部分内容是通过用例规约表来对用户进行登录操作时的用例规约进行描诉</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0"/>
        <w:gridCol w:w="6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0"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693420" cy="190500"/>
                  <wp:effectExtent l="0" t="0" r="7620" b="762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93480" cy="190517"/>
                          </a:xfrm>
                          <a:prstGeom prst="rect">
                            <a:avLst/>
                          </a:prstGeom>
                        </pic:spPr>
                      </pic:pic>
                    </a:graphicData>
                  </a:graphic>
                </wp:inline>
              </w:drawing>
            </w:r>
          </w:p>
        </w:tc>
        <w:tc>
          <w:tcPr>
            <w:tcW w:w="6072" w:type="dxa"/>
          </w:tcPr>
          <w:p>
            <w:pPr>
              <w:spacing w:line="360" w:lineRule="auto"/>
              <w:rPr>
                <w:rFonts w:ascii="宋体" w:hAnsi="宋体" w:eastAsia="宋体"/>
                <w:sz w:val="24"/>
                <w:szCs w:val="24"/>
              </w:rPr>
            </w:pPr>
            <w:r>
              <w:rPr>
                <w:rFonts w:ascii="宋体" w:hAnsi="宋体" w:eastAsia="宋体"/>
                <w:sz w:val="24"/>
                <w:szCs w:val="24"/>
              </w:rPr>
              <w:drawing>
                <wp:inline distT="0" distB="0" distL="0" distR="0">
                  <wp:extent cx="815340" cy="213360"/>
                  <wp:effectExtent l="0" t="0" r="762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815411" cy="213379"/>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0"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708660" cy="220980"/>
                  <wp:effectExtent l="0" t="0" r="7620" b="762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08721" cy="220999"/>
                          </a:xfrm>
                          <a:prstGeom prst="rect">
                            <a:avLst/>
                          </a:prstGeom>
                        </pic:spPr>
                      </pic:pic>
                    </a:graphicData>
                  </a:graphic>
                </wp:inline>
              </w:drawing>
            </w:r>
          </w:p>
        </w:tc>
        <w:tc>
          <w:tcPr>
            <w:tcW w:w="6072" w:type="dxa"/>
          </w:tcPr>
          <w:p>
            <w:pPr>
              <w:spacing w:line="360" w:lineRule="auto"/>
              <w:rPr>
                <w:rFonts w:ascii="宋体" w:hAnsi="宋体" w:eastAsia="宋体"/>
                <w:sz w:val="24"/>
                <w:szCs w:val="24"/>
              </w:rPr>
            </w:pPr>
            <w:r>
              <w:rPr>
                <w:rFonts w:hint="eastAsia" w:ascii="宋体" w:hAnsi="宋体"/>
                <w:sz w:val="24"/>
                <w:szCs w:val="24"/>
                <w:lang w:val="en-US" w:eastAsia="zh-CN"/>
              </w:rPr>
              <w:t>通过游戏商城，进行用户信息的填写，登录账号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0"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533400" cy="19812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3446" cy="198137"/>
                          </a:xfrm>
                          <a:prstGeom prst="rect">
                            <a:avLst/>
                          </a:prstGeom>
                        </pic:spPr>
                      </pic:pic>
                    </a:graphicData>
                  </a:graphic>
                </wp:inline>
              </w:drawing>
            </w:r>
          </w:p>
        </w:tc>
        <w:tc>
          <w:tcPr>
            <w:tcW w:w="6072" w:type="dxa"/>
          </w:tcPr>
          <w:p>
            <w:pPr>
              <w:spacing w:line="360" w:lineRule="auto"/>
              <w:rPr>
                <w:rFonts w:hint="default" w:ascii="宋体" w:hAnsi="宋体" w:eastAsia="宋体"/>
                <w:sz w:val="24"/>
                <w:szCs w:val="24"/>
                <w:lang w:val="en-US" w:eastAsia="zh-CN"/>
              </w:rPr>
            </w:pPr>
            <w:r>
              <w:rPr>
                <w:rFonts w:hint="eastAsia" w:ascii="宋体" w:hAnsi="宋体"/>
                <w:sz w:val="24"/>
                <w:szCs w:val="24"/>
                <w:lang w:val="en-US" w:eastAsia="zh-CN"/>
              </w:rPr>
              <w:t>以注册完账号的游客和用户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0"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716280" cy="236220"/>
                  <wp:effectExtent l="0" t="0" r="0" b="762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16342" cy="236240"/>
                          </a:xfrm>
                          <a:prstGeom prst="rect">
                            <a:avLst/>
                          </a:prstGeom>
                        </pic:spPr>
                      </pic:pic>
                    </a:graphicData>
                  </a:graphic>
                </wp:inline>
              </w:drawing>
            </w:r>
          </w:p>
        </w:tc>
        <w:tc>
          <w:tcPr>
            <w:tcW w:w="6072" w:type="dxa"/>
          </w:tcPr>
          <w:p>
            <w:pPr>
              <w:spacing w:line="360" w:lineRule="auto"/>
              <w:rPr>
                <w:rFonts w:ascii="宋体" w:hAnsi="宋体" w:eastAsia="宋体"/>
                <w:sz w:val="24"/>
                <w:szCs w:val="24"/>
              </w:rPr>
            </w:pPr>
            <w:r>
              <w:rPr>
                <w:rFonts w:hint="eastAsia" w:ascii="宋体" w:hAnsi="宋体"/>
                <w:sz w:val="24"/>
                <w:szCs w:val="24"/>
                <w:lang w:val="en-US" w:eastAsia="zh-CN"/>
              </w:rPr>
              <w:t>填写用户名和密码信息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0"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678180" cy="228600"/>
                  <wp:effectExtent l="0" t="0" r="762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78239" cy="228620"/>
                          </a:xfrm>
                          <a:prstGeom prst="rect">
                            <a:avLst/>
                          </a:prstGeom>
                        </pic:spPr>
                      </pic:pic>
                    </a:graphicData>
                  </a:graphic>
                </wp:inline>
              </w:drawing>
            </w:r>
          </w:p>
        </w:tc>
        <w:tc>
          <w:tcPr>
            <w:tcW w:w="6072" w:type="dxa"/>
          </w:tcPr>
          <w:p>
            <w:pPr>
              <w:spacing w:line="360" w:lineRule="auto"/>
              <w:rPr>
                <w:rFonts w:hint="default" w:ascii="宋体" w:hAnsi="宋体" w:eastAsia="宋体"/>
                <w:sz w:val="24"/>
                <w:szCs w:val="24"/>
                <w:lang w:val="en-US" w:eastAsia="zh-CN"/>
              </w:rPr>
            </w:pPr>
            <w:r>
              <w:rPr>
                <w:rFonts w:hint="eastAsia" w:ascii="宋体" w:hAnsi="宋体"/>
                <w:sz w:val="24"/>
                <w:szCs w:val="24"/>
                <w:lang w:val="en-US" w:eastAsia="zh-CN"/>
              </w:rPr>
              <w:t>点击登录，验证登录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0" w:type="dxa"/>
          </w:tcPr>
          <w:p>
            <w:pPr>
              <w:spacing w:line="1080" w:lineRule="auto"/>
              <w:jc w:val="center"/>
              <w:rPr>
                <w:rFonts w:ascii="宋体" w:hAnsi="宋体" w:eastAsia="宋体"/>
                <w:sz w:val="24"/>
                <w:szCs w:val="24"/>
              </w:rPr>
            </w:pPr>
            <w:r>
              <w:rPr>
                <w:rFonts w:ascii="宋体" w:hAnsi="宋体" w:eastAsia="宋体"/>
                <w:sz w:val="24"/>
                <w:szCs w:val="24"/>
              </w:rPr>
              <w:drawing>
                <wp:inline distT="0" distB="0" distL="0" distR="0">
                  <wp:extent cx="982980" cy="266700"/>
                  <wp:effectExtent l="0" t="0" r="7620" b="762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83065" cy="266723"/>
                          </a:xfrm>
                          <a:prstGeom prst="rect">
                            <a:avLst/>
                          </a:prstGeom>
                        </pic:spPr>
                      </pic:pic>
                    </a:graphicData>
                  </a:graphic>
                </wp:inline>
              </w:drawing>
            </w:r>
          </w:p>
        </w:tc>
        <w:tc>
          <w:tcPr>
            <w:tcW w:w="6072" w:type="dxa"/>
          </w:tcPr>
          <w:p>
            <w:pPr>
              <w:spacing w:line="360" w:lineRule="auto"/>
              <w:jc w:val="left"/>
              <w:rPr>
                <w:rFonts w:ascii="宋体" w:hAnsi="宋体" w:eastAsia="宋体" w:cs="宋体"/>
                <w:sz w:val="24"/>
                <w:szCs w:val="24"/>
              </w:rPr>
            </w:pPr>
            <w:r>
              <w:rPr>
                <w:rFonts w:hint="eastAsia" w:ascii="宋体" w:hAnsi="宋体" w:eastAsia="宋体" w:cs="宋体"/>
                <w:sz w:val="24"/>
                <w:szCs w:val="24"/>
              </w:rPr>
              <w:t>1）填写基本信息</w:t>
            </w:r>
          </w:p>
          <w:p>
            <w:pPr>
              <w:spacing w:line="360" w:lineRule="auto"/>
              <w:jc w:val="left"/>
              <w:rPr>
                <w:rFonts w:hint="eastAsia" w:ascii="宋体" w:hAnsi="宋体" w:eastAsia="宋体" w:cs="宋体"/>
                <w:sz w:val="24"/>
                <w:szCs w:val="28"/>
                <w:lang w:val="en-US" w:eastAsia="zh-CN"/>
              </w:rPr>
            </w:pPr>
            <w:r>
              <w:rPr>
                <w:rFonts w:hint="eastAsia" w:ascii="宋体" w:hAnsi="宋体" w:cs="宋体"/>
                <w:sz w:val="24"/>
                <w:szCs w:val="24"/>
                <w:lang w:val="en-US" w:eastAsia="zh-CN"/>
              </w:rPr>
              <w:t>2</w:t>
            </w:r>
            <w:r>
              <w:rPr>
                <w:rFonts w:hint="eastAsia" w:ascii="宋体" w:hAnsi="宋体" w:eastAsia="宋体" w:cs="宋体"/>
                <w:sz w:val="24"/>
                <w:szCs w:val="24"/>
              </w:rPr>
              <w:t>）验证通过，</w:t>
            </w:r>
            <w:r>
              <w:rPr>
                <w:rFonts w:hint="eastAsia" w:ascii="宋体" w:hAnsi="宋体" w:cs="宋体"/>
                <w:sz w:val="24"/>
                <w:szCs w:val="24"/>
                <w:lang w:val="en-US" w:eastAsia="zh-CN"/>
              </w:rPr>
              <w:t>登陆成功</w:t>
            </w:r>
          </w:p>
          <w:p>
            <w:pPr>
              <w:spacing w:line="360" w:lineRule="auto"/>
              <w:jc w:val="left"/>
              <w:rPr>
                <w:rFonts w:ascii="宋体" w:hAnsi="宋体" w:eastAsia="宋体" w:cs="宋体"/>
                <w:sz w:val="24"/>
                <w:szCs w:val="28"/>
              </w:rPr>
            </w:pPr>
            <w:r>
              <w:rPr>
                <w:rFonts w:ascii="宋体" w:hAnsi="宋体" w:eastAsia="宋体" w:cs="宋体"/>
                <w:sz w:val="24"/>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0" w:type="dxa"/>
          </w:tcPr>
          <w:p>
            <w:pPr>
              <w:spacing w:line="840" w:lineRule="auto"/>
              <w:jc w:val="center"/>
              <w:rPr>
                <w:rFonts w:ascii="宋体" w:hAnsi="宋体" w:eastAsia="宋体"/>
                <w:sz w:val="24"/>
                <w:szCs w:val="24"/>
              </w:rPr>
            </w:pPr>
            <w:r>
              <w:rPr>
                <w:rFonts w:ascii="宋体" w:hAnsi="宋体" w:eastAsia="宋体"/>
                <w:sz w:val="24"/>
                <w:szCs w:val="24"/>
              </w:rPr>
              <w:drawing>
                <wp:inline distT="0" distB="0" distL="0" distR="0">
                  <wp:extent cx="1028700" cy="220980"/>
                  <wp:effectExtent l="0" t="0" r="7620" b="762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028789" cy="220999"/>
                          </a:xfrm>
                          <a:prstGeom prst="rect">
                            <a:avLst/>
                          </a:prstGeom>
                        </pic:spPr>
                      </pic:pic>
                    </a:graphicData>
                  </a:graphic>
                </wp:inline>
              </w:drawing>
            </w:r>
          </w:p>
        </w:tc>
        <w:tc>
          <w:tcPr>
            <w:tcW w:w="6072" w:type="dxa"/>
          </w:tcPr>
          <w:p>
            <w:pPr>
              <w:numPr>
                <w:ilvl w:val="0"/>
                <w:numId w:val="2"/>
              </w:numPr>
              <w:spacing w:line="360" w:lineRule="auto"/>
              <w:jc w:val="left"/>
              <w:rPr>
                <w:rFonts w:hint="eastAsia" w:ascii="宋体" w:hAnsi="宋体" w:cs="宋体"/>
                <w:sz w:val="24"/>
                <w:szCs w:val="28"/>
                <w:lang w:val="en-US" w:eastAsia="zh-CN"/>
              </w:rPr>
            </w:pPr>
            <w:r>
              <w:rPr>
                <w:rFonts w:hint="eastAsia" w:ascii="宋体" w:hAnsi="宋体" w:cs="宋体"/>
                <w:sz w:val="24"/>
                <w:szCs w:val="28"/>
                <w:lang w:val="en-US" w:eastAsia="zh-CN"/>
              </w:rPr>
              <w:t>账号未注册，提醒用户该账号还未进行注册</w:t>
            </w:r>
          </w:p>
          <w:p>
            <w:pPr>
              <w:numPr>
                <w:ilvl w:val="0"/>
                <w:numId w:val="2"/>
              </w:numPr>
              <w:spacing w:line="360" w:lineRule="auto"/>
              <w:jc w:val="left"/>
              <w:rPr>
                <w:rFonts w:hint="default" w:ascii="宋体" w:hAnsi="宋体" w:cs="宋体"/>
                <w:sz w:val="24"/>
                <w:szCs w:val="28"/>
                <w:lang w:val="en-US" w:eastAsia="zh-CN"/>
              </w:rPr>
            </w:pPr>
            <w:r>
              <w:rPr>
                <w:rFonts w:hint="eastAsia" w:ascii="宋体" w:hAnsi="宋体" w:cs="宋体"/>
                <w:sz w:val="24"/>
                <w:szCs w:val="28"/>
                <w:lang w:val="en-US" w:eastAsia="zh-CN"/>
              </w:rPr>
              <w:t>账号与密码不一致，返回登录界面，提醒用户重新填写账号和密码。</w:t>
            </w:r>
          </w:p>
        </w:tc>
      </w:tr>
    </w:tbl>
    <w:p>
      <w:pPr>
        <w:rPr>
          <w:rFonts w:hint="eastAsia"/>
          <w:lang w:val="en-US" w:eastAsia="zh-CN"/>
        </w:rPr>
      </w:pPr>
      <w:r>
        <w:rPr>
          <w:rFonts w:hint="eastAsia"/>
          <w:lang w:val="en-US" w:eastAsia="zh-CN"/>
        </w:rPr>
        <w:drawing>
          <wp:inline distT="0" distB="0" distL="114300" distR="114300">
            <wp:extent cx="4290060" cy="4213860"/>
            <wp:effectExtent l="0" t="0" r="7620" b="7620"/>
            <wp:docPr id="7" name="图片 7"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登录"/>
                    <pic:cNvPicPr>
                      <a:picLocks noChangeAspect="1"/>
                    </pic:cNvPicPr>
                  </pic:nvPicPr>
                  <pic:blipFill>
                    <a:blip r:embed="rId16"/>
                    <a:stretch>
                      <a:fillRect/>
                    </a:stretch>
                  </pic:blipFill>
                  <pic:spPr>
                    <a:xfrm>
                      <a:off x="0" y="0"/>
                      <a:ext cx="4290060" cy="4213860"/>
                    </a:xfrm>
                    <a:prstGeom prst="rect">
                      <a:avLst/>
                    </a:prstGeom>
                  </pic:spPr>
                </pic:pic>
              </a:graphicData>
            </a:graphic>
          </wp:inline>
        </w:drawing>
      </w:r>
    </w:p>
    <w:p>
      <w:pPr>
        <w:pStyle w:val="5"/>
        <w:bidi w:val="0"/>
        <w:rPr>
          <w:rFonts w:hint="eastAsia"/>
          <w:lang w:val="en-US" w:eastAsia="zh-CN"/>
        </w:rPr>
      </w:pPr>
      <w:bookmarkStart w:id="51" w:name="_Toc7295_WPSOffice_Level3"/>
      <w:r>
        <w:rPr>
          <w:rFonts w:hint="eastAsia"/>
          <w:lang w:val="en-US" w:eastAsia="zh-CN"/>
        </w:rPr>
        <w:t>2.2.3用户购物车的用例规约</w:t>
      </w:r>
      <w:bookmarkEnd w:id="51"/>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0"/>
        <w:gridCol w:w="6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0"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693420" cy="1905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93480" cy="190517"/>
                          </a:xfrm>
                          <a:prstGeom prst="rect">
                            <a:avLst/>
                          </a:prstGeom>
                        </pic:spPr>
                      </pic:pic>
                    </a:graphicData>
                  </a:graphic>
                </wp:inline>
              </w:drawing>
            </w:r>
          </w:p>
        </w:tc>
        <w:tc>
          <w:tcPr>
            <w:tcW w:w="6132" w:type="dxa"/>
          </w:tcPr>
          <w:p>
            <w:pPr>
              <w:spacing w:line="360" w:lineRule="auto"/>
              <w:rPr>
                <w:rFonts w:hint="default" w:ascii="宋体" w:hAnsi="宋体" w:eastAsia="宋体"/>
                <w:sz w:val="24"/>
                <w:szCs w:val="24"/>
                <w:lang w:val="en-US" w:eastAsia="zh-CN"/>
              </w:rPr>
            </w:pPr>
            <w:r>
              <w:rPr>
                <w:rFonts w:hint="eastAsia" w:ascii="宋体" w:hAnsi="宋体"/>
                <w:sz w:val="24"/>
                <w:szCs w:val="24"/>
                <w:lang w:val="en-US" w:eastAsia="zh-CN"/>
              </w:rPr>
              <w:t>购物车查看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0"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708660" cy="220980"/>
                  <wp:effectExtent l="0" t="0" r="0" b="762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08721" cy="220999"/>
                          </a:xfrm>
                          <a:prstGeom prst="rect">
                            <a:avLst/>
                          </a:prstGeom>
                        </pic:spPr>
                      </pic:pic>
                    </a:graphicData>
                  </a:graphic>
                </wp:inline>
              </w:drawing>
            </w:r>
          </w:p>
        </w:tc>
        <w:tc>
          <w:tcPr>
            <w:tcW w:w="6132" w:type="dxa"/>
          </w:tcPr>
          <w:p>
            <w:pPr>
              <w:spacing w:line="360" w:lineRule="auto"/>
              <w:rPr>
                <w:rFonts w:hint="default" w:ascii="宋体" w:hAnsi="宋体" w:eastAsia="宋体"/>
                <w:sz w:val="24"/>
                <w:szCs w:val="24"/>
                <w:lang w:val="en-US" w:eastAsia="zh-CN"/>
              </w:rPr>
            </w:pPr>
            <w:r>
              <w:rPr>
                <w:rFonts w:hint="eastAsia" w:ascii="宋体" w:hAnsi="宋体"/>
                <w:sz w:val="24"/>
                <w:szCs w:val="24"/>
                <w:lang w:val="en-US" w:eastAsia="zh-CN"/>
              </w:rPr>
              <w:t>用户进入购物车界面可以查看自己加入购物车的商品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0"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533400" cy="19812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3446" cy="198137"/>
                          </a:xfrm>
                          <a:prstGeom prst="rect">
                            <a:avLst/>
                          </a:prstGeom>
                        </pic:spPr>
                      </pic:pic>
                    </a:graphicData>
                  </a:graphic>
                </wp:inline>
              </w:drawing>
            </w:r>
          </w:p>
        </w:tc>
        <w:tc>
          <w:tcPr>
            <w:tcW w:w="6132" w:type="dxa"/>
          </w:tcPr>
          <w:p>
            <w:pPr>
              <w:spacing w:line="360" w:lineRule="auto"/>
              <w:rPr>
                <w:rFonts w:hint="eastAsia" w:ascii="宋体" w:hAnsi="宋体" w:eastAsia="宋体"/>
                <w:sz w:val="24"/>
                <w:szCs w:val="24"/>
                <w:lang w:val="en-US" w:eastAsia="zh-CN"/>
              </w:rPr>
            </w:pPr>
            <w:r>
              <w:rPr>
                <w:rFonts w:hint="eastAsia" w:ascii="宋体" w:hAnsi="宋体"/>
                <w:sz w:val="24"/>
                <w:szCs w:val="24"/>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0"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716280" cy="236220"/>
                  <wp:effectExtent l="0" t="0" r="762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16342" cy="236240"/>
                          </a:xfrm>
                          <a:prstGeom prst="rect">
                            <a:avLst/>
                          </a:prstGeom>
                        </pic:spPr>
                      </pic:pic>
                    </a:graphicData>
                  </a:graphic>
                </wp:inline>
              </w:drawing>
            </w:r>
          </w:p>
        </w:tc>
        <w:tc>
          <w:tcPr>
            <w:tcW w:w="6132" w:type="dxa"/>
          </w:tcPr>
          <w:p>
            <w:pPr>
              <w:spacing w:line="360" w:lineRule="auto"/>
              <w:rPr>
                <w:rFonts w:hint="default" w:ascii="宋体" w:hAnsi="宋体" w:eastAsia="宋体"/>
                <w:sz w:val="24"/>
                <w:szCs w:val="24"/>
                <w:lang w:val="en-US" w:eastAsia="zh-CN"/>
              </w:rPr>
            </w:pPr>
            <w:r>
              <w:rPr>
                <w:rFonts w:hint="eastAsia" w:ascii="宋体" w:hAnsi="宋体"/>
                <w:sz w:val="24"/>
                <w:szCs w:val="24"/>
                <w:lang w:val="en-US" w:eastAsia="zh-CN"/>
              </w:rPr>
              <w:t>成功登录的用户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0"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678180" cy="228600"/>
                  <wp:effectExtent l="0" t="0" r="762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78239" cy="228620"/>
                          </a:xfrm>
                          <a:prstGeom prst="rect">
                            <a:avLst/>
                          </a:prstGeom>
                        </pic:spPr>
                      </pic:pic>
                    </a:graphicData>
                  </a:graphic>
                </wp:inline>
              </w:drawing>
            </w:r>
          </w:p>
        </w:tc>
        <w:tc>
          <w:tcPr>
            <w:tcW w:w="6132" w:type="dxa"/>
          </w:tcPr>
          <w:p>
            <w:pPr>
              <w:spacing w:line="360" w:lineRule="auto"/>
              <w:rPr>
                <w:rFonts w:hint="eastAsia" w:ascii="宋体" w:hAnsi="宋体" w:eastAsia="宋体"/>
                <w:sz w:val="24"/>
                <w:szCs w:val="24"/>
                <w:lang w:val="en-US" w:eastAsia="zh-CN"/>
              </w:rPr>
            </w:pPr>
            <w:r>
              <w:rPr>
                <w:rFonts w:hint="eastAsia" w:ascii="宋体" w:hAnsi="宋体"/>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0" w:type="dxa"/>
          </w:tcPr>
          <w:p>
            <w:pPr>
              <w:spacing w:line="1080" w:lineRule="auto"/>
              <w:jc w:val="center"/>
              <w:rPr>
                <w:rFonts w:ascii="宋体" w:hAnsi="宋体" w:eastAsia="宋体"/>
                <w:sz w:val="24"/>
                <w:szCs w:val="24"/>
              </w:rPr>
            </w:pPr>
            <w:r>
              <w:rPr>
                <w:rFonts w:ascii="宋体" w:hAnsi="宋体" w:eastAsia="宋体"/>
                <w:sz w:val="24"/>
                <w:szCs w:val="24"/>
              </w:rPr>
              <w:drawing>
                <wp:inline distT="0" distB="0" distL="0" distR="0">
                  <wp:extent cx="982980" cy="266700"/>
                  <wp:effectExtent l="0" t="0" r="762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83065" cy="266723"/>
                          </a:xfrm>
                          <a:prstGeom prst="rect">
                            <a:avLst/>
                          </a:prstGeom>
                        </pic:spPr>
                      </pic:pic>
                    </a:graphicData>
                  </a:graphic>
                </wp:inline>
              </w:drawing>
            </w:r>
          </w:p>
        </w:tc>
        <w:tc>
          <w:tcPr>
            <w:tcW w:w="6132" w:type="dxa"/>
          </w:tcPr>
          <w:p>
            <w:pPr>
              <w:spacing w:line="360" w:lineRule="auto"/>
              <w:jc w:val="left"/>
              <w:outlineLvl w:val="2"/>
              <w:rPr>
                <w:rFonts w:hint="default" w:ascii="宋体" w:hAnsi="宋体" w:cs="宋体"/>
                <w:sz w:val="24"/>
                <w:szCs w:val="28"/>
                <w:lang w:val="en-US" w:eastAsia="zh-CN"/>
              </w:rPr>
            </w:pPr>
            <w:r>
              <w:rPr>
                <w:rFonts w:hint="eastAsia" w:ascii="宋体" w:hAnsi="宋体" w:cs="宋体"/>
                <w:sz w:val="24"/>
                <w:szCs w:val="28"/>
                <w:lang w:val="en-US" w:eastAsia="zh-CN"/>
              </w:rPr>
              <w:t>点击购物车，可以查看到已加入购物车的商品，也可以删除商品，对商品进行结算（该功能未实现）</w:t>
            </w:r>
          </w:p>
          <w:p>
            <w:pPr>
              <w:spacing w:line="360" w:lineRule="auto"/>
              <w:jc w:val="left"/>
              <w:outlineLvl w:val="2"/>
              <w:rPr>
                <w:rFonts w:ascii="宋体" w:hAnsi="宋体" w:eastAsia="宋体" w:cs="宋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0" w:type="dxa"/>
          </w:tcPr>
          <w:p>
            <w:pPr>
              <w:spacing w:line="1080" w:lineRule="auto"/>
              <w:jc w:val="center"/>
              <w:rPr>
                <w:rFonts w:ascii="宋体" w:hAnsi="宋体" w:eastAsia="宋体"/>
                <w:sz w:val="24"/>
                <w:szCs w:val="24"/>
              </w:rPr>
            </w:pPr>
            <w:r>
              <w:rPr>
                <w:rFonts w:ascii="宋体" w:hAnsi="宋体" w:eastAsia="宋体"/>
                <w:sz w:val="24"/>
                <w:szCs w:val="24"/>
              </w:rPr>
              <w:drawing>
                <wp:inline distT="0" distB="0" distL="0" distR="0">
                  <wp:extent cx="1028700" cy="220980"/>
                  <wp:effectExtent l="0" t="0" r="0" b="762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028789" cy="220999"/>
                          </a:xfrm>
                          <a:prstGeom prst="rect">
                            <a:avLst/>
                          </a:prstGeom>
                        </pic:spPr>
                      </pic:pic>
                    </a:graphicData>
                  </a:graphic>
                </wp:inline>
              </w:drawing>
            </w:r>
          </w:p>
        </w:tc>
        <w:tc>
          <w:tcPr>
            <w:tcW w:w="6132" w:type="dxa"/>
          </w:tcPr>
          <w:p>
            <w:pPr>
              <w:pStyle w:val="15"/>
              <w:numPr>
                <w:ilvl w:val="0"/>
                <w:numId w:val="3"/>
              </w:numPr>
              <w:spacing w:line="360" w:lineRule="auto"/>
              <w:ind w:firstLineChars="0"/>
              <w:jc w:val="left"/>
              <w:outlineLvl w:val="2"/>
              <w:rPr>
                <w:rFonts w:ascii="宋体" w:hAnsi="宋体" w:eastAsia="宋体" w:cs="宋体"/>
                <w:sz w:val="24"/>
                <w:szCs w:val="28"/>
              </w:rPr>
            </w:pPr>
            <w:r>
              <w:rPr>
                <w:rFonts w:hint="eastAsia" w:ascii="宋体" w:hAnsi="宋体" w:eastAsia="宋体" w:cs="宋体"/>
                <w:sz w:val="24"/>
                <w:szCs w:val="28"/>
              </w:rPr>
              <w:t>用户未登录，提醒用户先进行登录操作。</w:t>
            </w:r>
          </w:p>
          <w:p>
            <w:pPr>
              <w:spacing w:line="360" w:lineRule="auto"/>
              <w:jc w:val="left"/>
              <w:outlineLvl w:val="2"/>
              <w:rPr>
                <w:rFonts w:ascii="宋体" w:hAnsi="宋体" w:eastAsia="宋体" w:cs="宋体"/>
                <w:sz w:val="24"/>
                <w:szCs w:val="28"/>
              </w:rPr>
            </w:pPr>
          </w:p>
        </w:tc>
      </w:tr>
    </w:tbl>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2689860" cy="5585460"/>
            <wp:effectExtent l="0" t="0" r="7620" b="7620"/>
            <wp:docPr id="10" name="图片 10" descr="购物车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购物车1"/>
                    <pic:cNvPicPr>
                      <a:picLocks noChangeAspect="1"/>
                    </pic:cNvPicPr>
                  </pic:nvPicPr>
                  <pic:blipFill>
                    <a:blip r:embed="rId17"/>
                    <a:stretch>
                      <a:fillRect/>
                    </a:stretch>
                  </pic:blipFill>
                  <pic:spPr>
                    <a:xfrm>
                      <a:off x="0" y="0"/>
                      <a:ext cx="2689860" cy="5585460"/>
                    </a:xfrm>
                    <a:prstGeom prst="rect">
                      <a:avLst/>
                    </a:prstGeom>
                  </pic:spPr>
                </pic:pic>
              </a:graphicData>
            </a:graphic>
          </wp:inline>
        </w:drawing>
      </w:r>
    </w:p>
    <w:p>
      <w:pPr>
        <w:pStyle w:val="2"/>
        <w:bidi w:val="0"/>
        <w:rPr>
          <w:rFonts w:hint="eastAsia"/>
        </w:rPr>
      </w:pPr>
      <w:bookmarkStart w:id="52" w:name="_Toc12936_WPSOffice_Level1"/>
      <w:r>
        <w:rPr>
          <w:rFonts w:hint="eastAsia"/>
          <w:lang w:val="en-US" w:eastAsia="zh-CN"/>
        </w:rPr>
        <w:t>3.</w:t>
      </w:r>
      <w:r>
        <w:rPr>
          <w:rFonts w:hint="eastAsia"/>
        </w:rPr>
        <w:t>系统整体架构设计，架构图</w:t>
      </w:r>
      <w:bookmarkEnd w:id="52"/>
    </w:p>
    <w:p>
      <w:pPr>
        <w:pStyle w:val="3"/>
        <w:bidi w:val="0"/>
        <w:rPr>
          <w:rFonts w:hint="eastAsia"/>
          <w:lang w:val="en-US" w:eastAsia="zh-CN"/>
        </w:rPr>
      </w:pPr>
      <w:bookmarkStart w:id="53" w:name="_Toc19599_WPSOffice_Level2"/>
      <w:r>
        <w:rPr>
          <w:rFonts w:hint="eastAsia"/>
          <w:lang w:val="en-US" w:eastAsia="zh-CN"/>
        </w:rPr>
        <w:t>3.1架构设计</w:t>
      </w:r>
      <w:bookmarkEnd w:id="53"/>
    </w:p>
    <w:p>
      <w:pPr>
        <w:pStyle w:val="7"/>
        <w:bidi w:val="0"/>
        <w:rPr>
          <w:rFonts w:hint="eastAsia"/>
          <w:lang w:val="en-US" w:eastAsia="zh-CN"/>
        </w:rPr>
      </w:pPr>
      <w:bookmarkStart w:id="54" w:name="_Toc30022_WPSOffice_Level3"/>
      <w:r>
        <w:rPr>
          <w:rFonts w:hint="eastAsia"/>
          <w:lang w:val="en-US" w:eastAsia="zh-CN"/>
        </w:rPr>
        <w:t>3.1.1架构描述</w:t>
      </w:r>
      <w:bookmarkEnd w:id="54"/>
    </w:p>
    <w:p>
      <w:pPr>
        <w:ind w:firstLine="480" w:firstLineChars="200"/>
        <w:rPr>
          <w:rFonts w:hint="eastAsia"/>
          <w:sz w:val="24"/>
          <w:szCs w:val="24"/>
        </w:rPr>
      </w:pPr>
      <w:r>
        <w:rPr>
          <w:rFonts w:hint="eastAsia" w:ascii="宋体" w:hAnsi="宋体" w:eastAsia="宋体" w:cs="宋体"/>
          <w:sz w:val="24"/>
          <w:szCs w:val="24"/>
        </w:rPr>
        <w:t>平台将使用MVC（Model View Controller）模式进行架构设计。MVC是软件工程中的一种软件架构模式，将软件系统分为三个基本部分：模型（Model）、视图（View）和控制器（Controller）。视图即图形界面，为用户提供交互界面；控制器负责转发请求，对请求进行处理，它控制着应用程序的流程，处理时间并进行响应；模型封装了与应用程序的业务逻辑相关的数据</w:t>
      </w:r>
      <w:r>
        <w:rPr>
          <w:rFonts w:hint="eastAsia"/>
          <w:sz w:val="24"/>
          <w:szCs w:val="24"/>
        </w:rPr>
        <w:t>。</w:t>
      </w:r>
    </w:p>
    <w:p>
      <w:pPr>
        <w:pStyle w:val="7"/>
        <w:bidi w:val="0"/>
        <w:rPr>
          <w:rFonts w:hint="eastAsia"/>
          <w:lang w:val="en-US" w:eastAsia="zh-CN"/>
        </w:rPr>
      </w:pPr>
      <w:bookmarkStart w:id="55" w:name="_Toc28955_WPSOffice_Level3"/>
      <w:r>
        <w:rPr>
          <w:rFonts w:hint="eastAsia"/>
          <w:lang w:val="en-US" w:eastAsia="zh-CN"/>
        </w:rPr>
        <w:t>3.1.2 模型层</w:t>
      </w:r>
      <w:bookmarkEnd w:id="55"/>
    </w:p>
    <w:p>
      <w:pPr>
        <w:ind w:firstLine="420" w:firstLineChars="200"/>
        <w:rPr>
          <w:rFonts w:hint="eastAsia"/>
          <w:sz w:val="24"/>
          <w:szCs w:val="24"/>
        </w:rPr>
      </w:pPr>
      <w:r>
        <w:rPr>
          <w:rFonts w:hint="eastAsia"/>
          <w:lang w:val="en-US" w:eastAsia="zh-CN"/>
        </w:rPr>
        <w:t xml:space="preserve">  </w:t>
      </w:r>
      <w:r>
        <w:rPr>
          <w:rFonts w:hint="eastAsia"/>
          <w:sz w:val="24"/>
          <w:szCs w:val="24"/>
        </w:rPr>
        <w:t>本网站的数据模型分为两部分。</w:t>
      </w:r>
    </w:p>
    <w:p>
      <w:pPr>
        <w:numPr>
          <w:ilvl w:val="0"/>
          <w:numId w:val="4"/>
        </w:numPr>
        <w:ind w:firstLine="480" w:firstLineChars="200"/>
        <w:rPr>
          <w:rFonts w:hint="eastAsia"/>
          <w:sz w:val="24"/>
          <w:szCs w:val="24"/>
        </w:rPr>
      </w:pPr>
      <w:r>
        <w:rPr>
          <w:rFonts w:hint="eastAsia"/>
          <w:sz w:val="24"/>
          <w:szCs w:val="24"/>
        </w:rPr>
        <w:t>第一部分为网站用户数据模型，其中包括了</w:t>
      </w:r>
      <w:r>
        <w:rPr>
          <w:rFonts w:hint="eastAsia"/>
          <w:sz w:val="24"/>
          <w:szCs w:val="24"/>
          <w:lang w:val="en-US" w:eastAsia="zh-CN"/>
        </w:rPr>
        <w:t>用户名、密码和用户购物车</w:t>
      </w:r>
      <w:r>
        <w:rPr>
          <w:rFonts w:hint="eastAsia"/>
          <w:sz w:val="24"/>
          <w:szCs w:val="24"/>
        </w:rPr>
        <w:t>的数据。</w:t>
      </w:r>
    </w:p>
    <w:p>
      <w:pPr>
        <w:numPr>
          <w:ilvl w:val="0"/>
          <w:numId w:val="4"/>
        </w:numPr>
        <w:ind w:firstLine="480" w:firstLineChars="200"/>
        <w:rPr>
          <w:rFonts w:hint="eastAsia"/>
          <w:sz w:val="24"/>
          <w:szCs w:val="24"/>
        </w:rPr>
      </w:pPr>
      <w:r>
        <w:rPr>
          <w:rFonts w:hint="eastAsia"/>
          <w:sz w:val="24"/>
          <w:szCs w:val="24"/>
        </w:rPr>
        <w:t>第二部分为</w:t>
      </w:r>
      <w:r>
        <w:rPr>
          <w:rFonts w:hint="eastAsia"/>
          <w:sz w:val="24"/>
          <w:szCs w:val="24"/>
          <w:lang w:val="en-US" w:eastAsia="zh-CN"/>
        </w:rPr>
        <w:t>游戏库</w:t>
      </w:r>
      <w:r>
        <w:rPr>
          <w:rFonts w:hint="eastAsia"/>
          <w:sz w:val="24"/>
          <w:szCs w:val="24"/>
        </w:rPr>
        <w:t>的主要数据，包括了游戏编号</w:t>
      </w:r>
      <w:r>
        <w:rPr>
          <w:rFonts w:hint="eastAsia"/>
          <w:sz w:val="24"/>
          <w:szCs w:val="24"/>
          <w:lang w:eastAsia="zh-CN"/>
        </w:rPr>
        <w:t>、</w:t>
      </w:r>
      <w:r>
        <w:rPr>
          <w:rFonts w:hint="eastAsia"/>
          <w:sz w:val="24"/>
          <w:szCs w:val="24"/>
        </w:rPr>
        <w:t>游戏名字</w:t>
      </w:r>
      <w:r>
        <w:rPr>
          <w:rFonts w:hint="eastAsia"/>
          <w:sz w:val="24"/>
          <w:szCs w:val="24"/>
          <w:lang w:eastAsia="zh-CN"/>
        </w:rPr>
        <w:t>、</w:t>
      </w:r>
      <w:r>
        <w:rPr>
          <w:rFonts w:hint="eastAsia"/>
          <w:sz w:val="24"/>
          <w:szCs w:val="24"/>
        </w:rPr>
        <w:t>登陆平台</w:t>
      </w:r>
      <w:r>
        <w:rPr>
          <w:rFonts w:hint="eastAsia"/>
          <w:sz w:val="24"/>
          <w:szCs w:val="24"/>
          <w:lang w:eastAsia="zh-CN"/>
        </w:rPr>
        <w:t>、</w:t>
      </w:r>
      <w:r>
        <w:rPr>
          <w:rFonts w:hint="eastAsia"/>
          <w:sz w:val="24"/>
          <w:szCs w:val="24"/>
        </w:rPr>
        <w:t>年龄限制</w:t>
      </w:r>
      <w:r>
        <w:rPr>
          <w:rFonts w:hint="eastAsia"/>
          <w:sz w:val="24"/>
          <w:szCs w:val="24"/>
          <w:lang w:eastAsia="zh-CN"/>
        </w:rPr>
        <w:t>、</w:t>
      </w:r>
      <w:r>
        <w:rPr>
          <w:rFonts w:hint="eastAsia"/>
          <w:sz w:val="24"/>
          <w:szCs w:val="24"/>
        </w:rPr>
        <w:t>游戏内存</w:t>
      </w:r>
      <w:r>
        <w:rPr>
          <w:rFonts w:hint="eastAsia"/>
          <w:sz w:val="24"/>
          <w:szCs w:val="24"/>
          <w:lang w:eastAsia="zh-CN"/>
        </w:rPr>
        <w:t>、</w:t>
      </w:r>
      <w:r>
        <w:rPr>
          <w:rFonts w:hint="eastAsia"/>
          <w:sz w:val="24"/>
          <w:szCs w:val="24"/>
        </w:rPr>
        <w:t>游戏价格</w:t>
      </w:r>
      <w:r>
        <w:rPr>
          <w:rFonts w:hint="eastAsia"/>
          <w:sz w:val="24"/>
          <w:szCs w:val="24"/>
          <w:lang w:eastAsia="zh-CN"/>
        </w:rPr>
        <w:t>、</w:t>
      </w:r>
      <w:r>
        <w:rPr>
          <w:rFonts w:hint="eastAsia"/>
          <w:sz w:val="24"/>
          <w:szCs w:val="24"/>
        </w:rPr>
        <w:t>游戏类型。</w:t>
      </w:r>
    </w:p>
    <w:p>
      <w:pPr>
        <w:pStyle w:val="7"/>
        <w:bidi w:val="0"/>
        <w:rPr>
          <w:rFonts w:hint="eastAsia"/>
        </w:rPr>
      </w:pPr>
      <w:bookmarkStart w:id="56" w:name="_Toc19599_WPSOffice_Level3"/>
      <w:bookmarkStart w:id="57" w:name="_Toc467014778"/>
      <w:r>
        <w:rPr>
          <w:rFonts w:hint="eastAsia"/>
          <w:lang w:val="en-US" w:eastAsia="zh-CN"/>
        </w:rPr>
        <w:t>3</w:t>
      </w:r>
      <w:r>
        <w:rPr>
          <w:rFonts w:hint="eastAsia"/>
        </w:rPr>
        <w:t>.1.</w:t>
      </w:r>
      <w:r>
        <w:rPr>
          <w:rFonts w:hint="eastAsia"/>
          <w:lang w:val="en-US" w:eastAsia="zh-CN"/>
        </w:rPr>
        <w:t>3</w:t>
      </w:r>
      <w:r>
        <w:rPr>
          <w:rFonts w:hint="eastAsia"/>
        </w:rPr>
        <w:t>视图层</w:t>
      </w:r>
      <w:bookmarkEnd w:id="56"/>
      <w:bookmarkEnd w:id="57"/>
    </w:p>
    <w:p>
      <w:pPr>
        <w:rPr>
          <w:rFonts w:hint="eastAsia"/>
          <w:b/>
          <w:bCs/>
          <w:sz w:val="24"/>
          <w:szCs w:val="24"/>
        </w:rPr>
      </w:pPr>
      <w:r>
        <w:rPr>
          <w:rFonts w:hint="eastAsia"/>
          <w:sz w:val="24"/>
          <w:szCs w:val="24"/>
        </w:rPr>
        <w:t xml:space="preserve">    本网站的的视图层由以下</w:t>
      </w:r>
      <w:r>
        <w:rPr>
          <w:rFonts w:hint="eastAsia"/>
          <w:sz w:val="24"/>
          <w:szCs w:val="24"/>
          <w:lang w:val="en-US" w:eastAsia="zh-CN"/>
        </w:rPr>
        <w:t>六</w:t>
      </w:r>
      <w:r>
        <w:rPr>
          <w:rFonts w:hint="eastAsia"/>
          <w:sz w:val="24"/>
          <w:szCs w:val="24"/>
        </w:rPr>
        <w:t>个板块构成：</w:t>
      </w:r>
    </w:p>
    <w:p>
      <w:pPr>
        <w:numPr>
          <w:ilvl w:val="0"/>
          <w:numId w:val="5"/>
        </w:numPr>
        <w:ind w:firstLine="480" w:firstLineChars="200"/>
        <w:rPr>
          <w:sz w:val="24"/>
          <w:szCs w:val="24"/>
        </w:rPr>
      </w:pPr>
      <w:r>
        <w:rPr>
          <w:sz w:val="24"/>
          <w:szCs w:val="24"/>
        </w:rPr>
        <w:t>首页</w:t>
      </w:r>
    </w:p>
    <w:p>
      <w:pPr>
        <w:numPr>
          <w:ilvl w:val="0"/>
          <w:numId w:val="5"/>
        </w:numPr>
        <w:ind w:firstLine="480" w:firstLineChars="200"/>
        <w:rPr>
          <w:sz w:val="24"/>
          <w:szCs w:val="24"/>
        </w:rPr>
      </w:pPr>
      <w:r>
        <w:rPr>
          <w:rFonts w:hint="eastAsia"/>
          <w:sz w:val="24"/>
          <w:szCs w:val="24"/>
          <w:lang w:val="en-US" w:eastAsia="zh-CN"/>
        </w:rPr>
        <w:t>购物车</w:t>
      </w:r>
    </w:p>
    <w:p>
      <w:pPr>
        <w:numPr>
          <w:ilvl w:val="0"/>
          <w:numId w:val="5"/>
        </w:numPr>
        <w:ind w:firstLine="480" w:firstLineChars="200"/>
        <w:rPr>
          <w:sz w:val="24"/>
          <w:szCs w:val="24"/>
        </w:rPr>
      </w:pPr>
      <w:r>
        <w:rPr>
          <w:rFonts w:hint="eastAsia"/>
          <w:sz w:val="24"/>
          <w:szCs w:val="24"/>
          <w:lang w:val="en-US" w:eastAsia="zh-CN"/>
        </w:rPr>
        <w:t>所有游戏</w:t>
      </w:r>
    </w:p>
    <w:p>
      <w:pPr>
        <w:numPr>
          <w:ilvl w:val="0"/>
          <w:numId w:val="5"/>
        </w:numPr>
        <w:ind w:firstLine="480" w:firstLineChars="200"/>
        <w:rPr>
          <w:sz w:val="24"/>
          <w:szCs w:val="24"/>
        </w:rPr>
      </w:pPr>
      <w:r>
        <w:rPr>
          <w:rFonts w:hint="eastAsia"/>
          <w:sz w:val="24"/>
          <w:szCs w:val="24"/>
          <w:lang w:val="en-US" w:eastAsia="zh-CN"/>
        </w:rPr>
        <w:t>查询游戏</w:t>
      </w:r>
    </w:p>
    <w:p>
      <w:pPr>
        <w:numPr>
          <w:ilvl w:val="0"/>
          <w:numId w:val="5"/>
        </w:numPr>
        <w:ind w:firstLine="480" w:firstLineChars="200"/>
        <w:rPr>
          <w:sz w:val="24"/>
          <w:szCs w:val="24"/>
        </w:rPr>
      </w:pPr>
      <w:r>
        <w:rPr>
          <w:rFonts w:hint="eastAsia"/>
          <w:sz w:val="24"/>
          <w:szCs w:val="24"/>
          <w:lang w:val="en-US" w:eastAsia="zh-CN"/>
        </w:rPr>
        <w:t>登录</w:t>
      </w:r>
    </w:p>
    <w:p>
      <w:pPr>
        <w:numPr>
          <w:ilvl w:val="0"/>
          <w:numId w:val="5"/>
        </w:numPr>
        <w:ind w:firstLine="480" w:firstLineChars="200"/>
        <w:rPr>
          <w:sz w:val="24"/>
          <w:szCs w:val="24"/>
        </w:rPr>
      </w:pPr>
      <w:r>
        <w:rPr>
          <w:rFonts w:hint="eastAsia"/>
          <w:sz w:val="24"/>
          <w:szCs w:val="24"/>
          <w:lang w:val="en-US" w:eastAsia="zh-CN"/>
        </w:rPr>
        <w:t>注册</w:t>
      </w:r>
    </w:p>
    <w:p>
      <w:pPr>
        <w:pStyle w:val="7"/>
        <w:bidi w:val="0"/>
        <w:rPr>
          <w:rFonts w:hint="eastAsia"/>
        </w:rPr>
      </w:pPr>
      <w:bookmarkStart w:id="58" w:name="_Toc467014779"/>
      <w:bookmarkStart w:id="59" w:name="_Toc26889_WPSOffice_Level3"/>
      <w:r>
        <w:rPr>
          <w:rFonts w:hint="eastAsia"/>
          <w:lang w:val="en-US" w:eastAsia="zh-CN"/>
        </w:rPr>
        <w:t>3</w:t>
      </w:r>
      <w:r>
        <w:rPr>
          <w:rFonts w:hint="eastAsia"/>
        </w:rPr>
        <w:t>.1.</w:t>
      </w:r>
      <w:r>
        <w:rPr>
          <w:rFonts w:hint="eastAsia"/>
          <w:lang w:val="en-US" w:eastAsia="zh-CN"/>
        </w:rPr>
        <w:t>4</w:t>
      </w:r>
      <w:r>
        <w:rPr>
          <w:rFonts w:hint="eastAsia"/>
        </w:rPr>
        <w:t>控制器层</w:t>
      </w:r>
      <w:bookmarkEnd w:id="58"/>
      <w:bookmarkEnd w:id="59"/>
    </w:p>
    <w:p>
      <w:pPr>
        <w:ind w:firstLine="480" w:firstLineChars="200"/>
        <w:rPr>
          <w:rFonts w:hint="eastAsia"/>
          <w:sz w:val="24"/>
          <w:szCs w:val="24"/>
        </w:rPr>
      </w:pPr>
      <w:r>
        <w:rPr>
          <w:rFonts w:hint="eastAsia"/>
          <w:sz w:val="24"/>
          <w:szCs w:val="24"/>
        </w:rPr>
        <w:t>本网站的控制器层主要包括</w:t>
      </w:r>
      <w:r>
        <w:rPr>
          <w:rFonts w:hint="eastAsia"/>
          <w:sz w:val="24"/>
          <w:szCs w:val="24"/>
          <w:lang w:val="en-US" w:eastAsia="zh-CN"/>
        </w:rPr>
        <w:t>两</w:t>
      </w:r>
      <w:r>
        <w:rPr>
          <w:rFonts w:hint="eastAsia"/>
          <w:sz w:val="24"/>
          <w:szCs w:val="24"/>
        </w:rPr>
        <w:t>个部分。</w:t>
      </w:r>
    </w:p>
    <w:p>
      <w:pPr>
        <w:numPr>
          <w:ilvl w:val="0"/>
          <w:numId w:val="6"/>
        </w:numPr>
        <w:ind w:firstLine="480" w:firstLineChars="200"/>
        <w:rPr>
          <w:rFonts w:hint="eastAsia"/>
          <w:sz w:val="24"/>
          <w:szCs w:val="24"/>
        </w:rPr>
      </w:pPr>
      <w:r>
        <w:rPr>
          <w:rFonts w:hint="eastAsia"/>
          <w:sz w:val="24"/>
          <w:szCs w:val="24"/>
        </w:rPr>
        <w:t>第一部分为用户注册登录的控制逻辑。用户注册和登录需要填写的信息均包括用户名、密码。控制器从视图层的表单中获取这些数据，并作相应的验证处理，最终将这些数据存储到数据库中或者改变某些数据状态的值。</w:t>
      </w:r>
    </w:p>
    <w:p>
      <w:pPr>
        <w:numPr>
          <w:ilvl w:val="0"/>
          <w:numId w:val="6"/>
        </w:numPr>
        <w:ind w:firstLine="480" w:firstLineChars="200"/>
        <w:rPr>
          <w:rFonts w:hint="eastAsia"/>
          <w:sz w:val="24"/>
          <w:szCs w:val="24"/>
        </w:rPr>
      </w:pPr>
      <w:r>
        <w:rPr>
          <w:rFonts w:hint="eastAsia"/>
          <w:sz w:val="24"/>
          <w:szCs w:val="24"/>
        </w:rPr>
        <w:t>第二部分为</w:t>
      </w:r>
      <w:r>
        <w:rPr>
          <w:rFonts w:hint="eastAsia"/>
          <w:sz w:val="24"/>
          <w:szCs w:val="24"/>
          <w:lang w:val="en-US" w:eastAsia="zh-CN"/>
        </w:rPr>
        <w:t>购物车</w:t>
      </w:r>
      <w:r>
        <w:rPr>
          <w:rFonts w:hint="eastAsia"/>
          <w:sz w:val="24"/>
          <w:szCs w:val="24"/>
        </w:rPr>
        <w:t>的控制逻辑。用户在相应的视图层页面中</w:t>
      </w:r>
      <w:r>
        <w:rPr>
          <w:rFonts w:hint="eastAsia"/>
          <w:sz w:val="24"/>
          <w:szCs w:val="24"/>
          <w:lang w:val="en-US" w:eastAsia="zh-CN"/>
        </w:rPr>
        <w:t>进行加入购物车和删除的相应操作</w:t>
      </w:r>
      <w:r>
        <w:rPr>
          <w:rFonts w:hint="eastAsia"/>
          <w:sz w:val="24"/>
          <w:szCs w:val="24"/>
        </w:rPr>
        <w:t>，控制器从视图层的表单中获取这些数据，然后将这些数据</w:t>
      </w:r>
      <w:r>
        <w:rPr>
          <w:rFonts w:hint="eastAsia"/>
          <w:sz w:val="24"/>
          <w:szCs w:val="24"/>
          <w:lang w:val="en-US" w:eastAsia="zh-CN"/>
        </w:rPr>
        <w:t>对数据库进行相应的操作</w:t>
      </w:r>
      <w:r>
        <w:rPr>
          <w:rFonts w:hint="eastAsia"/>
          <w:sz w:val="24"/>
          <w:szCs w:val="24"/>
        </w:rPr>
        <w:t>，最终在相应的视图展示这些信息。</w:t>
      </w:r>
    </w:p>
    <w:p>
      <w:pPr>
        <w:pStyle w:val="7"/>
        <w:bidi w:val="0"/>
        <w:rPr>
          <w:rFonts w:hint="eastAsia"/>
          <w:lang w:val="en-US" w:eastAsia="zh-CN"/>
        </w:rPr>
      </w:pPr>
      <w:bookmarkStart w:id="60" w:name="_Toc26889_WPSOffice_Level2"/>
      <w:r>
        <w:rPr>
          <w:rFonts w:hint="eastAsia"/>
          <w:lang w:val="en-US" w:eastAsia="zh-CN"/>
        </w:rPr>
        <w:t>3.2架构图</w:t>
      </w:r>
      <w:bookmarkEnd w:id="60"/>
    </w:p>
    <w:p>
      <w:pPr>
        <w:rPr>
          <w:rFonts w:hint="eastAsia"/>
          <w:lang w:val="en-US" w:eastAsia="zh-CN"/>
        </w:rPr>
      </w:pPr>
    </w:p>
    <w:p>
      <w:pPr>
        <w:rPr>
          <w:rFonts w:hint="eastAsia"/>
          <w:lang w:val="en-US" w:eastAsia="zh-CN"/>
        </w:rPr>
      </w:pPr>
    </w:p>
    <w:p>
      <w:r>
        <mc:AlternateContent>
          <mc:Choice Requires="wps">
            <w:drawing>
              <wp:anchor distT="0" distB="0" distL="114300" distR="114300" simplePos="0" relativeHeight="251623424" behindDoc="0" locked="0" layoutInCell="1" allowOverlap="1">
                <wp:simplePos x="0" y="0"/>
                <wp:positionH relativeFrom="column">
                  <wp:posOffset>4293870</wp:posOffset>
                </wp:positionH>
                <wp:positionV relativeFrom="paragraph">
                  <wp:posOffset>22225</wp:posOffset>
                </wp:positionV>
                <wp:extent cx="1104900" cy="1889760"/>
                <wp:effectExtent l="6350" t="6350" r="12700" b="8890"/>
                <wp:wrapNone/>
                <wp:docPr id="23" name="矩形 23"/>
                <wp:cNvGraphicFramePr/>
                <a:graphic xmlns:a="http://schemas.openxmlformats.org/drawingml/2006/main">
                  <a:graphicData uri="http://schemas.microsoft.com/office/word/2010/wordprocessingShape">
                    <wps:wsp>
                      <wps:cNvSpPr/>
                      <wps:spPr>
                        <a:xfrm>
                          <a:off x="0" y="0"/>
                          <a:ext cx="1104900" cy="1889760"/>
                        </a:xfrm>
                        <a:prstGeom prst="rect">
                          <a:avLst/>
                        </a:prstGeom>
                        <a:ln>
                          <a:solidFill>
                            <a:schemeClr val="dk1"/>
                          </a:solidFill>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8.1pt;margin-top:1.75pt;height:148.8pt;width:87pt;z-index:251623424;v-text-anchor:middle;mso-width-relative:page;mso-height-relative:page;" fillcolor="#FFFFFF [3201]" filled="t" stroked="t" coordsize="21600,21600" o:gfxdata="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zzB9tcAAAAJ&#10;AQAADwAAAAAAAAABACAAAAAiAAAAZHJzL2Rvd25yZXYueG1sUEsBAhQAFAAAAAgAh07iQNPqkEpW&#10;AgAAqwQAAA4AAAAAAAAAAQAgAAAAJgEAAGRycy9lMm9Eb2MueG1sUEsFBgAAAAAGAAYAWQEAAO4F&#10;AAAAAA==&#10;">
                <v:fill on="t" focussize="0,0"/>
                <v:stroke weight="1pt" color="#000000 [3200]" miterlimit="8" joinstyle="miter" dashstyle="3 1"/>
                <v:imagedata o:title=""/>
                <o:lock v:ext="edit" aspectratio="f"/>
              </v:rect>
            </w:pict>
          </mc:Fallback>
        </mc:AlternateContent>
      </w:r>
      <w:r>
        <mc:AlternateContent>
          <mc:Choice Requires="wps">
            <w:drawing>
              <wp:anchor distT="0" distB="0" distL="114300" distR="114300" simplePos="0" relativeHeight="251629568" behindDoc="0" locked="0" layoutInCell="1" allowOverlap="1">
                <wp:simplePos x="0" y="0"/>
                <wp:positionH relativeFrom="column">
                  <wp:posOffset>2990850</wp:posOffset>
                </wp:positionH>
                <wp:positionV relativeFrom="paragraph">
                  <wp:posOffset>22860</wp:posOffset>
                </wp:positionV>
                <wp:extent cx="1104900" cy="1889760"/>
                <wp:effectExtent l="6350" t="6350" r="12700" b="8890"/>
                <wp:wrapNone/>
                <wp:docPr id="22" name="矩形 22"/>
                <wp:cNvGraphicFramePr/>
                <a:graphic xmlns:a="http://schemas.openxmlformats.org/drawingml/2006/main">
                  <a:graphicData uri="http://schemas.microsoft.com/office/word/2010/wordprocessingShape">
                    <wps:wsp>
                      <wps:cNvSpPr/>
                      <wps:spPr>
                        <a:xfrm>
                          <a:off x="0" y="0"/>
                          <a:ext cx="1104900" cy="1889760"/>
                        </a:xfrm>
                        <a:prstGeom prst="rect">
                          <a:avLst/>
                        </a:prstGeom>
                        <a:ln>
                          <a:solidFill>
                            <a:schemeClr val="dk1"/>
                          </a:solidFill>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5.5pt;margin-top:1.8pt;height:148.8pt;width:87pt;z-index:251629568;v-text-anchor:middle;mso-width-relative:page;mso-height-relative:page;" fillcolor="#FFFFFF [3201]" filled="t" stroked="t" coordsize="21600,21600" o:gfxdata="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6BZD9cAAAAJ&#10;AQAADwAAAAAAAAABACAAAAAiAAAAZHJzL2Rvd25yZXYueG1sUEsBAhQAFAAAAAgAh07iQPsrZG5W&#10;AgAAqwQAAA4AAAAAAAAAAQAgAAAAJgEAAGRycy9lMm9Eb2MueG1sUEsFBgAAAAAGAAYAWQEAAO4F&#10;AAAAAA==&#10;">
                <v:fill on="t" focussize="0,0"/>
                <v:stroke weight="1pt" color="#000000 [3200]" miterlimit="8" joinstyle="miter" dashstyle="3 1"/>
                <v:imagedata o:title=""/>
                <o:lock v:ext="edit" aspectratio="f"/>
              </v:rect>
            </w:pict>
          </mc:Fallback>
        </mc:AlternateContent>
      </w:r>
      <w:r>
        <mc:AlternateContent>
          <mc:Choice Requires="wps">
            <w:drawing>
              <wp:anchor distT="0" distB="0" distL="114300" distR="114300" simplePos="0" relativeHeight="251631616" behindDoc="0" locked="0" layoutInCell="1" allowOverlap="1">
                <wp:simplePos x="0" y="0"/>
                <wp:positionH relativeFrom="column">
                  <wp:posOffset>1131570</wp:posOffset>
                </wp:positionH>
                <wp:positionV relativeFrom="paragraph">
                  <wp:posOffset>15240</wp:posOffset>
                </wp:positionV>
                <wp:extent cx="1668780" cy="1889760"/>
                <wp:effectExtent l="6350" t="6350" r="20320" b="8890"/>
                <wp:wrapNone/>
                <wp:docPr id="21" name="矩形 21"/>
                <wp:cNvGraphicFramePr/>
                <a:graphic xmlns:a="http://schemas.openxmlformats.org/drawingml/2006/main">
                  <a:graphicData uri="http://schemas.microsoft.com/office/word/2010/wordprocessingShape">
                    <wps:wsp>
                      <wps:cNvSpPr/>
                      <wps:spPr>
                        <a:xfrm>
                          <a:off x="0" y="0"/>
                          <a:ext cx="1668780" cy="1889760"/>
                        </a:xfrm>
                        <a:prstGeom prst="rect">
                          <a:avLst/>
                        </a:prstGeom>
                        <a:ln>
                          <a:solidFill>
                            <a:schemeClr val="dk1"/>
                          </a:solidFill>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1pt;margin-top:1.2pt;height:148.8pt;width:131.4pt;z-index:251631616;v-text-anchor:middle;mso-width-relative:page;mso-height-relative:page;" fillcolor="#FFFFFF [3201]" filled="t" stroked="t" coordsize="21600,21600" o:gfxdata="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dL+/9cAAAAJ&#10;AQAADwAAAAAAAAABACAAAAAiAAAAZHJzL2Rvd25yZXYueG1sUEsBAhQAFAAAAAgAh07iQL013ItW&#10;AgAAqwQAAA4AAAAAAAAAAQAgAAAAJgEAAGRycy9lMm9Eb2MueG1sUEsFBgAAAAAGAAYAWQEAAO4F&#10;AAAAAA==&#10;">
                <v:fill on="t" focussize="0,0"/>
                <v:stroke weight="1pt" color="#000000 [3200]" miterlimit="8" joinstyle="miter" dashstyle="3 1"/>
                <v:imagedata o:title=""/>
                <o:lock v:ext="edit" aspectratio="f"/>
              </v:rect>
            </w:pict>
          </mc:Fallback>
        </mc:AlternateContent>
      </w:r>
      <w:r>
        <mc:AlternateContent>
          <mc:Choice Requires="wps">
            <w:drawing>
              <wp:anchor distT="45720" distB="45720" distL="114300" distR="114300" simplePos="0" relativeHeight="251635712" behindDoc="0" locked="0" layoutInCell="1" allowOverlap="1">
                <wp:simplePos x="0" y="0"/>
                <wp:positionH relativeFrom="column">
                  <wp:posOffset>15240</wp:posOffset>
                </wp:positionH>
                <wp:positionV relativeFrom="paragraph">
                  <wp:posOffset>175260</wp:posOffset>
                </wp:positionV>
                <wp:extent cx="541020" cy="1508760"/>
                <wp:effectExtent l="4445" t="4445" r="6985" b="10795"/>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41020" cy="1508760"/>
                        </a:xfrm>
                        <a:prstGeom prst="rect">
                          <a:avLst/>
                        </a:prstGeom>
                        <a:solidFill>
                          <a:srgbClr val="FFFFFF"/>
                        </a:solidFill>
                        <a:ln w="9525">
                          <a:solidFill>
                            <a:srgbClr val="000000"/>
                          </a:solidFill>
                          <a:miter lim="800000"/>
                        </a:ln>
                      </wps:spPr>
                      <wps:txbx>
                        <w:txbxContent>
                          <w:p>
                            <w:pPr>
                              <w:rPr>
                                <w:sz w:val="36"/>
                                <w:szCs w:val="40"/>
                              </w:rPr>
                            </w:pPr>
                            <w:r>
                              <w:rPr>
                                <w:rFonts w:hint="eastAsia"/>
                                <w:sz w:val="36"/>
                                <w:szCs w:val="40"/>
                              </w:rPr>
                              <w:t>浏览器</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pt;margin-top:13.8pt;height:118.8pt;width:42.6pt;mso-wrap-distance-bottom:3.6pt;mso-wrap-distance-left:9pt;mso-wrap-distance-right:9pt;mso-wrap-distance-top:3.6pt;z-index:251635712;mso-width-relative:page;mso-height-relative:page;" fillcolor="#FFFFFF" filled="t" stroked="t" coordsize="21600,21600" o:gfxdata="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kDWm8NUAAAAH&#10;AQAADwAAAAAAAAABACAAAAAiAAAAZHJzL2Rvd25yZXYueG1sUEsBAhQAFAAAAAgAh07iQEQep6Uf&#10;AgAALwQAAA4AAAAAAAAAAQAgAAAAJAEAAGRycy9lMm9Eb2MueG1sUEsFBgAAAAAGAAYAWQEAALUF&#10;AAAAAA==&#10;">
                <v:fill on="t" focussize="0,0"/>
                <v:stroke color="#000000" miterlimit="8" joinstyle="miter"/>
                <v:imagedata o:title=""/>
                <o:lock v:ext="edit" aspectratio="f"/>
                <v:textbox>
                  <w:txbxContent>
                    <w:p>
                      <w:pPr>
                        <w:rPr>
                          <w:sz w:val="36"/>
                          <w:szCs w:val="40"/>
                        </w:rPr>
                      </w:pPr>
                      <w:r>
                        <w:rPr>
                          <w:rFonts w:hint="eastAsia"/>
                          <w:sz w:val="36"/>
                          <w:szCs w:val="40"/>
                        </w:rPr>
                        <w:t>浏览器</w:t>
                      </w:r>
                    </w:p>
                  </w:txbxContent>
                </v:textbox>
                <w10:wrap type="square"/>
              </v:shape>
            </w:pict>
          </mc:Fallback>
        </mc:AlternateContent>
      </w:r>
    </w:p>
    <w:p>
      <w:r>
        <mc:AlternateContent>
          <mc:Choice Requires="wps">
            <w:drawing>
              <wp:anchor distT="0" distB="0" distL="114300" distR="114300" simplePos="0" relativeHeight="251646976" behindDoc="0" locked="0" layoutInCell="1" allowOverlap="1">
                <wp:simplePos x="0" y="0"/>
                <wp:positionH relativeFrom="column">
                  <wp:posOffset>1268730</wp:posOffset>
                </wp:positionH>
                <wp:positionV relativeFrom="paragraph">
                  <wp:posOffset>15240</wp:posOffset>
                </wp:positionV>
                <wp:extent cx="1409700" cy="533400"/>
                <wp:effectExtent l="6350" t="6350" r="12700" b="12700"/>
                <wp:wrapNone/>
                <wp:docPr id="8" name="矩形 8"/>
                <wp:cNvGraphicFramePr/>
                <a:graphic xmlns:a="http://schemas.openxmlformats.org/drawingml/2006/main">
                  <a:graphicData uri="http://schemas.microsoft.com/office/word/2010/wordprocessingShape">
                    <wps:wsp>
                      <wps:cNvSpPr/>
                      <wps:spPr>
                        <a:xfrm>
                          <a:off x="0" y="0"/>
                          <a:ext cx="1409700" cy="5334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Control</w:t>
                            </w:r>
                            <w:r>
                              <w:t>ler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9.9pt;margin-top:1.2pt;height:42pt;width:111pt;z-index:251646976;v-text-anchor:middle;mso-width-relative:page;mso-height-relative:page;" fillcolor="#FFFFFF [3201]" filled="t" stroked="t" coordsize="21600,21600" o:gfxdata="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oZDC1tUAAAAIAQAA&#10;DwAAAAAAAAABACAAAAAiAAAAZHJzL2Rvd25yZXYueG1sUEsBAhQAFAAAAAgAh07iQD86QIFVAgAA&#10;sQQAAA4AAAAAAAAAAQAgAAAAJAEAAGRycy9lMm9Eb2MueG1sUEsFBgAAAAAGAAYAWQEAAOsFAAAA&#10;AA==&#10;">
                <v:fill on="t" focussize="0,0"/>
                <v:stroke weight="1pt" color="#000000 [3200]" miterlimit="8" joinstyle="miter"/>
                <v:imagedata o:title=""/>
                <o:lock v:ext="edit" aspectratio="f"/>
                <v:textbox>
                  <w:txbxContent>
                    <w:p>
                      <w:pPr>
                        <w:jc w:val="center"/>
                      </w:pPr>
                      <w:r>
                        <w:rPr>
                          <w:rFonts w:hint="eastAsia"/>
                        </w:rPr>
                        <w:t>Control</w:t>
                      </w:r>
                      <w:r>
                        <w:t>ler</w:t>
                      </w:r>
                    </w:p>
                  </w:txbxContent>
                </v:textbox>
              </v:rect>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95250</wp:posOffset>
                </wp:positionH>
                <wp:positionV relativeFrom="paragraph">
                  <wp:posOffset>34290</wp:posOffset>
                </wp:positionV>
                <wp:extent cx="1066800" cy="544830"/>
                <wp:effectExtent l="6350" t="15240" r="12700" b="30480"/>
                <wp:wrapNone/>
                <wp:docPr id="18" name="箭头: 右 6"/>
                <wp:cNvGraphicFramePr/>
                <a:graphic xmlns:a="http://schemas.openxmlformats.org/drawingml/2006/main">
                  <a:graphicData uri="http://schemas.microsoft.com/office/word/2010/wordprocessingShape">
                    <wps:wsp>
                      <wps:cNvSpPr/>
                      <wps:spPr>
                        <a:xfrm>
                          <a:off x="0" y="0"/>
                          <a:ext cx="1066800" cy="544830"/>
                        </a:xfrm>
                        <a:prstGeom prst="rightArrow">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rPr>
                            </w:pPr>
                            <w:r>
                              <w:rPr>
                                <w:rFonts w:hint="eastAsia"/>
                              </w:rPr>
                              <w:t>HTTP请求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 6" o:spid="_x0000_s1026" o:spt="13" type="#_x0000_t13" style="position:absolute;left:0pt;margin-left:7.5pt;margin-top:2.7pt;height:42.9pt;width:84pt;z-index:251637760;v-text-anchor:middle;mso-width-relative:page;mso-height-relative:page;" fillcolor="#FFFFFF [3201]" filled="t" stroked="t" coordsize="21600,21600" o:gfxdata="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H8S6BdcAAAAHAQAADwAAAAAAAAABACAAAAAiAAAAZHJzL2Rvd25yZXYueG1sUEsBAhQA&#10;FAAAAAgAh07iQGxNgKplAgAAvQQAAA4AAAAAAAAAAQAgAAAAJgEAAGRycy9lMm9Eb2MueG1sUEsF&#10;BgAAAAAGAAYAWQEAAP0FAAAAAA==&#10;" adj="16085,5400">
                <v:fill on="t" focussize="0,0"/>
                <v:stroke weight="1pt" color="#000000 [3200]" miterlimit="8" joinstyle="miter"/>
                <v:imagedata o:title=""/>
                <o:lock v:ext="edit" aspectratio="f"/>
                <v:textbox>
                  <w:txbxContent>
                    <w:p>
                      <w:pPr>
                        <w:jc w:val="center"/>
                        <w:rPr>
                          <w:rFonts w:hint="eastAsia"/>
                        </w:rPr>
                      </w:pPr>
                      <w:r>
                        <w:rPr>
                          <w:rFonts w:hint="eastAsia"/>
                        </w:rPr>
                        <w:t>HTTP请求</w:t>
                      </w:r>
                    </w:p>
                  </w:txbxContent>
                </v:textbox>
              </v:shape>
            </w:pict>
          </mc:Fallback>
        </mc:AlternateContent>
      </w:r>
    </w:p>
    <w:p>
      <w:r>
        <mc:AlternateContent>
          <mc:Choice Requires="wps">
            <w:drawing>
              <wp:anchor distT="0" distB="0" distL="114300" distR="114300" simplePos="0" relativeHeight="251665408" behindDoc="0" locked="0" layoutInCell="1" allowOverlap="1">
                <wp:simplePos x="0" y="0"/>
                <wp:positionH relativeFrom="column">
                  <wp:posOffset>3653790</wp:posOffset>
                </wp:positionH>
                <wp:positionV relativeFrom="paragraph">
                  <wp:posOffset>53340</wp:posOffset>
                </wp:positionV>
                <wp:extent cx="1181100" cy="289560"/>
                <wp:effectExtent l="0" t="0" r="0" b="15240"/>
                <wp:wrapNone/>
                <wp:docPr id="19" name="文本框 19"/>
                <wp:cNvGraphicFramePr/>
                <a:graphic xmlns:a="http://schemas.openxmlformats.org/drawingml/2006/main">
                  <a:graphicData uri="http://schemas.microsoft.com/office/word/2010/wordprocessingShape">
                    <wps:wsp>
                      <wps:cNvSpPr txBox="1"/>
                      <wps:spPr>
                        <a:xfrm>
                          <a:off x="0" y="0"/>
                          <a:ext cx="1181100" cy="289560"/>
                        </a:xfrm>
                        <a:prstGeom prst="rect">
                          <a:avLst/>
                        </a:prstGeom>
                        <a:solidFill>
                          <a:schemeClr val="lt1"/>
                        </a:solidFill>
                        <a:ln w="6350">
                          <a:noFill/>
                        </a:ln>
                      </wps:spPr>
                      <wps:txbx>
                        <w:txbxContent>
                          <w:p>
                            <w:pPr>
                              <w:jc w:val="center"/>
                            </w:pPr>
                            <w:r>
                              <w:rPr>
                                <w:rFonts w:hint="eastAsia"/>
                              </w:rPr>
                              <w:t>Model</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7pt;margin-top:4.2pt;height:22.8pt;width:93pt;z-index:251665408;mso-width-relative:page;mso-height-relative:page;" fillcolor="#FFFFFF [3201]" filled="t" stroked="f" coordsize="21600,21600" o:gfxdata="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C2Du3TAAAACAEAAA8AAAAAAAAAAQAgAAAAIgAAAGRycy9kb3ducmV2LnhtbFBL&#10;AQIUABQAAAAIAIdO4kBPihL9NAIAAEMEAAAOAAAAAAAAAAEAIAAAACIBAABkcnMvZTJvRG9jLnht&#10;bFBLBQYAAAAABgAGAFkBAADIBQAAAAA=&#10;">
                <v:fill on="t" focussize="0,0"/>
                <v:stroke on="f" weight="0.5pt"/>
                <v:imagedata o:title=""/>
                <o:lock v:ext="edit" aspectratio="f"/>
                <v:textbox>
                  <w:txbxContent>
                    <w:p>
                      <w:pPr>
                        <w:jc w:val="center"/>
                      </w:pPr>
                      <w:r>
                        <w:rPr>
                          <w:rFonts w:hint="eastAsia"/>
                        </w:rPr>
                        <w:t>Model</w:t>
                      </w:r>
                    </w:p>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2655570</wp:posOffset>
                </wp:positionH>
                <wp:positionV relativeFrom="paragraph">
                  <wp:posOffset>38100</wp:posOffset>
                </wp:positionV>
                <wp:extent cx="601980" cy="335280"/>
                <wp:effectExtent l="2540" t="4445" r="5080" b="3175"/>
                <wp:wrapNone/>
                <wp:docPr id="20" name="直接箭头连接符 20"/>
                <wp:cNvGraphicFramePr/>
                <a:graphic xmlns:a="http://schemas.openxmlformats.org/drawingml/2006/main">
                  <a:graphicData uri="http://schemas.microsoft.com/office/word/2010/wordprocessingShape">
                    <wps:wsp>
                      <wps:cNvCnPr/>
                      <wps:spPr>
                        <a:xfrm>
                          <a:off x="0" y="0"/>
                          <a:ext cx="60198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9.1pt;margin-top:3pt;height:26.4pt;width:47.4pt;z-index:251660288;mso-width-relative:page;mso-height-relative:page;" filled="f" stroked="t" coordsize="21600,21600" o:gfxdata="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SNd&#10;0NUAAAAIAQAADwAAAAAAAAABACAAAAAiAAAAZHJzL2Rvd25yZXYueG1sUEsBAhQAFAAAAAgAh07i&#10;QJmg0ZzsAQAAmQMAAA4AAAAAAAAAAQAgAAAAJAEAAGRycy9lMm9Eb2MueG1sUEsFBgAAAAAGAAYA&#10;WQEAAIIFA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3265170</wp:posOffset>
                </wp:positionH>
                <wp:positionV relativeFrom="paragraph">
                  <wp:posOffset>22860</wp:posOffset>
                </wp:positionV>
                <wp:extent cx="2004060" cy="1013460"/>
                <wp:effectExtent l="6350" t="6350" r="8890" b="8890"/>
                <wp:wrapNone/>
                <wp:docPr id="24" name="矩形 24"/>
                <wp:cNvGraphicFramePr/>
                <a:graphic xmlns:a="http://schemas.openxmlformats.org/drawingml/2006/main">
                  <a:graphicData uri="http://schemas.microsoft.com/office/word/2010/wordprocessingShape">
                    <wps:wsp>
                      <wps:cNvSpPr/>
                      <wps:spPr>
                        <a:xfrm>
                          <a:off x="0" y="0"/>
                          <a:ext cx="2004060" cy="10134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1pt;margin-top:1.8pt;height:79.8pt;width:157.8pt;z-index:251658240;v-text-anchor:middle;mso-width-relative:page;mso-height-relative:page;" fillcolor="#FFFFFF [3201]" filled="t" stroked="t" coordsize="21600,21600" o:gfxdata="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fyhGg9YAAAAJAQAADwAA&#10;AAAAAAABACAAAAAiAAAAZHJzL2Rvd25yZXYueG1sUEsBAhQAFAAAAAgAh07iQK/hGdVRAgAAqQQA&#10;AA4AAAAAAAAAAQAgAAAAJQEAAGRycy9lMm9Eb2MueG1sUEsFBgAAAAAGAAYAWQEAAOgFAAAAAA==&#10;">
                <v:fill on="t" focussize="0,0"/>
                <v:stroke weight="1pt" color="#000000 [3200]" miterlimit="8" joinstyle="miter"/>
                <v:imagedata o:title=""/>
                <o:lock v:ext="edit" aspectratio="f"/>
              </v:rect>
            </w:pict>
          </mc:Fallback>
        </mc:AlternateContent>
      </w:r>
    </w:p>
    <w:p/>
    <w:p>
      <w:r>
        <mc:AlternateContent>
          <mc:Choice Requires="wps">
            <w:drawing>
              <wp:anchor distT="0" distB="0" distL="114300" distR="114300" simplePos="0" relativeHeight="251674624" behindDoc="0" locked="0" layoutInCell="1" allowOverlap="1">
                <wp:simplePos x="0" y="0"/>
                <wp:positionH relativeFrom="column">
                  <wp:posOffset>4309110</wp:posOffset>
                </wp:positionH>
                <wp:positionV relativeFrom="paragraph">
                  <wp:posOffset>22225</wp:posOffset>
                </wp:positionV>
                <wp:extent cx="853440" cy="510540"/>
                <wp:effectExtent l="0" t="0" r="3810" b="3810"/>
                <wp:wrapNone/>
                <wp:docPr id="25" name="文本框 25"/>
                <wp:cNvGraphicFramePr/>
                <a:graphic xmlns:a="http://schemas.openxmlformats.org/drawingml/2006/main">
                  <a:graphicData uri="http://schemas.microsoft.com/office/word/2010/wordprocessingShape">
                    <wps:wsp>
                      <wps:cNvSpPr txBox="1"/>
                      <wps:spPr>
                        <a:xfrm>
                          <a:off x="0" y="0"/>
                          <a:ext cx="853440" cy="510540"/>
                        </a:xfrm>
                        <a:prstGeom prst="rect">
                          <a:avLst/>
                        </a:prstGeom>
                        <a:solidFill>
                          <a:schemeClr val="lt1"/>
                        </a:solidFill>
                        <a:ln w="6350">
                          <a:noFill/>
                        </a:ln>
                      </wps:spPr>
                      <wps:txbx>
                        <w:txbxContent>
                          <w:p>
                            <w:pPr>
                              <w:rPr>
                                <w:sz w:val="16"/>
                                <w:szCs w:val="18"/>
                              </w:rPr>
                            </w:pPr>
                            <w:r>
                              <w:rPr>
                                <w:rFonts w:hint="eastAsia"/>
                                <w:sz w:val="16"/>
                                <w:szCs w:val="18"/>
                              </w:rPr>
                              <w:t>数据对象</w:t>
                            </w:r>
                          </w:p>
                          <w:p>
                            <w:pPr>
                              <w:rPr>
                                <w:rFonts w:hint="eastAsia"/>
                                <w:sz w:val="16"/>
                                <w:szCs w:val="18"/>
                              </w:rPr>
                            </w:pPr>
                            <w:r>
                              <w:rPr>
                                <w:rFonts w:hint="eastAsia"/>
                                <w:sz w:val="16"/>
                                <w:szCs w:val="18"/>
                              </w:rPr>
                              <w:t>数据访问组件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9.3pt;margin-top:1.75pt;height:40.2pt;width:67.2pt;z-index:251674624;mso-width-relative:page;mso-height-relative:page;" fillcolor="#FFFFFF [3201]" filled="t" stroked="f" coordsize="21600,21600" o:gfxdata="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JTeyctQAAAAIAQAADwAAAAAAAAABACAAAAAiAAAAZHJzL2Rvd25yZXYueG1sUEsB&#10;AhQAFAAAAAgAh07iQIq4WJoyAgAAQgQAAA4AAAAAAAAAAQAgAAAAIwEAAGRycy9lMm9Eb2MueG1s&#10;UEsFBgAAAAAGAAYAWQEAAMcFAAAAAA==&#10;">
                <v:fill on="t" focussize="0,0"/>
                <v:stroke on="f" weight="0.5pt"/>
                <v:imagedata o:title=""/>
                <o:lock v:ext="edit" aspectratio="f"/>
                <v:textbox>
                  <w:txbxContent>
                    <w:p>
                      <w:pPr>
                        <w:rPr>
                          <w:sz w:val="16"/>
                          <w:szCs w:val="18"/>
                        </w:rPr>
                      </w:pPr>
                      <w:r>
                        <w:rPr>
                          <w:rFonts w:hint="eastAsia"/>
                          <w:sz w:val="16"/>
                          <w:szCs w:val="18"/>
                        </w:rPr>
                        <w:t>数据对象</w:t>
                      </w:r>
                    </w:p>
                    <w:p>
                      <w:pPr>
                        <w:rPr>
                          <w:rFonts w:hint="eastAsia"/>
                          <w:sz w:val="16"/>
                          <w:szCs w:val="18"/>
                        </w:rPr>
                      </w:pPr>
                      <w:r>
                        <w:rPr>
                          <w:rFonts w:hint="eastAsia"/>
                          <w:sz w:val="16"/>
                          <w:szCs w:val="18"/>
                        </w:rPr>
                        <w:t>数据访问组件</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3348990</wp:posOffset>
                </wp:positionH>
                <wp:positionV relativeFrom="paragraph">
                  <wp:posOffset>22860</wp:posOffset>
                </wp:positionV>
                <wp:extent cx="853440" cy="510540"/>
                <wp:effectExtent l="0" t="0" r="3810" b="3810"/>
                <wp:wrapNone/>
                <wp:docPr id="26" name="文本框 26"/>
                <wp:cNvGraphicFramePr/>
                <a:graphic xmlns:a="http://schemas.openxmlformats.org/drawingml/2006/main">
                  <a:graphicData uri="http://schemas.microsoft.com/office/word/2010/wordprocessingShape">
                    <wps:wsp>
                      <wps:cNvSpPr txBox="1"/>
                      <wps:spPr>
                        <a:xfrm>
                          <a:off x="0" y="0"/>
                          <a:ext cx="853440" cy="510540"/>
                        </a:xfrm>
                        <a:prstGeom prst="rect">
                          <a:avLst/>
                        </a:prstGeom>
                        <a:solidFill>
                          <a:schemeClr val="lt1"/>
                        </a:solidFill>
                        <a:ln w="6350">
                          <a:noFill/>
                        </a:ln>
                      </wps:spPr>
                      <wps:txbx>
                        <w:txbxContent>
                          <w:p>
                            <w:pPr>
                              <w:rPr>
                                <w:sz w:val="16"/>
                                <w:szCs w:val="18"/>
                              </w:rPr>
                            </w:pPr>
                            <w:r>
                              <w:rPr>
                                <w:rFonts w:hint="eastAsia"/>
                                <w:sz w:val="16"/>
                                <w:szCs w:val="18"/>
                              </w:rPr>
                              <w:t>业务实体组件</w:t>
                            </w:r>
                          </w:p>
                          <w:p>
                            <w:pPr>
                              <w:rPr>
                                <w:rFonts w:hint="eastAsia"/>
                                <w:sz w:val="16"/>
                                <w:szCs w:val="18"/>
                              </w:rPr>
                            </w:pPr>
                            <w:r>
                              <w:rPr>
                                <w:rFonts w:hint="eastAsia"/>
                                <w:sz w:val="16"/>
                                <w:szCs w:val="18"/>
                              </w:rPr>
                              <w:t>业务逻辑组件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7pt;margin-top:1.8pt;height:40.2pt;width:67.2pt;z-index:251668480;mso-width-relative:page;mso-height-relative:page;" fillcolor="#FFFFFF [3201]" filled="t" stroked="f" coordsize="21600,21600" o:gfxdata="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KqgmudQAAAAIAQAADwAAAAAAAAABACAAAAAiAAAAZHJzL2Rvd25yZXYueG1sUEsB&#10;AhQAFAAAAAgAh07iQKsZjq4yAgAAQgQAAA4AAAAAAAAAAQAgAAAAIwEAAGRycy9lMm9Eb2MueG1s&#10;UEsFBgAAAAAGAAYAWQEAAMcFAAAAAA==&#10;">
                <v:fill on="t" focussize="0,0"/>
                <v:stroke on="f" weight="0.5pt"/>
                <v:imagedata o:title=""/>
                <o:lock v:ext="edit" aspectratio="f"/>
                <v:textbox>
                  <w:txbxContent>
                    <w:p>
                      <w:pPr>
                        <w:rPr>
                          <w:sz w:val="16"/>
                          <w:szCs w:val="18"/>
                        </w:rPr>
                      </w:pPr>
                      <w:r>
                        <w:rPr>
                          <w:rFonts w:hint="eastAsia"/>
                          <w:sz w:val="16"/>
                          <w:szCs w:val="18"/>
                        </w:rPr>
                        <w:t>业务实体组件</w:t>
                      </w:r>
                    </w:p>
                    <w:p>
                      <w:pPr>
                        <w:rPr>
                          <w:rFonts w:hint="eastAsia"/>
                          <w:sz w:val="16"/>
                          <w:szCs w:val="18"/>
                        </w:rPr>
                      </w:pPr>
                      <w:r>
                        <w:rPr>
                          <w:rFonts w:hint="eastAsia"/>
                          <w:sz w:val="16"/>
                          <w:szCs w:val="18"/>
                        </w:rPr>
                        <w:t>业务逻辑组件</w:t>
                      </w:r>
                    </w:p>
                  </w:txbxContent>
                </v:textbox>
              </v:shape>
            </w:pict>
          </mc:Fallback>
        </mc:AlternateContent>
      </w:r>
    </w:p>
    <w:p>
      <w:r>
        <mc:AlternateContent>
          <mc:Choice Requires="wps">
            <w:drawing>
              <wp:anchor distT="0" distB="0" distL="114300" distR="114300" simplePos="0" relativeHeight="251663360" behindDoc="0" locked="0" layoutInCell="1" allowOverlap="1">
                <wp:simplePos x="0" y="0"/>
                <wp:positionH relativeFrom="column">
                  <wp:posOffset>2632710</wp:posOffset>
                </wp:positionH>
                <wp:positionV relativeFrom="paragraph">
                  <wp:posOffset>60960</wp:posOffset>
                </wp:positionV>
                <wp:extent cx="601980" cy="342900"/>
                <wp:effectExtent l="2540" t="0" r="5080" b="19050"/>
                <wp:wrapNone/>
                <wp:docPr id="27" name="直接箭头连接符 27"/>
                <wp:cNvGraphicFramePr/>
                <a:graphic xmlns:a="http://schemas.openxmlformats.org/drawingml/2006/main">
                  <a:graphicData uri="http://schemas.microsoft.com/office/word/2010/wordprocessingShape">
                    <wps:wsp>
                      <wps:cNvCnPr/>
                      <wps:spPr>
                        <a:xfrm flipV="1">
                          <a:off x="0" y="0"/>
                          <a:ext cx="60198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07.3pt;margin-top:4.8pt;height:27pt;width:47.4pt;z-index:251663360;mso-width-relative:page;mso-height-relative:page;" filled="f" stroked="t" coordsize="21600,21600" o:gfxdata="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FghjZAAAACAEAAA8AAAAAAAAAAQAgAAAAIgAAAGRycy9kb3ducmV2LnhtbFBL&#10;AQIUABQAAAAIAIdO4kDun4aM9QEAAKMDAAAOAAAAAAAAAAEAIAAAACgBAABkcnMvZTJvRG9jLnht&#10;bFBLBQYAAAAABgAGAFkBAACPBQ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1242060</wp:posOffset>
                </wp:positionH>
                <wp:positionV relativeFrom="paragraph">
                  <wp:posOffset>121285</wp:posOffset>
                </wp:positionV>
                <wp:extent cx="1409700" cy="533400"/>
                <wp:effectExtent l="6350" t="6350" r="12700" b="12700"/>
                <wp:wrapNone/>
                <wp:docPr id="28" name="矩形 28"/>
                <wp:cNvGraphicFramePr/>
                <a:graphic xmlns:a="http://schemas.openxmlformats.org/drawingml/2006/main">
                  <a:graphicData uri="http://schemas.microsoft.com/office/word/2010/wordprocessingShape">
                    <wps:wsp>
                      <wps:cNvSpPr/>
                      <wps:spPr>
                        <a:xfrm>
                          <a:off x="0" y="0"/>
                          <a:ext cx="1409700" cy="5334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View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8pt;margin-top:9.55pt;height:42pt;width:111pt;z-index:251652096;v-text-anchor:middle;mso-width-relative:page;mso-height-relative:page;" fillcolor="#FFFFFF [3201]" filled="t" stroked="t" coordsize="21600,21600" o:gfxdata="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01NZJdYAAAAK&#10;AQAADwAAAAAAAAABACAAAAAiAAAAZHJzL2Rvd25yZXYueG1sUEsBAhQAFAAAAAgAh07iQEh9a3hX&#10;AgAAswQAAA4AAAAAAAAAAQAgAAAAJQEAAGRycy9lMm9Eb2MueG1sUEsFBgAAAAAGAAYAWQEAAO4F&#10;AAAAAA==&#10;">
                <v:fill on="t" focussize="0,0"/>
                <v:stroke weight="1pt" color="#000000 [3200]" miterlimit="8" joinstyle="miter"/>
                <v:imagedata o:title=""/>
                <o:lock v:ext="edit" aspectratio="f"/>
                <v:textbox>
                  <w:txbxContent>
                    <w:p>
                      <w:pPr>
                        <w:jc w:val="center"/>
                      </w:pPr>
                      <w:r>
                        <w:rPr>
                          <w:rFonts w:hint="eastAsia"/>
                        </w:rPr>
                        <w:t>View</w:t>
                      </w:r>
                    </w:p>
                  </w:txbxContent>
                </v:textbox>
              </v:rect>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53340</wp:posOffset>
                </wp:positionH>
                <wp:positionV relativeFrom="paragraph">
                  <wp:posOffset>34290</wp:posOffset>
                </wp:positionV>
                <wp:extent cx="1024890" cy="567690"/>
                <wp:effectExtent l="8890" t="15240" r="13970" b="26670"/>
                <wp:wrapNone/>
                <wp:docPr id="29" name="箭头: 左 10"/>
                <wp:cNvGraphicFramePr/>
                <a:graphic xmlns:a="http://schemas.openxmlformats.org/drawingml/2006/main">
                  <a:graphicData uri="http://schemas.microsoft.com/office/word/2010/wordprocessingShape">
                    <wps:wsp>
                      <wps:cNvSpPr/>
                      <wps:spPr>
                        <a:xfrm>
                          <a:off x="0" y="0"/>
                          <a:ext cx="1024890" cy="567690"/>
                        </a:xfrm>
                        <a:prstGeom prst="leftArrow">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rPr>
                            </w:pPr>
                            <w:r>
                              <w:rPr>
                                <w:rFonts w:hint="eastAsia"/>
                              </w:rPr>
                              <w:t>HTML页面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左 10" o:spid="_x0000_s1026" o:spt="66" type="#_x0000_t66" style="position:absolute;left:0pt;margin-left:4.2pt;margin-top:2.7pt;height:44.7pt;width:80.7pt;z-index:251644928;v-text-anchor:middle;mso-width-relative:page;mso-height-relative:page;" fillcolor="#FFFFFF [3201]" filled="t" stroked="t" coordsize="21600,21600" o:gfxdata="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vYlFfWAAAABgEAAA8AAAAAAAAAAQAgAAAAIgAAAGRycy9kb3ducmV2LnhtbFBLAQIUABQAAAAI&#10;AIdO4kBlDzOlYQIAAL0EAAAOAAAAAAAAAAEAIAAAACUBAABkcnMvZTJvRG9jLnhtbFBLBQYAAAAA&#10;BgAGAFkBAAD4BQAAAAA=&#10;" adj="5982,5400">
                <v:fill on="t" focussize="0,0"/>
                <v:stroke weight="1pt" color="#000000 [3200]" miterlimit="8" joinstyle="miter"/>
                <v:imagedata o:title=""/>
                <o:lock v:ext="edit" aspectratio="f"/>
                <v:textbox>
                  <w:txbxContent>
                    <w:p>
                      <w:pPr>
                        <w:jc w:val="center"/>
                        <w:rPr>
                          <w:rFonts w:hint="eastAsia"/>
                        </w:rPr>
                      </w:pPr>
                      <w:r>
                        <w:rPr>
                          <w:rFonts w:hint="eastAsia"/>
                        </w:rPr>
                        <w:t>HTML页面</w:t>
                      </w:r>
                    </w:p>
                  </w:txbxContent>
                </v:textbox>
              </v:shape>
            </w:pict>
          </mc:Fallback>
        </mc:AlternateContent>
      </w:r>
    </w:p>
    <w:p/>
    <w:p/>
    <w:p/>
    <w:p/>
    <w:p>
      <w:pPr>
        <w:rPr>
          <w:rFonts w:hint="eastAsia"/>
        </w:rPr>
      </w:pPr>
      <w:r>
        <mc:AlternateContent>
          <mc:Choice Requires="wps">
            <w:drawing>
              <wp:anchor distT="0" distB="0" distL="114300" distR="114300" simplePos="0" relativeHeight="251697152" behindDoc="0" locked="0" layoutInCell="1" allowOverlap="1">
                <wp:simplePos x="0" y="0"/>
                <wp:positionH relativeFrom="column">
                  <wp:posOffset>5059680</wp:posOffset>
                </wp:positionH>
                <wp:positionV relativeFrom="paragraph">
                  <wp:posOffset>22225</wp:posOffset>
                </wp:positionV>
                <wp:extent cx="853440" cy="510540"/>
                <wp:effectExtent l="0" t="0" r="3810" b="3810"/>
                <wp:wrapNone/>
                <wp:docPr id="30" name="文本框 30"/>
                <wp:cNvGraphicFramePr/>
                <a:graphic xmlns:a="http://schemas.openxmlformats.org/drawingml/2006/main">
                  <a:graphicData uri="http://schemas.microsoft.com/office/word/2010/wordprocessingShape">
                    <wps:wsp>
                      <wps:cNvSpPr txBox="1"/>
                      <wps:spPr>
                        <a:xfrm>
                          <a:off x="0" y="0"/>
                          <a:ext cx="853440" cy="510540"/>
                        </a:xfrm>
                        <a:prstGeom prst="rect">
                          <a:avLst/>
                        </a:prstGeom>
                        <a:solidFill>
                          <a:schemeClr val="lt1"/>
                        </a:solidFill>
                        <a:ln w="6350">
                          <a:noFill/>
                        </a:ln>
                      </wps:spPr>
                      <wps:txbx>
                        <w:txbxContent>
                          <w:p>
                            <w:pPr>
                              <w:rPr>
                                <w:rFonts w:hint="eastAsia"/>
                                <w:sz w:val="28"/>
                                <w:szCs w:val="32"/>
                              </w:rPr>
                            </w:pPr>
                            <w:r>
                              <w:rPr>
                                <w:rFonts w:hint="eastAsia"/>
                                <w:sz w:val="28"/>
                                <w:szCs w:val="32"/>
                              </w:rPr>
                              <w:t>数据层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8.4pt;margin-top:1.75pt;height:40.2pt;width:67.2pt;z-index:251697152;mso-width-relative:page;mso-height-relative:page;" fillcolor="#FFFFFF [3201]" filled="t" stroked="f" coordsize="21600,21600" o:gfxdata="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nkTCINUAAAAIAQAADwAAAAAAAAABACAAAAAiAAAAZHJzL2Rvd25yZXYueG1sUEsB&#10;AhQAFAAAAAgAh07iQLwZ6PwxAgAAQgQAAA4AAAAAAAAAAQAgAAAAJAEAAGRycy9lMm9Eb2MueG1s&#10;UEsFBgAAAAAGAAYAWQEAAMcFAAAAAA==&#10;">
                <v:fill on="t" focussize="0,0"/>
                <v:stroke on="f" weight="0.5pt"/>
                <v:imagedata o:title=""/>
                <o:lock v:ext="edit" aspectratio="f"/>
                <v:textbox>
                  <w:txbxContent>
                    <w:p>
                      <w:pPr>
                        <w:rPr>
                          <w:rFonts w:hint="eastAsia"/>
                          <w:sz w:val="28"/>
                          <w:szCs w:val="32"/>
                        </w:rPr>
                      </w:pPr>
                      <w:r>
                        <w:rPr>
                          <w:rFonts w:hint="eastAsia"/>
                          <w:sz w:val="28"/>
                          <w:szCs w:val="32"/>
                        </w:rPr>
                        <w:t>数据层</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3817620</wp:posOffset>
                </wp:positionH>
                <wp:positionV relativeFrom="paragraph">
                  <wp:posOffset>22225</wp:posOffset>
                </wp:positionV>
                <wp:extent cx="853440" cy="510540"/>
                <wp:effectExtent l="0" t="0" r="3810" b="3810"/>
                <wp:wrapNone/>
                <wp:docPr id="31" name="文本框 31"/>
                <wp:cNvGraphicFramePr/>
                <a:graphic xmlns:a="http://schemas.openxmlformats.org/drawingml/2006/main">
                  <a:graphicData uri="http://schemas.microsoft.com/office/word/2010/wordprocessingShape">
                    <wps:wsp>
                      <wps:cNvSpPr txBox="1"/>
                      <wps:spPr>
                        <a:xfrm>
                          <a:off x="0" y="0"/>
                          <a:ext cx="853440" cy="510540"/>
                        </a:xfrm>
                        <a:prstGeom prst="rect">
                          <a:avLst/>
                        </a:prstGeom>
                        <a:solidFill>
                          <a:schemeClr val="lt1"/>
                        </a:solidFill>
                        <a:ln w="6350">
                          <a:noFill/>
                        </a:ln>
                      </wps:spPr>
                      <wps:txbx>
                        <w:txbxContent>
                          <w:p>
                            <w:pPr>
                              <w:rPr>
                                <w:rFonts w:hint="eastAsia"/>
                                <w:sz w:val="28"/>
                                <w:szCs w:val="32"/>
                              </w:rPr>
                            </w:pPr>
                            <w:r>
                              <w:rPr>
                                <w:rFonts w:hint="eastAsia"/>
                                <w:sz w:val="28"/>
                                <w:szCs w:val="32"/>
                              </w:rPr>
                              <w:t>业务层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6pt;margin-top:1.75pt;height:40.2pt;width:67.2pt;z-index:251694080;mso-width-relative:page;mso-height-relative:page;" fillcolor="#FFFFFF [3201]" filled="t" stroked="f" coordsize="21600,21600" o:gfxdata="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JZQqO9UAAAAIAQAADwAAAAAAAAABACAAAAAiAAAAZHJzL2Rvd25yZXYueG1sUEsB&#10;AhQAFAAAAAgAh07iQJyEilkxAgAAQgQAAA4AAAAAAAAAAQAgAAAAJAEAAGRycy9lMm9Eb2MueG1s&#10;UEsFBgAAAAAGAAYAWQEAAMcFAAAAAA==&#10;">
                <v:fill on="t" focussize="0,0"/>
                <v:stroke on="f" weight="0.5pt"/>
                <v:imagedata o:title=""/>
                <o:lock v:ext="edit" aspectratio="f"/>
                <v:textbox>
                  <w:txbxContent>
                    <w:p>
                      <w:pPr>
                        <w:rPr>
                          <w:rFonts w:hint="eastAsia"/>
                          <w:sz w:val="28"/>
                          <w:szCs w:val="32"/>
                        </w:rPr>
                      </w:pPr>
                      <w:r>
                        <w:rPr>
                          <w:rFonts w:hint="eastAsia"/>
                          <w:sz w:val="28"/>
                          <w:szCs w:val="32"/>
                        </w:rPr>
                        <w:t>业务层</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2141220</wp:posOffset>
                </wp:positionH>
                <wp:positionV relativeFrom="paragraph">
                  <wp:posOffset>22225</wp:posOffset>
                </wp:positionV>
                <wp:extent cx="853440" cy="510540"/>
                <wp:effectExtent l="0" t="0" r="3810" b="3810"/>
                <wp:wrapNone/>
                <wp:docPr id="32" name="文本框 32"/>
                <wp:cNvGraphicFramePr/>
                <a:graphic xmlns:a="http://schemas.openxmlformats.org/drawingml/2006/main">
                  <a:graphicData uri="http://schemas.microsoft.com/office/word/2010/wordprocessingShape">
                    <wps:wsp>
                      <wps:cNvSpPr txBox="1"/>
                      <wps:spPr>
                        <a:xfrm>
                          <a:off x="0" y="0"/>
                          <a:ext cx="853440" cy="510540"/>
                        </a:xfrm>
                        <a:prstGeom prst="rect">
                          <a:avLst/>
                        </a:prstGeom>
                        <a:solidFill>
                          <a:schemeClr val="lt1"/>
                        </a:solidFill>
                        <a:ln w="6350">
                          <a:noFill/>
                        </a:ln>
                      </wps:spPr>
                      <wps:txbx>
                        <w:txbxContent>
                          <w:p>
                            <w:pPr>
                              <w:rPr>
                                <w:rFonts w:hint="eastAsia"/>
                                <w:sz w:val="28"/>
                                <w:szCs w:val="32"/>
                              </w:rPr>
                            </w:pPr>
                            <w:r>
                              <w:rPr>
                                <w:rFonts w:hint="eastAsia"/>
                                <w:sz w:val="28"/>
                                <w:szCs w:val="32"/>
                              </w:rPr>
                              <w:t>表示层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6pt;margin-top:1.75pt;height:40.2pt;width:67.2pt;z-index:251688960;mso-width-relative:page;mso-height-relative:page;" fillcolor="#FFFFFF [3201]" filled="t" stroked="f" coordsize="21600,21600" o:gfxdata="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87l7bVAAAACAEAAA8AAAAAAAAAAQAgAAAAIgAAAGRycy9kb3ducmV2LnhtbFBL&#10;AQIUABQAAAAIAIdO4kC9JVxtMgIAAEIEAAAOAAAAAAAAAAEAIAAAACQBAABkcnMvZTJvRG9jLnht&#10;bFBLBQYAAAAABgAGAFkBAADIBQAAAAA=&#10;">
                <v:fill on="t" focussize="0,0"/>
                <v:stroke on="f" weight="0.5pt"/>
                <v:imagedata o:title=""/>
                <o:lock v:ext="edit" aspectratio="f"/>
                <v:textbox>
                  <w:txbxContent>
                    <w:p>
                      <w:pPr>
                        <w:rPr>
                          <w:rFonts w:hint="eastAsia"/>
                          <w:sz w:val="28"/>
                          <w:szCs w:val="32"/>
                        </w:rPr>
                      </w:pPr>
                      <w:r>
                        <w:rPr>
                          <w:rFonts w:hint="eastAsia"/>
                          <w:sz w:val="28"/>
                          <w:szCs w:val="32"/>
                        </w:rPr>
                        <w:t>表示层</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ragraph">
                  <wp:posOffset>22225</wp:posOffset>
                </wp:positionV>
                <wp:extent cx="853440" cy="510540"/>
                <wp:effectExtent l="0" t="0" r="3810" b="3810"/>
                <wp:wrapNone/>
                <wp:docPr id="33" name="文本框 33"/>
                <wp:cNvGraphicFramePr/>
                <a:graphic xmlns:a="http://schemas.openxmlformats.org/drawingml/2006/main">
                  <a:graphicData uri="http://schemas.microsoft.com/office/word/2010/wordprocessingShape">
                    <wps:wsp>
                      <wps:cNvSpPr txBox="1"/>
                      <wps:spPr>
                        <a:xfrm>
                          <a:off x="0" y="0"/>
                          <a:ext cx="853440" cy="510540"/>
                        </a:xfrm>
                        <a:prstGeom prst="rect">
                          <a:avLst/>
                        </a:prstGeom>
                        <a:solidFill>
                          <a:schemeClr val="lt1"/>
                        </a:solidFill>
                        <a:ln w="6350">
                          <a:noFill/>
                        </a:ln>
                      </wps:spPr>
                      <wps:txbx>
                        <w:txbxContent>
                          <w:p>
                            <w:pPr>
                              <w:rPr>
                                <w:rFonts w:hint="eastAsia"/>
                                <w:sz w:val="28"/>
                                <w:szCs w:val="32"/>
                              </w:rPr>
                            </w:pPr>
                            <w:r>
                              <w:rPr>
                                <w:rFonts w:hint="eastAsia"/>
                                <w:sz w:val="28"/>
                                <w:szCs w:val="32"/>
                              </w:rPr>
                              <w:t>用户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75pt;height:40.2pt;width:67.2pt;z-index:251682816;mso-width-relative:page;mso-height-relative:page;" fillcolor="#FFFFFF [3201]" filled="t" stroked="f" coordsize="21600,21600" o:gfxdata="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hYYd7SAAAABQEAAA8AAAAAAAAAAQAgAAAAIgAAAGRycy9kb3ducmV2LnhtbFBLAQIU&#10;ABQAAAAIAIdO4kCduD7IMgIAAEIEAAAOAAAAAAAAAAEAIAAAACEBAABkcnMvZTJvRG9jLnhtbFBL&#10;BQYAAAAABgAGAFkBAADFBQAAAAA=&#10;">
                <v:fill on="t" focussize="0,0"/>
                <v:stroke on="f" weight="0.5pt"/>
                <v:imagedata o:title=""/>
                <o:lock v:ext="edit" aspectratio="f"/>
                <v:textbox>
                  <w:txbxContent>
                    <w:p>
                      <w:pPr>
                        <w:rPr>
                          <w:rFonts w:hint="eastAsia"/>
                          <w:sz w:val="28"/>
                          <w:szCs w:val="32"/>
                        </w:rPr>
                      </w:pPr>
                      <w:r>
                        <w:rPr>
                          <w:rFonts w:hint="eastAsia"/>
                          <w:sz w:val="28"/>
                          <w:szCs w:val="32"/>
                        </w:rPr>
                        <w:t>用户</w:t>
                      </w:r>
                    </w:p>
                  </w:txbxContent>
                </v:textbox>
              </v:shape>
            </w:pict>
          </mc:Fallback>
        </mc:AlternateContent>
      </w:r>
    </w:p>
    <w:p>
      <w:pPr>
        <w:rPr>
          <w:rFonts w:hint="default"/>
          <w:lang w:val="en-US" w:eastAsia="zh-CN"/>
        </w:rPr>
      </w:pPr>
    </w:p>
    <w:p>
      <w:pPr>
        <w:pStyle w:val="2"/>
        <w:numPr>
          <w:ilvl w:val="0"/>
          <w:numId w:val="7"/>
        </w:numPr>
        <w:bidi w:val="0"/>
      </w:pPr>
      <w:bookmarkStart w:id="61" w:name="_Toc7295_WPSOffice_Level1"/>
      <w:r>
        <w:rPr>
          <w:rFonts w:hint="eastAsia"/>
        </w:rPr>
        <w:t>类图</w:t>
      </w:r>
      <w:bookmarkEnd w:id="61"/>
    </w:p>
    <w:p>
      <w:pPr>
        <w:pStyle w:val="7"/>
        <w:bidi w:val="0"/>
        <w:rPr>
          <w:rFonts w:hint="default"/>
          <w:lang w:val="en-US" w:eastAsia="zh-CN"/>
        </w:rPr>
      </w:pPr>
      <w:bookmarkStart w:id="62" w:name="_Toc29705_WPSOffice_Level2"/>
      <w:r>
        <w:rPr>
          <w:rFonts w:hint="eastAsia"/>
          <w:lang w:val="en-US" w:eastAsia="zh-CN"/>
        </w:rPr>
        <w:t>4.1 用户类类图</w:t>
      </w:r>
      <w:bookmarkEnd w:id="62"/>
    </w:p>
    <w:p>
      <w:pPr>
        <w:pStyle w:val="8"/>
        <w:numPr>
          <w:ilvl w:val="0"/>
          <w:numId w:val="0"/>
        </w:numPr>
        <w:jc w:val="center"/>
      </w:pPr>
      <w:r>
        <w:drawing>
          <wp:inline distT="0" distB="0" distL="114300" distR="114300">
            <wp:extent cx="1943100" cy="1933575"/>
            <wp:effectExtent l="0" t="0" r="0" b="9525"/>
            <wp:docPr id="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pic:cNvPicPr>
                      <a:picLocks noChangeAspect="1"/>
                    </pic:cNvPicPr>
                  </pic:nvPicPr>
                  <pic:blipFill>
                    <a:blip r:embed="rId18"/>
                    <a:stretch>
                      <a:fillRect/>
                    </a:stretch>
                  </pic:blipFill>
                  <pic:spPr>
                    <a:xfrm>
                      <a:off x="0" y="0"/>
                      <a:ext cx="1943100" cy="1933575"/>
                    </a:xfrm>
                    <a:prstGeom prst="rect">
                      <a:avLst/>
                    </a:prstGeom>
                    <a:noFill/>
                    <a:ln>
                      <a:noFill/>
                    </a:ln>
                  </pic:spPr>
                </pic:pic>
              </a:graphicData>
            </a:graphic>
          </wp:inline>
        </w:drawing>
      </w:r>
    </w:p>
    <w:p>
      <w:pPr>
        <w:numPr>
          <w:ilvl w:val="0"/>
          <w:numId w:val="0"/>
        </w:numPr>
        <w:ind w:firstLine="3360" w:firstLineChars="1600"/>
        <w:jc w:val="both"/>
        <w:rPr>
          <w:rFonts w:hint="eastAsia"/>
          <w:lang w:eastAsia="zh-CN"/>
        </w:rPr>
      </w:pPr>
      <w:r>
        <w:rPr>
          <w:rFonts w:hint="eastAsia"/>
          <w:lang w:eastAsia="zh-CN"/>
        </w:rPr>
        <w:t>图4-1用户</w:t>
      </w:r>
      <w:r>
        <w:rPr>
          <w:rFonts w:hint="eastAsia"/>
          <w:lang w:val="en-US" w:eastAsia="zh-CN"/>
        </w:rPr>
        <w:t>类</w:t>
      </w:r>
      <w:r>
        <w:rPr>
          <w:rFonts w:hint="eastAsia"/>
          <w:lang w:eastAsia="zh-CN"/>
        </w:rPr>
        <w:t>类图</w:t>
      </w:r>
    </w:p>
    <w:p>
      <w:pPr>
        <w:pStyle w:val="7"/>
        <w:bidi w:val="0"/>
        <w:rPr>
          <w:rFonts w:hint="default"/>
          <w:lang w:val="en-US" w:eastAsia="zh-CN"/>
        </w:rPr>
      </w:pPr>
      <w:bookmarkStart w:id="63" w:name="_Toc10993_WPSOffice_Level2"/>
      <w:r>
        <w:rPr>
          <w:rFonts w:hint="eastAsia"/>
          <w:lang w:val="en-US" w:eastAsia="zh-CN"/>
        </w:rPr>
        <w:t>4.2游戏类类图</w:t>
      </w:r>
      <w:bookmarkEnd w:id="63"/>
    </w:p>
    <w:p>
      <w:pPr>
        <w:jc w:val="center"/>
        <w:rPr>
          <w:rFonts w:hint="default"/>
          <w:lang w:val="en-US" w:eastAsia="zh-CN"/>
        </w:rPr>
      </w:pPr>
      <w:r>
        <w:rPr>
          <w:rFonts w:hint="default"/>
          <w:lang w:val="en-US" w:eastAsia="zh-CN"/>
        </w:rPr>
        <w:drawing>
          <wp:inline distT="0" distB="0" distL="114300" distR="114300">
            <wp:extent cx="2171700" cy="3648075"/>
            <wp:effectExtent l="0" t="0" r="7620" b="9525"/>
            <wp:docPr id="34" name="图片 34" descr="0829968426153a6449316c21c7d44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0829968426153a6449316c21c7d449a"/>
                    <pic:cNvPicPr>
                      <a:picLocks noChangeAspect="1"/>
                    </pic:cNvPicPr>
                  </pic:nvPicPr>
                  <pic:blipFill>
                    <a:blip r:embed="rId19"/>
                    <a:stretch>
                      <a:fillRect/>
                    </a:stretch>
                  </pic:blipFill>
                  <pic:spPr>
                    <a:xfrm>
                      <a:off x="0" y="0"/>
                      <a:ext cx="2171700" cy="3648075"/>
                    </a:xfrm>
                    <a:prstGeom prst="rect">
                      <a:avLst/>
                    </a:prstGeom>
                  </pic:spPr>
                </pic:pic>
              </a:graphicData>
            </a:graphic>
          </wp:inline>
        </w:drawing>
      </w:r>
    </w:p>
    <w:p>
      <w:pPr>
        <w:pStyle w:val="8"/>
        <w:jc w:val="center"/>
        <w:rPr>
          <w:rFonts w:hint="default" w:eastAsia="黑体"/>
          <w:lang w:val="en-US" w:eastAsia="zh-CN"/>
        </w:rPr>
      </w:pPr>
      <w:r>
        <w:t xml:space="preserve">图 </w:t>
      </w:r>
      <w:r>
        <w:rPr>
          <w:rFonts w:hint="eastAsia"/>
          <w:lang w:val="en-US" w:eastAsia="zh-CN"/>
        </w:rPr>
        <w:t>4-2游戏类类图</w:t>
      </w:r>
    </w:p>
    <w:p>
      <w:pPr>
        <w:rPr>
          <w:rFonts w:hint="default"/>
          <w:lang w:val="en-US" w:eastAsia="zh-CN"/>
        </w:rPr>
      </w:pPr>
    </w:p>
    <w:p>
      <w:pPr>
        <w:pStyle w:val="2"/>
        <w:numPr>
          <w:ilvl w:val="0"/>
          <w:numId w:val="7"/>
        </w:numPr>
        <w:bidi w:val="0"/>
        <w:ind w:left="0" w:leftChars="0" w:firstLine="0" w:firstLineChars="0"/>
      </w:pPr>
      <w:bookmarkStart w:id="64" w:name="_Toc30022_WPSOffice_Level1"/>
      <w:r>
        <w:rPr>
          <w:rFonts w:hint="eastAsia"/>
        </w:rPr>
        <w:t>项目在重构问题的过程中用了什么设计模式</w:t>
      </w:r>
      <w:bookmarkEnd w:id="64"/>
    </w:p>
    <w:p>
      <w:pPr>
        <w:rPr>
          <w:rFonts w:hint="eastAsia"/>
        </w:rPr>
      </w:pPr>
    </w:p>
    <w:p>
      <w:pPr>
        <w:rPr>
          <w:rFonts w:hint="eastAsia"/>
        </w:rPr>
      </w:pPr>
      <w:r>
        <w:rPr>
          <w:rFonts w:hint="eastAsia"/>
        </w:rPr>
        <w:t>使用了MVC设计模式，通过数据模型，控制器逻辑，视图展示将应用程序进行逻辑划分。解决了项目结构混乱的问题，使系统，层次清晰，职责分明，易于维护。</w:t>
      </w:r>
    </w:p>
    <w:p>
      <w:pPr>
        <w:pStyle w:val="2"/>
        <w:bidi w:val="0"/>
        <w:rPr>
          <w:rFonts w:hint="eastAsia"/>
        </w:rPr>
      </w:pPr>
      <w:bookmarkStart w:id="65" w:name="_Toc28955_WPSOffice_Level1"/>
      <w:r>
        <w:rPr>
          <w:rFonts w:hint="eastAsia"/>
          <w:lang w:val="en-US" w:eastAsia="zh-CN"/>
        </w:rPr>
        <w:t>6.</w:t>
      </w:r>
      <w:r>
        <w:rPr>
          <w:rFonts w:hint="eastAsia"/>
        </w:rPr>
        <w:t>行为建模</w:t>
      </w:r>
      <w:bookmarkEnd w:id="65"/>
    </w:p>
    <w:p>
      <w:pPr>
        <w:pStyle w:val="7"/>
        <w:bidi w:val="0"/>
        <w:rPr>
          <w:rFonts w:hint="eastAsia"/>
          <w:lang w:val="en-US" w:eastAsia="zh-CN"/>
        </w:rPr>
      </w:pPr>
      <w:bookmarkStart w:id="66" w:name="_Toc21227_WPSOffice_Level2"/>
      <w:r>
        <w:rPr>
          <w:rFonts w:hint="eastAsia"/>
          <w:lang w:val="en-US" w:eastAsia="zh-CN"/>
        </w:rPr>
        <w:t>6.1.1 状态图</w:t>
      </w:r>
      <w:bookmarkEnd w:id="66"/>
    </w:p>
    <w:p>
      <w:r>
        <w:drawing>
          <wp:inline distT="0" distB="0" distL="114300" distR="114300">
            <wp:extent cx="5268595" cy="2909570"/>
            <wp:effectExtent l="0" t="0" r="8255" b="5080"/>
            <wp:docPr id="4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5"/>
                    <pic:cNvPicPr>
                      <a:picLocks noChangeAspect="1"/>
                    </pic:cNvPicPr>
                  </pic:nvPicPr>
                  <pic:blipFill>
                    <a:blip r:embed="rId20"/>
                    <a:stretch>
                      <a:fillRect/>
                    </a:stretch>
                  </pic:blipFill>
                  <pic:spPr>
                    <a:xfrm>
                      <a:off x="0" y="0"/>
                      <a:ext cx="5268595" cy="2909570"/>
                    </a:xfrm>
                    <a:prstGeom prst="rect">
                      <a:avLst/>
                    </a:prstGeom>
                    <a:noFill/>
                    <a:ln>
                      <a:noFill/>
                    </a:ln>
                  </pic:spPr>
                </pic:pic>
              </a:graphicData>
            </a:graphic>
          </wp:inline>
        </w:drawing>
      </w:r>
    </w:p>
    <w:p>
      <w:pPr>
        <w:ind w:firstLine="2940" w:firstLineChars="1400"/>
        <w:jc w:val="left"/>
        <w:rPr>
          <w:rFonts w:hint="eastAsia"/>
          <w:lang w:val="en-US" w:eastAsia="zh-CN"/>
        </w:rPr>
      </w:pPr>
      <w:bookmarkStart w:id="67" w:name="_Toc14235_WPSOffice_Level2"/>
      <w:r>
        <w:rPr>
          <w:rFonts w:hint="eastAsia"/>
          <w:lang w:val="en-US" w:eastAsia="zh-CN"/>
        </w:rPr>
        <w:t>6-1-1状态图</w:t>
      </w:r>
      <w:bookmarkEnd w:id="67"/>
    </w:p>
    <w:p>
      <w:pPr>
        <w:rPr>
          <w:rFonts w:hint="eastAsia"/>
        </w:rPr>
      </w:pPr>
    </w:p>
    <w:p>
      <w:pPr>
        <w:rPr>
          <w:rFonts w:hint="eastAsia"/>
        </w:rPr>
      </w:pPr>
    </w:p>
    <w:p>
      <w:pPr>
        <w:pStyle w:val="7"/>
        <w:bidi w:val="0"/>
        <w:rPr>
          <w:rFonts w:hint="eastAsia"/>
          <w:lang w:val="en-US" w:eastAsia="zh-CN"/>
        </w:rPr>
      </w:pPr>
      <w:bookmarkStart w:id="68" w:name="_Toc29705_WPSOffice_Level3"/>
      <w:r>
        <w:rPr>
          <w:rFonts w:hint="eastAsia"/>
          <w:lang w:val="en-US" w:eastAsia="zh-CN"/>
        </w:rPr>
        <w:t>6.2.1 用户登录顺序图</w:t>
      </w:r>
      <w:bookmarkEnd w:id="68"/>
    </w:p>
    <w:p>
      <w:pPr>
        <w:pStyle w:val="8"/>
      </w:pPr>
      <w:r>
        <w:drawing>
          <wp:inline distT="0" distB="0" distL="114300" distR="114300">
            <wp:extent cx="5267960" cy="3420745"/>
            <wp:effectExtent l="0" t="0" r="8890" b="8255"/>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pic:cNvPicPr>
                      <a:picLocks noChangeAspect="1"/>
                    </pic:cNvPicPr>
                  </pic:nvPicPr>
                  <pic:blipFill>
                    <a:blip r:embed="rId21"/>
                    <a:stretch>
                      <a:fillRect/>
                    </a:stretch>
                  </pic:blipFill>
                  <pic:spPr>
                    <a:xfrm>
                      <a:off x="0" y="0"/>
                      <a:ext cx="5267960" cy="3420745"/>
                    </a:xfrm>
                    <a:prstGeom prst="rect">
                      <a:avLst/>
                    </a:prstGeom>
                    <a:noFill/>
                    <a:ln>
                      <a:noFill/>
                    </a:ln>
                  </pic:spPr>
                </pic:pic>
              </a:graphicData>
            </a:graphic>
          </wp:inline>
        </w:drawing>
      </w:r>
    </w:p>
    <w:p>
      <w:pPr>
        <w:ind w:firstLine="2940" w:firstLineChars="1400"/>
        <w:jc w:val="left"/>
        <w:rPr>
          <w:rFonts w:hint="eastAsia"/>
          <w:lang w:val="en-US" w:eastAsia="zh-CN"/>
        </w:rPr>
      </w:pPr>
      <w:bookmarkStart w:id="69" w:name="_Toc27555_WPSOffice_Level2"/>
      <w:r>
        <w:rPr>
          <w:rFonts w:hint="eastAsia"/>
          <w:lang w:val="en-US" w:eastAsia="zh-CN"/>
        </w:rPr>
        <w:t>6-2-1用户登录顺序图</w:t>
      </w:r>
      <w:bookmarkEnd w:id="69"/>
    </w:p>
    <w:p>
      <w:pPr>
        <w:pStyle w:val="7"/>
        <w:bidi w:val="0"/>
        <w:rPr>
          <w:rFonts w:hint="eastAsia"/>
          <w:lang w:val="en-US" w:eastAsia="zh-CN"/>
        </w:rPr>
      </w:pPr>
      <w:bookmarkStart w:id="70" w:name="_Toc10993_WPSOffice_Level3"/>
      <w:r>
        <w:rPr>
          <w:rFonts w:hint="eastAsia"/>
          <w:lang w:val="en-US" w:eastAsia="zh-CN"/>
        </w:rPr>
        <w:t>6.2.2 用户注册顺序图</w:t>
      </w:r>
      <w:bookmarkEnd w:id="70"/>
    </w:p>
    <w:p>
      <w:r>
        <w:drawing>
          <wp:inline distT="0" distB="0" distL="114300" distR="114300">
            <wp:extent cx="5274310" cy="3399790"/>
            <wp:effectExtent l="0" t="0" r="2540" b="10160"/>
            <wp:docPr id="4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
                    <pic:cNvPicPr>
                      <a:picLocks noChangeAspect="1"/>
                    </pic:cNvPicPr>
                  </pic:nvPicPr>
                  <pic:blipFill>
                    <a:blip r:embed="rId22"/>
                    <a:stretch>
                      <a:fillRect/>
                    </a:stretch>
                  </pic:blipFill>
                  <pic:spPr>
                    <a:xfrm>
                      <a:off x="0" y="0"/>
                      <a:ext cx="5274310" cy="3399790"/>
                    </a:xfrm>
                    <a:prstGeom prst="rect">
                      <a:avLst/>
                    </a:prstGeom>
                    <a:noFill/>
                    <a:ln>
                      <a:noFill/>
                    </a:ln>
                  </pic:spPr>
                </pic:pic>
              </a:graphicData>
            </a:graphic>
          </wp:inline>
        </w:drawing>
      </w:r>
    </w:p>
    <w:p>
      <w:pPr>
        <w:ind w:firstLine="2940" w:firstLineChars="1400"/>
        <w:jc w:val="left"/>
        <w:rPr>
          <w:rFonts w:hint="eastAsia"/>
          <w:lang w:val="en-US" w:eastAsia="zh-CN"/>
        </w:rPr>
      </w:pPr>
      <w:bookmarkStart w:id="71" w:name="_Toc371_WPSOffice_Level2"/>
      <w:r>
        <w:rPr>
          <w:rFonts w:hint="eastAsia"/>
          <w:lang w:val="en-US" w:eastAsia="zh-CN"/>
        </w:rPr>
        <w:t>6-2-2用户注册顺序图</w:t>
      </w:r>
      <w:bookmarkEnd w:id="71"/>
    </w:p>
    <w:p>
      <w:pPr>
        <w:rPr>
          <w:rFonts w:hint="eastAsia"/>
          <w:lang w:val="en-US" w:eastAsia="zh-CN"/>
        </w:rPr>
      </w:pPr>
    </w:p>
    <w:p>
      <w:pPr>
        <w:pStyle w:val="7"/>
        <w:bidi w:val="0"/>
        <w:rPr>
          <w:rFonts w:hint="eastAsia"/>
          <w:lang w:val="en-US" w:eastAsia="zh-CN"/>
        </w:rPr>
      </w:pPr>
      <w:bookmarkStart w:id="72" w:name="_Toc21227_WPSOffice_Level3"/>
      <w:r>
        <w:rPr>
          <w:rFonts w:hint="eastAsia"/>
          <w:lang w:val="en-US" w:eastAsia="zh-CN"/>
        </w:rPr>
        <w:t>6.2.3 用户加入购物车顺序图</w:t>
      </w:r>
      <w:bookmarkEnd w:id="72"/>
    </w:p>
    <w:p>
      <w:r>
        <w:drawing>
          <wp:inline distT="0" distB="0" distL="114300" distR="114300">
            <wp:extent cx="5269865" cy="3444240"/>
            <wp:effectExtent l="0" t="0" r="6985" b="3810"/>
            <wp:docPr id="4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2"/>
                    <pic:cNvPicPr>
                      <a:picLocks noChangeAspect="1"/>
                    </pic:cNvPicPr>
                  </pic:nvPicPr>
                  <pic:blipFill>
                    <a:blip r:embed="rId23"/>
                    <a:stretch>
                      <a:fillRect/>
                    </a:stretch>
                  </pic:blipFill>
                  <pic:spPr>
                    <a:xfrm>
                      <a:off x="0" y="0"/>
                      <a:ext cx="5269865" cy="3444240"/>
                    </a:xfrm>
                    <a:prstGeom prst="rect">
                      <a:avLst/>
                    </a:prstGeom>
                    <a:noFill/>
                    <a:ln>
                      <a:noFill/>
                    </a:ln>
                  </pic:spPr>
                </pic:pic>
              </a:graphicData>
            </a:graphic>
          </wp:inline>
        </w:drawing>
      </w:r>
    </w:p>
    <w:p>
      <w:pPr>
        <w:ind w:firstLine="2940" w:firstLineChars="1400"/>
        <w:jc w:val="left"/>
        <w:rPr>
          <w:rFonts w:hint="eastAsia"/>
          <w:lang w:val="en-US" w:eastAsia="zh-CN"/>
        </w:rPr>
      </w:pPr>
      <w:bookmarkStart w:id="73" w:name="_Toc25022_WPSOffice_Level2"/>
      <w:r>
        <w:rPr>
          <w:rFonts w:hint="eastAsia"/>
          <w:lang w:val="en-US" w:eastAsia="zh-CN"/>
        </w:rPr>
        <w:t>6-2-3用户加入购物车顺序图</w:t>
      </w:r>
      <w:bookmarkEnd w:id="73"/>
    </w:p>
    <w:p>
      <w:pPr>
        <w:pStyle w:val="7"/>
        <w:bidi w:val="0"/>
        <w:rPr>
          <w:rFonts w:hint="eastAsia"/>
          <w:lang w:val="en-US" w:eastAsia="zh-CN"/>
        </w:rPr>
      </w:pPr>
      <w:bookmarkStart w:id="74" w:name="_Toc14235_WPSOffice_Level3"/>
      <w:r>
        <w:rPr>
          <w:rFonts w:hint="eastAsia"/>
          <w:lang w:val="en-US" w:eastAsia="zh-CN"/>
        </w:rPr>
        <w:t>6.2.4 用户删除购物车顺序图</w:t>
      </w:r>
      <w:bookmarkEnd w:id="74"/>
    </w:p>
    <w:p>
      <w:pPr>
        <w:rPr>
          <w:rFonts w:hint="eastAsia"/>
          <w:lang w:val="en-US" w:eastAsia="zh-CN"/>
        </w:rPr>
      </w:pPr>
      <w:r>
        <w:drawing>
          <wp:inline distT="0" distB="0" distL="114300" distR="114300">
            <wp:extent cx="5271135" cy="3080385"/>
            <wp:effectExtent l="0" t="0" r="5715" b="5715"/>
            <wp:docPr id="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
                    <pic:cNvPicPr>
                      <a:picLocks noChangeAspect="1"/>
                    </pic:cNvPicPr>
                  </pic:nvPicPr>
                  <pic:blipFill>
                    <a:blip r:embed="rId24"/>
                    <a:stretch>
                      <a:fillRect/>
                    </a:stretch>
                  </pic:blipFill>
                  <pic:spPr>
                    <a:xfrm>
                      <a:off x="0" y="0"/>
                      <a:ext cx="5271135" cy="3080385"/>
                    </a:xfrm>
                    <a:prstGeom prst="rect">
                      <a:avLst/>
                    </a:prstGeom>
                    <a:noFill/>
                    <a:ln>
                      <a:noFill/>
                    </a:ln>
                  </pic:spPr>
                </pic:pic>
              </a:graphicData>
            </a:graphic>
          </wp:inline>
        </w:drawing>
      </w:r>
    </w:p>
    <w:p>
      <w:pPr>
        <w:jc w:val="left"/>
      </w:pPr>
    </w:p>
    <w:p>
      <w:pPr>
        <w:ind w:firstLine="2940" w:firstLineChars="1400"/>
        <w:jc w:val="left"/>
        <w:rPr>
          <w:rFonts w:hint="eastAsia"/>
          <w:lang w:val="en-US" w:eastAsia="zh-CN"/>
        </w:rPr>
      </w:pPr>
      <w:bookmarkStart w:id="75" w:name="_Toc30045_WPSOffice_Level2"/>
      <w:r>
        <w:rPr>
          <w:rFonts w:hint="eastAsia"/>
          <w:lang w:val="en-US" w:eastAsia="zh-CN"/>
        </w:rPr>
        <w:t>6-2-4用户删除购物车顺序图</w:t>
      </w:r>
      <w:bookmarkEnd w:id="75"/>
    </w:p>
    <w:p>
      <w:pPr>
        <w:jc w:val="left"/>
        <w:rPr>
          <w:rFonts w:hint="default"/>
          <w:lang w:val="en-US" w:eastAsia="zh-CN"/>
        </w:rPr>
      </w:pPr>
    </w:p>
    <w:p>
      <w:pPr>
        <w:pStyle w:val="7"/>
        <w:bidi w:val="0"/>
        <w:rPr>
          <w:rFonts w:hint="eastAsia"/>
          <w:lang w:val="en-US" w:eastAsia="zh-CN"/>
        </w:rPr>
      </w:pPr>
      <w:bookmarkStart w:id="76" w:name="_Toc27555_WPSOffice_Level3"/>
      <w:r>
        <w:rPr>
          <w:rFonts w:hint="eastAsia"/>
          <w:lang w:val="en-US" w:eastAsia="zh-CN"/>
        </w:rPr>
        <w:t>6.2.5 用户退出登陆顺序图</w:t>
      </w:r>
      <w:bookmarkEnd w:id="76"/>
    </w:p>
    <w:p>
      <w:r>
        <w:drawing>
          <wp:inline distT="0" distB="0" distL="114300" distR="114300">
            <wp:extent cx="5269865" cy="3238500"/>
            <wp:effectExtent l="0" t="0" r="6985" b="0"/>
            <wp:docPr id="4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3"/>
                    <pic:cNvPicPr>
                      <a:picLocks noChangeAspect="1"/>
                    </pic:cNvPicPr>
                  </pic:nvPicPr>
                  <pic:blipFill>
                    <a:blip r:embed="rId25"/>
                    <a:stretch>
                      <a:fillRect/>
                    </a:stretch>
                  </pic:blipFill>
                  <pic:spPr>
                    <a:xfrm>
                      <a:off x="0" y="0"/>
                      <a:ext cx="5269865" cy="3238500"/>
                    </a:xfrm>
                    <a:prstGeom prst="rect">
                      <a:avLst/>
                    </a:prstGeom>
                    <a:noFill/>
                    <a:ln>
                      <a:noFill/>
                    </a:ln>
                  </pic:spPr>
                </pic:pic>
              </a:graphicData>
            </a:graphic>
          </wp:inline>
        </w:drawing>
      </w:r>
    </w:p>
    <w:p>
      <w:pPr>
        <w:ind w:firstLine="2940" w:firstLineChars="1400"/>
        <w:jc w:val="left"/>
        <w:rPr>
          <w:rFonts w:hint="eastAsia"/>
          <w:lang w:val="en-US" w:eastAsia="zh-CN"/>
        </w:rPr>
      </w:pPr>
      <w:bookmarkStart w:id="77" w:name="_Toc4078_WPSOffice_Level2"/>
      <w:r>
        <w:rPr>
          <w:rFonts w:hint="eastAsia"/>
          <w:lang w:val="en-US" w:eastAsia="zh-CN"/>
        </w:rPr>
        <w:t>6-2-5用户退出登陆顺序图</w:t>
      </w:r>
      <w:bookmarkEnd w:id="77"/>
    </w:p>
    <w:p>
      <w:pPr>
        <w:pStyle w:val="7"/>
        <w:bidi w:val="0"/>
        <w:rPr>
          <w:rFonts w:hint="eastAsia"/>
          <w:lang w:val="en-US" w:eastAsia="zh-CN"/>
        </w:rPr>
      </w:pPr>
      <w:bookmarkStart w:id="78" w:name="_Toc371_WPSOffice_Level3"/>
      <w:r>
        <w:rPr>
          <w:rFonts w:hint="eastAsia"/>
          <w:lang w:val="en-US" w:eastAsia="zh-CN"/>
        </w:rPr>
        <w:t>6.2.6 用户查询游戏顺序图</w:t>
      </w:r>
      <w:bookmarkEnd w:id="78"/>
    </w:p>
    <w:p>
      <w:r>
        <w:drawing>
          <wp:inline distT="0" distB="0" distL="114300" distR="114300">
            <wp:extent cx="5269865" cy="3350260"/>
            <wp:effectExtent l="0" t="0" r="6985" b="2540"/>
            <wp:docPr id="4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
                    <pic:cNvPicPr>
                      <a:picLocks noChangeAspect="1"/>
                    </pic:cNvPicPr>
                  </pic:nvPicPr>
                  <pic:blipFill>
                    <a:blip r:embed="rId26"/>
                    <a:stretch>
                      <a:fillRect/>
                    </a:stretch>
                  </pic:blipFill>
                  <pic:spPr>
                    <a:xfrm>
                      <a:off x="0" y="0"/>
                      <a:ext cx="5269865" cy="3350260"/>
                    </a:xfrm>
                    <a:prstGeom prst="rect">
                      <a:avLst/>
                    </a:prstGeom>
                    <a:noFill/>
                    <a:ln>
                      <a:noFill/>
                    </a:ln>
                  </pic:spPr>
                </pic:pic>
              </a:graphicData>
            </a:graphic>
          </wp:inline>
        </w:drawing>
      </w:r>
    </w:p>
    <w:p>
      <w:pPr>
        <w:ind w:firstLine="2940" w:firstLineChars="1400"/>
        <w:jc w:val="left"/>
        <w:rPr>
          <w:rFonts w:hint="eastAsia"/>
          <w:lang w:val="en-US" w:eastAsia="zh-CN"/>
        </w:rPr>
      </w:pPr>
      <w:bookmarkStart w:id="79" w:name="_Toc10011_WPSOffice_Level2"/>
      <w:r>
        <w:rPr>
          <w:rFonts w:hint="eastAsia"/>
          <w:lang w:val="en-US" w:eastAsia="zh-CN"/>
        </w:rPr>
        <w:t>6-2-6用户查询游戏顺序图</w:t>
      </w:r>
      <w:bookmarkEnd w:id="79"/>
    </w:p>
    <w:p>
      <w:pPr>
        <w:rPr>
          <w:rFonts w:hint="default"/>
          <w:lang w:val="en-US" w:eastAsia="zh-CN"/>
        </w:rPr>
      </w:pPr>
    </w:p>
    <w:p>
      <w:pPr>
        <w:rPr>
          <w:rFonts w:hint="default"/>
          <w:lang w:val="en-US" w:eastAsia="zh-CN"/>
        </w:rPr>
      </w:pPr>
    </w:p>
    <w:p>
      <w:pPr>
        <w:pStyle w:val="2"/>
        <w:bidi w:val="0"/>
        <w:rPr>
          <w:rFonts w:hint="eastAsia" w:eastAsia="宋体"/>
          <w:lang w:val="en-US" w:eastAsia="zh-CN"/>
        </w:rPr>
      </w:pPr>
      <w:bookmarkStart w:id="80" w:name="_Toc19599_WPSOffice_Level1"/>
      <w:r>
        <w:rPr>
          <w:rFonts w:hint="eastAsia"/>
          <w:lang w:val="en-US" w:eastAsia="zh-CN"/>
        </w:rPr>
        <w:t>7.</w:t>
      </w:r>
      <w:r>
        <w:rPr>
          <w:rFonts w:hint="eastAsia"/>
        </w:rPr>
        <w:t>测试过程</w:t>
      </w:r>
      <w:bookmarkEnd w:id="80"/>
      <w:r>
        <w:rPr>
          <w:rFonts w:hint="eastAsia"/>
          <w:lang w:val="en-US" w:eastAsia="zh-CN"/>
        </w:rPr>
        <w:t xml:space="preserve"> </w:t>
      </w:r>
    </w:p>
    <w:p>
      <w:pPr>
        <w:pStyle w:val="5"/>
        <w:bidi w:val="0"/>
        <w:rPr>
          <w:rFonts w:hint="eastAsia"/>
          <w:lang w:val="en-US" w:eastAsia="zh-CN"/>
        </w:rPr>
      </w:pPr>
      <w:bookmarkStart w:id="81" w:name="_Toc14182_WPSOffice_Level2"/>
      <w:r>
        <w:rPr>
          <w:rFonts w:hint="eastAsia"/>
          <w:lang w:val="en-US" w:eastAsia="zh-CN"/>
        </w:rPr>
        <w:t>7.1注册界面的测试</w:t>
      </w:r>
      <w:bookmarkEnd w:id="81"/>
    </w:p>
    <w:p>
      <w:r>
        <w:drawing>
          <wp:inline distT="0" distB="0" distL="114300" distR="114300">
            <wp:extent cx="4008120" cy="3208020"/>
            <wp:effectExtent l="0" t="0" r="0"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7"/>
                    <a:stretch>
                      <a:fillRect/>
                    </a:stretch>
                  </pic:blipFill>
                  <pic:spPr>
                    <a:xfrm>
                      <a:off x="0" y="0"/>
                      <a:ext cx="4008120" cy="3208020"/>
                    </a:xfrm>
                    <a:prstGeom prst="rect">
                      <a:avLst/>
                    </a:prstGeom>
                    <a:noFill/>
                    <a:ln>
                      <a:noFill/>
                    </a:ln>
                  </pic:spPr>
                </pic:pic>
              </a:graphicData>
            </a:graphic>
          </wp:inline>
        </w:drawing>
      </w:r>
      <w:r>
        <w:drawing>
          <wp:inline distT="0" distB="0" distL="114300" distR="114300">
            <wp:extent cx="4244340" cy="1539240"/>
            <wp:effectExtent l="0" t="0" r="762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8"/>
                    <a:stretch>
                      <a:fillRect/>
                    </a:stretch>
                  </pic:blipFill>
                  <pic:spPr>
                    <a:xfrm>
                      <a:off x="0" y="0"/>
                      <a:ext cx="4244340" cy="1539240"/>
                    </a:xfrm>
                    <a:prstGeom prst="rect">
                      <a:avLst/>
                    </a:prstGeom>
                    <a:noFill/>
                    <a:ln>
                      <a:noFill/>
                    </a:ln>
                  </pic:spPr>
                </pic:pic>
              </a:graphicData>
            </a:graphic>
          </wp:inline>
        </w:drawing>
      </w:r>
    </w:p>
    <w:p>
      <w:pPr>
        <w:pStyle w:val="5"/>
        <w:bidi w:val="0"/>
        <w:rPr>
          <w:rFonts w:hint="eastAsia"/>
          <w:lang w:val="en-US" w:eastAsia="zh-CN"/>
        </w:rPr>
      </w:pPr>
      <w:bookmarkStart w:id="82" w:name="_Toc9668_WPSOffice_Level2"/>
      <w:r>
        <w:rPr>
          <w:rFonts w:hint="eastAsia"/>
          <w:lang w:val="en-US" w:eastAsia="zh-CN"/>
        </w:rPr>
        <w:t>7.2登录界面测试</w:t>
      </w:r>
      <w:bookmarkEnd w:id="82"/>
    </w:p>
    <w:p>
      <w:r>
        <w:drawing>
          <wp:inline distT="0" distB="0" distL="114300" distR="114300">
            <wp:extent cx="3718560" cy="321564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29"/>
                    <a:stretch>
                      <a:fillRect/>
                    </a:stretch>
                  </pic:blipFill>
                  <pic:spPr>
                    <a:xfrm>
                      <a:off x="0" y="0"/>
                      <a:ext cx="3718560" cy="3215640"/>
                    </a:xfrm>
                    <a:prstGeom prst="rect">
                      <a:avLst/>
                    </a:prstGeom>
                    <a:noFill/>
                    <a:ln>
                      <a:noFill/>
                    </a:ln>
                  </pic:spPr>
                </pic:pic>
              </a:graphicData>
            </a:graphic>
          </wp:inline>
        </w:drawing>
      </w:r>
      <w:r>
        <w:drawing>
          <wp:inline distT="0" distB="0" distL="114300" distR="114300">
            <wp:extent cx="4030980" cy="1150620"/>
            <wp:effectExtent l="0" t="0" r="7620" b="762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30"/>
                    <a:stretch>
                      <a:fillRect/>
                    </a:stretch>
                  </pic:blipFill>
                  <pic:spPr>
                    <a:xfrm>
                      <a:off x="0" y="0"/>
                      <a:ext cx="4030980" cy="1150620"/>
                    </a:xfrm>
                    <a:prstGeom prst="rect">
                      <a:avLst/>
                    </a:prstGeom>
                    <a:noFill/>
                    <a:ln>
                      <a:noFill/>
                    </a:ln>
                  </pic:spPr>
                </pic:pic>
              </a:graphicData>
            </a:graphic>
          </wp:inline>
        </w:drawing>
      </w:r>
    </w:p>
    <w:p>
      <w:pPr>
        <w:pStyle w:val="5"/>
        <w:bidi w:val="0"/>
        <w:jc w:val="left"/>
      </w:pPr>
      <w:r>
        <w:rPr>
          <w:rFonts w:hint="eastAsia"/>
          <w:lang w:val="en-US" w:eastAsia="zh-CN"/>
        </w:rPr>
        <w:t>7.3游戏目录的测试</w:t>
      </w:r>
      <w:r>
        <w:drawing>
          <wp:inline distT="0" distB="0" distL="114300" distR="114300">
            <wp:extent cx="5273040" cy="1285875"/>
            <wp:effectExtent l="0" t="0" r="0" b="952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31"/>
                    <a:stretch>
                      <a:fillRect/>
                    </a:stretch>
                  </pic:blipFill>
                  <pic:spPr>
                    <a:xfrm>
                      <a:off x="0" y="0"/>
                      <a:ext cx="5273040" cy="1285875"/>
                    </a:xfrm>
                    <a:prstGeom prst="rect">
                      <a:avLst/>
                    </a:prstGeom>
                    <a:noFill/>
                    <a:ln>
                      <a:noFill/>
                    </a:ln>
                  </pic:spPr>
                </pic:pic>
              </a:graphicData>
            </a:graphic>
          </wp:inline>
        </w:drawing>
      </w:r>
      <w:r>
        <w:drawing>
          <wp:inline distT="0" distB="0" distL="114300" distR="114300">
            <wp:extent cx="3756660" cy="1234440"/>
            <wp:effectExtent l="0" t="0" r="762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32"/>
                    <a:stretch>
                      <a:fillRect/>
                    </a:stretch>
                  </pic:blipFill>
                  <pic:spPr>
                    <a:xfrm>
                      <a:off x="0" y="0"/>
                      <a:ext cx="3756660" cy="1234440"/>
                    </a:xfrm>
                    <a:prstGeom prst="rect">
                      <a:avLst/>
                    </a:prstGeom>
                    <a:noFill/>
                    <a:ln>
                      <a:noFill/>
                    </a:ln>
                  </pic:spPr>
                </pic:pic>
              </a:graphicData>
            </a:graphic>
          </wp:inline>
        </w:drawing>
      </w:r>
    </w:p>
    <w:p>
      <w:pPr>
        <w:pStyle w:val="5"/>
        <w:bidi w:val="0"/>
        <w:rPr>
          <w:rFonts w:hint="eastAsia"/>
          <w:lang w:val="en-US" w:eastAsia="zh-CN"/>
        </w:rPr>
      </w:pPr>
      <w:bookmarkStart w:id="83" w:name="_Toc23261_WPSOffice_Level2"/>
      <w:r>
        <w:rPr>
          <w:rFonts w:hint="eastAsia"/>
          <w:lang w:val="en-US" w:eastAsia="zh-CN"/>
        </w:rPr>
        <w:t>7.4游戏查询界面测试</w:t>
      </w:r>
      <w:bookmarkEnd w:id="83"/>
    </w:p>
    <w:p>
      <w:r>
        <w:drawing>
          <wp:inline distT="0" distB="0" distL="114300" distR="114300">
            <wp:extent cx="3878580" cy="1120140"/>
            <wp:effectExtent l="0" t="0" r="7620" b="762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33"/>
                    <a:stretch>
                      <a:fillRect/>
                    </a:stretch>
                  </pic:blipFill>
                  <pic:spPr>
                    <a:xfrm>
                      <a:off x="0" y="0"/>
                      <a:ext cx="3878580" cy="1120140"/>
                    </a:xfrm>
                    <a:prstGeom prst="rect">
                      <a:avLst/>
                    </a:prstGeom>
                    <a:noFill/>
                    <a:ln>
                      <a:noFill/>
                    </a:ln>
                  </pic:spPr>
                </pic:pic>
              </a:graphicData>
            </a:graphic>
          </wp:inline>
        </w:drawing>
      </w:r>
    </w:p>
    <w:p>
      <w:r>
        <w:drawing>
          <wp:inline distT="0" distB="0" distL="114300" distR="114300">
            <wp:extent cx="5267325" cy="1176020"/>
            <wp:effectExtent l="0" t="0" r="5715" b="1270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34"/>
                    <a:stretch>
                      <a:fillRect/>
                    </a:stretch>
                  </pic:blipFill>
                  <pic:spPr>
                    <a:xfrm>
                      <a:off x="0" y="0"/>
                      <a:ext cx="5267325" cy="1176020"/>
                    </a:xfrm>
                    <a:prstGeom prst="rect">
                      <a:avLst/>
                    </a:prstGeom>
                    <a:noFill/>
                    <a:ln>
                      <a:noFill/>
                    </a:ln>
                  </pic:spPr>
                </pic:pic>
              </a:graphicData>
            </a:graphic>
          </wp:inline>
        </w:drawing>
      </w:r>
    </w:p>
    <w:p>
      <w:pPr>
        <w:pStyle w:val="5"/>
        <w:bidi w:val="0"/>
        <w:rPr>
          <w:rFonts w:hint="eastAsia"/>
          <w:lang w:val="en-US" w:eastAsia="zh-CN"/>
        </w:rPr>
      </w:pPr>
      <w:bookmarkStart w:id="84" w:name="_Toc24869_WPSOffice_Level2"/>
      <w:r>
        <w:rPr>
          <w:rFonts w:hint="eastAsia"/>
          <w:lang w:val="en-US" w:eastAsia="zh-CN"/>
        </w:rPr>
        <w:t>7.5购物车界面测试</w:t>
      </w:r>
      <w:bookmarkEnd w:id="84"/>
    </w:p>
    <w:p>
      <w:pPr>
        <w:rPr>
          <w:rFonts w:hint="default"/>
          <w:lang w:val="en-US" w:eastAsia="zh-CN"/>
        </w:rPr>
      </w:pPr>
      <w:r>
        <w:drawing>
          <wp:inline distT="0" distB="0" distL="114300" distR="114300">
            <wp:extent cx="5273040" cy="939165"/>
            <wp:effectExtent l="0" t="0" r="0" b="571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35"/>
                    <a:stretch>
                      <a:fillRect/>
                    </a:stretch>
                  </pic:blipFill>
                  <pic:spPr>
                    <a:xfrm>
                      <a:off x="0" y="0"/>
                      <a:ext cx="5273040" cy="93916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1D03BD"/>
    <w:multiLevelType w:val="singleLevel"/>
    <w:tmpl w:val="951D03BD"/>
    <w:lvl w:ilvl="0" w:tentative="0">
      <w:start w:val="1"/>
      <w:numFmt w:val="decimal"/>
      <w:lvlText w:val="%1)"/>
      <w:lvlJc w:val="left"/>
      <w:pPr>
        <w:tabs>
          <w:tab w:val="left" w:pos="312"/>
        </w:tabs>
      </w:pPr>
    </w:lvl>
  </w:abstractNum>
  <w:abstractNum w:abstractNumId="1">
    <w:nsid w:val="97F0994F"/>
    <w:multiLevelType w:val="singleLevel"/>
    <w:tmpl w:val="97F0994F"/>
    <w:lvl w:ilvl="0" w:tentative="0">
      <w:start w:val="4"/>
      <w:numFmt w:val="decimal"/>
      <w:lvlText w:val="%1."/>
      <w:lvlJc w:val="left"/>
      <w:pPr>
        <w:tabs>
          <w:tab w:val="left" w:pos="312"/>
        </w:tabs>
      </w:pPr>
    </w:lvl>
  </w:abstractNum>
  <w:abstractNum w:abstractNumId="2">
    <w:nsid w:val="208A7BF0"/>
    <w:multiLevelType w:val="multilevel"/>
    <w:tmpl w:val="208A7B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5951723"/>
    <w:multiLevelType w:val="multilevel"/>
    <w:tmpl w:val="4595172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7FDEF9A"/>
    <w:multiLevelType w:val="singleLevel"/>
    <w:tmpl w:val="57FDEF9A"/>
    <w:lvl w:ilvl="0" w:tentative="0">
      <w:start w:val="1"/>
      <w:numFmt w:val="decimal"/>
      <w:suff w:val="nothing"/>
      <w:lvlText w:val="（%1）"/>
      <w:lvlJc w:val="left"/>
    </w:lvl>
  </w:abstractNum>
  <w:abstractNum w:abstractNumId="5">
    <w:nsid w:val="57FDF0B1"/>
    <w:multiLevelType w:val="singleLevel"/>
    <w:tmpl w:val="57FDF0B1"/>
    <w:lvl w:ilvl="0" w:tentative="0">
      <w:start w:val="1"/>
      <w:numFmt w:val="decimal"/>
      <w:suff w:val="nothing"/>
      <w:lvlText w:val="（%1）"/>
      <w:lvlJc w:val="left"/>
    </w:lvl>
  </w:abstractNum>
  <w:abstractNum w:abstractNumId="6">
    <w:nsid w:val="57FDF27A"/>
    <w:multiLevelType w:val="singleLevel"/>
    <w:tmpl w:val="57FDF27A"/>
    <w:lvl w:ilvl="0" w:tentative="0">
      <w:start w:val="1"/>
      <w:numFmt w:val="decimal"/>
      <w:suff w:val="nothing"/>
      <w:lvlText w:val="（%1）"/>
      <w:lvlJc w:val="left"/>
    </w:lvl>
  </w:abstractNum>
  <w:num w:numId="1">
    <w:abstractNumId w:val="3"/>
  </w:num>
  <w:num w:numId="2">
    <w:abstractNumId w:val="0"/>
  </w:num>
  <w:num w:numId="3">
    <w:abstractNumId w:val="2"/>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275E2"/>
    <w:rsid w:val="09003424"/>
    <w:rsid w:val="0E9A415C"/>
    <w:rsid w:val="175B32B1"/>
    <w:rsid w:val="21882528"/>
    <w:rsid w:val="24417C2B"/>
    <w:rsid w:val="25271900"/>
    <w:rsid w:val="26B94B76"/>
    <w:rsid w:val="28AD6431"/>
    <w:rsid w:val="2BA35D48"/>
    <w:rsid w:val="2D4E2D7D"/>
    <w:rsid w:val="301570ED"/>
    <w:rsid w:val="3B7034DB"/>
    <w:rsid w:val="466D05E6"/>
    <w:rsid w:val="4773240F"/>
    <w:rsid w:val="49A13033"/>
    <w:rsid w:val="4D7149FF"/>
    <w:rsid w:val="50A20663"/>
    <w:rsid w:val="521D1AEE"/>
    <w:rsid w:val="58624413"/>
    <w:rsid w:val="59FB31E1"/>
    <w:rsid w:val="5B6F46F9"/>
    <w:rsid w:val="5B761835"/>
    <w:rsid w:val="5FC51458"/>
    <w:rsid w:val="624038C5"/>
    <w:rsid w:val="6EF07BCA"/>
    <w:rsid w:val="72965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7"/>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link w:val="18"/>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4">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sz w:val="20"/>
    </w:rPr>
  </w:style>
  <w:style w:type="paragraph" w:styleId="9">
    <w:name w:val="toc 3"/>
    <w:basedOn w:val="1"/>
    <w:next w:val="1"/>
    <w:uiPriority w:val="0"/>
    <w:pPr>
      <w:ind w:left="840" w:leftChars="400"/>
    </w:pPr>
  </w:style>
  <w:style w:type="paragraph" w:styleId="10">
    <w:name w:val="toc 1"/>
    <w:basedOn w:val="1"/>
    <w:next w:val="1"/>
    <w:uiPriority w:val="0"/>
  </w:style>
  <w:style w:type="paragraph" w:styleId="11">
    <w:name w:val="toc 2"/>
    <w:basedOn w:val="1"/>
    <w:next w:val="1"/>
    <w:uiPriority w:val="0"/>
    <w:pPr>
      <w:ind w:left="420" w:leftChars="200"/>
    </w:p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5">
    <w:name w:val="List Paragraph"/>
    <w:basedOn w:val="1"/>
    <w:qFormat/>
    <w:uiPriority w:val="34"/>
    <w:pPr>
      <w:ind w:firstLine="420" w:firstLineChars="200"/>
    </w:pPr>
  </w:style>
  <w:style w:type="character" w:customStyle="1" w:styleId="16">
    <w:name w:val="标题 1 Char"/>
    <w:link w:val="2"/>
    <w:qFormat/>
    <w:uiPriority w:val="0"/>
    <w:rPr>
      <w:b/>
      <w:kern w:val="44"/>
      <w:sz w:val="44"/>
    </w:rPr>
  </w:style>
  <w:style w:type="character" w:customStyle="1" w:styleId="17">
    <w:name w:val="标题 4 Char"/>
    <w:link w:val="5"/>
    <w:uiPriority w:val="0"/>
    <w:rPr>
      <w:rFonts w:ascii="Arial" w:hAnsi="Arial" w:eastAsia="黑体"/>
      <w:b/>
      <w:sz w:val="28"/>
    </w:rPr>
  </w:style>
  <w:style w:type="character" w:customStyle="1" w:styleId="18">
    <w:name w:val="标题 6 Char"/>
    <w:link w:val="7"/>
    <w:uiPriority w:val="0"/>
    <w:rPr>
      <w:rFonts w:ascii="Arial" w:hAnsi="Arial" w:eastAsia="黑体"/>
      <w:b/>
      <w:sz w:val="24"/>
    </w:rPr>
  </w:style>
  <w:style w:type="paragraph" w:customStyle="1" w:styleId="19">
    <w:name w:val="WPSOffice手动目录 1"/>
    <w:uiPriority w:val="0"/>
    <w:pPr>
      <w:ind w:leftChars="0"/>
    </w:pPr>
    <w:rPr>
      <w:rFonts w:ascii="Times New Roman" w:hAnsi="Times New Roman" w:eastAsia="宋体" w:cs="Times New Roman"/>
      <w:sz w:val="20"/>
      <w:szCs w:val="20"/>
    </w:rPr>
  </w:style>
  <w:style w:type="paragraph" w:customStyle="1" w:styleId="20">
    <w:name w:val="WPSOffice手动目录 2"/>
    <w:uiPriority w:val="0"/>
    <w:pPr>
      <w:ind w:leftChars="200"/>
    </w:pPr>
    <w:rPr>
      <w:rFonts w:ascii="Times New Roman" w:hAnsi="Times New Roman" w:eastAsia="宋体" w:cs="Times New Roman"/>
      <w:sz w:val="20"/>
      <w:szCs w:val="20"/>
    </w:rPr>
  </w:style>
  <w:style w:type="paragraph" w:customStyle="1" w:styleId="21">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9" Type="http://schemas.openxmlformats.org/officeDocument/2006/relationships/glossaryDocument" Target="glossary/document.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149f975-8961-4142-bb78-c25be4390cac}"/>
        <w:style w:val=""/>
        <w:category>
          <w:name w:val="常规"/>
          <w:gallery w:val="placeholder"/>
        </w:category>
        <w:types>
          <w:type w:val="bbPlcHdr"/>
        </w:types>
        <w:behaviors>
          <w:behavior w:val="content"/>
        </w:behaviors>
        <w:description w:val=""/>
        <w:guid w:val="{1149f975-8961-4142-bb78-c25be4390cac}"/>
      </w:docPartPr>
      <w:docPartBody>
        <w:p>
          <w:r>
            <w:rPr>
              <w:color w:val="808080"/>
            </w:rPr>
            <w:t>单击此处输入文字。</w:t>
          </w:r>
        </w:p>
      </w:docPartBody>
    </w:docPart>
    <w:docPart>
      <w:docPartPr>
        <w:name w:val="{83bebdf2-3398-4d25-8757-9907248ff78f}"/>
        <w:style w:val=""/>
        <w:category>
          <w:name w:val="常规"/>
          <w:gallery w:val="placeholder"/>
        </w:category>
        <w:types>
          <w:type w:val="bbPlcHdr"/>
        </w:types>
        <w:behaviors>
          <w:behavior w:val="content"/>
        </w:behaviors>
        <w:description w:val=""/>
        <w:guid w:val="{83bebdf2-3398-4d25-8757-9907248ff78f}"/>
      </w:docPartPr>
      <w:docPartBody>
        <w:p>
          <w:r>
            <w:rPr>
              <w:color w:val="808080"/>
            </w:rPr>
            <w:t>单击此处输入文字。</w:t>
          </w:r>
        </w:p>
      </w:docPartBody>
    </w:docPart>
    <w:docPart>
      <w:docPartPr>
        <w:name w:val="{0ac55bcf-b308-4d94-960b-ea2e63a2a385}"/>
        <w:style w:val=""/>
        <w:category>
          <w:name w:val="常规"/>
          <w:gallery w:val="placeholder"/>
        </w:category>
        <w:types>
          <w:type w:val="bbPlcHdr"/>
        </w:types>
        <w:behaviors>
          <w:behavior w:val="content"/>
        </w:behaviors>
        <w:description w:val=""/>
        <w:guid w:val="{0ac55bcf-b308-4d94-960b-ea2e63a2a385}"/>
      </w:docPartPr>
      <w:docPartBody>
        <w:p>
          <w:r>
            <w:rPr>
              <w:color w:val="808080"/>
            </w:rPr>
            <w:t>单击此处输入文字。</w:t>
          </w:r>
        </w:p>
      </w:docPartBody>
    </w:docPart>
    <w:docPart>
      <w:docPartPr>
        <w:name w:val="{e22263d7-2b4b-4a59-81fc-ffb691e87198}"/>
        <w:style w:val=""/>
        <w:category>
          <w:name w:val="常规"/>
          <w:gallery w:val="placeholder"/>
        </w:category>
        <w:types>
          <w:type w:val="bbPlcHdr"/>
        </w:types>
        <w:behaviors>
          <w:behavior w:val="content"/>
        </w:behaviors>
        <w:description w:val=""/>
        <w:guid w:val="{e22263d7-2b4b-4a59-81fc-ffb691e87198}"/>
      </w:docPartPr>
      <w:docPartBody>
        <w:p>
          <w:r>
            <w:rPr>
              <w:color w:val="808080"/>
            </w:rPr>
            <w:t>单击此处输入文字。</w:t>
          </w:r>
        </w:p>
      </w:docPartBody>
    </w:docPart>
    <w:docPart>
      <w:docPartPr>
        <w:name w:val="{6e24667c-8300-40d8-98f4-c94a94e1aa43}"/>
        <w:style w:val=""/>
        <w:category>
          <w:name w:val="常规"/>
          <w:gallery w:val="placeholder"/>
        </w:category>
        <w:types>
          <w:type w:val="bbPlcHdr"/>
        </w:types>
        <w:behaviors>
          <w:behavior w:val="content"/>
        </w:behaviors>
        <w:description w:val=""/>
        <w:guid w:val="{6e24667c-8300-40d8-98f4-c94a94e1aa43}"/>
      </w:docPartPr>
      <w:docPartBody>
        <w:p>
          <w:r>
            <w:rPr>
              <w:color w:val="808080"/>
            </w:rPr>
            <w:t>单击此处输入文字。</w:t>
          </w:r>
        </w:p>
      </w:docPartBody>
    </w:docPart>
    <w:docPart>
      <w:docPartPr>
        <w:name w:val="{8833ffba-8da3-42de-bf14-10af9eae2178}"/>
        <w:style w:val=""/>
        <w:category>
          <w:name w:val="常规"/>
          <w:gallery w:val="placeholder"/>
        </w:category>
        <w:types>
          <w:type w:val="bbPlcHdr"/>
        </w:types>
        <w:behaviors>
          <w:behavior w:val="content"/>
        </w:behaviors>
        <w:description w:val=""/>
        <w:guid w:val="{8833ffba-8da3-42de-bf14-10af9eae2178}"/>
      </w:docPartPr>
      <w:docPartBody>
        <w:p>
          <w:r>
            <w:rPr>
              <w:color w:val="808080"/>
            </w:rPr>
            <w:t>单击此处输入文字。</w:t>
          </w:r>
        </w:p>
      </w:docPartBody>
    </w:docPart>
    <w:docPart>
      <w:docPartPr>
        <w:name w:val="{a0e600a5-8799-4729-8dcc-503805ebeb97}"/>
        <w:style w:val=""/>
        <w:category>
          <w:name w:val="常规"/>
          <w:gallery w:val="placeholder"/>
        </w:category>
        <w:types>
          <w:type w:val="bbPlcHdr"/>
        </w:types>
        <w:behaviors>
          <w:behavior w:val="content"/>
        </w:behaviors>
        <w:description w:val=""/>
        <w:guid w:val="{a0e600a5-8799-4729-8dcc-503805ebeb97}"/>
      </w:docPartPr>
      <w:docPartBody>
        <w:p>
          <w:r>
            <w:rPr>
              <w:color w:val="808080"/>
            </w:rPr>
            <w:t>单击此处输入文字。</w:t>
          </w:r>
        </w:p>
      </w:docPartBody>
    </w:docPart>
    <w:docPart>
      <w:docPartPr>
        <w:name w:val="{5bdf060b-a13f-4a75-909a-ab0244e5d4b6}"/>
        <w:style w:val=""/>
        <w:category>
          <w:name w:val="常规"/>
          <w:gallery w:val="placeholder"/>
        </w:category>
        <w:types>
          <w:type w:val="bbPlcHdr"/>
        </w:types>
        <w:behaviors>
          <w:behavior w:val="content"/>
        </w:behaviors>
        <w:description w:val=""/>
        <w:guid w:val="{5bdf060b-a13f-4a75-909a-ab0244e5d4b6}"/>
      </w:docPartPr>
      <w:docPartBody>
        <w:p>
          <w:r>
            <w:rPr>
              <w:color w:val="808080"/>
            </w:rPr>
            <w:t>单击此处输入文字。</w:t>
          </w:r>
        </w:p>
      </w:docPartBody>
    </w:docPart>
    <w:docPart>
      <w:docPartPr>
        <w:name w:val="{2e2a0468-d19d-4245-ab9b-b22d08d0c264}"/>
        <w:style w:val=""/>
        <w:category>
          <w:name w:val="常规"/>
          <w:gallery w:val="placeholder"/>
        </w:category>
        <w:types>
          <w:type w:val="bbPlcHdr"/>
        </w:types>
        <w:behaviors>
          <w:behavior w:val="content"/>
        </w:behaviors>
        <w:description w:val=""/>
        <w:guid w:val="{2e2a0468-d19d-4245-ab9b-b22d08d0c264}"/>
      </w:docPartPr>
      <w:docPartBody>
        <w:p>
          <w:r>
            <w:rPr>
              <w:color w:val="808080"/>
            </w:rPr>
            <w:t>单击此处输入文字。</w:t>
          </w:r>
        </w:p>
      </w:docPartBody>
    </w:docPart>
    <w:docPart>
      <w:docPartPr>
        <w:name w:val="{6f34edca-ec1f-463f-bf91-f7b76974009c}"/>
        <w:style w:val=""/>
        <w:category>
          <w:name w:val="常规"/>
          <w:gallery w:val="placeholder"/>
        </w:category>
        <w:types>
          <w:type w:val="bbPlcHdr"/>
        </w:types>
        <w:behaviors>
          <w:behavior w:val="content"/>
        </w:behaviors>
        <w:description w:val=""/>
        <w:guid w:val="{6f34edca-ec1f-463f-bf91-f7b76974009c}"/>
      </w:docPartPr>
      <w:docPartBody>
        <w:p>
          <w:r>
            <w:rPr>
              <w:color w:val="808080"/>
            </w:rPr>
            <w:t>单击此处输入文字。</w:t>
          </w:r>
        </w:p>
      </w:docPartBody>
    </w:docPart>
    <w:docPart>
      <w:docPartPr>
        <w:name w:val="{89227049-0c55-48e2-b293-3af0ec4f9d6c}"/>
        <w:style w:val=""/>
        <w:category>
          <w:name w:val="常规"/>
          <w:gallery w:val="placeholder"/>
        </w:category>
        <w:types>
          <w:type w:val="bbPlcHdr"/>
        </w:types>
        <w:behaviors>
          <w:behavior w:val="content"/>
        </w:behaviors>
        <w:description w:val=""/>
        <w:guid w:val="{89227049-0c55-48e2-b293-3af0ec4f9d6c}"/>
      </w:docPartPr>
      <w:docPartBody>
        <w:p>
          <w:r>
            <w:rPr>
              <w:color w:val="808080"/>
            </w:rPr>
            <w:t>单击此处输入文字。</w:t>
          </w:r>
        </w:p>
      </w:docPartBody>
    </w:docPart>
    <w:docPart>
      <w:docPartPr>
        <w:name w:val="{16fd562c-b4eb-4683-9b7d-f819f40d452c}"/>
        <w:style w:val=""/>
        <w:category>
          <w:name w:val="常规"/>
          <w:gallery w:val="placeholder"/>
        </w:category>
        <w:types>
          <w:type w:val="bbPlcHdr"/>
        </w:types>
        <w:behaviors>
          <w:behavior w:val="content"/>
        </w:behaviors>
        <w:description w:val=""/>
        <w:guid w:val="{16fd562c-b4eb-4683-9b7d-f819f40d452c}"/>
      </w:docPartPr>
      <w:docPartBody>
        <w:p>
          <w:r>
            <w:rPr>
              <w:color w:val="808080"/>
            </w:rPr>
            <w:t>单击此处输入文字。</w:t>
          </w:r>
        </w:p>
      </w:docPartBody>
    </w:docPart>
    <w:docPart>
      <w:docPartPr>
        <w:name w:val="{257e5a0a-095c-4037-a2bd-d4c3e30e3f13}"/>
        <w:style w:val=""/>
        <w:category>
          <w:name w:val="常规"/>
          <w:gallery w:val="placeholder"/>
        </w:category>
        <w:types>
          <w:type w:val="bbPlcHdr"/>
        </w:types>
        <w:behaviors>
          <w:behavior w:val="content"/>
        </w:behaviors>
        <w:description w:val=""/>
        <w:guid w:val="{257e5a0a-095c-4037-a2bd-d4c3e30e3f13}"/>
      </w:docPartPr>
      <w:docPartBody>
        <w:p>
          <w:r>
            <w:rPr>
              <w:color w:val="808080"/>
            </w:rPr>
            <w:t>单击此处输入文字。</w:t>
          </w:r>
        </w:p>
      </w:docPartBody>
    </w:docPart>
    <w:docPart>
      <w:docPartPr>
        <w:name w:val="{71cd26cc-605c-4477-a14a-524b45b16227}"/>
        <w:style w:val=""/>
        <w:category>
          <w:name w:val="常规"/>
          <w:gallery w:val="placeholder"/>
        </w:category>
        <w:types>
          <w:type w:val="bbPlcHdr"/>
        </w:types>
        <w:behaviors>
          <w:behavior w:val="content"/>
        </w:behaviors>
        <w:description w:val=""/>
        <w:guid w:val="{71cd26cc-605c-4477-a14a-524b45b16227}"/>
      </w:docPartPr>
      <w:docPartBody>
        <w:p>
          <w:r>
            <w:rPr>
              <w:color w:val="808080"/>
            </w:rPr>
            <w:t>单击此处输入文字。</w:t>
          </w:r>
        </w:p>
      </w:docPartBody>
    </w:docPart>
    <w:docPart>
      <w:docPartPr>
        <w:name w:val="{bba3a09b-7516-4b11-b0a0-804b8e036540}"/>
        <w:style w:val=""/>
        <w:category>
          <w:name w:val="常规"/>
          <w:gallery w:val="placeholder"/>
        </w:category>
        <w:types>
          <w:type w:val="bbPlcHdr"/>
        </w:types>
        <w:behaviors>
          <w:behavior w:val="content"/>
        </w:behaviors>
        <w:description w:val=""/>
        <w:guid w:val="{bba3a09b-7516-4b11-b0a0-804b8e036540}"/>
      </w:docPartPr>
      <w:docPartBody>
        <w:p>
          <w:r>
            <w:rPr>
              <w:color w:val="808080"/>
            </w:rPr>
            <w:t>单击此处输入文字。</w:t>
          </w:r>
        </w:p>
      </w:docPartBody>
    </w:docPart>
    <w:docPart>
      <w:docPartPr>
        <w:name w:val="{77c4e786-428d-48de-acf1-377d6f5a5701}"/>
        <w:style w:val=""/>
        <w:category>
          <w:name w:val="常规"/>
          <w:gallery w:val="placeholder"/>
        </w:category>
        <w:types>
          <w:type w:val="bbPlcHdr"/>
        </w:types>
        <w:behaviors>
          <w:behavior w:val="content"/>
        </w:behaviors>
        <w:description w:val=""/>
        <w:guid w:val="{77c4e786-428d-48de-acf1-377d6f5a5701}"/>
      </w:docPartPr>
      <w:docPartBody>
        <w:p>
          <w:r>
            <w:rPr>
              <w:color w:val="808080"/>
            </w:rPr>
            <w:t>单击此处输入文字。</w:t>
          </w:r>
        </w:p>
      </w:docPartBody>
    </w:docPart>
    <w:docPart>
      <w:docPartPr>
        <w:name w:val="{9fc47a97-e750-4c20-984d-33df72c646e7}"/>
        <w:style w:val=""/>
        <w:category>
          <w:name w:val="常规"/>
          <w:gallery w:val="placeholder"/>
        </w:category>
        <w:types>
          <w:type w:val="bbPlcHdr"/>
        </w:types>
        <w:behaviors>
          <w:behavior w:val="content"/>
        </w:behaviors>
        <w:description w:val=""/>
        <w:guid w:val="{9fc47a97-e750-4c20-984d-33df72c646e7}"/>
      </w:docPartPr>
      <w:docPartBody>
        <w:p>
          <w:r>
            <w:rPr>
              <w:color w:val="808080"/>
            </w:rPr>
            <w:t>单击此处输入文字。</w:t>
          </w:r>
        </w:p>
      </w:docPartBody>
    </w:docPart>
    <w:docPart>
      <w:docPartPr>
        <w:name w:val="{79c70e67-c45a-436b-a3eb-c7c221a04f84}"/>
        <w:style w:val=""/>
        <w:category>
          <w:name w:val="常规"/>
          <w:gallery w:val="placeholder"/>
        </w:category>
        <w:types>
          <w:type w:val="bbPlcHdr"/>
        </w:types>
        <w:behaviors>
          <w:behavior w:val="content"/>
        </w:behaviors>
        <w:description w:val=""/>
        <w:guid w:val="{79c70e67-c45a-436b-a3eb-c7c221a04f84}"/>
      </w:docPartPr>
      <w:docPartBody>
        <w:p>
          <w:r>
            <w:rPr>
              <w:color w:val="808080"/>
            </w:rPr>
            <w:t>单击此处输入文字。</w:t>
          </w:r>
        </w:p>
      </w:docPartBody>
    </w:docPart>
    <w:docPart>
      <w:docPartPr>
        <w:name w:val="{9e1a1c19-bfc2-4868-805f-528e2064e7f8}"/>
        <w:style w:val=""/>
        <w:category>
          <w:name w:val="常规"/>
          <w:gallery w:val="placeholder"/>
        </w:category>
        <w:types>
          <w:type w:val="bbPlcHdr"/>
        </w:types>
        <w:behaviors>
          <w:behavior w:val="content"/>
        </w:behaviors>
        <w:description w:val=""/>
        <w:guid w:val="{9e1a1c19-bfc2-4868-805f-528e2064e7f8}"/>
      </w:docPartPr>
      <w:docPartBody>
        <w:p>
          <w:r>
            <w:rPr>
              <w:color w:val="808080"/>
            </w:rPr>
            <w:t>单击此处输入文字。</w:t>
          </w:r>
        </w:p>
      </w:docPartBody>
    </w:docPart>
    <w:docPart>
      <w:docPartPr>
        <w:name w:val="{22a8c6a9-f458-4df1-b513-bbf9bf3ecbd6}"/>
        <w:style w:val=""/>
        <w:category>
          <w:name w:val="常规"/>
          <w:gallery w:val="placeholder"/>
        </w:category>
        <w:types>
          <w:type w:val="bbPlcHdr"/>
        </w:types>
        <w:behaviors>
          <w:behavior w:val="content"/>
        </w:behaviors>
        <w:description w:val=""/>
        <w:guid w:val="{22a8c6a9-f458-4df1-b513-bbf9bf3ecbd6}"/>
      </w:docPartPr>
      <w:docPartBody>
        <w:p>
          <w:r>
            <w:rPr>
              <w:color w:val="808080"/>
            </w:rPr>
            <w:t>单击此处输入文字。</w:t>
          </w:r>
        </w:p>
      </w:docPartBody>
    </w:docPart>
    <w:docPart>
      <w:docPartPr>
        <w:name w:val="{5039cb34-3c68-4a88-baef-1949310a031f}"/>
        <w:style w:val=""/>
        <w:category>
          <w:name w:val="常规"/>
          <w:gallery w:val="placeholder"/>
        </w:category>
        <w:types>
          <w:type w:val="bbPlcHdr"/>
        </w:types>
        <w:behaviors>
          <w:behavior w:val="content"/>
        </w:behaviors>
        <w:description w:val=""/>
        <w:guid w:val="{5039cb34-3c68-4a88-baef-1949310a031f}"/>
      </w:docPartPr>
      <w:docPartBody>
        <w:p>
          <w:r>
            <w:rPr>
              <w:color w:val="808080"/>
            </w:rPr>
            <w:t>单击此处输入文字。</w:t>
          </w:r>
        </w:p>
      </w:docPartBody>
    </w:docPart>
    <w:docPart>
      <w:docPartPr>
        <w:name w:val="{8bc96036-2e32-408f-811f-f72849e16ec3}"/>
        <w:style w:val=""/>
        <w:category>
          <w:name w:val="常规"/>
          <w:gallery w:val="placeholder"/>
        </w:category>
        <w:types>
          <w:type w:val="bbPlcHdr"/>
        </w:types>
        <w:behaviors>
          <w:behavior w:val="content"/>
        </w:behaviors>
        <w:description w:val=""/>
        <w:guid w:val="{8bc96036-2e32-408f-811f-f72849e16ec3}"/>
      </w:docPartPr>
      <w:docPartBody>
        <w:p>
          <w:r>
            <w:rPr>
              <w:color w:val="808080"/>
            </w:rPr>
            <w:t>单击此处输入文字。</w:t>
          </w:r>
        </w:p>
      </w:docPartBody>
    </w:docPart>
    <w:docPart>
      <w:docPartPr>
        <w:name w:val="{cd0508de-f86a-4082-8320-4107f8436a60}"/>
        <w:style w:val=""/>
        <w:category>
          <w:name w:val="常规"/>
          <w:gallery w:val="placeholder"/>
        </w:category>
        <w:types>
          <w:type w:val="bbPlcHdr"/>
        </w:types>
        <w:behaviors>
          <w:behavior w:val="content"/>
        </w:behaviors>
        <w:description w:val=""/>
        <w:guid w:val="{cd0508de-f86a-4082-8320-4107f8436a60}"/>
      </w:docPartPr>
      <w:docPartBody>
        <w:p>
          <w:r>
            <w:rPr>
              <w:color w:val="808080"/>
            </w:rPr>
            <w:t>单击此处输入文字。</w:t>
          </w:r>
        </w:p>
      </w:docPartBody>
    </w:docPart>
    <w:docPart>
      <w:docPartPr>
        <w:name w:val="{bbd40a68-7b2f-403a-b01c-63339442481c}"/>
        <w:style w:val=""/>
        <w:category>
          <w:name w:val="常规"/>
          <w:gallery w:val="placeholder"/>
        </w:category>
        <w:types>
          <w:type w:val="bbPlcHdr"/>
        </w:types>
        <w:behaviors>
          <w:behavior w:val="content"/>
        </w:behaviors>
        <w:description w:val=""/>
        <w:guid w:val="{bbd40a68-7b2f-403a-b01c-63339442481c}"/>
      </w:docPartPr>
      <w:docPartBody>
        <w:p>
          <w:r>
            <w:rPr>
              <w:color w:val="808080"/>
            </w:rPr>
            <w:t>单击此处输入文字。</w:t>
          </w:r>
        </w:p>
      </w:docPartBody>
    </w:docPart>
    <w:docPart>
      <w:docPartPr>
        <w:name w:val="{8a3ccd34-0bd3-4cf3-83d1-5b4f7c7191d9}"/>
        <w:style w:val=""/>
        <w:category>
          <w:name w:val="常规"/>
          <w:gallery w:val="placeholder"/>
        </w:category>
        <w:types>
          <w:type w:val="bbPlcHdr"/>
        </w:types>
        <w:behaviors>
          <w:behavior w:val="content"/>
        </w:behaviors>
        <w:description w:val=""/>
        <w:guid w:val="{8a3ccd34-0bd3-4cf3-83d1-5b4f7c7191d9}"/>
      </w:docPartPr>
      <w:docPartBody>
        <w:p>
          <w:r>
            <w:rPr>
              <w:color w:val="808080"/>
            </w:rPr>
            <w:t>单击此处输入文字。</w:t>
          </w:r>
        </w:p>
      </w:docPartBody>
    </w:docPart>
    <w:docPart>
      <w:docPartPr>
        <w:name w:val="{3c8d8fe2-3daf-4e01-8037-0756c81b923f}"/>
        <w:style w:val=""/>
        <w:category>
          <w:name w:val="常规"/>
          <w:gallery w:val="placeholder"/>
        </w:category>
        <w:types>
          <w:type w:val="bbPlcHdr"/>
        </w:types>
        <w:behaviors>
          <w:behavior w:val="content"/>
        </w:behaviors>
        <w:description w:val=""/>
        <w:guid w:val="{3c8d8fe2-3daf-4e01-8037-0756c81b923f}"/>
      </w:docPartPr>
      <w:docPartBody>
        <w:p>
          <w:r>
            <w:rPr>
              <w:color w:val="808080"/>
            </w:rPr>
            <w:t>单击此处输入文字。</w:t>
          </w:r>
        </w:p>
      </w:docPartBody>
    </w:docPart>
    <w:docPart>
      <w:docPartPr>
        <w:name w:val="{057cccee-b64d-4d96-a1d1-2780364af997}"/>
        <w:style w:val=""/>
        <w:category>
          <w:name w:val="常规"/>
          <w:gallery w:val="placeholder"/>
        </w:category>
        <w:types>
          <w:type w:val="bbPlcHdr"/>
        </w:types>
        <w:behaviors>
          <w:behavior w:val="content"/>
        </w:behaviors>
        <w:description w:val=""/>
        <w:guid w:val="{057cccee-b64d-4d96-a1d1-2780364af997}"/>
      </w:docPartPr>
      <w:docPartBody>
        <w:p>
          <w:r>
            <w:rPr>
              <w:color w:val="808080"/>
            </w:rPr>
            <w:t>单击此处输入文字。</w:t>
          </w:r>
        </w:p>
      </w:docPartBody>
    </w:docPart>
    <w:docPart>
      <w:docPartPr>
        <w:name w:val="{65f209fb-97e3-444a-ba26-7447c355c712}"/>
        <w:style w:val=""/>
        <w:category>
          <w:name w:val="常规"/>
          <w:gallery w:val="placeholder"/>
        </w:category>
        <w:types>
          <w:type w:val="bbPlcHdr"/>
        </w:types>
        <w:behaviors>
          <w:behavior w:val="content"/>
        </w:behaviors>
        <w:description w:val=""/>
        <w:guid w:val="{65f209fb-97e3-444a-ba26-7447c355c712}"/>
      </w:docPartPr>
      <w:docPartBody>
        <w:p>
          <w:r>
            <w:rPr>
              <w:color w:val="808080"/>
            </w:rPr>
            <w:t>单击此处输入文字。</w:t>
          </w:r>
        </w:p>
      </w:docPartBody>
    </w:docPart>
    <w:docPart>
      <w:docPartPr>
        <w:name w:val="{4acfe4fb-ad56-4ecc-9963-bd9373ea8155}"/>
        <w:style w:val=""/>
        <w:category>
          <w:name w:val="常规"/>
          <w:gallery w:val="placeholder"/>
        </w:category>
        <w:types>
          <w:type w:val="bbPlcHdr"/>
        </w:types>
        <w:behaviors>
          <w:behavior w:val="content"/>
        </w:behaviors>
        <w:description w:val=""/>
        <w:guid w:val="{4acfe4fb-ad56-4ecc-9963-bd9373ea8155}"/>
      </w:docPartPr>
      <w:docPartBody>
        <w:p>
          <w:r>
            <w:rPr>
              <w:color w:val="808080"/>
            </w:rPr>
            <w:t>单击此处输入文字。</w:t>
          </w:r>
        </w:p>
      </w:docPartBody>
    </w:docPart>
    <w:docPart>
      <w:docPartPr>
        <w:name w:val="{ce55e0dd-54dc-49b8-9f95-aecc70add7aa}"/>
        <w:style w:val=""/>
        <w:category>
          <w:name w:val="常规"/>
          <w:gallery w:val="placeholder"/>
        </w:category>
        <w:types>
          <w:type w:val="bbPlcHdr"/>
        </w:types>
        <w:behaviors>
          <w:behavior w:val="content"/>
        </w:behaviors>
        <w:description w:val=""/>
        <w:guid w:val="{ce55e0dd-54dc-49b8-9f95-aecc70add7aa}"/>
      </w:docPartPr>
      <w:docPartBody>
        <w:p>
          <w:r>
            <w:rPr>
              <w:color w:val="808080"/>
            </w:rPr>
            <w:t>单击此处输入文字。</w:t>
          </w:r>
        </w:p>
      </w:docPartBody>
    </w:docPart>
    <w:docPart>
      <w:docPartPr>
        <w:name w:val="{b839142e-44cf-49a0-bc0a-50ada18209a8}"/>
        <w:style w:val=""/>
        <w:category>
          <w:name w:val="常规"/>
          <w:gallery w:val="placeholder"/>
        </w:category>
        <w:types>
          <w:type w:val="bbPlcHdr"/>
        </w:types>
        <w:behaviors>
          <w:behavior w:val="content"/>
        </w:behaviors>
        <w:description w:val=""/>
        <w:guid w:val="{b839142e-44cf-49a0-bc0a-50ada18209a8}"/>
      </w:docPartPr>
      <w:docPartBody>
        <w:p>
          <w:r>
            <w:rPr>
              <w:color w:val="808080"/>
            </w:rPr>
            <w:t>单击此处输入文字。</w:t>
          </w:r>
        </w:p>
      </w:docPartBody>
    </w:docPart>
    <w:docPart>
      <w:docPartPr>
        <w:name w:val="{9d1b3482-d784-4c50-98f0-acfc2ac06057}"/>
        <w:style w:val=""/>
        <w:category>
          <w:name w:val="常规"/>
          <w:gallery w:val="placeholder"/>
        </w:category>
        <w:types>
          <w:type w:val="bbPlcHdr"/>
        </w:types>
        <w:behaviors>
          <w:behavior w:val="content"/>
        </w:behaviors>
        <w:description w:val=""/>
        <w:guid w:val="{9d1b3482-d784-4c50-98f0-acfc2ac06057}"/>
      </w:docPartPr>
      <w:docPartBody>
        <w:p>
          <w:r>
            <w:rPr>
              <w:color w:val="808080"/>
            </w:rPr>
            <w:t>单击此处输入文字。</w:t>
          </w:r>
        </w:p>
      </w:docPartBody>
    </w:docPart>
    <w:docPart>
      <w:docPartPr>
        <w:name w:val="{d15b4826-d652-4647-bd93-dc17c978e0b1}"/>
        <w:style w:val=""/>
        <w:category>
          <w:name w:val="常规"/>
          <w:gallery w:val="placeholder"/>
        </w:category>
        <w:types>
          <w:type w:val="bbPlcHdr"/>
        </w:types>
        <w:behaviors>
          <w:behavior w:val="content"/>
        </w:behaviors>
        <w:description w:val=""/>
        <w:guid w:val="{d15b4826-d652-4647-bd93-dc17c978e0b1}"/>
      </w:docPartPr>
      <w:docPartBody>
        <w:p>
          <w:r>
            <w:rPr>
              <w:color w:val="808080"/>
            </w:rPr>
            <w:t>单击此处输入文字。</w:t>
          </w:r>
        </w:p>
      </w:docPartBody>
    </w:docPart>
    <w:docPart>
      <w:docPartPr>
        <w:name w:val="{61449434-23f1-488d-8668-6dc19a3ccf9b}"/>
        <w:style w:val=""/>
        <w:category>
          <w:name w:val="常规"/>
          <w:gallery w:val="placeholder"/>
        </w:category>
        <w:types>
          <w:type w:val="bbPlcHdr"/>
        </w:types>
        <w:behaviors>
          <w:behavior w:val="content"/>
        </w:behaviors>
        <w:description w:val=""/>
        <w:guid w:val="{61449434-23f1-488d-8668-6dc19a3ccf9b}"/>
      </w:docPartPr>
      <w:docPartBody>
        <w:p>
          <w:r>
            <w:rPr>
              <w:color w:val="808080"/>
            </w:rPr>
            <w:t>单击此处输入文字。</w:t>
          </w:r>
        </w:p>
      </w:docPartBody>
    </w:docPart>
    <w:docPart>
      <w:docPartPr>
        <w:name w:val="{0d78dff5-6e68-4eae-a1fc-fb3bd9c488e5}"/>
        <w:style w:val=""/>
        <w:category>
          <w:name w:val="常规"/>
          <w:gallery w:val="placeholder"/>
        </w:category>
        <w:types>
          <w:type w:val="bbPlcHdr"/>
        </w:types>
        <w:behaviors>
          <w:behavior w:val="content"/>
        </w:behaviors>
        <w:description w:val=""/>
        <w:guid w:val="{0d78dff5-6e68-4eae-a1fc-fb3bd9c488e5}"/>
      </w:docPartPr>
      <w:docPartBody>
        <w:p>
          <w:r>
            <w:rPr>
              <w:color w:val="808080"/>
            </w:rPr>
            <w:t>单击此处输入文字。</w:t>
          </w:r>
        </w:p>
      </w:docPartBody>
    </w:docPart>
    <w:docPart>
      <w:docPartPr>
        <w:name w:val="{8dedd64d-07a6-46b6-95d5-2ed1f8d560f7}"/>
        <w:style w:val=""/>
        <w:category>
          <w:name w:val="常规"/>
          <w:gallery w:val="placeholder"/>
        </w:category>
        <w:types>
          <w:type w:val="bbPlcHdr"/>
        </w:types>
        <w:behaviors>
          <w:behavior w:val="content"/>
        </w:behaviors>
        <w:description w:val=""/>
        <w:guid w:val="{8dedd64d-07a6-46b6-95d5-2ed1f8d560f7}"/>
      </w:docPartPr>
      <w:docPartBody>
        <w:p>
          <w:r>
            <w:rPr>
              <w:color w:val="808080"/>
            </w:rPr>
            <w:t>单击此处输入文字。</w:t>
          </w:r>
        </w:p>
      </w:docPartBody>
    </w:docPart>
    <w:docPart>
      <w:docPartPr>
        <w:name w:val="{f2c62875-0144-4141-a525-32e99ceedd38}"/>
        <w:style w:val=""/>
        <w:category>
          <w:name w:val="常规"/>
          <w:gallery w:val="placeholder"/>
        </w:category>
        <w:types>
          <w:type w:val="bbPlcHdr"/>
        </w:types>
        <w:behaviors>
          <w:behavior w:val="content"/>
        </w:behaviors>
        <w:description w:val=""/>
        <w:guid w:val="{f2c62875-0144-4141-a525-32e99ceedd38}"/>
      </w:docPartPr>
      <w:docPartBody>
        <w:p>
          <w:r>
            <w:rPr>
              <w:color w:val="808080"/>
            </w:rPr>
            <w:t>单击此处输入文字。</w:t>
          </w:r>
        </w:p>
      </w:docPartBody>
    </w:docPart>
    <w:docPart>
      <w:docPartPr>
        <w:name w:val="{999b76ae-5d4a-45f7-885f-6a68c86087d0}"/>
        <w:style w:val=""/>
        <w:category>
          <w:name w:val="常规"/>
          <w:gallery w:val="placeholder"/>
        </w:category>
        <w:types>
          <w:type w:val="bbPlcHdr"/>
        </w:types>
        <w:behaviors>
          <w:behavior w:val="content"/>
        </w:behaviors>
        <w:description w:val=""/>
        <w:guid w:val="{999b76ae-5d4a-45f7-885f-6a68c86087d0}"/>
      </w:docPartPr>
      <w:docPartBody>
        <w:p>
          <w:r>
            <w:rPr>
              <w:color w:val="808080"/>
            </w:rPr>
            <w:t>单击此处输入文字。</w:t>
          </w:r>
        </w:p>
      </w:docPartBody>
    </w:docPart>
    <w:docPart>
      <w:docPartPr>
        <w:name w:val="{677dd0c8-5c94-4326-a2ab-cbcd63e8a671}"/>
        <w:style w:val=""/>
        <w:category>
          <w:name w:val="常规"/>
          <w:gallery w:val="placeholder"/>
        </w:category>
        <w:types>
          <w:type w:val="bbPlcHdr"/>
        </w:types>
        <w:behaviors>
          <w:behavior w:val="content"/>
        </w:behaviors>
        <w:description w:val=""/>
        <w:guid w:val="{677dd0c8-5c94-4326-a2ab-cbcd63e8a671}"/>
      </w:docPartPr>
      <w:docPartBody>
        <w:p>
          <w:r>
            <w:rPr>
              <w:color w:val="808080"/>
            </w:rPr>
            <w:t>单击此处输入文字。</w:t>
          </w:r>
        </w:p>
      </w:docPartBody>
    </w:docPart>
    <w:docPart>
      <w:docPartPr>
        <w:name w:val="{16e5ddff-c859-4c35-b456-2e2dd1a99b6d}"/>
        <w:style w:val=""/>
        <w:category>
          <w:name w:val="常规"/>
          <w:gallery w:val="placeholder"/>
        </w:category>
        <w:types>
          <w:type w:val="bbPlcHdr"/>
        </w:types>
        <w:behaviors>
          <w:behavior w:val="content"/>
        </w:behaviors>
        <w:description w:val=""/>
        <w:guid w:val="{16e5ddff-c859-4c35-b456-2e2dd1a99b6d}"/>
      </w:docPartPr>
      <w:docPartBody>
        <w:p>
          <w:r>
            <w:rPr>
              <w:color w:val="808080"/>
            </w:rPr>
            <w:t>单击此处输入文字。</w:t>
          </w:r>
        </w:p>
      </w:docPartBody>
    </w:docPart>
    <w:docPart>
      <w:docPartPr>
        <w:name w:val="{7dcd5799-90b0-4125-8ab9-705d8d0504c7}"/>
        <w:style w:val=""/>
        <w:category>
          <w:name w:val="常规"/>
          <w:gallery w:val="placeholder"/>
        </w:category>
        <w:types>
          <w:type w:val="bbPlcHdr"/>
        </w:types>
        <w:behaviors>
          <w:behavior w:val="content"/>
        </w:behaviors>
        <w:description w:val=""/>
        <w:guid w:val="{7dcd5799-90b0-4125-8ab9-705d8d0504c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2020-06-21T03:20:00Z</dcterms:created>
  <dc:creator>Administrator</dc:creator>
  <cp:lastModifiedBy>大师球 </cp:lastModifiedBy>
  <dcterms:modified xsi:type="dcterms:W3CDTF">2020-06-24T05:32:42Z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