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前言</w:t>
      </w:r>
    </w:p>
    <w:p>
      <w:pPr>
        <w:rPr>
          <w:rFonts w:hint="eastAsia"/>
        </w:rPr>
      </w:pPr>
      <w:r>
        <w:rPr>
          <w:rFonts w:hint="eastAsia"/>
        </w:rPr>
        <w:t>在App中接入微信支付其实很简单，大部分工作主要都是后台来完成，客户端只需要调用后台，得到后台返回的字符串后在调用微信的api即可。但是会有些坑，稍不注意就会掉坑里，下面会讲到。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一、接入流程</w:t>
      </w:r>
    </w:p>
    <w:p>
      <w:pPr>
        <w:rPr>
          <w:rFonts w:hint="eastAsia"/>
        </w:rPr>
      </w:pPr>
      <w:r>
        <w:rPr>
          <w:rFonts w:hint="eastAsia"/>
        </w:rPr>
        <w:t xml:space="preserve">在微信开发平台上有详细介绍，这个就不多说了。 </w:t>
      </w:r>
    </w:p>
    <w:p>
      <w:pPr>
        <w:rPr>
          <w:rFonts w:hint="eastAsia"/>
        </w:rPr>
      </w:pPr>
      <w:r>
        <w:rPr>
          <w:rFonts w:hint="eastAsia"/>
        </w:rPr>
        <w:t xml:space="preserve">交互时序图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07455" cy="7162165"/>
            <wp:effectExtent l="0" t="0" r="190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716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商户系统和微信支付系统主要交互说明: </w:t>
      </w:r>
    </w:p>
    <w:p>
      <w:pPr>
        <w:rPr>
          <w:rFonts w:hint="eastAsia"/>
        </w:rPr>
      </w:pPr>
      <w:r>
        <w:rPr>
          <w:rFonts w:hint="eastAsia"/>
        </w:rPr>
        <w:t xml:space="preserve">1.用户在商户App中选择商品，提交订单，选择微信支付。 </w:t>
      </w:r>
    </w:p>
    <w:p>
      <w:pPr>
        <w:rPr>
          <w:rFonts w:hint="eastAsia"/>
        </w:rPr>
      </w:pPr>
      <w:r>
        <w:rPr>
          <w:rFonts w:hint="eastAsia"/>
        </w:rPr>
        <w:t xml:space="preserve">2商户后台收到用户支付单，调用微信支付统一下单接口(后台处理，客户端不需要做)。 </w:t>
      </w:r>
    </w:p>
    <w:p>
      <w:pPr>
        <w:rPr>
          <w:rFonts w:hint="eastAsia"/>
        </w:rPr>
      </w:pPr>
      <w:r>
        <w:rPr>
          <w:rFonts w:hint="eastAsia"/>
        </w:rPr>
        <w:t>3统一下单接口返回正常的prepay_id,再按签名规范重新生成签名后，将数据传输给App。参与签名的字段为appid,partnerid,paepayid,nonceStr,timeStamp,package.注意:package的值格式为Sign=WXPay。客户端拿到这些字段后就可以发起支付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二.APP端开发步骤</w:t>
      </w:r>
    </w:p>
    <w:p>
      <w:pPr>
        <w:rPr>
          <w:rFonts w:hint="eastAsia"/>
        </w:rPr>
      </w:pPr>
      <w:r>
        <w:rPr>
          <w:rFonts w:hint="eastAsia"/>
        </w:rPr>
        <w:t xml:space="preserve">1.导入sdk包。微信支付SDK包 </w:t>
      </w:r>
    </w:p>
    <w:p>
      <w:pPr>
        <w:rPr>
          <w:rFonts w:hint="eastAsia"/>
        </w:rPr>
      </w:pPr>
      <w:r>
        <w:rPr>
          <w:rFonts w:hint="eastAsia"/>
        </w:rPr>
        <w:t>2.在调用api之前需要向微信注册你的appid，代码如下: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IWXAPI api; api= WXAPIFactory.createWXAPI(this, null); IWXAPI msgApi = WXAPIFactory.createWXAPI(context, null);</w:t>
      </w:r>
    </w:p>
    <w:p>
      <w:pPr>
        <w:rPr>
          <w:rFonts w:hint="eastAsia"/>
        </w:rPr>
      </w:pPr>
      <w:r>
        <w:rPr>
          <w:rFonts w:hint="eastAsia"/>
        </w:rPr>
        <w:t>//xxx为你的appid</w:t>
      </w:r>
    </w:p>
    <w:p>
      <w:pPr>
        <w:rPr>
          <w:rFonts w:hint="eastAsia"/>
        </w:rPr>
      </w:pPr>
      <w:r>
        <w:rPr>
          <w:rFonts w:hint="eastAsia"/>
        </w:rPr>
        <w:t>msgApi.registerApp("xxx");}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3.调用微信api </w:t>
      </w:r>
    </w:p>
    <w:p>
      <w:pPr>
        <w:rPr>
          <w:rFonts w:hint="eastAsia"/>
        </w:rPr>
      </w:pPr>
      <w:r>
        <w:rPr>
          <w:rFonts w:hint="eastAsia"/>
        </w:rPr>
        <w:t>调后台接口，将后台返回的字段做如下处理: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 PayReq req = new PayReq();</w:t>
      </w:r>
    </w:p>
    <w:p>
      <w:pPr>
        <w:rPr>
          <w:rFonts w:hint="eastAsia"/>
        </w:rPr>
      </w:pPr>
      <w:r>
        <w:rPr>
          <w:rFonts w:hint="eastAsia"/>
        </w:rPr>
        <w:t>req.packageValue = "package"; req.sign = "sign"; req.timeStamp = "timestamp"; req.appId = "appid"; req.nonceStr = "noncestr"; req.partnerId = "partnerid"; req.prepayId = "prepayid"; api.sendReq(req);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这些字段最好是在后台获取，不要放在本地。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4.在androidManifest.xml中配置以下权限: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&lt;uses-permission android:name="android.permission.INTERNET"/&gt;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android:name="android.permission.ACCESS_NETWORK_STATE"/&gt;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android:name="android.permission.ACCESS_WIFI_STATE"/&gt;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android:name="android.permission.READ_PHONE_STATE"/&gt;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android:name="android.permission.WRITE_EXTERNAL_STORAGE"/&gt;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开发者可参考微信支付官方Demo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5.支付结果回调 </w:t>
      </w:r>
    </w:p>
    <w:p>
      <w:pPr>
        <w:rPr>
          <w:rFonts w:hint="eastAsia"/>
        </w:rPr>
      </w:pPr>
      <w:r>
        <w:rPr>
          <w:rFonts w:hint="eastAsia"/>
        </w:rPr>
        <w:t xml:space="preserve">参照微信支付demo，在net.sourceforge.simcpux.wxapi包路径中实现 </w:t>
      </w:r>
    </w:p>
    <w:p>
      <w:pPr>
        <w:rPr>
          <w:rFonts w:hint="eastAsia"/>
        </w:rPr>
      </w:pPr>
      <w:r>
        <w:rPr>
          <w:rFonts w:hint="eastAsia"/>
        </w:rPr>
        <w:t>WXPayEntryActivity类(包名或类名不一致会造成无法回调)，在WXPayEntryActivity类中实现onResp函数，支付完成后，微信App会返回到商户App中并回调onResp函数，开发者需要在该函数中接收通知，判断返回错误码，如果支付成功则去后台查询支付结果再展示用户实际支付结果。注意一定不能以客户端返回作为用户支付的结果，应以服务器端的接收的支付通知或查询API返回的结果为准。代码示例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publicvoidonResp(BaseRespresp){ if(resp.getType()==ConstantsAPI.COMMAND_PAY_BY_WX){ Log.d(TAG,"onPayFinish,errCode="+resp.errCode); AlertDialog.Builderbuilder=newAlertDialog.Builder(this); builder.setTitle(R.string.app_tip);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然后再配置文件中注册WXPayEntryActivity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&lt;activity android:name=".wxapi.WXPayEntryActivity" android:label="@string/app_name" android:exported="true" android:launchMode= "singleTop" 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 xml:space="preserve">返回值: </w:t>
      </w:r>
    </w:p>
    <w:p>
      <w:pPr>
        <w:rPr>
          <w:rFonts w:hint="eastAsia"/>
        </w:rPr>
      </w:pPr>
      <w:r>
        <w:rPr>
          <w:rFonts w:hint="eastAsia"/>
        </w:rPr>
        <w:t xml:space="preserve">0:成功 </w:t>
      </w:r>
    </w:p>
    <w:p>
      <w:pPr>
        <w:rPr>
          <w:rFonts w:hint="eastAsia"/>
        </w:rPr>
      </w:pPr>
      <w:r>
        <w:rPr>
          <w:rFonts w:hint="eastAsia"/>
        </w:rPr>
        <w:t xml:space="preserve">-1：失败，可能原因:签名错误、未注册APPID 项目设置APPID不正确、注册的APPID与设置的不匹配、其他异常等。 </w:t>
      </w:r>
    </w:p>
    <w:p>
      <w:pPr>
        <w:rPr>
          <w:rFonts w:hint="eastAsia"/>
        </w:rPr>
      </w:pPr>
      <w:r>
        <w:rPr>
          <w:rFonts w:hint="eastAsia"/>
        </w:rPr>
        <w:t>–2:用户取消，无需处理。发生场景:用户不支付了，点击取消，返回App。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三.开发中遇到的问题</w:t>
      </w:r>
    </w:p>
    <w:p>
      <w:pPr>
        <w:rPr>
          <w:rFonts w:hint="eastAsia"/>
        </w:rPr>
      </w:pPr>
      <w:r>
        <w:rPr>
          <w:rFonts w:hint="eastAsia"/>
        </w:rPr>
        <w:t xml:space="preserve">1 回调结果返回-1，首先检查appid是否正确，然后就是签名问题了，app的签名必须是正式打包好的签名，而且必须和微信开放平台填的一样。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0515" cy="4470400"/>
            <wp:effectExtent l="0" t="0" r="444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47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应用签名的keystory要固定，否则签名会不一样。 </w:t>
      </w:r>
    </w:p>
    <w:p>
      <w:pPr>
        <w:rPr>
          <w:rFonts w:hint="eastAsia"/>
        </w:rPr>
      </w:pPr>
      <w:r>
        <w:rPr>
          <w:rFonts w:hint="eastAsia"/>
        </w:rPr>
        <w:t>安装打包好的apk就可以调用微信了但是在编译器run的时候却又还是返回-1，这是因为编译器run的是debug版的签名，和正式的不一样，当然会错了。但是每次调试都要打包一次吗?这岂不是很麻烦，其实只要在build.grade配置几行代码即可搞定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signingConfigs{ release{storeFile file(“C:/Users/dell/Desktop/xxx.jks”) //该路径为keystore的保存路径 //以下3个根据你的keystore自行配置 storePassword “xxx” keyAlias “xxx” keyPassword “xxx”} </w:t>
      </w:r>
    </w:p>
    <w:p>
      <w:pPr>
        <w:rPr>
          <w:rFonts w:hint="eastAsia"/>
        </w:rPr>
      </w:pPr>
      <w:r>
        <w:rPr>
          <w:rFonts w:hint="eastAsia"/>
        </w:rPr>
        <w:t>buildTypes { release { minifyEnabled false proguardFiles getDefaultProguardFile(‘proguard-android.txt’), ‘proguard-rules.pro’} debug{ signingConfig signingConfigs.release}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这样一来就可直接run了，非常方便调试。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2回调类名和包名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回调类名必须是WXPayEnteryActivity，而且在该类中要实现WXAPIEventHandler接口 </w:t>
      </w:r>
    </w:p>
    <w:p>
      <w:pPr>
        <w:rPr>
          <w:rFonts w:hint="eastAsia"/>
        </w:rPr>
      </w:pPr>
      <w:r>
        <w:rPr>
          <w:rFonts w:hint="eastAsia"/>
        </w:rPr>
        <w:t xml:space="preserve">包名必须是你app包名+wxapi。例如com.test.main.wxapi </w:t>
      </w:r>
    </w:p>
    <w:p>
      <w:pPr>
        <w:rPr>
          <w:rFonts w:hint="eastAsia"/>
        </w:rPr>
      </w:pPr>
      <w:r>
        <w:rPr>
          <w:rFonts w:hint="eastAsia"/>
        </w:rPr>
        <w:t xml:space="preserve">WXPayEnterActivity必须放到该路径下。 </w:t>
      </w:r>
    </w:p>
    <w:p>
      <w:pPr>
        <w:rPr>
          <w:rFonts w:hint="eastAsia"/>
        </w:rPr>
      </w:pPr>
      <w:r>
        <w:rPr>
          <w:rFonts w:hint="eastAsia"/>
        </w:rPr>
        <w:t xml:space="preserve">如果与上述条件不一致很可能造成支付后无法回调。如果你不想回调，那么上述包名和类名可不创建，微信支付后会默认返回当前支付的页面。如果想要支付成功后跳转到别的页面，那么则要创建。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57F52"/>
    <w:rsid w:val="7A0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2019-01-22T01:59:00Z</dcterms:created>
  <dc:creator>cooper</dc:creator>
  <cp:lastModifiedBy>cooper</cp:lastModifiedBy>
  <dcterms:modified xsi:type="dcterms:W3CDTF">2019-01-22T02:41:14Z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