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Computer Project # 2:</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proofErr w:type="spellStart"/>
      <w:r w:rsidRPr="00A04024">
        <w:rPr>
          <w:rFonts w:ascii="Times New Roman" w:eastAsia="Times New Roman" w:hAnsi="Times New Roman" w:cs="Times New Roman"/>
          <w:b/>
          <w:bCs/>
          <w:color w:val="4F81BD"/>
          <w:sz w:val="26"/>
          <w:szCs w:val="26"/>
          <w:lang w:eastAsia="en-US"/>
        </w:rPr>
        <w:t>Yanxi</w:t>
      </w:r>
      <w:proofErr w:type="spellEnd"/>
      <w:r w:rsidRPr="00A04024">
        <w:rPr>
          <w:rFonts w:ascii="Times New Roman" w:eastAsia="Times New Roman" w:hAnsi="Times New Roman" w:cs="Times New Roman"/>
          <w:b/>
          <w:bCs/>
          <w:color w:val="4F81BD"/>
          <w:sz w:val="26"/>
          <w:szCs w:val="26"/>
          <w:lang w:eastAsia="en-US"/>
        </w:rPr>
        <w:t xml:space="preserve"> Yang, </w:t>
      </w:r>
      <w:proofErr w:type="spellStart"/>
      <w:r w:rsidRPr="00A04024">
        <w:rPr>
          <w:rFonts w:ascii="Times New Roman" w:eastAsia="Times New Roman" w:hAnsi="Times New Roman" w:cs="Times New Roman"/>
          <w:b/>
          <w:bCs/>
          <w:color w:val="4F81BD"/>
          <w:sz w:val="26"/>
          <w:szCs w:val="26"/>
          <w:lang w:eastAsia="en-US"/>
        </w:rPr>
        <w:t>Jiuchao</w:t>
      </w:r>
      <w:proofErr w:type="spellEnd"/>
      <w:r w:rsidRPr="00A04024">
        <w:rPr>
          <w:rFonts w:ascii="Times New Roman" w:eastAsia="Times New Roman" w:hAnsi="Times New Roman" w:cs="Times New Roman"/>
          <w:b/>
          <w:bCs/>
          <w:color w:val="4F81BD"/>
          <w:sz w:val="26"/>
          <w:szCs w:val="26"/>
          <w:lang w:eastAsia="en-US"/>
        </w:rPr>
        <w:t xml:space="preserve"> Yin, Hongjie Liu</w:t>
      </w:r>
    </w:p>
    <w:p w14:paraId="188FE2B1"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 02/17/2020</w:t>
      </w:r>
    </w:p>
    <w:p w14:paraId="62F850ED" w14:textId="77777777" w:rsidR="005271EA" w:rsidRPr="00A04024" w:rsidRDefault="005C72FE"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5271EA">
      <w:pPr>
        <w:pStyle w:val="ListParagraph"/>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6212C8">
      <w:pPr>
        <w:pStyle w:val="ListParagraph"/>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6212C8">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 xml:space="preserve">1. </w:t>
      </w:r>
      <w:r>
        <w:rPr>
          <w:rFonts w:ascii="Times" w:eastAsia="Times New Roman" w:hAnsi="Times" w:cs="Times New Roman"/>
          <w:b/>
          <w:bCs/>
          <w:color w:val="000000"/>
          <w:sz w:val="24"/>
          <w:szCs w:val="24"/>
        </w:rPr>
        <w:t xml:space="preserve"> </w:t>
      </w:r>
      <w:r w:rsidRPr="00E242E0">
        <w:rPr>
          <w:rFonts w:ascii="Times" w:eastAsia="Times New Roman" w:hAnsi="Times" w:cs="Times New Roman"/>
          <w:b/>
          <w:bCs/>
          <w:color w:val="000000"/>
          <w:sz w:val="24"/>
          <w:szCs w:val="24"/>
        </w:rPr>
        <w:t xml:space="preserve">Non-linear filtering </w:t>
      </w:r>
      <w:r w:rsidRPr="00E242E0">
        <w:rPr>
          <w:rFonts w:ascii="Times" w:eastAsia="Times New Roman" w:hAnsi="Times" w:cs="Times New Roman" w:hint="eastAsia"/>
          <w:b/>
          <w:bCs/>
          <w:color w:val="000000"/>
          <w:sz w:val="24"/>
          <w:szCs w:val="24"/>
        </w:rPr>
        <w:t>algo</w:t>
      </w:r>
      <w:r w:rsidRPr="00E242E0">
        <w:rPr>
          <w:rFonts w:ascii="Times" w:eastAsia="Times New Roman" w:hAnsi="Times" w:cs="Times New Roman"/>
          <w:b/>
          <w:bCs/>
          <w:color w:val="000000"/>
          <w:sz w:val="24"/>
          <w:szCs w:val="24"/>
        </w:rPr>
        <w:t>rithms</w:t>
      </w:r>
    </w:p>
    <w:p w14:paraId="20CE01C3"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6212C8" w:rsidP="006212C8">
      <w:pPr>
        <w:pStyle w:val="ListParagraph"/>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Pr>
          <w:rFonts w:ascii="SimSun" w:eastAsia="SimSun" w:hAnsi="SimSun" w:cs="SimSun" w:hint="eastAsia"/>
          <w:color w:val="000000"/>
          <w:sz w:val="24"/>
          <w:szCs w:val="24"/>
        </w:rPr>
        <w:t>)</w:t>
      </w:r>
    </w:p>
    <w:p w14:paraId="3B1AF171"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p9]</w:t>
      </w:r>
    </w:p>
    <w:p w14:paraId="4C11F72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6212C8" w:rsidP="006212C8">
      <w:pPr>
        <w:pStyle w:val="ListParagraph"/>
        <w:shd w:val="clear" w:color="auto" w:fill="FFFFFF"/>
        <w:spacing w:before="100" w:beforeAutospacing="1" w:after="100" w:afterAutospacing="1" w:line="240" w:lineRule="auto"/>
        <w:rPr>
          <w:rFonts w:ascii="SimSun" w:eastAsia="SimSun" w:hAnsi="SimSun" w:cs="SimSun" w:hint="eastAsia"/>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Pr>
          <w:rFonts w:ascii="SimSun" w:eastAsia="SimSun" w:hAnsi="SimSun" w:cs="SimSun" w:hint="eastAsia"/>
          <w:color w:val="000000"/>
          <w:sz w:val="24"/>
          <w:szCs w:val="24"/>
        </w:rPr>
        <w:t>)</w:t>
      </w:r>
      <w:r>
        <w:rPr>
          <w:rFonts w:ascii="SimSun" w:eastAsia="SimSun" w:hAnsi="SimSun" w:cs="SimSun"/>
          <w:color w:val="000000"/>
          <w:sz w:val="24"/>
          <w:szCs w:val="24"/>
        </w:rPr>
        <w:t xml:space="preserve"> </w:t>
      </w:r>
      <w:r w:rsidRPr="007C1676">
        <w:rPr>
          <w:rFonts w:ascii="Times" w:eastAsia="Times New Roman" w:hAnsi="Times" w:cs="Times New Roman"/>
          <w:color w:val="000000"/>
          <w:sz w:val="24"/>
          <w:szCs w:val="24"/>
        </w:rPr>
        <w:t>[</w:t>
      </w:r>
      <w:proofErr w:type="spellStart"/>
      <w:r w:rsidRPr="007C1676">
        <w:rPr>
          <w:rFonts w:ascii="Times" w:eastAsia="Times New Roman" w:hAnsi="Times" w:cs="Times New Roman"/>
          <w:color w:val="000000"/>
          <w:sz w:val="24"/>
          <w:szCs w:val="24"/>
        </w:rPr>
        <w:t>Gabouj</w:t>
      </w:r>
      <w:proofErr w:type="spellEnd"/>
      <w:r w:rsidRPr="007C1676">
        <w:rPr>
          <w:rFonts w:ascii="Times" w:eastAsia="Times New Roman" w:hAnsi="Times" w:cs="Times New Roman"/>
          <w:color w:val="000000"/>
          <w:sz w:val="24"/>
          <w:szCs w:val="24"/>
        </w:rPr>
        <w:t xml:space="preserve"> 1.1]</w:t>
      </w:r>
    </w:p>
    <w:p w14:paraId="1847E58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Alpha-trimmed mean filter is a subclass of order-statistical filter. The filter average a subset of samples in the filter window: the points excluded are those of very high or very low rank.[</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p17]</w:t>
      </w:r>
    </w:p>
    <w:p w14:paraId="6BB77ACE" w14:textId="77777777" w:rsidR="006212C8" w:rsidRDefault="006212C8"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Pr>
          <w:rFonts w:ascii="Times" w:eastAsia="Times New Roman" w:hAnsi="Times" w:cs="Times New Roman"/>
          <w:color w:val="000000"/>
          <w:sz w:val="24"/>
          <w:szCs w:val="24"/>
        </w:rPr>
        <w:t xml:space="preserve">  (Gab</w:t>
      </w:r>
      <w:proofErr w:type="spellStart"/>
      <w:r>
        <w:rPr>
          <w:rFonts w:ascii="Times" w:eastAsia="Times New Roman" w:hAnsi="Times" w:cs="Times New Roman"/>
          <w:color w:val="000000"/>
          <w:sz w:val="24"/>
          <w:szCs w:val="24"/>
        </w:rPr>
        <w:t>ouj</w:t>
      </w:r>
      <w:proofErr w:type="spellEnd"/>
      <w:r>
        <w:rPr>
          <w:rFonts w:ascii="Times" w:eastAsia="Times New Roman" w:hAnsi="Times" w:cs="Times New Roman"/>
          <w:color w:val="000000"/>
          <w:sz w:val="24"/>
          <w:szCs w:val="24"/>
        </w:rPr>
        <w:t xml:space="preserve">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where n= 2N+1=25,  is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6212C8"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6212C8"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6212C8"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6212C8"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w:t>
      </w:r>
      <w:proofErr w:type="spellStart"/>
      <w:r w:rsidRPr="00E242E0">
        <w:rPr>
          <w:rFonts w:ascii="Times New Roman" w:hAnsi="Times New Roman" w:cs="Times New Roman"/>
          <w:sz w:val="24"/>
          <w:szCs w:val="24"/>
        </w:rPr>
        <w:t>tliers</w:t>
      </w:r>
      <w:proofErr w:type="spellEnd"/>
      <w:r w:rsidRPr="00E242E0">
        <w:rPr>
          <w:rFonts w:ascii="Times New Roman" w:hAnsi="Times New Roman" w:cs="Times New Roman"/>
          <w:sz w:val="24"/>
          <w:szCs w:val="24"/>
        </w:rPr>
        <w:t xml:space="preserve"> in the input.</w:t>
      </w:r>
    </w:p>
    <w:p w14:paraId="492D435C" w14:textId="77777777" w:rsidR="006212C8"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The symmetric nearest neighbor mean filter is a 2-D filter. In this project, the size of the window is 5*5. The function of this filter is to select the point which is the most similar to the central pixel in the window from each symmetrically opposite pair. So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ListParagraph"/>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77777777" w:rsidR="006212C8" w:rsidRDefault="006212C8" w:rsidP="006212C8">
      <w:pPr>
        <w:pStyle w:val="Caption"/>
        <w:ind w:left="1440"/>
        <w:jc w:val="center"/>
        <w:rPr>
          <w:rFonts w:ascii="Times New Roman" w:hAnsi="Times New Roman" w:cs="Times New Roman"/>
        </w:rPr>
      </w:pPr>
      <w:r w:rsidRPr="0055701C">
        <w:rPr>
          <w:rFonts w:ascii="Times New Roman" w:hAnsi="Times New Roman" w:cs="Times New Roman"/>
          <w:color w:val="44546A" w:themeColor="text2"/>
        </w:rPr>
        <w:t>Figure 1</w:t>
      </w:r>
      <w:r>
        <w:t xml:space="preserve"> </w:t>
      </w:r>
      <w:r w:rsidRPr="00532EAF">
        <w:rPr>
          <w:rFonts w:ascii="Times New Roman" w:hAnsi="Times New Roman" w:cs="Times New Roman" w:hint="eastAsia"/>
          <w:color w:val="44546A" w:themeColor="text2"/>
        </w:rPr>
        <w:t>A</w:t>
      </w:r>
      <w:r w:rsidRPr="00532EAF">
        <w:rPr>
          <w:rFonts w:ascii="Times New Roman" w:hAnsi="Times New Roman" w:cs="Times New Roman"/>
          <w:color w:val="44546A" w:themeColor="text2"/>
        </w:rPr>
        <w:t>n exam</w:t>
      </w:r>
      <w:r w:rsidRPr="00532EAF">
        <w:rPr>
          <w:rFonts w:ascii="Times New Roman" w:hAnsi="Times New Roman" w:cs="Times New Roman" w:hint="eastAsia"/>
          <w:color w:val="44546A" w:themeColor="text2"/>
        </w:rPr>
        <w:t>p</w:t>
      </w:r>
      <w:r w:rsidRPr="00532EAF">
        <w:rPr>
          <w:rFonts w:ascii="Times New Roman" w:hAnsi="Times New Roman" w:cs="Times New Roman"/>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6212C8"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099345B0" w14:textId="41BC89E0" w:rsidR="002B4F43" w:rsidRPr="002B4F43" w:rsidRDefault="006212C8"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2B4F43">
        <w:rPr>
          <w:rFonts w:ascii="Times" w:eastAsia="Times New Roman" w:hAnsi="Times" w:cs="Times New Roman"/>
          <w:b/>
          <w:bCs/>
          <w:color w:val="000000"/>
          <w:sz w:val="24"/>
          <w:szCs w:val="24"/>
        </w:rPr>
        <w:t>2</w:t>
      </w:r>
      <w:r w:rsidR="002B4F43" w:rsidRPr="002B4F43">
        <w:rPr>
          <w:rFonts w:ascii="Times" w:eastAsia="Times New Roman" w:hAnsi="Times" w:cs="Times New Roman"/>
          <w:b/>
          <w:bCs/>
          <w:color w:val="000000"/>
          <w:sz w:val="24"/>
          <w:szCs w:val="24"/>
        </w:rPr>
        <w:t>.</w:t>
      </w:r>
      <w:r w:rsidRPr="002B4F43">
        <w:rPr>
          <w:rFonts w:ascii="Times" w:eastAsia="Times New Roman" w:hAnsi="Times" w:cs="Times New Roman"/>
          <w:b/>
          <w:bCs/>
          <w:color w:val="000000"/>
          <w:sz w:val="24"/>
          <w:szCs w:val="24"/>
        </w:rPr>
        <w:t xml:space="preserve"> </w:t>
      </w:r>
      <w:r w:rsidR="002B4F43" w:rsidRPr="002B4F43">
        <w:rPr>
          <w:rFonts w:ascii="Times" w:eastAsia="Times New Roman" w:hAnsi="Times" w:cs="Times New Roman"/>
          <w:b/>
          <w:bCs/>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2B4F43"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In this equation, N, S, E, W represent north, south, east, west neighbors of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xml:space="preserve">,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j) and one neighbor of it, for example:</w:t>
      </w:r>
    </w:p>
    <w:p w14:paraId="32F3C355" w14:textId="77777777" w:rsidR="002B4F43" w:rsidRPr="002B4F43" w:rsidRDefault="002B4F43"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2B4F43"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2B4F43"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lastRenderedPageBreak/>
        <w:t>The second one is the reciprocal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same process is also conducted on </w:t>
      </w:r>
      <w:proofErr w:type="spellStart"/>
      <w:r w:rsidRPr="002B4F43">
        <w:rPr>
          <w:rFonts w:ascii="Times New Roman" w:hAnsi="Times New Roman" w:cs="Times New Roman"/>
          <w:sz w:val="24"/>
          <w:szCs w:val="24"/>
        </w:rPr>
        <w:t>cameraman.tif</w:t>
      </w:r>
      <w:proofErr w:type="spellEnd"/>
      <w:r w:rsidRPr="002B4F43">
        <w:rPr>
          <w:rFonts w:ascii="Times New Roman" w:hAnsi="Times New Roman" w:cs="Times New Roman"/>
          <w:sz w:val="24"/>
          <w:szCs w:val="24"/>
        </w:rPr>
        <w:t xml:space="preserve">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2B008A">
      <w:pPr>
        <w:pStyle w:val="ListParagraph"/>
        <w:numPr>
          <w:ilvl w:val="0"/>
          <w:numId w:val="2"/>
        </w:numPr>
        <w:adjustRightInd w:val="0"/>
        <w:snapToGrid w:val="0"/>
        <w:spacing w:after="120"/>
        <w:contextualSpacing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ListParagraph"/>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ListParagraph"/>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2114C02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input, and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functions. </w:t>
      </w:r>
    </w:p>
    <w:p w14:paraId="341C39F6" w14:textId="39E86923"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416243B" w14:textId="0078ADF9"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30B6E853" w14:textId="73FB7AD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11A46269" w14:textId="6A601F59"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49F84EF" w14:textId="76BB7201"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10117E83" w14:textId="0A2F1BAB"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4C452BD0" w14:textId="14AEA95A"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BA38C8F" w14:textId="1C53F988"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C9896FE" w14:textId="64E57E24"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3250C2F" w14:textId="4F51507F"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7D8A07C7" w14:textId="33594FDC"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4597A6D" w14:textId="77BA505B"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41A9AC11" w14:textId="253AEF81"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ListParagraph"/>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ListParagraph"/>
        <w:adjustRightInd w:val="0"/>
        <w:snapToGrid w:val="0"/>
        <w:spacing w:after="120"/>
        <w:ind w:left="360"/>
        <w:contextualSpacing w:val="0"/>
        <w:rPr>
          <w:rFonts w:ascii="Times" w:eastAsia="Times New Roman" w:hAnsi="Times" w:cs="Times New Roman"/>
          <w:b/>
          <w:bCs/>
          <w:color w:val="000000"/>
          <w:sz w:val="24"/>
          <w:szCs w:val="24"/>
        </w:rPr>
      </w:pPr>
    </w:p>
    <w:p w14:paraId="0BF3EEFD" w14:textId="57FBE0D2"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684BE787" w14:textId="61F79529" w:rsidR="00E242E0" w:rsidRDefault="002B4F43" w:rsidP="002B4F43">
      <w:pPr>
        <w:pStyle w:val="ListParagraph"/>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A658C9">
      <w:pPr>
        <w:pStyle w:val="Heading3"/>
        <w:spacing w:after="120"/>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22B58BB" w14:textId="77777777" w:rsidR="00A658C9" w:rsidRPr="00767D74" w:rsidRDefault="00A658C9" w:rsidP="00A658C9">
      <w:pPr>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p>
    <w:p w14:paraId="33F7D7EC" w14:textId="77777777" w:rsidR="00A658C9" w:rsidRDefault="00A658C9" w:rsidP="00A658C9">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06E5BC71" wp14:editId="367AF7D2">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5BC71"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" filled="f" stroked="f" strokeweight=".5pt">
                <v:textbox style="layout-flow:vertical-ideographic">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2681F2AE" wp14:editId="6247CA4F">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F2AE"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QhyKwIAAFc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" filled="f" stroked="f" strokeweight=".5pt">
                <v:textbo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7293560" wp14:editId="02F1ADAC">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05476" wp14:editId="7DD4F674">
            <wp:extent cx="1889709"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6235858" w14:textId="77777777" w:rsidR="00A658C9" w:rsidRPr="00767D74" w:rsidRDefault="00A658C9" w:rsidP="00A658C9">
      <w:pPr>
        <w:ind w:firstLine="218"/>
        <w:rPr>
          <w:rFonts w:ascii="Times New Roman" w:hAnsi="Times New Roman" w:cs="Times New Roman"/>
          <w:iCs/>
        </w:rPr>
      </w:pPr>
    </w:p>
    <w:p w14:paraId="5500F91D"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6DFFAAD4" wp14:editId="04496AE6">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AAD4"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" filled="f" stroked="f" strokeweight=".5pt">
                <v:textbo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0F96B1FB" wp14:editId="233695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B1FB"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0/OQ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" filled="f" stroked="f" strokeweight=".5pt">
                <v:textbox style="layout-flow:vertical-ideographic">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00009CF1" wp14:editId="32918A24">
            <wp:extent cx="172085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46D5096" wp14:editId="40B95306">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0B2E06D" wp14:editId="095887DF">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2161C2E0"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4613A6C" wp14:editId="410B14DB">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3A6C"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" filled="f" stroked="f" strokeweight=".5pt">
                <v:textbo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612BE44E" wp14:editId="6BE280DD">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44E"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I00Og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" filled="f" stroked="f" strokeweight=".5pt">
                <v:textbox style="layout-flow:vertical-ideographic">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6B769A24" wp14:editId="40043AA8">
            <wp:extent cx="1720271" cy="189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D4B284D" wp14:editId="47561A0B">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31EC71" wp14:editId="0F4879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3E7DD016"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A72A3C4" wp14:editId="4B01962E">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A3C4"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" filled="f" stroked="f" strokeweight=".5pt">
                <v:textbo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16EB45D8" wp14:editId="5AE32EDB">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5D8"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" filled="f" stroked="f" strokeweight=".5pt">
                <v:textbox style="layout-flow:vertical-ideographic">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8897B06" wp14:editId="2D416B8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1C5CA91" wp14:editId="5BF8F7F0">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94C952A" wp14:editId="0A036A71">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7BA4A51E" w14:textId="77777777" w:rsidR="00A658C9" w:rsidRPr="00767D74" w:rsidRDefault="00A658C9" w:rsidP="00A658C9">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0172008" wp14:editId="5234A879">
                <wp:simplePos x="0" y="0"/>
                <wp:positionH relativeFrom="column">
                  <wp:posOffset>-69850</wp:posOffset>
                </wp:positionH>
                <wp:positionV relativeFrom="paragraph">
                  <wp:posOffset>2162175</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2008" id="Text Box 35" o:spid="_x0000_s1034" type="#_x0000_t202" style="position:absolute;margin-left:-5.5pt;margin-top:170.2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" filled="f" stroked="f" strokeweight=".5pt">
                <v:textbox style="layout-flow:vertical-ideographic">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4930146E" wp14:editId="548C9E12">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146E" id="Text Box 34" o:spid="_x0000_s1035"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" filled="f" stroked="f" strokeweight=".5pt">
                <v:textbox style="layout-flow:vertical-ideographic">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3198F7C6" wp14:editId="54663B99">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F7C6" id="Text Box 11" o:spid="_x0000_s1036"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" filled="f" stroked="f" strokeweight=".5pt">
                <v:textbo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1094029" wp14:editId="0AEF4E19">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993C976" wp14:editId="55A46611">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EEC8ED7" wp14:editId="7430A0D3">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65F7AE3"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0896ACE0" wp14:editId="1772C85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ACE0"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TPeLAIAAFo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" filled="f" stroked="f" strokeweight=".5pt">
                <v:textbo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297CAFF0" wp14:editId="2F76471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792A422" wp14:editId="7FAF9792">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0E56B979" wp14:editId="30160D22">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7FA5492" w14:textId="77777777" w:rsidR="00A658C9" w:rsidRPr="0055127B" w:rsidRDefault="00A658C9" w:rsidP="00A658C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image output and histogram of the original image (A), and images after applying mean filter (B), median filter (C), alpha-trimmed mean filter (D), sigma filter (E), and </w:t>
      </w:r>
      <w:r w:rsidRPr="0055127B">
        <w:t>symmetric nearest-neighbor mean filter</w:t>
      </w:r>
      <w:r>
        <w:t xml:space="preserve"> (F) for 1 time and 5 times.  </w:t>
      </w:r>
    </w:p>
    <w:p w14:paraId="698B337D" w14:textId="77777777" w:rsidR="00A658C9" w:rsidRPr="00767D74" w:rsidRDefault="00A658C9" w:rsidP="00A658C9">
      <w:pPr>
        <w:rPr>
          <w:rFonts w:ascii="Times New Roman" w:hAnsi="Times New Roman" w:cs="Times New Roman"/>
          <w:iCs/>
        </w:rPr>
      </w:pPr>
    </w:p>
    <w:p w14:paraId="1C432312" w14:textId="77777777" w:rsidR="00A658C9" w:rsidRPr="00767D74" w:rsidRDefault="00A658C9" w:rsidP="00A658C9">
      <w:pPr>
        <w:rPr>
          <w:rFonts w:ascii="Times New Roman" w:hAnsi="Times New Roman" w:cs="Times New Roman"/>
          <w:iCs/>
        </w:rPr>
      </w:pPr>
    </w:p>
    <w:p w14:paraId="56A52927" w14:textId="77777777" w:rsidR="00A658C9" w:rsidRPr="00767D74" w:rsidRDefault="00A658C9" w:rsidP="00A658C9">
      <w:pPr>
        <w:rPr>
          <w:rFonts w:ascii="Times New Roman" w:hAnsi="Times New Roman" w:cs="Times New Roman"/>
          <w:iCs/>
        </w:rPr>
      </w:pPr>
    </w:p>
    <w:p w14:paraId="19289F2D" w14:textId="77777777" w:rsidR="00A658C9" w:rsidRPr="00767D74" w:rsidRDefault="00A658C9" w:rsidP="00A658C9">
      <w:pPr>
        <w:rPr>
          <w:rFonts w:ascii="Times New Roman" w:hAnsi="Times New Roman" w:cs="Times New Roman"/>
          <w:iCs/>
        </w:rPr>
      </w:pPr>
    </w:p>
    <w:p w14:paraId="466F4B4D" w14:textId="77777777" w:rsidR="00A658C9" w:rsidRPr="00767D74" w:rsidRDefault="00A658C9" w:rsidP="00A658C9">
      <w:pPr>
        <w:rPr>
          <w:rFonts w:ascii="Times New Roman" w:hAnsi="Times New Roman" w:cs="Times New Roman"/>
          <w:iCs/>
        </w:rPr>
      </w:pPr>
    </w:p>
    <w:p w14:paraId="36A8AD87" w14:textId="77777777" w:rsidR="00A658C9" w:rsidRPr="00767D74" w:rsidRDefault="00A658C9" w:rsidP="00A658C9">
      <w:pPr>
        <w:rPr>
          <w:rFonts w:ascii="Times New Roman" w:hAnsi="Times New Roman" w:cs="Times New Roman"/>
          <w:iCs/>
        </w:rPr>
      </w:pPr>
    </w:p>
    <w:tbl>
      <w:tblPr>
        <w:tblStyle w:val="TableGrid"/>
        <w:tblW w:w="0" w:type="auto"/>
        <w:jc w:val="center"/>
        <w:tblLook w:val="04A0" w:firstRow="1" w:lastRow="0" w:firstColumn="1" w:lastColumn="0" w:noHBand="0" w:noVBand="1"/>
      </w:tblPr>
      <w:tblGrid>
        <w:gridCol w:w="4413"/>
        <w:gridCol w:w="1807"/>
        <w:gridCol w:w="1525"/>
      </w:tblGrid>
      <w:tr w:rsidR="00A658C9" w:rsidRPr="00767D74" w14:paraId="0F5B45EB" w14:textId="77777777" w:rsidTr="009C2D26">
        <w:trPr>
          <w:trHeight w:val="401"/>
          <w:jc w:val="center"/>
        </w:trPr>
        <w:tc>
          <w:tcPr>
            <w:tcW w:w="4413" w:type="dxa"/>
          </w:tcPr>
          <w:p w14:paraId="0015E4BF" w14:textId="77777777" w:rsidR="00A658C9" w:rsidRPr="00767D74" w:rsidRDefault="00A658C9" w:rsidP="009C2D26">
            <w:pPr>
              <w:rPr>
                <w:rFonts w:ascii="Times New Roman" w:hAnsi="Times New Roman" w:cs="Times New Roman"/>
                <w:iCs/>
              </w:rPr>
            </w:pPr>
          </w:p>
        </w:tc>
        <w:tc>
          <w:tcPr>
            <w:tcW w:w="1807" w:type="dxa"/>
          </w:tcPr>
          <w:p w14:paraId="62F5188D"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6FBBB6A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Std</w:t>
            </w:r>
          </w:p>
        </w:tc>
      </w:tr>
      <w:tr w:rsidR="00A658C9" w:rsidRPr="00767D74" w14:paraId="3406237D" w14:textId="77777777" w:rsidTr="009C2D26">
        <w:trPr>
          <w:trHeight w:val="401"/>
          <w:jc w:val="center"/>
        </w:trPr>
        <w:tc>
          <w:tcPr>
            <w:tcW w:w="4413" w:type="dxa"/>
          </w:tcPr>
          <w:p w14:paraId="3B95F7A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034A8CC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188.69792</w:t>
            </w:r>
          </w:p>
        </w:tc>
        <w:tc>
          <w:tcPr>
            <w:tcW w:w="1525" w:type="dxa"/>
          </w:tcPr>
          <w:p w14:paraId="5E06556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22.589779</w:t>
            </w:r>
          </w:p>
        </w:tc>
      </w:tr>
      <w:tr w:rsidR="00A658C9" w:rsidRPr="00767D74" w14:paraId="3C8C27C3" w14:textId="77777777" w:rsidTr="009C2D26">
        <w:trPr>
          <w:trHeight w:val="401"/>
          <w:jc w:val="center"/>
        </w:trPr>
        <w:tc>
          <w:tcPr>
            <w:tcW w:w="4413" w:type="dxa"/>
          </w:tcPr>
          <w:p w14:paraId="6A8C343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1FBB4E7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191.80400</w:t>
            </w:r>
          </w:p>
        </w:tc>
        <w:tc>
          <w:tcPr>
            <w:tcW w:w="1525" w:type="dxa"/>
          </w:tcPr>
          <w:p w14:paraId="6FBCE43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21.022482</w:t>
            </w:r>
          </w:p>
        </w:tc>
      </w:tr>
      <w:tr w:rsidR="00A658C9" w:rsidRPr="00767D74" w14:paraId="279EAA8B" w14:textId="77777777" w:rsidTr="009C2D26">
        <w:trPr>
          <w:trHeight w:val="401"/>
          <w:jc w:val="center"/>
        </w:trPr>
        <w:tc>
          <w:tcPr>
            <w:tcW w:w="4413" w:type="dxa"/>
          </w:tcPr>
          <w:p w14:paraId="67DE4193"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5486872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47FBF2CE"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r w:rsidR="00A658C9" w:rsidRPr="00767D74" w14:paraId="68630EAE" w14:textId="77777777" w:rsidTr="009C2D26">
        <w:trPr>
          <w:trHeight w:val="401"/>
          <w:jc w:val="center"/>
        </w:trPr>
        <w:tc>
          <w:tcPr>
            <w:tcW w:w="4413" w:type="dxa"/>
          </w:tcPr>
          <w:p w14:paraId="0D016AF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A706E3B"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192.49910</w:t>
            </w:r>
          </w:p>
        </w:tc>
        <w:tc>
          <w:tcPr>
            <w:tcW w:w="1525" w:type="dxa"/>
          </w:tcPr>
          <w:p w14:paraId="16417646"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21.504250</w:t>
            </w:r>
          </w:p>
        </w:tc>
      </w:tr>
      <w:tr w:rsidR="00A658C9" w:rsidRPr="00767D74" w14:paraId="31504C00" w14:textId="77777777" w:rsidTr="009C2D26">
        <w:trPr>
          <w:trHeight w:val="401"/>
          <w:jc w:val="center"/>
        </w:trPr>
        <w:tc>
          <w:tcPr>
            <w:tcW w:w="4413" w:type="dxa"/>
          </w:tcPr>
          <w:p w14:paraId="3B370C5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49E14B5C"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6314D585"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bl>
    <w:p w14:paraId="70805910" w14:textId="77777777" w:rsidR="00A658C9" w:rsidRPr="00767D74" w:rsidRDefault="00A658C9" w:rsidP="00A658C9">
      <w:pPr>
        <w:pStyle w:val="Caption"/>
        <w:spacing w:before="120"/>
        <w:jc w:val="center"/>
        <w:rPr>
          <w:rFonts w:ascii="Times New Roman" w:hAnsi="Times New Roman" w:cs="Times New Roman"/>
          <w:iCs/>
        </w:rPr>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Pr>
          <w:rFonts w:ascii="CMR10" w:hAnsi="CMR10" w:cs="CMR10"/>
          <w:sz w:val="20"/>
          <w:szCs w:val="20"/>
        </w:rPr>
        <w:t>mean and standard deviation of the interior of the large disk region for each filter after 5 iterations.</w:t>
      </w:r>
    </w:p>
    <w:p w14:paraId="7222256D" w14:textId="77777777" w:rsidR="002B4F43" w:rsidRPr="002B4F43" w:rsidRDefault="002B4F43"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p>
    <w:p w14:paraId="762E115C" w14:textId="21A84561" w:rsidR="007C1676" w:rsidRDefault="00A658C9" w:rsidP="007C1676">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4F7A6D42" w14:textId="256814A4" w:rsidR="00A658C9" w:rsidRDefault="00DE0331"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4FC96373" wp14:editId="68786001">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_50_exp.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3D7CB7" w14:textId="48A010F5" w:rsidR="007C1676"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451DD9EC" w14:textId="63E12C5E" w:rsidR="00481210" w:rsidRDefault="00481210" w:rsidP="00481210">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279FB127" w14:textId="3958A0D0"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67FCA74C">
            <wp:extent cx="4750977" cy="365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0" cstate="print">
                      <a:extLst>
                        <a:ext uri="{28A0092B-C50C-407E-A947-70E740481C1C}">
                          <a14:useLocalDpi xmlns:a14="http://schemas.microsoft.com/office/drawing/2010/main" val="0"/>
                        </a:ext>
                      </a:extLst>
                    </a:blip>
                    <a:srcRect l="11885" t="2527" r="8078" b="6092"/>
                    <a:stretch/>
                  </pic:blipFill>
                  <pic:spPr bwMode="auto">
                    <a:xfrm>
                      <a:off x="0" y="0"/>
                      <a:ext cx="4752551" cy="3651609"/>
                    </a:xfrm>
                    <a:prstGeom prst="rect">
                      <a:avLst/>
                    </a:prstGeom>
                    <a:ln>
                      <a:noFill/>
                    </a:ln>
                    <a:extLst>
                      <a:ext uri="{53640926-AAD7-44D8-BBD7-CCE9431645EC}">
                        <a14:shadowObscured xmlns:a14="http://schemas.microsoft.com/office/drawing/2010/main"/>
                      </a:ext>
                    </a:extLst>
                  </pic:spPr>
                </pic:pic>
              </a:graphicData>
            </a:graphic>
          </wp:inline>
        </w:drawing>
      </w:r>
    </w:p>
    <w:p w14:paraId="54D051A5" w14:textId="49D32B88"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p>
    <w:p w14:paraId="78A57EFF" w14:textId="77777777" w:rsidR="00080ED3" w:rsidRDefault="00080ED3"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Pr>
          <w:rFonts w:ascii="Times" w:eastAsia="Times New Roman" w:hAnsi="Times" w:cs="Times New Roman"/>
          <w:noProof/>
          <w:color w:val="000000"/>
          <w:sz w:val="24"/>
          <w:szCs w:val="24"/>
        </w:rPr>
        <w:drawing>
          <wp:inline distT="0" distB="0" distL="0" distR="0" wp14:anchorId="653909F8" wp14:editId="0B9C2BBF">
            <wp:extent cx="4482462" cy="3945211"/>
            <wp:effectExtent l="0" t="0" r="127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_25_exp.jpg"/>
                    <pic:cNvPicPr/>
                  </pic:nvPicPr>
                  <pic:blipFill rotWithShape="1">
                    <a:blip r:embed="rId21">
                      <a:extLst>
                        <a:ext uri="{28A0092B-C50C-407E-A947-70E740481C1C}">
                          <a14:useLocalDpi xmlns:a14="http://schemas.microsoft.com/office/drawing/2010/main" val="0"/>
                        </a:ext>
                      </a:extLst>
                    </a:blip>
                    <a:srcRect l="10418" t="1615" r="5745"/>
                    <a:stretch/>
                  </pic:blipFill>
                  <pic:spPr bwMode="auto">
                    <a:xfrm>
                      <a:off x="0" y="0"/>
                      <a:ext cx="4484813" cy="3947280"/>
                    </a:xfrm>
                    <a:prstGeom prst="rect">
                      <a:avLst/>
                    </a:prstGeom>
                    <a:ln>
                      <a:noFill/>
                    </a:ln>
                    <a:extLst>
                      <a:ext uri="{53640926-AAD7-44D8-BBD7-CCE9431645EC}">
                        <a14:shadowObscured xmlns:a14="http://schemas.microsoft.com/office/drawing/2010/main"/>
                      </a:ext>
                    </a:extLst>
                  </pic:spPr>
                </pic:pic>
              </a:graphicData>
            </a:graphic>
          </wp:inline>
        </w:drawing>
      </w:r>
    </w:p>
    <w:p w14:paraId="57B89195" w14:textId="0005F606"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7C64E99B" w14:textId="56F10ECE"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CE937A5">
            <wp:extent cx="4729980" cy="3837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2" cstate="print">
                      <a:extLst>
                        <a:ext uri="{28A0092B-C50C-407E-A947-70E740481C1C}">
                          <a14:useLocalDpi xmlns:a14="http://schemas.microsoft.com/office/drawing/2010/main" val="0"/>
                        </a:ext>
                      </a:extLst>
                    </a:blip>
                    <a:srcRect l="12225" r="8262" b="7138"/>
                    <a:stretch/>
                  </pic:blipFill>
                  <pic:spPr bwMode="auto">
                    <a:xfrm>
                      <a:off x="0" y="0"/>
                      <a:ext cx="4730925" cy="3838072"/>
                    </a:xfrm>
                    <a:prstGeom prst="rect">
                      <a:avLst/>
                    </a:prstGeom>
                    <a:ln>
                      <a:noFill/>
                    </a:ln>
                    <a:extLst>
                      <a:ext uri="{53640926-AAD7-44D8-BBD7-CCE9431645EC}">
                        <a14:shadowObscured xmlns:a14="http://schemas.microsoft.com/office/drawing/2010/main"/>
                      </a:ext>
                    </a:extLst>
                  </pic:spPr>
                </pic:pic>
              </a:graphicData>
            </a:graphic>
          </wp:inline>
        </w:drawing>
      </w:r>
    </w:p>
    <w:p w14:paraId="7CD9E83D" w14:textId="73B57209"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78D1D364" w14:textId="1372A5BF" w:rsidR="00BC75D7" w:rsidRPr="00080ED3" w:rsidRDefault="00080ED3" w:rsidP="00BC75D7">
      <w:pPr>
        <w:pStyle w:val="ListParagraph"/>
        <w:shd w:val="clear" w:color="auto" w:fill="FFFFFF"/>
        <w:spacing w:before="100" w:beforeAutospacing="1" w:after="100" w:afterAutospacing="1" w:line="240" w:lineRule="auto"/>
        <w:ind w:left="0"/>
        <w:rPr>
          <w:rFonts w:ascii="Times" w:eastAsia="Times New Roman" w:hAnsi="Times" w:cs="Times New Roman"/>
          <w:b/>
          <w:bCs/>
          <w:color w:val="000000"/>
          <w:sz w:val="24"/>
          <w:szCs w:val="24"/>
        </w:rPr>
      </w:pPr>
      <w:r w:rsidRPr="00080ED3">
        <w:rPr>
          <w:rFonts w:ascii="Times" w:eastAsia="Times New Roman" w:hAnsi="Times" w:cs="Times New Roman"/>
          <w:b/>
          <w:bCs/>
          <w:color w:val="000000"/>
          <w:sz w:val="24"/>
          <w:szCs w:val="24"/>
        </w:rPr>
        <w:t>Observations:</w:t>
      </w:r>
    </w:p>
    <w:p w14:paraId="304D4BBB" w14:textId="77777777" w:rsidR="00080ED3" w:rsidRPr="00481210" w:rsidRDefault="00080ED3"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3D719F83" w14:textId="12E4AB20"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F6E9BE5" wp14:editId="1EE5955C">
            <wp:extent cx="4227208" cy="37722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3">
                      <a:extLst>
                        <a:ext uri="{28A0092B-C50C-407E-A947-70E740481C1C}">
                          <a14:useLocalDpi xmlns:a14="http://schemas.microsoft.com/office/drawing/2010/main" val="0"/>
                        </a:ext>
                      </a:extLst>
                    </a:blip>
                    <a:srcRect l="15613" t="1776" r="9104" b="8650"/>
                    <a:stretch/>
                  </pic:blipFill>
                  <pic:spPr bwMode="auto">
                    <a:xfrm>
                      <a:off x="0" y="0"/>
                      <a:ext cx="4228934" cy="3773760"/>
                    </a:xfrm>
                    <a:prstGeom prst="rect">
                      <a:avLst/>
                    </a:prstGeom>
                    <a:ln>
                      <a:noFill/>
                    </a:ln>
                    <a:extLst>
                      <a:ext uri="{53640926-AAD7-44D8-BBD7-CCE9431645EC}">
                        <a14:shadowObscured xmlns:a14="http://schemas.microsoft.com/office/drawing/2010/main"/>
                      </a:ext>
                    </a:extLst>
                  </pic:spPr>
                </pic:pic>
              </a:graphicData>
            </a:graphic>
          </wp:inline>
        </w:drawing>
      </w:r>
    </w:p>
    <w:p w14:paraId="2C4E02AE" w14:textId="3F242909" w:rsid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69470992" w14:textId="2B70E2D2" w:rsidR="00080ED3" w:rsidRPr="00BC75D7" w:rsidRDefault="00080ED3"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drawing>
          <wp:inline distT="0" distB="0" distL="0" distR="0" wp14:anchorId="24BA58CC" wp14:editId="20BEC419">
            <wp:extent cx="3548890" cy="35903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4">
                      <a:extLst>
                        <a:ext uri="{28A0092B-C50C-407E-A947-70E740481C1C}">
                          <a14:useLocalDpi xmlns:a14="http://schemas.microsoft.com/office/drawing/2010/main" val="0"/>
                        </a:ext>
                      </a:extLst>
                    </a:blip>
                    <a:srcRect l="15258" t="2423" r="11445" b="-1293"/>
                    <a:stretch/>
                  </pic:blipFill>
                  <pic:spPr bwMode="auto">
                    <a:xfrm>
                      <a:off x="0" y="0"/>
                      <a:ext cx="3549500" cy="3590935"/>
                    </a:xfrm>
                    <a:prstGeom prst="rect">
                      <a:avLst/>
                    </a:prstGeom>
                    <a:ln>
                      <a:noFill/>
                    </a:ln>
                    <a:extLst>
                      <a:ext uri="{53640926-AAD7-44D8-BBD7-CCE9431645EC}">
                        <a14:shadowObscured xmlns:a14="http://schemas.microsoft.com/office/drawing/2010/main"/>
                      </a:ext>
                    </a:extLst>
                  </pic:spPr>
                </pic:pic>
              </a:graphicData>
            </a:graphic>
          </wp:inline>
        </w:drawing>
      </w:r>
    </w:p>
    <w:p w14:paraId="19186914" w14:textId="23ADBFB9"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hint="eastAsia"/>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444D23A7" w14:textId="3F52C8EF" w:rsidR="007B6488" w:rsidRDefault="00BC75D7" w:rsidP="00661D2F">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479BF3BA" wp14:editId="463D4E0E">
            <wp:extent cx="4309704" cy="379363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5">
                      <a:extLst>
                        <a:ext uri="{28A0092B-C50C-407E-A947-70E740481C1C}">
                          <a14:useLocalDpi xmlns:a14="http://schemas.microsoft.com/office/drawing/2010/main" val="0"/>
                        </a:ext>
                      </a:extLst>
                    </a:blip>
                    <a:srcRect l="11860" t="-323" r="8386" b="6718"/>
                    <a:stretch/>
                  </pic:blipFill>
                  <pic:spPr bwMode="auto">
                    <a:xfrm>
                      <a:off x="0" y="0"/>
                      <a:ext cx="4311430" cy="3795154"/>
                    </a:xfrm>
                    <a:prstGeom prst="rect">
                      <a:avLst/>
                    </a:prstGeom>
                    <a:ln>
                      <a:noFill/>
                    </a:ln>
                    <a:extLst>
                      <a:ext uri="{53640926-AAD7-44D8-BBD7-CCE9431645EC}">
                        <a14:shadowObscured xmlns:a14="http://schemas.microsoft.com/office/drawing/2010/main"/>
                      </a:ext>
                    </a:extLst>
                  </pic:spPr>
                </pic:pic>
              </a:graphicData>
            </a:graphic>
          </wp:inline>
        </w:drawing>
      </w:r>
    </w:p>
    <w:p w14:paraId="65F345A0" w14:textId="08AF486B"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39A89B18" w14:textId="13A82AC3" w:rsidR="007A1883" w:rsidRDefault="00BC75D7" w:rsidP="00080ED3">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bookmarkStart w:id="0" w:name="_GoBack"/>
      <w:r>
        <w:rPr>
          <w:rFonts w:ascii="Times" w:eastAsia="Times New Roman" w:hAnsi="Times" w:cs="Times New Roman"/>
          <w:noProof/>
          <w:color w:val="000000"/>
          <w:sz w:val="24"/>
          <w:szCs w:val="24"/>
        </w:rPr>
        <w:drawing>
          <wp:inline distT="0" distB="0" distL="0" distR="0" wp14:anchorId="1AF1117F" wp14:editId="161CEAEB">
            <wp:extent cx="4214818" cy="3297600"/>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6">
                      <a:extLst>
                        <a:ext uri="{28A0092B-C50C-407E-A947-70E740481C1C}">
                          <a14:useLocalDpi xmlns:a14="http://schemas.microsoft.com/office/drawing/2010/main" val="0"/>
                        </a:ext>
                      </a:extLst>
                    </a:blip>
                    <a:srcRect l="12149" t="2699" r="2576" b="8343"/>
                    <a:stretch/>
                  </pic:blipFill>
                  <pic:spPr bwMode="auto">
                    <a:xfrm>
                      <a:off x="0" y="0"/>
                      <a:ext cx="4218557" cy="3300526"/>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0D369915" w14:textId="4779F38F" w:rsidR="00567711"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sectPr w:rsidR="00567711" w:rsidRPr="00080ED3"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MR10">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80ED3"/>
    <w:rsid w:val="00095560"/>
    <w:rsid w:val="002B008A"/>
    <w:rsid w:val="002B4F43"/>
    <w:rsid w:val="002D3A58"/>
    <w:rsid w:val="00396F55"/>
    <w:rsid w:val="00481210"/>
    <w:rsid w:val="005271EA"/>
    <w:rsid w:val="005C72FE"/>
    <w:rsid w:val="006212C8"/>
    <w:rsid w:val="00661D2F"/>
    <w:rsid w:val="006F6B8D"/>
    <w:rsid w:val="007A1883"/>
    <w:rsid w:val="007B6488"/>
    <w:rsid w:val="007C1676"/>
    <w:rsid w:val="0097364B"/>
    <w:rsid w:val="009B1F15"/>
    <w:rsid w:val="009C042A"/>
    <w:rsid w:val="00A658C9"/>
    <w:rsid w:val="00B11708"/>
    <w:rsid w:val="00B272C7"/>
    <w:rsid w:val="00BC75D7"/>
    <w:rsid w:val="00C7085B"/>
    <w:rsid w:val="00C7350E"/>
    <w:rsid w:val="00DE0331"/>
    <w:rsid w:val="00E242E0"/>
    <w:rsid w:val="00E74611"/>
    <w:rsid w:val="00F0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1EA"/>
    <w:pPr>
      <w:spacing w:after="160" w:line="259" w:lineRule="auto"/>
    </w:pPr>
  </w:style>
  <w:style w:type="paragraph" w:styleId="Heading1">
    <w:name w:val="heading 1"/>
    <w:basedOn w:val="Normal"/>
    <w:next w:val="Normal"/>
    <w:link w:val="Heading1Char"/>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pPr>
      <w:spacing w:line="240" w:lineRule="auto"/>
    </w:pPr>
    <w:rPr>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ind w:left="720"/>
      <w:contextualSpacing/>
    </w:pPr>
  </w:style>
  <w:style w:type="paragraph" w:styleId="Quote">
    <w:name w:val="Quote"/>
    <w:basedOn w:val="Normal"/>
    <w:next w:val="Normal"/>
    <w:link w:val="QuoteChar"/>
    <w:uiPriority w:val="29"/>
    <w:qFormat/>
    <w:rsid w:val="00C7085B"/>
    <w:rPr>
      <w:i/>
      <w:iCs/>
      <w:color w:val="000000" w:themeColor="text1"/>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character" w:styleId="PlaceholderText">
    <w:name w:val="Placeholder Text"/>
    <w:basedOn w:val="DefaultParagraphFont"/>
    <w:uiPriority w:val="99"/>
    <w:semiHidden/>
    <w:rsid w:val="007C1676"/>
    <w:rPr>
      <w:color w:val="808080"/>
    </w:rPr>
  </w:style>
  <w:style w:type="table" w:styleId="TableGrid">
    <w:name w:val="Table Grid"/>
    <w:basedOn w:val="TableNormal"/>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986</Words>
  <Characters>5626</Characters>
  <Application>Microsoft Office Word</Application>
  <DocSecurity>0</DocSecurity>
  <Lines>46</Lines>
  <Paragraphs>13</Paragraphs>
  <ScaleCrop>false</ScaleCrop>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2020-03-25T19:05:00Z</dcterms:created>
  <dcterms:modified xsi:type="dcterms:W3CDTF">2020-03-26T02:41:00Z</dcterms:modified>
</cp:coreProperties>
</file>