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F73" w:rsidRPr="00A04024" w:rsidRDefault="00DD0F73" w:rsidP="00DD0F73">
      <w:pPr>
        <w:adjustRightInd w:val="0"/>
        <w:snapToGrid w:val="0"/>
        <w:spacing w:after="120"/>
        <w:jc w:val="center"/>
        <w:rPr>
          <w:b/>
          <w:bCs/>
          <w:color w:val="4F81BD"/>
          <w:sz w:val="26"/>
          <w:szCs w:val="26"/>
          <w:lang w:eastAsia="en-US"/>
        </w:rPr>
      </w:pPr>
      <w:r w:rsidRPr="00A04024">
        <w:rPr>
          <w:b/>
          <w:bCs/>
          <w:color w:val="4F81BD"/>
          <w:sz w:val="26"/>
          <w:szCs w:val="26"/>
          <w:lang w:eastAsia="en-US"/>
        </w:rPr>
        <w:t>CSE585/EE555:  Digital Image Processing II</w:t>
      </w:r>
    </w:p>
    <w:p w:rsidR="00DD0F73" w:rsidRPr="00A04024" w:rsidRDefault="00DD0F73" w:rsidP="00DD0F73">
      <w:pPr>
        <w:adjustRightInd w:val="0"/>
        <w:snapToGrid w:val="0"/>
        <w:spacing w:after="120"/>
        <w:jc w:val="center"/>
        <w:rPr>
          <w:b/>
          <w:bCs/>
          <w:color w:val="4F81BD"/>
          <w:sz w:val="26"/>
          <w:szCs w:val="26"/>
          <w:lang w:eastAsia="en-US"/>
        </w:rPr>
      </w:pPr>
      <w:r w:rsidRPr="00A04024">
        <w:rPr>
          <w:b/>
          <w:bCs/>
          <w:color w:val="4F81BD"/>
          <w:sz w:val="26"/>
          <w:szCs w:val="26"/>
          <w:lang w:eastAsia="en-US"/>
        </w:rPr>
        <w:t xml:space="preserve">Computer Project # </w:t>
      </w:r>
      <w:r>
        <w:rPr>
          <w:b/>
          <w:bCs/>
          <w:color w:val="4F81BD"/>
          <w:sz w:val="26"/>
          <w:szCs w:val="26"/>
          <w:lang w:eastAsia="en-US"/>
        </w:rPr>
        <w:t>3</w:t>
      </w:r>
      <w:r w:rsidRPr="00A04024">
        <w:rPr>
          <w:b/>
          <w:bCs/>
          <w:color w:val="4F81BD"/>
          <w:sz w:val="26"/>
          <w:szCs w:val="26"/>
          <w:lang w:eastAsia="en-US"/>
        </w:rPr>
        <w:t>:</w:t>
      </w:r>
    </w:p>
    <w:p w:rsidR="00DD0F73" w:rsidRDefault="00DD0F73" w:rsidP="00DD0F73">
      <w:pPr>
        <w:adjustRightInd w:val="0"/>
        <w:snapToGrid w:val="0"/>
        <w:spacing w:after="120"/>
        <w:jc w:val="center"/>
        <w:rPr>
          <w:b/>
          <w:bCs/>
          <w:color w:val="4F81BD"/>
          <w:sz w:val="26"/>
          <w:szCs w:val="26"/>
          <w:lang w:eastAsia="en-US"/>
        </w:rPr>
      </w:pPr>
      <w:r w:rsidRPr="005271EA">
        <w:rPr>
          <w:b/>
          <w:bCs/>
          <w:color w:val="4F81BD"/>
          <w:sz w:val="26"/>
          <w:szCs w:val="26"/>
          <w:lang w:eastAsia="en-US"/>
        </w:rPr>
        <w:t>Nonlinear Filtering and Anisotropic Diffusion</w:t>
      </w:r>
    </w:p>
    <w:p w:rsidR="00DD0F73" w:rsidRPr="00A04024" w:rsidRDefault="00DD0F73" w:rsidP="00DD0F73">
      <w:pPr>
        <w:adjustRightInd w:val="0"/>
        <w:snapToGrid w:val="0"/>
        <w:spacing w:after="120"/>
        <w:jc w:val="center"/>
        <w:rPr>
          <w:b/>
          <w:bCs/>
          <w:color w:val="4F81BD"/>
          <w:sz w:val="26"/>
          <w:szCs w:val="26"/>
          <w:lang w:eastAsia="en-US"/>
        </w:rPr>
      </w:pPr>
      <w:proofErr w:type="spellStart"/>
      <w:r w:rsidRPr="00A04024">
        <w:rPr>
          <w:b/>
          <w:bCs/>
          <w:color w:val="4F81BD"/>
          <w:sz w:val="26"/>
          <w:szCs w:val="26"/>
          <w:lang w:eastAsia="en-US"/>
        </w:rPr>
        <w:t>Yanxi</w:t>
      </w:r>
      <w:proofErr w:type="spellEnd"/>
      <w:r w:rsidRPr="00A04024">
        <w:rPr>
          <w:b/>
          <w:bCs/>
          <w:color w:val="4F81BD"/>
          <w:sz w:val="26"/>
          <w:szCs w:val="26"/>
          <w:lang w:eastAsia="en-US"/>
        </w:rPr>
        <w:t xml:space="preserve"> Yang, </w:t>
      </w:r>
      <w:proofErr w:type="spellStart"/>
      <w:r w:rsidRPr="00A04024">
        <w:rPr>
          <w:b/>
          <w:bCs/>
          <w:color w:val="4F81BD"/>
          <w:sz w:val="26"/>
          <w:szCs w:val="26"/>
          <w:lang w:eastAsia="en-US"/>
        </w:rPr>
        <w:t>Jiuchao</w:t>
      </w:r>
      <w:proofErr w:type="spellEnd"/>
      <w:r w:rsidRPr="00A04024">
        <w:rPr>
          <w:b/>
          <w:bCs/>
          <w:color w:val="4F81BD"/>
          <w:sz w:val="26"/>
          <w:szCs w:val="26"/>
          <w:lang w:eastAsia="en-US"/>
        </w:rPr>
        <w:t xml:space="preserve"> Yin, Hongjie Liu</w:t>
      </w:r>
    </w:p>
    <w:p w:rsidR="00DD0F73" w:rsidRDefault="00DD0F73" w:rsidP="00DD0F73">
      <w:pPr>
        <w:adjustRightInd w:val="0"/>
        <w:snapToGrid w:val="0"/>
        <w:spacing w:after="120"/>
        <w:jc w:val="center"/>
        <w:rPr>
          <w:b/>
          <w:bCs/>
          <w:color w:val="4F81BD"/>
          <w:sz w:val="26"/>
          <w:szCs w:val="26"/>
          <w:lang w:eastAsia="en-US"/>
        </w:rPr>
      </w:pPr>
      <w:r w:rsidRPr="00A04024">
        <w:rPr>
          <w:b/>
          <w:bCs/>
          <w:color w:val="4F81BD"/>
          <w:sz w:val="26"/>
          <w:szCs w:val="26"/>
          <w:lang w:eastAsia="en-US"/>
        </w:rPr>
        <w:t>Date: 0</w:t>
      </w:r>
      <w:r>
        <w:rPr>
          <w:b/>
          <w:bCs/>
          <w:color w:val="4F81BD"/>
          <w:sz w:val="26"/>
          <w:szCs w:val="26"/>
          <w:lang w:eastAsia="en-US"/>
        </w:rPr>
        <w:t>3</w:t>
      </w:r>
      <w:r w:rsidRPr="00A04024">
        <w:rPr>
          <w:b/>
          <w:bCs/>
          <w:color w:val="4F81BD"/>
          <w:sz w:val="26"/>
          <w:szCs w:val="26"/>
          <w:lang w:eastAsia="en-US"/>
        </w:rPr>
        <w:t>/</w:t>
      </w:r>
      <w:r>
        <w:rPr>
          <w:b/>
          <w:bCs/>
          <w:color w:val="4F81BD"/>
          <w:sz w:val="26"/>
          <w:szCs w:val="26"/>
          <w:lang w:eastAsia="en-US"/>
        </w:rPr>
        <w:t>26</w:t>
      </w:r>
      <w:r w:rsidRPr="00A04024">
        <w:rPr>
          <w:b/>
          <w:bCs/>
          <w:color w:val="4F81BD"/>
          <w:sz w:val="26"/>
          <w:szCs w:val="26"/>
          <w:lang w:eastAsia="en-US"/>
        </w:rPr>
        <w:t>/2020</w:t>
      </w:r>
    </w:p>
    <w:p w:rsidR="00DD0F73" w:rsidRPr="00A04024" w:rsidRDefault="0006198F" w:rsidP="00DD0F73">
      <w:pPr>
        <w:adjustRightInd w:val="0"/>
        <w:snapToGrid w:val="0"/>
        <w:spacing w:after="120"/>
        <w:jc w:val="center"/>
        <w:rPr>
          <w:b/>
          <w:bCs/>
          <w:color w:val="4F81BD"/>
          <w:sz w:val="26"/>
          <w:szCs w:val="26"/>
          <w:lang w:eastAsia="en-US"/>
        </w:rPr>
      </w:pPr>
      <w:r>
        <w:rPr>
          <w:noProof/>
        </w:rPr>
        <w:pict w14:anchorId="5FAE53F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DD0F73" w:rsidRPr="006212C8" w:rsidRDefault="00DD0F73" w:rsidP="00DD0F73">
      <w:pPr>
        <w:pStyle w:val="ListParagraph"/>
        <w:numPr>
          <w:ilvl w:val="0"/>
          <w:numId w:val="1"/>
        </w:numPr>
        <w:adjustRightInd w:val="0"/>
        <w:snapToGrid w:val="0"/>
        <w:spacing w:after="120" w:line="259" w:lineRule="auto"/>
        <w:contextualSpacing w:val="0"/>
        <w:outlineLvl w:val="0"/>
        <w:rPr>
          <w:b/>
          <w:bCs/>
          <w:color w:val="000000"/>
        </w:rPr>
      </w:pPr>
      <w:r w:rsidRPr="006212C8">
        <w:rPr>
          <w:b/>
          <w:bCs/>
          <w:color w:val="000000"/>
        </w:rPr>
        <w:t xml:space="preserve">Objectives </w:t>
      </w:r>
    </w:p>
    <w:p w:rsidR="00DD0F73" w:rsidRPr="00E242E0" w:rsidRDefault="00DD0F73" w:rsidP="00DD0F73">
      <w:pPr>
        <w:pStyle w:val="ListParagraph"/>
        <w:shd w:val="clear" w:color="auto" w:fill="FFFFFF"/>
        <w:spacing w:before="100" w:beforeAutospacing="1" w:after="100" w:afterAutospacing="1"/>
        <w:rPr>
          <w:rFonts w:ascii="Times" w:hAnsi="Times"/>
          <w:color w:val="000000"/>
        </w:rPr>
      </w:pPr>
      <w:bookmarkStart w:id="0" w:name="_GoBack"/>
      <w:bookmarkEnd w:id="0"/>
    </w:p>
    <w:p w:rsidR="00DD0F73" w:rsidRPr="006212C8" w:rsidRDefault="00DD0F73" w:rsidP="00DD0F73">
      <w:pPr>
        <w:pStyle w:val="ListParagraph"/>
        <w:numPr>
          <w:ilvl w:val="0"/>
          <w:numId w:val="1"/>
        </w:numPr>
        <w:adjustRightInd w:val="0"/>
        <w:snapToGrid w:val="0"/>
        <w:spacing w:after="120" w:line="259" w:lineRule="auto"/>
        <w:contextualSpacing w:val="0"/>
        <w:outlineLvl w:val="0"/>
        <w:rPr>
          <w:b/>
          <w:bCs/>
          <w:color w:val="000000"/>
        </w:rPr>
      </w:pPr>
      <w:r w:rsidRPr="006212C8">
        <w:rPr>
          <w:b/>
          <w:bCs/>
          <w:color w:val="000000"/>
        </w:rPr>
        <w:t>Algorithms</w:t>
      </w:r>
    </w:p>
    <w:p w:rsidR="00DD0F73" w:rsidRPr="002B4F43" w:rsidRDefault="00DD0F73" w:rsidP="00DD0F73"/>
    <w:p w:rsidR="00DD0F73" w:rsidRDefault="00DD0F73" w:rsidP="00DD0F73">
      <w:pPr>
        <w:pStyle w:val="ListParagraph"/>
        <w:numPr>
          <w:ilvl w:val="0"/>
          <w:numId w:val="1"/>
        </w:numPr>
        <w:adjustRightInd w:val="0"/>
        <w:snapToGrid w:val="0"/>
        <w:spacing w:after="120" w:line="259" w:lineRule="auto"/>
        <w:contextualSpacing w:val="0"/>
        <w:outlineLvl w:val="0"/>
        <w:rPr>
          <w:rFonts w:ascii="Times" w:hAnsi="Times"/>
          <w:b/>
          <w:bCs/>
          <w:color w:val="000000"/>
        </w:rPr>
      </w:pPr>
      <w:r w:rsidRPr="002B008A">
        <w:rPr>
          <w:rFonts w:ascii="Times" w:hAnsi="Times"/>
          <w:b/>
          <w:bCs/>
          <w:color w:val="000000"/>
        </w:rPr>
        <w:t>Structure of codes</w:t>
      </w:r>
      <w:r>
        <w:rPr>
          <w:rFonts w:ascii="Times" w:hAnsi="Times"/>
          <w:b/>
          <w:bCs/>
          <w:color w:val="000000"/>
        </w:rPr>
        <w:t xml:space="preserve"> (Readme)</w:t>
      </w:r>
    </w:p>
    <w:p w:rsidR="00DD0F73" w:rsidRDefault="00DD0F73" w:rsidP="00DD0F73">
      <w:pPr>
        <w:pStyle w:val="ListParagraph"/>
        <w:adjustRightInd w:val="0"/>
        <w:snapToGrid w:val="0"/>
        <w:spacing w:after="120"/>
        <w:ind w:left="360"/>
        <w:contextualSpacing w:val="0"/>
        <w:rPr>
          <w:rFonts w:ascii="Times" w:hAnsi="Times"/>
          <w:b/>
          <w:bCs/>
          <w:color w:val="000000"/>
        </w:rPr>
      </w:pPr>
    </w:p>
    <w:p w:rsidR="00DD0F73" w:rsidRPr="002B008A" w:rsidRDefault="00DD0F73" w:rsidP="00DD0F73">
      <w:pPr>
        <w:pStyle w:val="ListParagraph"/>
        <w:adjustRightInd w:val="0"/>
        <w:snapToGrid w:val="0"/>
        <w:spacing w:after="120"/>
        <w:ind w:left="360"/>
        <w:contextualSpacing w:val="0"/>
        <w:rPr>
          <w:b/>
          <w:bCs/>
          <w:color w:val="000000"/>
        </w:rPr>
      </w:pPr>
      <w:r w:rsidRPr="002B008A">
        <w:rPr>
          <w:rFonts w:ascii="Times" w:hAnsi="Times"/>
          <w:b/>
          <w:bCs/>
          <w:color w:val="000000"/>
        </w:rPr>
        <w:t>Flow chart:</w:t>
      </w:r>
    </w:p>
    <w:p w:rsidR="00DD0F73" w:rsidRPr="002B008A" w:rsidRDefault="00DD0F73" w:rsidP="00DD0F73">
      <w:pPr>
        <w:pStyle w:val="ListParagraph"/>
        <w:adjustRightInd w:val="0"/>
        <w:snapToGrid w:val="0"/>
        <w:spacing w:after="120"/>
        <w:ind w:left="360"/>
        <w:contextualSpacing w:val="0"/>
        <w:rPr>
          <w:rFonts w:ascii="Times" w:hAnsi="Times"/>
          <w:b/>
          <w:bCs/>
          <w:color w:val="000000"/>
        </w:rPr>
      </w:pPr>
    </w:p>
    <w:p w:rsidR="00DD0F73" w:rsidRDefault="00DD0F73" w:rsidP="00DD0F73">
      <w:pPr>
        <w:shd w:val="clear" w:color="auto" w:fill="FFFFFF"/>
        <w:spacing w:before="100" w:beforeAutospacing="1" w:after="100" w:afterAutospacing="1"/>
        <w:jc w:val="center"/>
        <w:rPr>
          <w:rFonts w:ascii="Times" w:hAnsi="Times"/>
          <w:color w:val="000000"/>
        </w:rPr>
      </w:pPr>
    </w:p>
    <w:p w:rsidR="00DD0F73" w:rsidRDefault="00DD0F73" w:rsidP="00DD0F7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" w:hAnsi="Times"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  <w:t>Results</w:t>
      </w:r>
    </w:p>
    <w:p w:rsidR="00DD0F73" w:rsidRDefault="00DD0F73" w:rsidP="00DD0F73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ascii="Times" w:hAnsi="Times"/>
          <w:color w:val="000000"/>
        </w:rPr>
      </w:pPr>
    </w:p>
    <w:p w:rsidR="00DD0F73" w:rsidRDefault="00DD0F73" w:rsidP="00DD0F73">
      <w:pPr>
        <w:pStyle w:val="Heading1"/>
        <w:numPr>
          <w:ilvl w:val="0"/>
          <w:numId w:val="1"/>
        </w:numPr>
        <w:spacing w:line="259" w:lineRule="auto"/>
        <w:rPr>
          <w:rFonts w:ascii="Times" w:eastAsia="Times New Roman" w:hAnsi="Times" w:cs="Times New Roman"/>
          <w:color w:val="000000"/>
          <w:sz w:val="24"/>
          <w:szCs w:val="24"/>
        </w:rPr>
      </w:pPr>
      <w:r w:rsidRPr="00700732">
        <w:rPr>
          <w:rFonts w:ascii="Times" w:eastAsia="Times New Roman" w:hAnsi="Times" w:cs="Times New Roman"/>
          <w:color w:val="000000"/>
          <w:sz w:val="24"/>
          <w:szCs w:val="24"/>
        </w:rPr>
        <w:t>Conclusion</w:t>
      </w:r>
    </w:p>
    <w:p w:rsidR="00DD0F73" w:rsidRPr="000A0599" w:rsidRDefault="00DD0F73" w:rsidP="00DD0F73">
      <w:pPr>
        <w:jc w:val="both"/>
        <w:rPr>
          <w:rFonts w:ascii="Times" w:hAnsi="Times"/>
          <w:color w:val="000000"/>
        </w:rPr>
      </w:pPr>
      <w:r>
        <w:t xml:space="preserve">In conclusion, the project </w:t>
      </w:r>
    </w:p>
    <w:p w:rsidR="00DD0F73" w:rsidRDefault="00DD0F73" w:rsidP="00DD0F73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ascii="Times" w:hAnsi="Times"/>
          <w:color w:val="000000"/>
        </w:rPr>
      </w:pPr>
    </w:p>
    <w:p w:rsidR="00DD0F73" w:rsidRDefault="00DD0F73" w:rsidP="00DD0F73"/>
    <w:p w:rsidR="00DD0F73" w:rsidRDefault="00DD0F73" w:rsidP="00DD0F73"/>
    <w:p w:rsidR="00DD0F73" w:rsidRPr="00FB544B" w:rsidRDefault="00DD0F73" w:rsidP="00DD0F73"/>
    <w:p w:rsidR="00DD0F73" w:rsidRDefault="00DD0F73" w:rsidP="00DD0F73"/>
    <w:p w:rsidR="00DD0F73" w:rsidRDefault="00DD0F73" w:rsidP="00DD0F73"/>
    <w:p w:rsidR="00DD0F73" w:rsidRDefault="00DD0F73" w:rsidP="00DD0F73"/>
    <w:p w:rsidR="00DD0F73" w:rsidRDefault="00DD0F73" w:rsidP="00DD0F73"/>
    <w:p w:rsidR="00DD0F73" w:rsidRPr="004A3FD9" w:rsidRDefault="00DD0F73" w:rsidP="00DD0F73"/>
    <w:p w:rsidR="00DD0F73" w:rsidRPr="004A3FD9" w:rsidRDefault="00DD0F73" w:rsidP="00DD0F73">
      <w:pPr>
        <w:pStyle w:val="ListParagraph"/>
        <w:ind w:left="360"/>
      </w:pPr>
    </w:p>
    <w:p w:rsidR="00DD0F73" w:rsidRPr="00700732" w:rsidRDefault="00DD0F73" w:rsidP="00DD0F73"/>
    <w:p w:rsidR="00DD0F73" w:rsidRPr="004B3456" w:rsidRDefault="00DD0F73" w:rsidP="00DD0F73">
      <w:pPr>
        <w:tabs>
          <w:tab w:val="left" w:pos="1098"/>
        </w:tabs>
        <w:rPr>
          <w:rFonts w:ascii="Times" w:hAnsi="Times"/>
          <w:sz w:val="18"/>
          <w:szCs w:val="18"/>
        </w:rPr>
      </w:pPr>
    </w:p>
    <w:p w:rsidR="00567711" w:rsidRDefault="0006198F"/>
    <w:sectPr w:rsidR="00567711" w:rsidSect="00B27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E6CD8"/>
    <w:multiLevelType w:val="hybridMultilevel"/>
    <w:tmpl w:val="ADE008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972C4"/>
    <w:multiLevelType w:val="hybridMultilevel"/>
    <w:tmpl w:val="6FBC22B0"/>
    <w:lvl w:ilvl="0" w:tplc="C840FD7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DB6B1E"/>
    <w:multiLevelType w:val="hybridMultilevel"/>
    <w:tmpl w:val="B4DE258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73"/>
    <w:rsid w:val="0006198F"/>
    <w:rsid w:val="002D3A58"/>
    <w:rsid w:val="00B272C7"/>
    <w:rsid w:val="00C7085B"/>
    <w:rsid w:val="00C7350E"/>
    <w:rsid w:val="00DD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02E33"/>
  <w15:chartTrackingRefBased/>
  <w15:docId w15:val="{453746AE-8EC3-5646-91E1-BF56AEC9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F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8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08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085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85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85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85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85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85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85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85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085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085B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85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85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85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8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85B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8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7085B"/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7085B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085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85B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085B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7085B"/>
    <w:rPr>
      <w:b/>
      <w:bCs/>
    </w:rPr>
  </w:style>
  <w:style w:type="character" w:styleId="Emphasis">
    <w:name w:val="Emphasis"/>
    <w:basedOn w:val="DefaultParagraphFont"/>
    <w:uiPriority w:val="20"/>
    <w:qFormat/>
    <w:rsid w:val="00C7085B"/>
    <w:rPr>
      <w:i/>
      <w:iCs/>
    </w:rPr>
  </w:style>
  <w:style w:type="paragraph" w:styleId="NoSpacing">
    <w:name w:val="No Spacing"/>
    <w:link w:val="NoSpacingChar"/>
    <w:uiPriority w:val="1"/>
    <w:qFormat/>
    <w:rsid w:val="00C7085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7085B"/>
  </w:style>
  <w:style w:type="paragraph" w:styleId="ListParagraph">
    <w:name w:val="List Paragraph"/>
    <w:basedOn w:val="Normal"/>
    <w:uiPriority w:val="34"/>
    <w:qFormat/>
    <w:rsid w:val="00C7085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7085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7085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85B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85B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C7085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7085B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C7085B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7085B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7085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7085B"/>
    <w:pPr>
      <w:outlineLvl w:val="9"/>
    </w:pPr>
  </w:style>
  <w:style w:type="table" w:styleId="TableGrid">
    <w:name w:val="Table Grid"/>
    <w:basedOn w:val="TableNormal"/>
    <w:uiPriority w:val="39"/>
    <w:rsid w:val="00DD0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2020-04-08T18:31:00Z</dcterms:created>
  <dcterms:modified xsi:type="dcterms:W3CDTF">2020-04-08T18:33:00Z</dcterms:modified>
</cp:coreProperties>
</file>