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OLY Lesson Plan- Lesson Plan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  <w:sectPr>
          <w:pgSz w:h="15840" w:w="12240" w:orient="portrait"/>
          <w:pgMar w:bottom="720" w:top="720" w:left="720" w:right="72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Subject: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13131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31314"/>
          <w:sz w:val="24"/>
          <w:szCs w:val="24"/>
          <w:rtl w:val="0"/>
        </w:rPr>
        <w:t xml:space="preserve">Family &amp; Consumer Science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13131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31314"/>
          <w:sz w:val="24"/>
          <w:szCs w:val="24"/>
          <w:rtl w:val="0"/>
        </w:rPr>
        <w:t xml:space="preserve">Unit 6: Family &amp; Child Care</w:t>
      </w:r>
    </w:p>
    <w:p w:rsidR="00000000" w:rsidDel="00000000" w:rsidP="00000000" w:rsidRDefault="00000000" w:rsidRPr="00000000" w14:paraId="00000006">
      <w:pPr>
        <w:shd w:fill="ffffff" w:val="clear"/>
        <w:spacing w:line="342.85714285714283" w:lineRule="auto"/>
        <w:ind w:right="-360"/>
        <w:rPr>
          <w:rFonts w:ascii="Arial" w:cs="Arial" w:eastAsia="Arial" w:hAnsi="Arial"/>
          <w:color w:val="13131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31314"/>
          <w:sz w:val="24"/>
          <w:szCs w:val="24"/>
          <w:rtl w:val="0"/>
        </w:rPr>
        <w:t xml:space="preserve">Lesson 5: Parenting and Preparedness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Teacher: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-360"/>
        <w:rPr/>
        <w:sectPr>
          <w:type w:val="continuous"/>
          <w:pgSz w:h="15840" w:w="12240" w:orient="portrait"/>
          <w:pgMar w:bottom="720" w:top="720" w:left="720" w:right="720" w:header="0" w:footer="720"/>
          <w:pgNumType w:start="1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10"/>
        <w:gridCol w:w="105"/>
        <w:gridCol w:w="225"/>
        <w:gridCol w:w="2505"/>
        <w:gridCol w:w="105"/>
        <w:gridCol w:w="5325"/>
        <w:tblGridChange w:id="0">
          <w:tblGrid>
            <w:gridCol w:w="2610"/>
            <w:gridCol w:w="105"/>
            <w:gridCol w:w="225"/>
            <w:gridCol w:w="2505"/>
            <w:gridCol w:w="105"/>
            <w:gridCol w:w="532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1 – Desired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External Standard(s):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Which NYS standards are being addressed?</w:t>
            </w:r>
          </w:p>
          <w:p w:rsidR="00000000" w:rsidDel="00000000" w:rsidP="00000000" w:rsidRDefault="00000000" w:rsidRPr="00000000" w14:paraId="00000011">
            <w:pPr>
              <w:shd w:fill="ffffff" w:val="clear"/>
              <w:spacing w:line="240" w:lineRule="auto"/>
              <w:rPr>
                <w:rFonts w:ascii="Arial" w:cs="Arial" w:eastAsia="Arial" w:hAnsi="Arial"/>
                <w:color w:val="131314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sz w:val="16"/>
                <w:szCs w:val="16"/>
                <w:rtl w:val="0"/>
              </w:rPr>
              <w:t xml:space="preserve">ng them to see the usefulness and application of concepts.</w:t>
            </w:r>
          </w:p>
          <w:p w:rsidR="00000000" w:rsidDel="00000000" w:rsidP="00000000" w:rsidRDefault="00000000" w:rsidRPr="00000000" w14:paraId="00000012">
            <w:pPr>
              <w:shd w:fill="ffffff" w:val="clear"/>
              <w:spacing w:line="240" w:lineRule="auto"/>
              <w:rPr>
                <w:rFonts w:ascii="Arial" w:cs="Arial" w:eastAsia="Arial" w:hAnsi="Arial"/>
                <w:color w:val="131314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hd w:fill="ffffff" w:val="clear"/>
              <w:spacing w:line="240" w:lineRule="auto"/>
              <w:rPr>
                <w:rFonts w:ascii="Arial" w:cs="Arial" w:eastAsia="Arial" w:hAnsi="Arial"/>
                <w:color w:val="131314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31314"/>
                <w:sz w:val="16"/>
                <w:szCs w:val="16"/>
                <w:rtl w:val="0"/>
              </w:rPr>
              <w:t xml:space="preserve">   ◦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sz w:val="16"/>
                <w:szCs w:val="16"/>
                <w:rtl w:val="0"/>
              </w:rPr>
              <w:t xml:space="preserve">NYS FACS Standard 15.0 (Parenting):</w:t>
            </w:r>
            <w:r w:rsidDel="00000000" w:rsidR="00000000" w:rsidRPr="00000000">
              <w:rPr>
                <w:rFonts w:ascii="Arial" w:cs="Arial" w:eastAsia="Arial" w:hAnsi="Arial"/>
                <w:color w:val="131314"/>
                <w:sz w:val="16"/>
                <w:szCs w:val="16"/>
                <w:rtl w:val="0"/>
              </w:rPr>
              <w:t xml:space="preserve"> Evaluate the effects of parenting roles and responsibilities on strengthening the well-being of individuals and families. Specifically, analyze roles and responsibilities of parenting (15.1) and evaluate parenting practices that maximize human growth and development (15.2).</w:t>
            </w:r>
          </w:p>
          <w:p w:rsidR="00000000" w:rsidDel="00000000" w:rsidP="00000000" w:rsidRDefault="00000000" w:rsidRPr="00000000" w14:paraId="00000014">
            <w:pPr>
              <w:shd w:fill="ffffff" w:val="clear"/>
              <w:spacing w:line="240" w:lineRule="auto"/>
              <w:rPr>
                <w:rFonts w:ascii="Arial" w:cs="Arial" w:eastAsia="Arial" w:hAnsi="Arial"/>
                <w:color w:val="131314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sz w:val="16"/>
                <w:szCs w:val="16"/>
                <w:rtl w:val="0"/>
              </w:rPr>
              <w:t xml:space="preserve">    ◦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sz w:val="16"/>
                <w:szCs w:val="16"/>
                <w:rtl w:val="0"/>
              </w:rPr>
              <w:t xml:space="preserve">Child Development Standard 1 Obj 4:</w:t>
            </w:r>
            <w:r w:rsidDel="00000000" w:rsidR="00000000" w:rsidRPr="00000000">
              <w:rPr>
                <w:rFonts w:ascii="Arial" w:cs="Arial" w:eastAsia="Arial" w:hAnsi="Arial"/>
                <w:color w:val="131314"/>
                <w:sz w:val="16"/>
                <w:szCs w:val="16"/>
                <w:rtl w:val="0"/>
              </w:rPr>
              <w:t xml:space="preserve"> Identify roles and responsibilities of parenting and analyze physical, social, and emotional factors related to readiness for parenting.</w:t>
            </w:r>
          </w:p>
          <w:p w:rsidR="00000000" w:rsidDel="00000000" w:rsidP="00000000" w:rsidRDefault="00000000" w:rsidRPr="00000000" w14:paraId="00000015">
            <w:pPr>
              <w:shd w:fill="ffffff" w:val="clear"/>
              <w:spacing w:line="240" w:lineRule="auto"/>
              <w:rPr>
                <w:rFonts w:ascii="Arial" w:cs="Arial" w:eastAsia="Arial" w:hAnsi="Arial"/>
                <w:color w:val="131314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sz w:val="16"/>
                <w:szCs w:val="16"/>
                <w:rtl w:val="0"/>
              </w:rPr>
              <w:t xml:space="preserve">    ◦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sz w:val="16"/>
                <w:szCs w:val="16"/>
                <w:rtl w:val="0"/>
              </w:rPr>
              <w:t xml:space="preserve">CDOS Standard 3b.6:</w:t>
            </w:r>
            <w:r w:rsidDel="00000000" w:rsidR="00000000" w:rsidRPr="00000000">
              <w:rPr>
                <w:rFonts w:ascii="Arial" w:cs="Arial" w:eastAsia="Arial" w:hAnsi="Arial"/>
                <w:color w:val="131314"/>
                <w:sz w:val="16"/>
                <w:szCs w:val="16"/>
                <w:rtl w:val="0"/>
              </w:rPr>
              <w:t xml:space="preserve"> Provide safe environments for others, specifically in a child care facility.</w:t>
            </w:r>
          </w:p>
          <w:p w:rsidR="00000000" w:rsidDel="00000000" w:rsidP="00000000" w:rsidRDefault="00000000" w:rsidRPr="00000000" w14:paraId="00000016">
            <w:pPr>
              <w:shd w:fill="ffffff" w:val="clear"/>
              <w:spacing w:line="240" w:lineRule="auto"/>
              <w:rPr>
                <w:rFonts w:ascii="Arial" w:cs="Arial" w:eastAsia="Arial" w:hAnsi="Arial"/>
                <w:color w:val="131314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sz w:val="16"/>
                <w:szCs w:val="16"/>
                <w:rtl w:val="0"/>
              </w:rPr>
              <w:t xml:space="preserve">    ◦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sz w:val="16"/>
                <w:szCs w:val="16"/>
                <w:rtl w:val="0"/>
              </w:rPr>
              <w:t xml:space="preserve">CDOS Standard 3b.7:</w:t>
            </w:r>
            <w:r w:rsidDel="00000000" w:rsidR="00000000" w:rsidRPr="00000000">
              <w:rPr>
                <w:rFonts w:ascii="Arial" w:cs="Arial" w:eastAsia="Arial" w:hAnsi="Arial"/>
                <w:color w:val="131314"/>
                <w:sz w:val="16"/>
                <w:szCs w:val="16"/>
                <w:rtl w:val="0"/>
              </w:rPr>
              <w:t xml:space="preserve"> Solve problems, set goals, and make decisions to meet the needs of others. </w:t>
            </w:r>
          </w:p>
          <w:p w:rsidR="00000000" w:rsidDel="00000000" w:rsidP="00000000" w:rsidRDefault="00000000" w:rsidRPr="00000000" w14:paraId="00000017">
            <w:pPr>
              <w:shd w:fill="ffffff" w:val="clear"/>
              <w:spacing w:line="240" w:lineRule="auto"/>
              <w:rPr>
                <w:rFonts w:ascii="Arial" w:cs="Arial" w:eastAsia="Arial" w:hAnsi="Arial"/>
                <w:color w:val="131314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  <w:iCs w:val="1"/>
              </w:rPr>
            </w:pP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Understandings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–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What major curricular understandings does this lesson address?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7"/>
              </w:numPr>
              <w:shd w:fill="ffffff" w:val="clear"/>
              <w:spacing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sz w:val="24"/>
                <w:szCs w:val="24"/>
                <w:rtl w:val="0"/>
              </w:rPr>
              <w:t xml:space="preserve">Parenting involves significant roles and responsibilities that impact children's development and family well-being.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7"/>
              </w:numPr>
              <w:shd w:fill="ffffff" w:val="clear"/>
              <w:spacing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sz w:val="24"/>
                <w:szCs w:val="24"/>
                <w:rtl w:val="0"/>
              </w:rPr>
              <w:t xml:space="preserve">Readiness for parenting encompasses various physical, social, and emotional factors.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7"/>
              </w:numPr>
              <w:shd w:fill="ffffff" w:val="clear"/>
              <w:spacing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sz w:val="24"/>
                <w:szCs w:val="24"/>
                <w:rtl w:val="0"/>
              </w:rPr>
              <w:t xml:space="preserve">Child caregiving comes with both demands and rewards, and requires effective coping skills.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7"/>
              </w:numPr>
              <w:shd w:fill="ffffff" w:val="clear"/>
              <w:spacing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sz w:val="24"/>
                <w:szCs w:val="24"/>
                <w:rtl w:val="0"/>
              </w:rPr>
              <w:t xml:space="preserve">Practical daily living and work readiness skills are important for effective caregiving.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i w:val="1"/>
                <w:iCs w:val="1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Learning Target</w:t>
              </w:r>
            </w:hyperlink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– 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describes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the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 intended lesson-sized learning outcome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and the nature of evidence that will determine mastery of that outcome from a student’s point of view.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hd w:fill="ffffff" w:val="clear"/>
              <w:spacing w:line="240" w:lineRule="auto"/>
              <w:ind w:left="720" w:hanging="360"/>
              <w:rPr>
                <w:rFonts w:ascii="Arial" w:cs="Arial" w:eastAsia="Arial" w:hAnsi="Arial"/>
                <w:color w:val="131314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sz w:val="24"/>
                <w:szCs w:val="24"/>
                <w:rtl w:val="0"/>
              </w:rPr>
              <w:t xml:space="preserve">I can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sz w:val="24"/>
                <w:szCs w:val="24"/>
                <w:rtl w:val="0"/>
              </w:rPr>
              <w:t xml:space="preserve">identify</w:t>
            </w:r>
            <w:r w:rsidDel="00000000" w:rsidR="00000000" w:rsidRPr="00000000">
              <w:rPr>
                <w:rFonts w:ascii="Arial" w:cs="Arial" w:eastAsia="Arial" w:hAnsi="Arial"/>
                <w:color w:val="131314"/>
                <w:sz w:val="24"/>
                <w:szCs w:val="24"/>
                <w:rtl w:val="0"/>
              </w:rPr>
              <w:t xml:space="preserve"> the roles and responsibilities of parenting.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hd w:fill="ffffff" w:val="clear"/>
              <w:spacing w:line="240" w:lineRule="auto"/>
              <w:ind w:left="720" w:hanging="360"/>
              <w:rPr>
                <w:rFonts w:ascii="Arial" w:cs="Arial" w:eastAsia="Arial" w:hAnsi="Arial"/>
                <w:color w:val="131314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sz w:val="24"/>
                <w:szCs w:val="24"/>
                <w:rtl w:val="0"/>
              </w:rPr>
              <w:t xml:space="preserve">I can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sz w:val="24"/>
                <w:szCs w:val="24"/>
                <w:rtl w:val="0"/>
              </w:rPr>
              <w:t xml:space="preserve">analyze</w:t>
            </w:r>
            <w:r w:rsidDel="00000000" w:rsidR="00000000" w:rsidRPr="00000000">
              <w:rPr>
                <w:rFonts w:ascii="Arial" w:cs="Arial" w:eastAsia="Arial" w:hAnsi="Arial"/>
                <w:color w:val="131314"/>
                <w:sz w:val="24"/>
                <w:szCs w:val="24"/>
                <w:rtl w:val="0"/>
              </w:rPr>
              <w:t xml:space="preserve"> factors related to readiness for parenting.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hd w:fill="ffffff" w:val="clear"/>
              <w:spacing w:line="240" w:lineRule="auto"/>
              <w:ind w:left="720" w:hanging="360"/>
              <w:rPr>
                <w:rFonts w:ascii="Arial" w:cs="Arial" w:eastAsia="Arial" w:hAnsi="Arial"/>
                <w:color w:val="131314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sz w:val="24"/>
                <w:szCs w:val="24"/>
                <w:rtl w:val="0"/>
              </w:rPr>
              <w:t xml:space="preserve">I can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sz w:val="24"/>
                <w:szCs w:val="24"/>
                <w:rtl w:val="0"/>
              </w:rPr>
              <w:t xml:space="preserve">evaluate</w:t>
            </w:r>
            <w:r w:rsidDel="00000000" w:rsidR="00000000" w:rsidRPr="00000000">
              <w:rPr>
                <w:rFonts w:ascii="Arial" w:cs="Arial" w:eastAsia="Arial" w:hAnsi="Arial"/>
                <w:color w:val="131314"/>
                <w:sz w:val="24"/>
                <w:szCs w:val="24"/>
                <w:rtl w:val="0"/>
              </w:rPr>
              <w:t xml:space="preserve"> the demands and rewards of child caregiving.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hd w:fill="ffffff" w:val="clear"/>
              <w:spacing w:line="240" w:lineRule="auto"/>
              <w:ind w:left="720" w:hanging="360"/>
              <w:rPr>
                <w:rFonts w:ascii="Arial" w:cs="Arial" w:eastAsia="Arial" w:hAnsi="Arial"/>
                <w:color w:val="131314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sz w:val="24"/>
                <w:szCs w:val="24"/>
                <w:rtl w:val="0"/>
              </w:rPr>
              <w:t xml:space="preserve">I can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sz w:val="24"/>
                <w:szCs w:val="24"/>
                <w:rtl w:val="0"/>
              </w:rPr>
              <w:t xml:space="preserve">identify</w:t>
            </w:r>
            <w:r w:rsidDel="00000000" w:rsidR="00000000" w:rsidRPr="00000000">
              <w:rPr>
                <w:rFonts w:ascii="Arial" w:cs="Arial" w:eastAsia="Arial" w:hAnsi="Arial"/>
                <w:color w:val="131314"/>
                <w:sz w:val="24"/>
                <w:szCs w:val="24"/>
                <w:rtl w:val="0"/>
              </w:rPr>
              <w:t xml:space="preserve"> coping skills for caregivers.</w:t>
            </w:r>
          </w:p>
          <w:p w:rsidR="00000000" w:rsidDel="00000000" w:rsidP="00000000" w:rsidRDefault="00000000" w:rsidRPr="00000000" w14:paraId="00000028">
            <w:pPr>
              <w:shd w:fill="ffffff" w:val="clear"/>
              <w:spacing w:line="240" w:lineRule="auto"/>
              <w:ind w:left="720" w:firstLine="0"/>
              <w:rPr>
                <w:rFonts w:ascii="Arial" w:cs="Arial" w:eastAsia="Arial" w:hAnsi="Arial"/>
                <w:color w:val="13131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Essential/Focus Question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-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Overarching question for the lesson. Students should be able to answer this question in order to summarize what they have learned.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2"/>
              </w:numPr>
              <w:shd w:fill="ffffff" w:val="clear"/>
              <w:spacing w:line="240" w:lineRule="auto"/>
              <w:ind w:left="450" w:hanging="270"/>
              <w:rPr>
                <w:rFonts w:ascii="Arial" w:cs="Arial" w:eastAsia="Arial" w:hAnsi="Arial"/>
                <w:color w:val="131314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sz w:val="24"/>
                <w:szCs w:val="24"/>
                <w:rtl w:val="0"/>
              </w:rPr>
              <w:t xml:space="preserve">What does it mean to be a responsible caregiver, and how can one prepare for the challenges and rewards of parenting?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2 – Assessment and Evidence of Learning</w:t>
            </w:r>
          </w:p>
          <w:p w:rsidR="00000000" w:rsidDel="00000000" w:rsidP="00000000" w:rsidRDefault="00000000" w:rsidRPr="00000000" w14:paraId="000000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i w:val="1"/>
                <w:iCs w:val="1"/>
              </w:rPr>
            </w:pPr>
            <w:hyperlink r:id="rId9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Criteria for evaluation of this task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What will students show in the task that shows they understand? </w:t>
            </w:r>
          </w:p>
          <w:p w:rsidR="00000000" w:rsidDel="00000000" w:rsidP="00000000" w:rsidRDefault="00000000" w:rsidRPr="00000000" w14:paraId="000000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Individual Assessment Task(s):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How will students demonstrate understanding? Students should both be able to summarize what they have learned and demonstrate its application through a small transfer task. (i.e. standardized questions, performance task, etc). Task should assess INDIVIDUAL understanding. It can be formative, summative and provide opportunities for feedback.</w:t>
            </w:r>
          </w:p>
          <w:p w:rsidR="00000000" w:rsidDel="00000000" w:rsidP="00000000" w:rsidRDefault="00000000" w:rsidRPr="00000000" w14:paraId="000000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hd w:fill="ffffff" w:val="clear"/>
              <w:spacing w:line="240" w:lineRule="auto"/>
              <w:rPr>
                <w:rFonts w:ascii="Arial" w:cs="Arial" w:eastAsia="Arial" w:hAnsi="Arial"/>
                <w:color w:val="131314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sz w:val="24"/>
                <w:szCs w:val="24"/>
                <w:rtl w:val="0"/>
              </w:rPr>
              <w:t xml:space="preserve">Criteria for evaluation of this task:</w:t>
            </w:r>
            <w:r w:rsidDel="00000000" w:rsidR="00000000" w:rsidRPr="00000000">
              <w:rPr>
                <w:rFonts w:ascii="Arial" w:cs="Arial" w:eastAsia="Arial" w:hAnsi="Arial"/>
                <w:color w:val="131314"/>
                <w:sz w:val="24"/>
                <w:szCs w:val="24"/>
                <w:rtl w:val="0"/>
              </w:rPr>
              <w:t xml:space="preserve"> Students will demonstrate their understanding by accurately identifying parenting responsibilities, discussing factors for readiness, and recognizing demands, rewards, and coping skills related to caregiving. Their responses should reflect practical understanding.</w:t>
            </w:r>
          </w:p>
          <w:p w:rsidR="00000000" w:rsidDel="00000000" w:rsidP="00000000" w:rsidRDefault="00000000" w:rsidRPr="00000000" w14:paraId="00000043">
            <w:pPr>
              <w:shd w:fill="ffffff" w:val="clear"/>
              <w:spacing w:line="240" w:lineRule="auto"/>
              <w:rPr>
                <w:rFonts w:ascii="Arial" w:cs="Arial" w:eastAsia="Arial" w:hAnsi="Arial"/>
                <w:b w:val="1"/>
                <w:bCs w:val="1"/>
                <w:color w:val="131314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sz w:val="24"/>
                <w:szCs w:val="24"/>
                <w:rtl w:val="0"/>
              </w:rPr>
              <w:t xml:space="preserve">Individual Assessment Task(s):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4"/>
              </w:numPr>
              <w:shd w:fill="ffffff" w:val="clear"/>
              <w:spacing w:line="240" w:lineRule="auto"/>
              <w:ind w:left="720" w:hanging="360"/>
              <w:rPr>
                <w:rFonts w:ascii="Arial" w:cs="Arial" w:eastAsia="Arial" w:hAnsi="Arial"/>
                <w:color w:val="131314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sz w:val="21"/>
                <w:szCs w:val="21"/>
                <w:rtl w:val="0"/>
              </w:rPr>
              <w:t xml:space="preserve">"Guess the Parenting Style" Activity:</w:t>
            </w:r>
            <w:r w:rsidDel="00000000" w:rsidR="00000000" w:rsidRPr="00000000">
              <w:rPr>
                <w:rFonts w:ascii="Arial" w:cs="Arial" w:eastAsia="Arial" w:hAnsi="Arial"/>
                <w:color w:val="131314"/>
                <w:sz w:val="21"/>
                <w:szCs w:val="21"/>
                <w:rtl w:val="0"/>
              </w:rPr>
              <w:t xml:space="preserve"> Students demonstrate understanding of different parenting approaches through participation in a game or scenario analysis. (Formative)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4"/>
              </w:numPr>
              <w:shd w:fill="ffffff" w:val="clear"/>
              <w:spacing w:line="240" w:lineRule="auto"/>
              <w:ind w:left="720" w:hanging="360"/>
              <w:rPr>
                <w:rFonts w:ascii="Arial" w:cs="Arial" w:eastAsia="Arial" w:hAnsi="Arial"/>
                <w:color w:val="131314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sz w:val="21"/>
                <w:szCs w:val="21"/>
                <w:rtl w:val="0"/>
              </w:rPr>
              <w:t xml:space="preserve">"Discipline Game":</w:t>
            </w:r>
            <w:r w:rsidDel="00000000" w:rsidR="00000000" w:rsidRPr="00000000">
              <w:rPr>
                <w:rFonts w:ascii="Arial" w:cs="Arial" w:eastAsia="Arial" w:hAnsi="Arial"/>
                <w:color w:val="131314"/>
                <w:sz w:val="21"/>
                <w:szCs w:val="21"/>
                <w:rtl w:val="0"/>
              </w:rPr>
              <w:t xml:space="preserve"> Students engage in an activity that assesses their understanding of appropriate child guidance strategies. (Formative)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4"/>
              </w:numPr>
              <w:shd w:fill="ffffff" w:val="clear"/>
              <w:spacing w:line="240" w:lineRule="auto"/>
              <w:ind w:left="720" w:hanging="360"/>
              <w:rPr>
                <w:rFonts w:ascii="Arial" w:cs="Arial" w:eastAsia="Arial" w:hAnsi="Arial"/>
                <w:color w:val="131314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sz w:val="21"/>
                <w:szCs w:val="21"/>
                <w:rtl w:val="0"/>
              </w:rPr>
              <w:t xml:space="preserve">Babysitting Focused Handbook/Presentation:</w:t>
            </w:r>
            <w:r w:rsidDel="00000000" w:rsidR="00000000" w:rsidRPr="00000000">
              <w:rPr>
                <w:rFonts w:ascii="Arial" w:cs="Arial" w:eastAsia="Arial" w:hAnsi="Arial"/>
                <w:color w:val="131314"/>
                <w:sz w:val="21"/>
                <w:szCs w:val="21"/>
                <w:rtl w:val="0"/>
              </w:rPr>
              <w:t xml:space="preserve"> Students create a simple handbook or presentation outlining key responsibilities, safety procedures, and coping skills for child caregiving. This could include practical skills like preparing a simple snack or organizing toys. (Summative)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99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55"/>
        <w:gridCol w:w="4860"/>
        <w:gridCol w:w="1080"/>
        <w:tblGridChange w:id="0">
          <w:tblGrid>
            <w:gridCol w:w="5055"/>
            <w:gridCol w:w="4860"/>
            <w:gridCol w:w="1080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3 – Learning Experiences and Deliberate Practice</w:t>
            </w:r>
          </w:p>
          <w:p w:rsidR="00000000" w:rsidDel="00000000" w:rsidP="00000000" w:rsidRDefault="00000000" w:rsidRPr="00000000" w14:paraId="000000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Mins.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Ignite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(Hook/Opener)-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Used at the start of a lesson to get the brain’s attention in culturally responsive ways. An ignite can be used to INDIVIDUALLY assess student understanding/preconceptions, garner interest and/or activate prior knowledge:</w:t>
            </w:r>
          </w:p>
          <w:p w:rsidR="00000000" w:rsidDel="00000000" w:rsidP="00000000" w:rsidRDefault="00000000" w:rsidRPr="00000000" w14:paraId="00000054">
            <w:pPr>
              <w:shd w:fill="ffffff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7"/>
              </w:numPr>
              <w:shd w:fill="ffffff" w:val="clear"/>
              <w:spacing w:line="240" w:lineRule="auto"/>
              <w:ind w:left="720" w:hanging="360"/>
              <w:rPr>
                <w:rFonts w:ascii="Arial" w:cs="Arial" w:eastAsia="Arial" w:hAnsi="Arial"/>
                <w:color w:val="131314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sz w:val="24"/>
                <w:szCs w:val="24"/>
                <w:rtl w:val="0"/>
              </w:rPr>
              <w:t xml:space="preserve">Activity:</w:t>
            </w:r>
            <w:r w:rsidDel="00000000" w:rsidR="00000000" w:rsidRPr="00000000">
              <w:rPr>
                <w:rFonts w:ascii="Arial" w:cs="Arial" w:eastAsia="Arial" w:hAnsi="Arial"/>
                <w:color w:val="131314"/>
                <w:sz w:val="24"/>
                <w:szCs w:val="24"/>
                <w:rtl w:val="0"/>
              </w:rPr>
              <w:t xml:space="preserve"> Start by asking students: "What do you think adults do to take care of children?" Show a short clip from "Super Nanny" to spark discussion about different approaches to childcare and highlight the idea of roles and responsibilities.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Chunk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1 (Acquisition)-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Chunking makes new information accessible. Breaking it down into manageable pieces. Examples: close reading of a text, watching a video, mini-lecture, etc: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3"/>
              </w:numPr>
              <w:shd w:fill="ffffff" w:val="clear"/>
              <w:spacing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sz w:val="24"/>
                <w:szCs w:val="24"/>
                <w:rtl w:val="0"/>
              </w:rPr>
              <w:t xml:space="preserve">Activity:</w:t>
            </w:r>
            <w:r w:rsidDel="00000000" w:rsidR="00000000" w:rsidRPr="00000000">
              <w:rPr>
                <w:rFonts w:ascii="Arial" w:cs="Arial" w:eastAsia="Arial" w:hAnsi="Arial"/>
                <w:color w:val="131314"/>
                <w:sz w:val="24"/>
                <w:szCs w:val="24"/>
                <w:rtl w:val="0"/>
              </w:rPr>
              <w:t xml:space="preserve"> Introduce "Parenting Styles" and "Roles and Responsibilities of Parenting" through a mini-lecture or simplified reading (4th-grade reading level).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3"/>
              </w:numPr>
              <w:shd w:fill="ffffff" w:val="clear"/>
              <w:spacing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sz w:val="24"/>
                <w:szCs w:val="24"/>
                <w:rtl w:val="0"/>
              </w:rPr>
              <w:t xml:space="preserve">Discuss physical, social, and emotional factors related to readiness for parenting.</w:t>
            </w:r>
          </w:p>
          <w:p w:rsidR="00000000" w:rsidDel="00000000" w:rsidP="00000000" w:rsidRDefault="00000000" w:rsidRPr="00000000" w14:paraId="0000005F">
            <w:pPr>
              <w:shd w:fill="ffffff" w:val="clear"/>
              <w:spacing w:line="240" w:lineRule="auto"/>
              <w:ind w:left="720" w:firstLine="0"/>
              <w:rPr>
                <w:rFonts w:ascii="Arial" w:cs="Arial" w:eastAsia="Arial" w:hAnsi="Arial"/>
                <w:color w:val="13131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hd w:fill="ffffff" w:val="clear"/>
              <w:spacing w:line="240" w:lineRule="auto"/>
              <w:ind w:left="360" w:hanging="360"/>
              <w:rPr>
                <w:rFonts w:ascii="Arial" w:cs="Arial" w:eastAsia="Arial" w:hAnsi="Arial"/>
                <w:color w:val="13131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ageBreakBefore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Identify open-ended questions that would be appropriate to ask during this chunk? Or if familiar with COSTAs, Level 2 or 3 questions/rigor.</w:t>
            </w:r>
          </w:p>
          <w:p w:rsidR="00000000" w:rsidDel="00000000" w:rsidP="00000000" w:rsidRDefault="00000000" w:rsidRPr="00000000" w14:paraId="00000062">
            <w:pPr>
              <w:pageBreakBefore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4"/>
              </w:numPr>
              <w:shd w:fill="ffffff" w:val="clear"/>
              <w:spacing w:line="240" w:lineRule="auto"/>
              <w:ind w:left="720" w:hanging="360"/>
              <w:rPr>
                <w:rFonts w:ascii="Arial" w:cs="Arial" w:eastAsia="Arial" w:hAnsi="Arial"/>
                <w:color w:val="131314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sz w:val="24"/>
                <w:szCs w:val="24"/>
                <w:rtl w:val="0"/>
              </w:rPr>
              <w:t xml:space="preserve">"What are some main things parents or caregivers are responsible for?"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4"/>
              </w:numPr>
              <w:shd w:fill="ffffff" w:val="clear"/>
              <w:spacing w:line="240" w:lineRule="auto"/>
              <w:ind w:left="720" w:hanging="360"/>
              <w:rPr>
                <w:rFonts w:ascii="Arial" w:cs="Arial" w:eastAsia="Arial" w:hAnsi="Arial"/>
                <w:color w:val="131314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sz w:val="24"/>
                <w:szCs w:val="24"/>
                <w:rtl w:val="0"/>
              </w:rPr>
              <w:t xml:space="preserve">"What are some feelings people might have when they become parents?"</w:t>
            </w:r>
          </w:p>
          <w:p w:rsidR="00000000" w:rsidDel="00000000" w:rsidP="00000000" w:rsidRDefault="00000000" w:rsidRPr="00000000" w14:paraId="00000065">
            <w:pPr>
              <w:pageBreakBefore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Chew 1 (Meaning Making)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Opportunity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to process the new information. Examples: Unstructured think time, </w:t>
            </w:r>
            <w:hyperlink r:id="rId10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protocols</w:t>
              </w:r>
            </w:hyperlink>
            <w:r w:rsidDel="00000000" w:rsidR="00000000" w:rsidRPr="00000000">
              <w:rPr>
                <w:i w:val="1"/>
                <w:iCs w:val="1"/>
                <w:rtl w:val="0"/>
              </w:rPr>
              <w:t xml:space="preserve">, </w:t>
            </w:r>
            <w:hyperlink r:id="rId11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AVID Collaborative structures</w:t>
              </w:r>
            </w:hyperlink>
            <w:r w:rsidDel="00000000" w:rsidR="00000000" w:rsidRPr="00000000">
              <w:rPr>
                <w:i w:val="1"/>
                <w:iCs w:val="1"/>
                <w:rtl w:val="0"/>
              </w:rPr>
              <w:t xml:space="preserve"> socialization, questioning, WICOR strategies: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8"/>
              </w:numPr>
              <w:shd w:fill="ffffff" w:val="clear"/>
              <w:spacing w:line="240" w:lineRule="auto"/>
              <w:ind w:left="720" w:hanging="360"/>
              <w:rPr>
                <w:rFonts w:ascii="Arial" w:cs="Arial" w:eastAsia="Arial" w:hAnsi="Arial"/>
                <w:color w:val="131314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sz w:val="24"/>
                <w:szCs w:val="24"/>
                <w:rtl w:val="0"/>
              </w:rPr>
              <w:t xml:space="preserve">Activity:</w:t>
            </w:r>
            <w:r w:rsidDel="00000000" w:rsidR="00000000" w:rsidRPr="00000000">
              <w:rPr>
                <w:rFonts w:ascii="Arial" w:cs="Arial" w:eastAsia="Arial" w:hAnsi="Arial"/>
                <w:color w:val="131314"/>
                <w:sz w:val="24"/>
                <w:szCs w:val="24"/>
                <w:rtl w:val="0"/>
              </w:rPr>
              <w:t xml:space="preserve"> Play a modified "Guess the parenting style" game or present short scenarios where students identify different parenting approaches and discuss potential impacts on a child. Encourage students to think about how different parenting roles affect children's well-being.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Identify open-ended questions that would be appropriate to ask during this chew? Or if familiar with COSTAs, Level 2 or 3 questions/rigor.</w:t>
            </w:r>
          </w:p>
          <w:p w:rsidR="00000000" w:rsidDel="00000000" w:rsidP="00000000" w:rsidRDefault="00000000" w:rsidRPr="00000000" w14:paraId="0000006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6"/>
              </w:numPr>
              <w:shd w:fill="ffffff" w:val="clear"/>
              <w:spacing w:line="240" w:lineRule="auto"/>
              <w:ind w:left="270" w:hanging="270"/>
              <w:rPr>
                <w:rFonts w:ascii="Arial" w:cs="Arial" w:eastAsia="Arial" w:hAnsi="Arial"/>
                <w:color w:val="131314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sz w:val="24"/>
                <w:szCs w:val="24"/>
                <w:rtl w:val="0"/>
              </w:rPr>
              <w:t xml:space="preserve">"How might a child feel if their parent always tells them what to do without explaining?" 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6"/>
              </w:numPr>
              <w:shd w:fill="ffffff" w:val="clear"/>
              <w:spacing w:line="240" w:lineRule="auto"/>
              <w:ind w:left="270" w:hanging="270"/>
              <w:rPr>
                <w:rFonts w:ascii="Arial" w:cs="Arial" w:eastAsia="Arial" w:hAnsi="Arial"/>
                <w:color w:val="131314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sz w:val="24"/>
                <w:szCs w:val="24"/>
                <w:rtl w:val="0"/>
              </w:rPr>
              <w:t xml:space="preserve">"What are some positive ways parents can help children learn?"</w:t>
            </w:r>
          </w:p>
          <w:p w:rsidR="00000000" w:rsidDel="00000000" w:rsidP="00000000" w:rsidRDefault="00000000" w:rsidRPr="00000000" w14:paraId="0000006D">
            <w:pPr>
              <w:pageBreakBefore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ageBreakBefore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0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Chunk 2 (Acquisition):</w:t>
            </w:r>
          </w:p>
          <w:p w:rsidR="00000000" w:rsidDel="00000000" w:rsidP="00000000" w:rsidRDefault="00000000" w:rsidRPr="00000000" w14:paraId="000000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2"/>
              </w:numPr>
              <w:shd w:fill="ffffff" w:val="clear"/>
              <w:spacing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sz w:val="24"/>
                <w:szCs w:val="24"/>
                <w:rtl w:val="0"/>
              </w:rPr>
              <w:t xml:space="preserve">Activity:</w:t>
            </w:r>
            <w:r w:rsidDel="00000000" w:rsidR="00000000" w:rsidRPr="00000000">
              <w:rPr>
                <w:rFonts w:ascii="Arial" w:cs="Arial" w:eastAsia="Arial" w:hAnsi="Arial"/>
                <w:color w:val="131314"/>
                <w:sz w:val="24"/>
                <w:szCs w:val="24"/>
                <w:rtl w:val="0"/>
              </w:rPr>
              <w:t xml:space="preserve"> Explore the "demands and rewards of child caregiving" and identify coping skills for caregivers. 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2"/>
              </w:numPr>
              <w:shd w:fill="ffffff" w:val="clear"/>
              <w:spacing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sz w:val="24"/>
                <w:szCs w:val="24"/>
                <w:rtl w:val="0"/>
              </w:rPr>
              <w:t xml:space="preserve">Introduce concepts from the "Babysitting- Mini Unit" like basic responsibilities and toy safety. 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2"/>
              </w:numPr>
              <w:shd w:fill="ffffff" w:val="clear"/>
              <w:spacing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sz w:val="24"/>
                <w:szCs w:val="24"/>
                <w:rtl w:val="0"/>
              </w:rPr>
              <w:t xml:space="preserve">Show an "EdPuzzle - Babysitting Boss" video.</w:t>
            </w:r>
          </w:p>
          <w:p w:rsidR="00000000" w:rsidDel="00000000" w:rsidP="00000000" w:rsidRDefault="00000000" w:rsidRPr="00000000" w14:paraId="00000081">
            <w:pPr>
              <w:shd w:fill="ffffff" w:val="clear"/>
              <w:spacing w:line="240" w:lineRule="auto"/>
              <w:ind w:left="720" w:firstLine="0"/>
              <w:rPr>
                <w:rFonts w:ascii="Arial" w:cs="Arial" w:eastAsia="Arial" w:hAnsi="Arial"/>
                <w:color w:val="13131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hd w:fill="ffffff" w:val="clear"/>
              <w:spacing w:line="240" w:lineRule="auto"/>
              <w:ind w:left="720" w:firstLine="0"/>
              <w:rPr>
                <w:rFonts w:ascii="Arial" w:cs="Arial" w:eastAsia="Arial" w:hAnsi="Arial"/>
                <w:color w:val="13131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Identify open-ended questions that would be appropriate to ask during this chunk? Or if familiar with COSTAs, Level 2 or 3 questions/rigor.</w:t>
            </w:r>
          </w:p>
          <w:p w:rsidR="00000000" w:rsidDel="00000000" w:rsidP="00000000" w:rsidRDefault="00000000" w:rsidRPr="00000000" w14:paraId="0000008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6"/>
              </w:numPr>
              <w:shd w:fill="ffffff" w:val="clear"/>
              <w:spacing w:line="240" w:lineRule="auto"/>
              <w:ind w:left="720" w:hanging="360"/>
              <w:rPr>
                <w:rFonts w:ascii="Arial" w:cs="Arial" w:eastAsia="Arial" w:hAnsi="Arial"/>
                <w:color w:val="131314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sz w:val="21"/>
                <w:szCs w:val="21"/>
                <w:rtl w:val="0"/>
              </w:rPr>
              <w:t xml:space="preserve">"What can be hard about taking care of a baby?"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6"/>
              </w:numPr>
              <w:shd w:fill="ffffff" w:val="clear"/>
              <w:spacing w:line="240" w:lineRule="auto"/>
              <w:ind w:left="720" w:hanging="360"/>
              <w:rPr>
                <w:rFonts w:ascii="Arial" w:cs="Arial" w:eastAsia="Arial" w:hAnsi="Arial"/>
                <w:color w:val="131314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sz w:val="21"/>
                <w:szCs w:val="21"/>
                <w:rtl w:val="0"/>
              </w:rPr>
              <w:t xml:space="preserve">"What are some good parts about taking care of kids?"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6"/>
              </w:numPr>
              <w:shd w:fill="ffffff" w:val="clear"/>
              <w:spacing w:line="240" w:lineRule="auto"/>
              <w:ind w:left="720" w:hanging="360"/>
              <w:rPr>
                <w:rFonts w:ascii="Arial" w:cs="Arial" w:eastAsia="Arial" w:hAnsi="Arial"/>
                <w:color w:val="131314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sz w:val="21"/>
                <w:szCs w:val="21"/>
                <w:rtl w:val="0"/>
              </w:rPr>
              <w:t xml:space="preserve">"What are ways caregivers can relax or get help when they feel stressed?"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Chew 2 (Meaning Making):</w:t>
            </w:r>
          </w:p>
          <w:p w:rsidR="00000000" w:rsidDel="00000000" w:rsidP="00000000" w:rsidRDefault="00000000" w:rsidRPr="00000000" w14:paraId="0000008B">
            <w:pPr>
              <w:pageBreakBefore w:val="0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9"/>
              </w:numPr>
              <w:shd w:fill="ffffff" w:val="clear"/>
              <w:spacing w:line="240" w:lineRule="auto"/>
              <w:ind w:left="450" w:hanging="27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sz w:val="21"/>
                <w:szCs w:val="21"/>
                <w:rtl w:val="0"/>
              </w:rPr>
              <w:t xml:space="preserve">Activity:</w:t>
            </w:r>
            <w:r w:rsidDel="00000000" w:rsidR="00000000" w:rsidRPr="00000000">
              <w:rPr>
                <w:rFonts w:ascii="Arial" w:cs="Arial" w:eastAsia="Arial" w:hAnsi="Arial"/>
                <w:color w:val="131314"/>
                <w:sz w:val="21"/>
                <w:szCs w:val="21"/>
                <w:rtl w:val="0"/>
              </w:rPr>
              <w:t xml:space="preserve"> Engage in the "Discipline Game" focusing on appropriate child guidance strategies.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9"/>
              </w:numPr>
              <w:shd w:fill="ffffff" w:val="clear"/>
              <w:spacing w:line="240" w:lineRule="auto"/>
              <w:ind w:left="450" w:hanging="27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sz w:val="21"/>
                <w:szCs w:val="21"/>
                <w:rtl w:val="0"/>
              </w:rPr>
              <w:t xml:space="preserve">Discuss the importance of practical skills related to daily living and work readiness in child care, such as making beds, folding laundry, cleaning, organizing, and sorting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Identify open-ended questions that would be appropriate to ask during this chew? Or if familiar with COSTAs, Level 2 or 3 questions/rigor.</w:t>
            </w:r>
          </w:p>
          <w:p w:rsidR="00000000" w:rsidDel="00000000" w:rsidP="00000000" w:rsidRDefault="00000000" w:rsidRPr="00000000" w14:paraId="0000009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ind w:left="450" w:hanging="27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15"/>
              </w:numPr>
              <w:shd w:fill="ffffff" w:val="clear"/>
              <w:spacing w:line="240" w:lineRule="auto"/>
              <w:ind w:left="720" w:hanging="360"/>
              <w:rPr>
                <w:rFonts w:ascii="Arial" w:cs="Arial" w:eastAsia="Arial" w:hAnsi="Arial"/>
                <w:color w:val="131314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sz w:val="24"/>
                <w:szCs w:val="24"/>
                <w:rtl w:val="0"/>
              </w:rPr>
              <w:t xml:space="preserve">"Why is it important for a caregiver to be organized?" 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15"/>
              </w:numPr>
              <w:shd w:fill="ffffff" w:val="clear"/>
              <w:spacing w:line="240" w:lineRule="auto"/>
              <w:ind w:left="720" w:hanging="360"/>
              <w:rPr>
                <w:rFonts w:ascii="Arial" w:cs="Arial" w:eastAsia="Arial" w:hAnsi="Arial"/>
                <w:color w:val="131314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sz w:val="24"/>
                <w:szCs w:val="24"/>
                <w:rtl w:val="0"/>
              </w:rPr>
              <w:t xml:space="preserve">"How does cleaning up help keep children safe?"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bookmarkStart w:colFirst="0" w:colLast="0" w:name="_ka2me93p4jwa" w:id="0"/>
            <w:bookmarkEnd w:id="0"/>
            <w:r w:rsidDel="00000000" w:rsidR="00000000" w:rsidRPr="00000000">
              <w:rPr>
                <w:rtl w:val="0"/>
              </w:rPr>
              <w:t xml:space="preserve">More Chunk and Chew if needed</w:t>
            </w:r>
          </w:p>
        </w:tc>
        <w:tc>
          <w:tcPr/>
          <w:p w:rsidR="00000000" w:rsidDel="00000000" w:rsidP="00000000" w:rsidRDefault="00000000" w:rsidRPr="00000000" w14:paraId="0000009D">
            <w:pPr>
              <w:pageBreakBefore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Review-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Opportunity to apply the new information or summarize what has been learned:</w:t>
            </w:r>
          </w:p>
          <w:p w:rsidR="00000000" w:rsidDel="00000000" w:rsidP="00000000" w:rsidRDefault="00000000" w:rsidRPr="00000000" w14:paraId="000000A3">
            <w:pPr>
              <w:shd w:fill="ffffff" w:val="clear"/>
              <w:spacing w:line="240" w:lineRule="auto"/>
              <w:rPr>
                <w:rFonts w:ascii="Arial" w:cs="Arial" w:eastAsia="Arial" w:hAnsi="Arial"/>
                <w:color w:val="13131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10"/>
              </w:numPr>
              <w:shd w:fill="ffffff" w:val="clear"/>
              <w:spacing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sz w:val="24"/>
                <w:szCs w:val="24"/>
                <w:rtl w:val="0"/>
              </w:rPr>
              <w:t xml:space="preserve">Briefly recap the roles and responsibilities of parenting, factors for readiness, and essential skills for caregiving. 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10"/>
              </w:numPr>
              <w:shd w:fill="ffffff" w:val="clear"/>
              <w:spacing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sz w:val="24"/>
                <w:szCs w:val="24"/>
                <w:rtl w:val="0"/>
              </w:rPr>
              <w:t xml:space="preserve">Ask students to share one new thing they learned about parenting.</w:t>
            </w:r>
          </w:p>
          <w:p w:rsidR="00000000" w:rsidDel="00000000" w:rsidP="00000000" w:rsidRDefault="00000000" w:rsidRPr="00000000" w14:paraId="000000A6">
            <w:pPr>
              <w:shd w:fill="ffffff" w:val="clear"/>
              <w:spacing w:line="240" w:lineRule="auto"/>
              <w:ind w:left="0" w:firstLine="0"/>
              <w:rPr>
                <w:rFonts w:ascii="Arial" w:cs="Arial" w:eastAsia="Arial" w:hAnsi="Arial"/>
                <w:color w:val="13131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Individual Assessment task (Transfer)-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must align to learning goal, can be summative or formative, watch level of challenge:</w:t>
            </w:r>
          </w:p>
          <w:p w:rsidR="00000000" w:rsidDel="00000000" w:rsidP="00000000" w:rsidRDefault="00000000" w:rsidRPr="00000000" w14:paraId="000000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5"/>
              </w:numPr>
              <w:shd w:fill="ffffff" w:val="clear"/>
              <w:spacing w:line="240" w:lineRule="auto"/>
              <w:ind w:left="720" w:hanging="360"/>
              <w:rPr>
                <w:rFonts w:ascii="Arial" w:cs="Arial" w:eastAsia="Arial" w:hAnsi="Arial"/>
                <w:color w:val="131314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sz w:val="24"/>
                <w:szCs w:val="24"/>
                <w:rtl w:val="0"/>
              </w:rPr>
              <w:t xml:space="preserve">Activity:</w:t>
            </w:r>
            <w:r w:rsidDel="00000000" w:rsidR="00000000" w:rsidRPr="00000000">
              <w:rPr>
                <w:rFonts w:ascii="Arial" w:cs="Arial" w:eastAsia="Arial" w:hAnsi="Arial"/>
                <w:color w:val="131314"/>
                <w:sz w:val="24"/>
                <w:szCs w:val="24"/>
                <w:rtl w:val="0"/>
              </w:rPr>
              <w:t xml:space="preserve"> Students start creating their "Babysitting Focused Handbook" or a short presentation. This could include sections on safety, basic care procedures, and strategies for managing children's behavior. They should also identify personal coping skills for challenging situations.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5"/>
              </w:numPr>
              <w:shd w:fill="ffffff" w:val="clear"/>
              <w:spacing w:line="240" w:lineRule="auto"/>
              <w:ind w:left="720" w:hanging="360"/>
              <w:rPr>
                <w:rFonts w:ascii="Arial" w:cs="Arial" w:eastAsia="Arial" w:hAnsi="Arial"/>
                <w:color w:val="131314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sz w:val="24"/>
                <w:szCs w:val="24"/>
                <w:rtl w:val="0"/>
              </w:rPr>
              <w:t xml:space="preserve">This task demonstrates competence in self-management and independent action [CDOS Standard 3a.3].</w:t>
            </w:r>
          </w:p>
          <w:p w:rsidR="00000000" w:rsidDel="00000000" w:rsidP="00000000" w:rsidRDefault="00000000" w:rsidRPr="00000000" w14:paraId="000000B0">
            <w:pPr>
              <w:shd w:fill="ffffff" w:val="clear"/>
              <w:spacing w:line="240" w:lineRule="auto"/>
              <w:ind w:left="0" w:firstLine="0"/>
              <w:rPr>
                <w:rFonts w:ascii="Arial" w:cs="Arial" w:eastAsia="Arial" w:hAnsi="Arial"/>
                <w:color w:val="13131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 minutes -can go beyond class time</w:t>
            </w:r>
          </w:p>
        </w:tc>
      </w:tr>
    </w:tbl>
    <w:p w:rsidR="00000000" w:rsidDel="00000000" w:rsidP="00000000" w:rsidRDefault="00000000" w:rsidRPr="00000000" w14:paraId="000000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99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75"/>
        <w:gridCol w:w="540"/>
        <w:gridCol w:w="225"/>
        <w:gridCol w:w="2505"/>
        <w:gridCol w:w="105"/>
        <w:gridCol w:w="5445"/>
        <w:tblGridChange w:id="0">
          <w:tblGrid>
            <w:gridCol w:w="2175"/>
            <w:gridCol w:w="540"/>
            <w:gridCol w:w="225"/>
            <w:gridCol w:w="2505"/>
            <w:gridCol w:w="105"/>
            <w:gridCol w:w="5445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B5">
            <w:pPr>
              <w:pageBreakBefore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Stage 4-Meeting the Needs of All Students</w:t>
            </w:r>
          </w:p>
          <w:p w:rsidR="00000000" w:rsidDel="00000000" w:rsidP="00000000" w:rsidRDefault="00000000" w:rsidRPr="00000000" w14:paraId="000000B6">
            <w:pPr>
              <w:pageBreakBefore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BC">
            <w:pPr>
              <w:pageBreakBefore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CRE</w:t>
            </w:r>
          </w:p>
          <w:p w:rsidR="00000000" w:rsidDel="00000000" w:rsidP="00000000" w:rsidRDefault="00000000" w:rsidRPr="00000000" w14:paraId="000000BD">
            <w:pPr>
              <w:pageBreakBefore w:val="0"/>
              <w:spacing w:line="240" w:lineRule="auto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Explain how the classroom set-up and the instructional strategies use student diversity/differences to enrich the learning environment? </w:t>
            </w:r>
          </w:p>
        </w:tc>
        <w:tc>
          <w:tcPr/>
          <w:p w:rsidR="00000000" w:rsidDel="00000000" w:rsidP="00000000" w:rsidRDefault="00000000" w:rsidRPr="00000000" w14:paraId="000000C2">
            <w:pPr>
              <w:pageBreakBefore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Differentiation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pageBreakBefore w:val="0"/>
              <w:spacing w:line="240" w:lineRule="auto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How do you ensure each student has access to the content and demonstrate learning at their ability level?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C4">
            <w:pPr>
              <w:spacing w:line="240" w:lineRule="auto"/>
              <w:ind w:left="45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13"/>
              </w:numPr>
              <w:spacing w:line="240" w:lineRule="auto"/>
              <w:ind w:left="450" w:hanging="360"/>
              <w:rPr>
                <w:rFonts w:ascii="Arial" w:cs="Arial" w:eastAsia="Arial" w:hAnsi="Arial"/>
                <w:color w:val="13131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sz w:val="24"/>
                <w:szCs w:val="24"/>
                <w:highlight w:val="white"/>
                <w:rtl w:val="0"/>
              </w:rPr>
              <w:t xml:space="preserve">Physical Environment: The classroom and school's physical spaces should reflect, represent, and value a variety of diverse cultures, languages, orientations, and identities. 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13"/>
              </w:numPr>
              <w:spacing w:line="240" w:lineRule="auto"/>
              <w:ind w:left="450" w:hanging="360"/>
              <w:rPr>
                <w:rFonts w:ascii="Arial" w:cs="Arial" w:eastAsia="Arial" w:hAnsi="Arial"/>
                <w:color w:val="13131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sz w:val="24"/>
                <w:szCs w:val="24"/>
                <w:highlight w:val="white"/>
                <w:rtl w:val="0"/>
              </w:rPr>
              <w:t xml:space="preserve">Rigorous Instruction for All: Teachers should have high expectations and deliver rigorous instruction for all students regardless of identity markers like race, gender, sexual orientation, language, ability, and economic background.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numPr>
                <w:ilvl w:val="0"/>
                <w:numId w:val="11"/>
              </w:numPr>
              <w:shd w:fill="ffffff" w:val="clear"/>
              <w:spacing w:line="240" w:lineRule="auto"/>
              <w:ind w:left="36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sz w:val="24"/>
                <w:szCs w:val="24"/>
                <w:rtl w:val="0"/>
              </w:rPr>
              <w:t xml:space="preserve"> The "Babysitting Focused Handbook" can be a simpler visual guide with pictures for each section (e.g., "Safe Toys" - picture of a safe toy; "Coping Skills" - picture of someone taking a deep breath). Students can choose pictures from a provided selection to create their handbook or participate in a role-play demonstrating a caregiving task like making a bed or folding laundry, connecting to NYSAA Activities of Daily Living and Work Readiness.</w:t>
            </w:r>
          </w:p>
          <w:p w:rsidR="00000000" w:rsidDel="00000000" w:rsidP="00000000" w:rsidRDefault="00000000" w:rsidRPr="00000000" w14:paraId="000000CC">
            <w:pPr>
              <w:shd w:fill="ffffff" w:val="clear"/>
              <w:spacing w:line="240" w:lineRule="auto"/>
              <w:ind w:left="720" w:firstLine="0"/>
              <w:rPr>
                <w:rFonts w:ascii="Arial" w:cs="Arial" w:eastAsia="Arial" w:hAnsi="Arial"/>
                <w:color w:val="13131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11"/>
              </w:numPr>
              <w:shd w:fill="ffffff" w:val="clear"/>
              <w:spacing w:line="240" w:lineRule="auto"/>
              <w:ind w:left="360.0000000000006" w:hanging="360.0000000000006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sz w:val="24"/>
                <w:szCs w:val="24"/>
                <w:rtl w:val="0"/>
              </w:rPr>
              <w:t xml:space="preserve">For some, learning about parenting and preparedness will be highly practical and hands-on. 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11"/>
              </w:numPr>
              <w:shd w:fill="ffffff" w:val="clear"/>
              <w:spacing w:line="240" w:lineRule="auto"/>
              <w:ind w:left="360.0000000000006" w:hanging="360.0000000000006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sz w:val="24"/>
                <w:szCs w:val="24"/>
                <w:rtl w:val="0"/>
              </w:rPr>
              <w:t xml:space="preserve">Activities will emphasize concrete actions and visual supports. For example, instead of abstract discussions on parenting styles, the focus will be on identifying specific behaviors associated with positive caregiving.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11"/>
              </w:numPr>
              <w:shd w:fill="ffffff" w:val="clear"/>
              <w:spacing w:line="240" w:lineRule="auto"/>
              <w:ind w:left="360.0000000000006" w:hanging="359.9999999999994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sz w:val="24"/>
                <w:szCs w:val="24"/>
                <w:rtl w:val="0"/>
              </w:rPr>
              <w:t xml:space="preserve">The "Discipline Game" can involve real-life scenarios with simple choices and consequences, visually represented. Materials like the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sz w:val="24"/>
                <w:szCs w:val="24"/>
                <w:rtl w:val="0"/>
              </w:rPr>
              <w:t xml:space="preserve">"Chores around the House - Binder” </w:t>
            </w:r>
            <w:r w:rsidDel="00000000" w:rsidR="00000000" w:rsidRPr="00000000">
              <w:rPr>
                <w:rFonts w:ascii="Arial" w:cs="Arial" w:eastAsia="Arial" w:hAnsi="Arial"/>
                <w:color w:val="131314"/>
                <w:sz w:val="24"/>
                <w:szCs w:val="24"/>
                <w:rtl w:val="0"/>
              </w:rPr>
              <w:t xml:space="preserve">can facilitate understanding of practical daily living skills necessary for caregiving. 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11"/>
              </w:numPr>
              <w:shd w:fill="ffffff" w:val="clear"/>
              <w:spacing w:line="240" w:lineRule="auto"/>
              <w:ind w:left="360.0000000000006" w:hanging="359.9999999999994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sz w:val="24"/>
                <w:szCs w:val="24"/>
                <w:rtl w:val="0"/>
              </w:rPr>
              <w:t xml:space="preserve">Emphasis will be placed on demonstrating skills.</w:t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11"/>
              </w:numPr>
              <w:shd w:fill="ffffff" w:val="clear"/>
              <w:spacing w:line="240" w:lineRule="auto"/>
              <w:ind w:left="360.0000000000006" w:hanging="359.9999999999994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sz w:val="24"/>
                <w:szCs w:val="24"/>
                <w:rtl w:val="0"/>
              </w:rPr>
              <w:t xml:space="preserve">Communication will be simplified, allowing for non-verbal responses such as pointing or gesturing.</w:t>
            </w:r>
          </w:p>
        </w:tc>
      </w:tr>
    </w:tbl>
    <w:p w:rsidR="00000000" w:rsidDel="00000000" w:rsidP="00000000" w:rsidRDefault="00000000" w:rsidRPr="00000000" w14:paraId="000000D2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drive/folders/1Z93JLz7ng_nIvl8_euy3-5Quzc_u-a0h?usp=sharing" TargetMode="External"/><Relationship Id="rId10" Type="http://schemas.openxmlformats.org/officeDocument/2006/relationships/hyperlink" Target="https://drive.google.com/file/d/19x4LFlMOQWHvCDdQESMd57BJlhFox3JU/view?usp=sharing" TargetMode="External"/><Relationship Id="rId9" Type="http://schemas.openxmlformats.org/officeDocument/2006/relationships/hyperlink" Target="https://docs.google.com/document/d/1sYqwZ4pgPgPb23nziBh3Q-Ucmn4t6JpW5AzyDllGGus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lArA5z73szWs1-GN8tANAgeXqTPqmc6WEpyshHIRh0k/edit?usp=sharing" TargetMode="External"/><Relationship Id="rId7" Type="http://schemas.openxmlformats.org/officeDocument/2006/relationships/hyperlink" Target="https://docs.google.com/document/d/17tNKmghPk0mhzTzQt0qUDJQJKPOrq0-AhQJxsQAskF0/edit?usp=sharing" TargetMode="External"/><Relationship Id="rId8" Type="http://schemas.openxmlformats.org/officeDocument/2006/relationships/hyperlink" Target="https://docs.google.com/document/d/15472_Jz7APpCJFwbuYXg7_A6umYHNg-XkrgWFgNjQmU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