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88000" cy="144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44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0"/>
          <w:spacing w:val="24"/>
        </w:rPr>
        <w:t>AI В КАДРЕ</w:t>
      </w:r>
    </w:p>
    <w:p>
      <w:pPr>
        <w:spacing w:before="0" w:after="4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студия ИИ-видеопродакшна  ·  Москва  ·  2026</w:t>
      </w:r>
    </w:p>
    <w:p>
      <w:pPr>
        <w:spacing w:before="0" w:after="280" w:line="300" w:lineRule="auto"/>
        <w:jc w:val="center"/>
      </w:pPr>
      <w:r>
        <w:rPr>
          <w:rFonts w:ascii="Arial" w:hAnsi="Arial" w:cs="Arial" w:eastAsia="Arial"/>
          <w:b/>
          <w:i w:val="0"/>
          <w:color w:val="101010"/>
          <w:sz w:val="44"/>
        </w:rPr>
        <w:t>КОММЕРЧЕСКОЕ ПРЕДЛОЖЕНИЕ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8"/>
        </w:rPr>
        <w:t>Короткие ИИ-ролики в трёх форматах</w:t>
      </w: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101010"/>
          <w:sz w:val="26"/>
        </w:rPr>
        <w:t>мультик  ·  аватар  ·  ролик по сценарию</w:t>
      </w:r>
    </w:p>
    <w:p>
      <w:pPr>
        <w:spacing w:before="0" w:after="2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цена за один ролик и за пакет от 10 роликов</w:t>
      </w:r>
    </w:p>
    <w:p>
      <w:pPr>
        <w:spacing w:before="120" w:after="280" w:line="300" w:lineRule="auto"/>
        <w:pBdr>
          <w:bottom w:val="single" w:sz="18" w:space="4" w:color="16B8A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67"/>
        <w:gridCol w:w="227"/>
        <w:gridCol w:w="2967"/>
        <w:gridCol w:w="227"/>
        <w:gridCol w:w="2967"/>
      </w:tblGrid>
      <w:tr>
        <w:trPr>
          <w:cantSplit/>
        </w:trPr>
        <w:tc>
          <w:tcPr>
            <w:tcW w:type="dxa" w:w="2967"/>
            <w:tcBorders>
              <w:top w:val="nil"/>
              <w:left w:val="nil"/>
              <w:bottom w:val="nil"/>
              <w:right w:val="nil"/>
            </w:tcBorders>
            <w:shd w:val="clear" w:color="auto" w:fill="3B3C36"/>
            <w:tcMar>
              <w:top w:w="160" w:type="dxa"/>
              <w:left w:w="120" w:type="dxa"/>
              <w:bottom w:w="160" w:type="dxa"/>
              <w:right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8"/>
                <w:spacing w:val="12"/>
              </w:rPr>
              <w:t>ИИ-МУЛЬТИК · 30 С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6"/>
              </w:rPr>
              <w:t>25 000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8"/>
              </w:rPr>
              <w:t>от 10 — 18 000 ₽</w:t>
            </w: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967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60" w:type="dxa"/>
              <w:left w:w="120" w:type="dxa"/>
              <w:bottom w:w="160" w:type="dxa"/>
              <w:right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8"/>
                <w:spacing w:val="12"/>
              </w:rPr>
              <w:t>ИИ-АВАТАР · 30 С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6"/>
              </w:rPr>
              <w:t>20 000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8"/>
              </w:rPr>
              <w:t>от 10 — 16 000 ₽</w:t>
            </w: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967"/>
            <w:tcBorders>
              <w:top w:val="nil"/>
              <w:left w:val="nil"/>
              <w:bottom w:val="nil"/>
              <w:right w:val="nil"/>
            </w:tcBorders>
            <w:shd w:val="clear" w:color="auto" w:fill="101010"/>
            <w:tcMar>
              <w:top w:w="160" w:type="dxa"/>
              <w:left w:w="120" w:type="dxa"/>
              <w:bottom w:w="160" w:type="dxa"/>
              <w:right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8"/>
                <w:spacing w:val="12"/>
              </w:rPr>
              <w:t>РОЛИК ПО СЦЕНАРИЮ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6"/>
              </w:rPr>
              <w:t>20 000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8"/>
              </w:rPr>
              <w:t>от 10 — 16 000 ₽</w:t>
            </w:r>
          </w:p>
        </w:tc>
      </w:tr>
    </w:tbl>
    <w:p>
      <w:pPr>
        <w:spacing w:before="0" w:after="2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600+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проектов в ИИ-видео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млн+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просмотров у наших роликов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200 000+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подписчиков в соцсетях</w:t>
            </w:r>
          </w:p>
        </w:tc>
      </w:tr>
    </w:tbl>
    <w:p>
      <w:pPr>
        <w:spacing w:before="0" w:after="200" w:line="300" w:lineRule="auto"/>
      </w:pP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19"/>
        </w:rPr>
        <w:t>Цены без НДС — студия работает на УСН. Оплата 50 / 50.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 w:val="0"/>
          <w:i w:val="0"/>
          <w:color w:val="6B6B6B"/>
          <w:sz w:val="20"/>
        </w:rPr>
        <w:t>+7 (968) 589-55-16  ·  aivkadre@yandex.ru  ·  aivkadre.ru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МЫ ПОНЯЛИ ИЗ ЗАДАЧИ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Добрый день! Спасибо за созвон. Ниже — три формата, о которых говорили: что входит, сколько стоит один ролик и сколько — при заказе от 10 роликов.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Вы ищете подрядчика на короткие видео и выбираете из трёх форматов: ИИ-мультик, ИИ-аватар и ролик по готовому сценарию, как в вашем примере. Можно начать с одного ролика, а при заказе от 10 цена за ролик ниже. Баннеры мы не делаем — работаем только с видео.</w:t>
      </w:r>
    </w:p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Что получите в каждом формате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ИИ-мультик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Короткая история с персонажами: сценарий, герои в едином стиле, их голоса, музыка и монтаж.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ИИ-аватар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Цифровой ведущий в кадре рассказывает ваш текст. Вокруг — динамичный монтаж: перебивки, графика, субтитры.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Ролик по сценарию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Собираем ролик по вашему сценарию в подаче вашего примера: генеративные сцены, монтаж, музыка, титры.</w:t>
            </w:r>
          </w:p>
        </w:tc>
      </w:tr>
    </w:tbl>
    <w:p>
      <w:pPr>
        <w:spacing w:before="20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Почему от 10 роликов дешевле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333333"/>
          <w:sz w:val="22"/>
        </w:rPr>
        <w:t>Стиль, персонажей, аватара и шаблон монтажа настраиваем один раз. Дальше каждый следующий ролик собирается быстрее — эту разницу отдаём в цене.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КАК УСТРОЕНА РАБОТА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Текст и сценарий.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Утверждаем, о чём ролик и что говорится в кадре.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Стиль.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Персонажи, аватар или ключевые кадры — утверждаете до генерации.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Генерация и монтаж.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Сцены, голос, музыка, титры.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Правки и сдача.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Черновик, правки, финальный файл. В пакете от 10 — сдаём партиями.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ВХОДИТ В КАЖДЫЙ ФОРМАТ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187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Параметр</w:t>
            </w:r>
          </w:p>
        </w:tc>
        <w:tc>
          <w:tcPr>
            <w:tcW w:type="dxa" w:w="249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ИИ-мультик</w:t>
            </w:r>
          </w:p>
        </w:tc>
        <w:tc>
          <w:tcPr>
            <w:tcW w:type="dxa" w:w="249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ИИ-аватар</w:t>
            </w:r>
          </w:p>
        </w:tc>
        <w:tc>
          <w:tcPr>
            <w:tcW w:type="dxa" w:w="249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Ролик по сценарию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Хронометраж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30 с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30 с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Как в примере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Сценарий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Пишем под вашу задачу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Ваш текст или пишем мы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Ваш сценарий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В кадре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Мультперсонажи в едином стиле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Цифровой ведущий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Генеративные сцены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Голос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Озвучка героев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Голос аватара, синхрон губ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Диктор или титры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Монтаж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Монтаж, титры, музыка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Динамичный: перебивки, графика, субтитры, музыка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Монтаж, титры, музыка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Правки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2 на ролик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2 на ролик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2 на ролик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Срок одного ролика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5 рабочих дней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3 рабочих дня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4 рабочих дня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Один ролик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25 000 ₽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20 000 ₽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20 000 ₽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От 10 роликов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18 000 ₽ за ролик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16 000 ₽ за ролик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16 000 ₽ за ролик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Правка — одно конкретное изменение: заменить план, поправить фразу, сдвинуть склейку. Цена без НДС — студия работает на УСН. Дополнительных счетов сверх согласованного объёма не выставляем.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СКОЛЬКО ВЫХОДИТ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1"/>
        <w:gridCol w:w="2041"/>
        <w:gridCol w:w="2041"/>
        <w:gridCol w:w="2041"/>
      </w:tblGrid>
      <w:tr>
        <w:trPr>
          <w:tblHeader/>
          <w:cantSplit/>
        </w:trPr>
        <w:tc>
          <w:tcPr>
            <w:tcW w:type="dxa" w:w="323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Формат</w:t>
            </w:r>
          </w:p>
        </w:tc>
        <w:tc>
          <w:tcPr>
            <w:tcW w:type="dxa" w:w="204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1 ролик</w:t>
            </w:r>
          </w:p>
        </w:tc>
        <w:tc>
          <w:tcPr>
            <w:tcW w:type="dxa" w:w="204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10 роликов</w:t>
            </w:r>
          </w:p>
        </w:tc>
        <w:tc>
          <w:tcPr>
            <w:tcW w:type="dxa" w:w="204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Экономия</w:t>
            </w:r>
          </w:p>
        </w:tc>
      </w:tr>
      <w:tr>
        <w:trPr>
          <w:cantSplit/>
        </w:trPr>
        <w:tc>
          <w:tcPr>
            <w:tcW w:type="dxa" w:w="323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ИИ-мультик</w:t>
            </w:r>
          </w:p>
        </w:tc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25 000 ₽</w:t>
            </w:r>
          </w:p>
        </w:tc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180 000 ₽</w:t>
            </w:r>
          </w:p>
        </w:tc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70 000 ₽</w:t>
            </w:r>
          </w:p>
        </w:tc>
      </w:tr>
      <w:tr>
        <w:trPr>
          <w:cantSplit/>
        </w:trPr>
        <w:tc>
          <w:tcPr>
            <w:tcW w:type="dxa" w:w="323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ИИ-аватар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20 000 ₽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160 000 ₽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40 000 ₽</w:t>
            </w:r>
          </w:p>
        </w:tc>
      </w:tr>
      <w:tr>
        <w:trPr>
          <w:cantSplit/>
        </w:trPr>
        <w:tc>
          <w:tcPr>
            <w:tcW w:type="dxa" w:w="323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Ролик по сценарию</w:t>
            </w:r>
          </w:p>
        </w:tc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20 000 ₽</w:t>
            </w:r>
          </w:p>
        </w:tc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160 000 ₽</w:t>
            </w:r>
          </w:p>
        </w:tc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40 000 ₽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Оплата 50/50: половина при старте, половина после сдачи. В пакете от 10 роликов — 50% при старте пакета, 50% после сдачи всех роликов.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НУЖНО ОТ ВАС ДЛЯ СТАРТА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Обязательно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Какой формат и сколько роликов. Тема и текст или сценарий для каждого ролика. Логотип и фирменные цвета, если нужны в кадре. Контакт, который утверждает ролики.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Полезно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Примеры роликов, которые нравятся. Где будете публиковать. Для аватара — пожелания по внешности и голосу.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Примеры работ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disk.yandex.ru/d/SLqj1Epd7hLuaw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РЕКВИЗИТЫ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Исполнитель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Студия AI в кадре · ИП Тальян Антон Дмитриевич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ИНН / ОГРНИП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774349397920 · 325774600866130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Расчётный счёт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40802810700009144244, АО «ТИНЬКОФФ БАНК», г. Москва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Корр. счёт / БИК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30101810145250000974 · 044525974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Контакты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+7 (968) 589-55-16 (телефон / Telegram) · aivkadre@yandex.ru · aivkadre.ru</w:t>
            </w:r>
          </w:p>
        </w:tc>
      </w:tr>
    </w:tbl>
    <w:p>
      <w:pPr>
        <w:spacing w:before="120" w:after="0" w:line="300" w:lineRule="auto"/>
      </w:pPr>
      <w:r>
        <w:rPr>
          <w:rFonts w:ascii="Arial" w:hAnsi="Arial" w:cs="Arial" w:eastAsia="Arial"/>
          <w:b/>
          <w:i w:val="0"/>
          <w:color w:val="0E8F7D"/>
          <w:sz w:val="22"/>
        </w:rPr>
        <w:t xml:space="preserve">Готовы стартовать.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Напишите, какой формат и сколько роликов вам нужно. Пришлём договор и счёт на аванс — первый ролик сдадим в срок из таблицы.</w:t>
      </w:r>
    </w:p>
    <w:sectPr w:rsidR="00FC693F" w:rsidRPr="0006063C" w:rsidSect="00034616">
      <w:pgSz w:w="11906" w:h="16838"/>
      <w:pgMar w:top="1134" w:right="130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 w:eastAsia="Arial"/>
      <w:color w:val="101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