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249D4" w14:textId="77777777" w:rsidR="00AA215D" w:rsidRDefault="00AA215D">
      <w:pPr>
        <w:jc w:val="center"/>
        <w:rPr>
          <w:rFonts w:eastAsia="黑体"/>
          <w:sz w:val="52"/>
        </w:rPr>
      </w:pPr>
    </w:p>
    <w:p w14:paraId="02873F95" w14:textId="77777777" w:rsidR="00AA215D" w:rsidRDefault="00AA215D">
      <w:pPr>
        <w:jc w:val="center"/>
        <w:rPr>
          <w:rFonts w:eastAsia="黑体"/>
          <w:sz w:val="52"/>
        </w:rPr>
      </w:pPr>
    </w:p>
    <w:p w14:paraId="199EEA75" w14:textId="77777777" w:rsidR="00AA215D" w:rsidRDefault="00AA215D">
      <w:pPr>
        <w:jc w:val="center"/>
        <w:rPr>
          <w:rFonts w:eastAsia="黑体"/>
          <w:sz w:val="44"/>
        </w:rPr>
      </w:pPr>
    </w:p>
    <w:p w14:paraId="00954E3F" w14:textId="77777777" w:rsidR="00AA215D" w:rsidRDefault="000C15C7">
      <w:pPr>
        <w:jc w:val="center"/>
        <w:rPr>
          <w:rFonts w:eastAsia="隶书"/>
          <w:sz w:val="52"/>
        </w:rPr>
      </w:pPr>
      <w:r>
        <w:rPr>
          <w:rFonts w:eastAsia="隶书" w:hint="eastAsia"/>
          <w:sz w:val="52"/>
        </w:rPr>
        <w:t>重庆大学大数据与软件学院</w:t>
      </w:r>
    </w:p>
    <w:p w14:paraId="7AE772CB" w14:textId="77777777" w:rsidR="00AA215D" w:rsidRDefault="00AA215D">
      <w:pPr>
        <w:jc w:val="center"/>
        <w:rPr>
          <w:rFonts w:eastAsia="黑体"/>
          <w:sz w:val="44"/>
        </w:rPr>
      </w:pPr>
    </w:p>
    <w:p w14:paraId="1C2BC086" w14:textId="77777777" w:rsidR="00AA215D" w:rsidRDefault="000C15C7">
      <w:pPr>
        <w:jc w:val="center"/>
        <w:rPr>
          <w:rFonts w:eastAsia="黑体"/>
          <w:sz w:val="72"/>
        </w:rPr>
      </w:pPr>
      <w:r>
        <w:rPr>
          <w:rFonts w:eastAsia="黑体" w:hint="eastAsia"/>
          <w:sz w:val="72"/>
        </w:rPr>
        <w:t>上</w:t>
      </w:r>
      <w:r>
        <w:rPr>
          <w:rFonts w:eastAsia="黑体" w:hint="eastAsia"/>
          <w:sz w:val="72"/>
        </w:rPr>
        <w:t xml:space="preserve"> </w:t>
      </w:r>
      <w:r>
        <w:rPr>
          <w:rFonts w:eastAsia="黑体" w:hint="eastAsia"/>
          <w:sz w:val="72"/>
        </w:rPr>
        <w:t>机</w:t>
      </w:r>
      <w:r>
        <w:rPr>
          <w:rFonts w:eastAsia="黑体" w:hint="eastAsia"/>
          <w:sz w:val="72"/>
        </w:rPr>
        <w:t xml:space="preserve"> </w:t>
      </w:r>
      <w:r>
        <w:rPr>
          <w:rFonts w:eastAsia="黑体" w:hint="eastAsia"/>
          <w:sz w:val="72"/>
        </w:rPr>
        <w:t>实</w:t>
      </w:r>
      <w:r>
        <w:rPr>
          <w:rFonts w:eastAsia="黑体" w:hint="eastAsia"/>
          <w:sz w:val="72"/>
        </w:rPr>
        <w:t xml:space="preserve"> </w:t>
      </w:r>
      <w:r>
        <w:rPr>
          <w:rFonts w:eastAsia="黑体" w:hint="eastAsia"/>
          <w:sz w:val="72"/>
        </w:rPr>
        <w:t>验</w:t>
      </w:r>
      <w:r>
        <w:rPr>
          <w:rFonts w:eastAsia="黑体" w:hint="eastAsia"/>
          <w:sz w:val="72"/>
        </w:rPr>
        <w:t xml:space="preserve"> </w:t>
      </w:r>
      <w:r>
        <w:rPr>
          <w:rFonts w:eastAsia="黑体" w:hint="eastAsia"/>
          <w:sz w:val="72"/>
        </w:rPr>
        <w:t>报</w:t>
      </w:r>
      <w:r>
        <w:rPr>
          <w:rFonts w:eastAsia="黑体" w:hint="eastAsia"/>
          <w:sz w:val="72"/>
        </w:rPr>
        <w:t xml:space="preserve"> </w:t>
      </w:r>
      <w:r>
        <w:rPr>
          <w:rFonts w:eastAsia="黑体" w:hint="eastAsia"/>
          <w:sz w:val="72"/>
        </w:rPr>
        <w:t>告</w:t>
      </w:r>
    </w:p>
    <w:p w14:paraId="55858D8D" w14:textId="77777777" w:rsidR="00AA215D" w:rsidRDefault="00AA215D">
      <w:pPr>
        <w:jc w:val="center"/>
        <w:rPr>
          <w:rFonts w:eastAsia="黑体"/>
          <w:sz w:val="44"/>
        </w:rPr>
      </w:pPr>
    </w:p>
    <w:p w14:paraId="7F942EE3" w14:textId="77777777" w:rsidR="00AA215D" w:rsidRDefault="00AA215D">
      <w:pPr>
        <w:jc w:val="center"/>
        <w:rPr>
          <w:rFonts w:eastAsia="黑体"/>
          <w:sz w:val="44"/>
        </w:rPr>
      </w:pPr>
    </w:p>
    <w:p w14:paraId="72D7C468" w14:textId="77777777" w:rsidR="00AA215D" w:rsidRDefault="00AA215D">
      <w:pPr>
        <w:jc w:val="center"/>
        <w:rPr>
          <w:rFonts w:eastAsia="黑体"/>
          <w:sz w:val="44"/>
        </w:rPr>
      </w:pPr>
    </w:p>
    <w:p w14:paraId="5A96B30E" w14:textId="77777777" w:rsidR="00AA215D" w:rsidRDefault="00AA215D">
      <w:pPr>
        <w:jc w:val="center"/>
        <w:rPr>
          <w:rFonts w:eastAsia="黑体"/>
          <w:sz w:val="44"/>
        </w:rPr>
      </w:pPr>
    </w:p>
    <w:p w14:paraId="626001DE" w14:textId="77777777" w:rsidR="00AA215D" w:rsidRDefault="00AA215D">
      <w:pPr>
        <w:jc w:val="center"/>
        <w:rPr>
          <w:rFonts w:eastAsia="黑体"/>
          <w:sz w:val="44"/>
        </w:rPr>
      </w:pPr>
    </w:p>
    <w:tbl>
      <w:tblPr>
        <w:tblW w:w="0" w:type="auto"/>
        <w:jc w:val="center"/>
        <w:tblLayout w:type="fixed"/>
        <w:tblLook w:val="04A0" w:firstRow="1" w:lastRow="0" w:firstColumn="1" w:lastColumn="0" w:noHBand="0" w:noVBand="1"/>
      </w:tblPr>
      <w:tblGrid>
        <w:gridCol w:w="2552"/>
        <w:gridCol w:w="4176"/>
      </w:tblGrid>
      <w:tr w:rsidR="00AA215D" w14:paraId="353E7AB9" w14:textId="77777777">
        <w:trPr>
          <w:jc w:val="center"/>
        </w:trPr>
        <w:tc>
          <w:tcPr>
            <w:tcW w:w="2552" w:type="dxa"/>
          </w:tcPr>
          <w:p w14:paraId="18347D10" w14:textId="77777777" w:rsidR="00AA215D" w:rsidRDefault="000C15C7">
            <w:pPr>
              <w:jc w:val="left"/>
              <w:rPr>
                <w:rFonts w:eastAsia="黑体"/>
                <w:sz w:val="36"/>
                <w:szCs w:val="36"/>
              </w:rPr>
            </w:pPr>
            <w:r>
              <w:rPr>
                <w:rFonts w:eastAsia="黑体" w:hint="eastAsia"/>
                <w:sz w:val="36"/>
                <w:szCs w:val="36"/>
              </w:rPr>
              <w:t>上机实践</w:t>
            </w:r>
            <w:r>
              <w:rPr>
                <w:rFonts w:eastAsia="黑体"/>
                <w:sz w:val="36"/>
                <w:szCs w:val="36"/>
              </w:rPr>
              <w:t>项目</w:t>
            </w:r>
          </w:p>
        </w:tc>
        <w:tc>
          <w:tcPr>
            <w:tcW w:w="4176" w:type="dxa"/>
            <w:tcBorders>
              <w:bottom w:val="single" w:sz="4" w:space="0" w:color="auto"/>
            </w:tcBorders>
            <w:vAlign w:val="center"/>
          </w:tcPr>
          <w:p w14:paraId="30AE995E" w14:textId="0F670D37" w:rsidR="00AA215D" w:rsidRDefault="00926989">
            <w:pPr>
              <w:jc w:val="center"/>
              <w:rPr>
                <w:rFonts w:eastAsia="黑体"/>
                <w:sz w:val="36"/>
                <w:szCs w:val="36"/>
              </w:rPr>
            </w:pPr>
            <w:r w:rsidRPr="00926989">
              <w:rPr>
                <w:rFonts w:eastAsia="黑体"/>
                <w:sz w:val="36"/>
                <w:szCs w:val="36"/>
              </w:rPr>
              <w:t>TCP Socket Programming</w:t>
            </w:r>
          </w:p>
        </w:tc>
      </w:tr>
      <w:tr w:rsidR="00AA215D" w14:paraId="6CFB90C3" w14:textId="77777777">
        <w:trPr>
          <w:jc w:val="center"/>
        </w:trPr>
        <w:tc>
          <w:tcPr>
            <w:tcW w:w="2552" w:type="dxa"/>
          </w:tcPr>
          <w:p w14:paraId="38F6E14D" w14:textId="77777777" w:rsidR="00AA215D" w:rsidRDefault="000C15C7">
            <w:pPr>
              <w:jc w:val="left"/>
              <w:rPr>
                <w:rFonts w:eastAsia="黑体"/>
                <w:sz w:val="36"/>
                <w:szCs w:val="36"/>
              </w:rPr>
            </w:pPr>
            <w:r>
              <w:rPr>
                <w:rFonts w:eastAsia="黑体" w:hint="eastAsia"/>
                <w:sz w:val="36"/>
                <w:szCs w:val="36"/>
              </w:rPr>
              <w:t>课程名称</w:t>
            </w:r>
          </w:p>
        </w:tc>
        <w:tc>
          <w:tcPr>
            <w:tcW w:w="4176" w:type="dxa"/>
            <w:tcBorders>
              <w:bottom w:val="single" w:sz="4" w:space="0" w:color="auto"/>
            </w:tcBorders>
            <w:vAlign w:val="center"/>
          </w:tcPr>
          <w:p w14:paraId="722E157F" w14:textId="77777777" w:rsidR="00AA215D" w:rsidRDefault="000C15C7">
            <w:pPr>
              <w:jc w:val="center"/>
              <w:rPr>
                <w:rFonts w:eastAsia="楷体_GB2312"/>
                <w:sz w:val="36"/>
                <w:szCs w:val="36"/>
              </w:rPr>
            </w:pPr>
            <w:r>
              <w:rPr>
                <w:rFonts w:eastAsia="楷体_GB2312" w:hint="eastAsia"/>
                <w:sz w:val="36"/>
                <w:szCs w:val="36"/>
              </w:rPr>
              <w:t>计算机网络</w:t>
            </w:r>
          </w:p>
        </w:tc>
      </w:tr>
    </w:tbl>
    <w:p w14:paraId="09ED6AC6" w14:textId="77777777" w:rsidR="00AA215D" w:rsidRDefault="00AA215D">
      <w:pPr>
        <w:jc w:val="center"/>
        <w:rPr>
          <w:rFonts w:eastAsia="黑体"/>
          <w:sz w:val="44"/>
        </w:rPr>
      </w:pPr>
    </w:p>
    <w:p w14:paraId="7425F0FD" w14:textId="77777777" w:rsidR="00AA215D" w:rsidRDefault="00AA215D">
      <w:pPr>
        <w:jc w:val="center"/>
        <w:rPr>
          <w:rFonts w:eastAsia="黑体"/>
          <w:sz w:val="32"/>
          <w:szCs w:val="32"/>
        </w:rPr>
      </w:pPr>
    </w:p>
    <w:tbl>
      <w:tblPr>
        <w:tblW w:w="0" w:type="auto"/>
        <w:jc w:val="center"/>
        <w:tblLayout w:type="fixed"/>
        <w:tblLook w:val="04A0" w:firstRow="1" w:lastRow="0" w:firstColumn="1" w:lastColumn="0" w:noHBand="0" w:noVBand="1"/>
      </w:tblPr>
      <w:tblGrid>
        <w:gridCol w:w="927"/>
        <w:gridCol w:w="2058"/>
        <w:gridCol w:w="945"/>
        <w:gridCol w:w="2562"/>
      </w:tblGrid>
      <w:tr w:rsidR="00AA215D" w14:paraId="1A9B6920" w14:textId="77777777">
        <w:trPr>
          <w:jc w:val="center"/>
        </w:trPr>
        <w:tc>
          <w:tcPr>
            <w:tcW w:w="927" w:type="dxa"/>
          </w:tcPr>
          <w:p w14:paraId="6E9B098D" w14:textId="77777777" w:rsidR="00AA215D" w:rsidRDefault="000C15C7">
            <w:pPr>
              <w:jc w:val="left"/>
              <w:rPr>
                <w:rFonts w:eastAsia="黑体"/>
                <w:sz w:val="32"/>
                <w:szCs w:val="32"/>
              </w:rPr>
            </w:pPr>
            <w:r>
              <w:rPr>
                <w:rFonts w:eastAsia="黑体" w:hint="eastAsia"/>
                <w:sz w:val="32"/>
                <w:szCs w:val="32"/>
              </w:rPr>
              <w:t>姓名</w:t>
            </w:r>
          </w:p>
        </w:tc>
        <w:tc>
          <w:tcPr>
            <w:tcW w:w="2058" w:type="dxa"/>
            <w:tcBorders>
              <w:bottom w:val="single" w:sz="4" w:space="0" w:color="auto"/>
            </w:tcBorders>
          </w:tcPr>
          <w:p w14:paraId="4CCA58F0" w14:textId="172961A6" w:rsidR="00AA215D" w:rsidRDefault="000C15C7">
            <w:pPr>
              <w:jc w:val="center"/>
              <w:rPr>
                <w:rFonts w:eastAsia="黑体"/>
                <w:sz w:val="32"/>
                <w:szCs w:val="32"/>
              </w:rPr>
            </w:pPr>
            <w:r>
              <w:rPr>
                <w:rFonts w:eastAsia="黑体" w:hint="eastAsia"/>
                <w:sz w:val="32"/>
                <w:szCs w:val="32"/>
              </w:rPr>
              <w:t>刘京</w:t>
            </w:r>
            <w:proofErr w:type="gramStart"/>
            <w:r>
              <w:rPr>
                <w:rFonts w:eastAsia="黑体" w:hint="eastAsia"/>
                <w:sz w:val="32"/>
                <w:szCs w:val="32"/>
              </w:rPr>
              <w:t>京</w:t>
            </w:r>
            <w:proofErr w:type="gramEnd"/>
            <w:r w:rsidR="00926989">
              <w:rPr>
                <w:rFonts w:eastAsia="黑体"/>
                <w:sz w:val="32"/>
                <w:szCs w:val="32"/>
              </w:rPr>
              <w:t xml:space="preserve"> </w:t>
            </w:r>
            <w:r w:rsidR="00926989">
              <w:rPr>
                <w:rFonts w:eastAsia="黑体" w:hint="eastAsia"/>
                <w:sz w:val="32"/>
                <w:szCs w:val="32"/>
              </w:rPr>
              <w:t>彭可涵</w:t>
            </w:r>
          </w:p>
        </w:tc>
        <w:tc>
          <w:tcPr>
            <w:tcW w:w="945" w:type="dxa"/>
          </w:tcPr>
          <w:p w14:paraId="09C2CCA0" w14:textId="77777777" w:rsidR="00AA215D" w:rsidRDefault="000C15C7">
            <w:pPr>
              <w:jc w:val="left"/>
              <w:rPr>
                <w:rFonts w:eastAsia="黑体"/>
                <w:sz w:val="32"/>
                <w:szCs w:val="32"/>
              </w:rPr>
            </w:pPr>
            <w:r>
              <w:rPr>
                <w:rFonts w:eastAsia="黑体" w:hint="eastAsia"/>
                <w:sz w:val="32"/>
                <w:szCs w:val="32"/>
              </w:rPr>
              <w:t>成绩</w:t>
            </w:r>
          </w:p>
        </w:tc>
        <w:tc>
          <w:tcPr>
            <w:tcW w:w="2562" w:type="dxa"/>
            <w:tcBorders>
              <w:bottom w:val="single" w:sz="4" w:space="0" w:color="auto"/>
            </w:tcBorders>
          </w:tcPr>
          <w:p w14:paraId="1130DD03" w14:textId="77777777" w:rsidR="00AA215D" w:rsidRDefault="00AA215D">
            <w:pPr>
              <w:jc w:val="center"/>
              <w:rPr>
                <w:rFonts w:eastAsia="黑体"/>
                <w:sz w:val="32"/>
                <w:szCs w:val="32"/>
              </w:rPr>
            </w:pPr>
          </w:p>
        </w:tc>
      </w:tr>
    </w:tbl>
    <w:p w14:paraId="571CAA78" w14:textId="77777777" w:rsidR="00AA215D" w:rsidRDefault="00AA215D">
      <w:pPr>
        <w:jc w:val="center"/>
        <w:rPr>
          <w:rFonts w:eastAsia="黑体"/>
          <w:sz w:val="32"/>
          <w:szCs w:val="32"/>
        </w:rPr>
      </w:pPr>
    </w:p>
    <w:tbl>
      <w:tblPr>
        <w:tblW w:w="0" w:type="auto"/>
        <w:jc w:val="center"/>
        <w:tblLayout w:type="fixed"/>
        <w:tblLook w:val="04A0" w:firstRow="1" w:lastRow="0" w:firstColumn="1" w:lastColumn="0" w:noHBand="0" w:noVBand="1"/>
      </w:tblPr>
      <w:tblGrid>
        <w:gridCol w:w="927"/>
        <w:gridCol w:w="2058"/>
        <w:gridCol w:w="945"/>
        <w:gridCol w:w="2562"/>
      </w:tblGrid>
      <w:tr w:rsidR="00AA215D" w14:paraId="3C75A87F" w14:textId="77777777">
        <w:trPr>
          <w:jc w:val="center"/>
        </w:trPr>
        <w:tc>
          <w:tcPr>
            <w:tcW w:w="927" w:type="dxa"/>
          </w:tcPr>
          <w:p w14:paraId="01C4A021" w14:textId="77777777" w:rsidR="00AA215D" w:rsidRDefault="000C15C7">
            <w:pPr>
              <w:jc w:val="left"/>
              <w:rPr>
                <w:rFonts w:eastAsia="黑体"/>
                <w:sz w:val="32"/>
                <w:szCs w:val="32"/>
              </w:rPr>
            </w:pPr>
            <w:r>
              <w:rPr>
                <w:rFonts w:eastAsia="黑体" w:hint="eastAsia"/>
                <w:sz w:val="32"/>
                <w:szCs w:val="32"/>
              </w:rPr>
              <w:t>学号</w:t>
            </w:r>
          </w:p>
        </w:tc>
        <w:tc>
          <w:tcPr>
            <w:tcW w:w="2058" w:type="dxa"/>
            <w:tcBorders>
              <w:bottom w:val="single" w:sz="4" w:space="0" w:color="auto"/>
            </w:tcBorders>
          </w:tcPr>
          <w:p w14:paraId="6F3FBFFE" w14:textId="56BCD2BC" w:rsidR="00AA215D" w:rsidRDefault="000C15C7">
            <w:pPr>
              <w:jc w:val="center"/>
              <w:rPr>
                <w:rFonts w:eastAsia="黑体"/>
                <w:sz w:val="32"/>
                <w:szCs w:val="32"/>
              </w:rPr>
            </w:pPr>
            <w:r>
              <w:rPr>
                <w:rFonts w:eastAsia="黑体" w:hint="eastAsia"/>
                <w:sz w:val="32"/>
                <w:szCs w:val="32"/>
              </w:rPr>
              <w:t>20213440</w:t>
            </w:r>
            <w:r w:rsidR="00926989">
              <w:rPr>
                <w:rFonts w:eastAsia="黑体"/>
                <w:sz w:val="32"/>
                <w:szCs w:val="32"/>
              </w:rPr>
              <w:t xml:space="preserve"> 20220905</w:t>
            </w:r>
          </w:p>
        </w:tc>
        <w:tc>
          <w:tcPr>
            <w:tcW w:w="945" w:type="dxa"/>
          </w:tcPr>
          <w:p w14:paraId="7BB56158" w14:textId="77777777" w:rsidR="00AA215D" w:rsidRDefault="000C15C7">
            <w:pPr>
              <w:jc w:val="left"/>
              <w:rPr>
                <w:rFonts w:eastAsia="黑体"/>
                <w:sz w:val="32"/>
                <w:szCs w:val="32"/>
              </w:rPr>
            </w:pPr>
            <w:r>
              <w:rPr>
                <w:rFonts w:eastAsia="黑体" w:hint="eastAsia"/>
                <w:sz w:val="32"/>
                <w:szCs w:val="32"/>
              </w:rPr>
              <w:t>教师</w:t>
            </w:r>
          </w:p>
        </w:tc>
        <w:tc>
          <w:tcPr>
            <w:tcW w:w="2562" w:type="dxa"/>
            <w:tcBorders>
              <w:bottom w:val="single" w:sz="4" w:space="0" w:color="auto"/>
            </w:tcBorders>
          </w:tcPr>
          <w:p w14:paraId="7864574A" w14:textId="77777777" w:rsidR="00AA215D" w:rsidRDefault="00AA215D">
            <w:pPr>
              <w:jc w:val="center"/>
              <w:rPr>
                <w:rFonts w:eastAsia="黑体"/>
                <w:b/>
                <w:sz w:val="32"/>
                <w:szCs w:val="32"/>
              </w:rPr>
            </w:pPr>
          </w:p>
        </w:tc>
      </w:tr>
    </w:tbl>
    <w:p w14:paraId="08CDD84C" w14:textId="77777777" w:rsidR="00AA215D" w:rsidRDefault="00AA215D">
      <w:pPr>
        <w:jc w:val="center"/>
        <w:rPr>
          <w:rFonts w:eastAsia="黑体"/>
          <w:sz w:val="32"/>
          <w:szCs w:val="32"/>
        </w:rPr>
      </w:pPr>
    </w:p>
    <w:tbl>
      <w:tblPr>
        <w:tblW w:w="0" w:type="auto"/>
        <w:jc w:val="center"/>
        <w:tblLayout w:type="fixed"/>
        <w:tblLook w:val="04A0" w:firstRow="1" w:lastRow="0" w:firstColumn="1" w:lastColumn="0" w:noHBand="0" w:noVBand="1"/>
      </w:tblPr>
      <w:tblGrid>
        <w:gridCol w:w="927"/>
        <w:gridCol w:w="2058"/>
        <w:gridCol w:w="945"/>
        <w:gridCol w:w="2562"/>
      </w:tblGrid>
      <w:tr w:rsidR="00AA215D" w14:paraId="7F777B87" w14:textId="77777777">
        <w:trPr>
          <w:jc w:val="center"/>
        </w:trPr>
        <w:tc>
          <w:tcPr>
            <w:tcW w:w="927" w:type="dxa"/>
          </w:tcPr>
          <w:p w14:paraId="5BEF8C03" w14:textId="77777777" w:rsidR="00AA215D" w:rsidRDefault="000C15C7">
            <w:pPr>
              <w:jc w:val="left"/>
              <w:rPr>
                <w:rFonts w:eastAsia="黑体"/>
                <w:sz w:val="32"/>
                <w:szCs w:val="32"/>
              </w:rPr>
            </w:pPr>
            <w:r>
              <w:rPr>
                <w:rFonts w:eastAsia="黑体" w:hint="eastAsia"/>
                <w:sz w:val="32"/>
                <w:szCs w:val="32"/>
              </w:rPr>
              <w:t>班级</w:t>
            </w:r>
          </w:p>
        </w:tc>
        <w:tc>
          <w:tcPr>
            <w:tcW w:w="2058" w:type="dxa"/>
            <w:tcBorders>
              <w:bottom w:val="single" w:sz="4" w:space="0" w:color="auto"/>
            </w:tcBorders>
          </w:tcPr>
          <w:p w14:paraId="425B5B87" w14:textId="77777777" w:rsidR="00AA215D" w:rsidRDefault="000C15C7">
            <w:pPr>
              <w:jc w:val="center"/>
              <w:rPr>
                <w:rFonts w:eastAsia="黑体"/>
                <w:sz w:val="32"/>
                <w:szCs w:val="32"/>
              </w:rPr>
            </w:pPr>
            <w:r>
              <w:rPr>
                <w:rFonts w:eastAsia="黑体" w:hint="eastAsia"/>
                <w:sz w:val="32"/>
                <w:szCs w:val="32"/>
              </w:rPr>
              <w:t>22</w:t>
            </w:r>
            <w:r>
              <w:rPr>
                <w:rFonts w:eastAsia="黑体" w:hint="eastAsia"/>
                <w:sz w:val="32"/>
                <w:szCs w:val="32"/>
              </w:rPr>
              <w:t>软件</w:t>
            </w:r>
            <w:r>
              <w:rPr>
                <w:rFonts w:eastAsia="黑体" w:hint="eastAsia"/>
                <w:sz w:val="32"/>
                <w:szCs w:val="32"/>
              </w:rPr>
              <w:t>4</w:t>
            </w:r>
            <w:r>
              <w:rPr>
                <w:rFonts w:eastAsia="黑体" w:hint="eastAsia"/>
                <w:sz w:val="32"/>
                <w:szCs w:val="32"/>
              </w:rPr>
              <w:t>班</w:t>
            </w:r>
          </w:p>
          <w:p w14:paraId="0FDB35F8" w14:textId="4342893F" w:rsidR="00926989" w:rsidRDefault="00926989">
            <w:pPr>
              <w:jc w:val="center"/>
              <w:rPr>
                <w:rFonts w:eastAsia="黑体"/>
                <w:sz w:val="32"/>
                <w:szCs w:val="32"/>
              </w:rPr>
            </w:pPr>
            <w:r>
              <w:rPr>
                <w:rFonts w:eastAsia="黑体" w:hint="eastAsia"/>
                <w:sz w:val="32"/>
                <w:szCs w:val="32"/>
              </w:rPr>
              <w:t>2</w:t>
            </w:r>
            <w:r>
              <w:rPr>
                <w:rFonts w:eastAsia="黑体"/>
                <w:sz w:val="32"/>
                <w:szCs w:val="32"/>
              </w:rPr>
              <w:t>2</w:t>
            </w:r>
            <w:r>
              <w:rPr>
                <w:rFonts w:eastAsia="黑体" w:hint="eastAsia"/>
                <w:sz w:val="32"/>
                <w:szCs w:val="32"/>
              </w:rPr>
              <w:t>软件</w:t>
            </w:r>
            <w:r>
              <w:rPr>
                <w:rFonts w:eastAsia="黑体" w:hint="eastAsia"/>
                <w:sz w:val="32"/>
                <w:szCs w:val="32"/>
              </w:rPr>
              <w:t>3</w:t>
            </w:r>
            <w:r>
              <w:rPr>
                <w:rFonts w:eastAsia="黑体" w:hint="eastAsia"/>
                <w:sz w:val="32"/>
                <w:szCs w:val="32"/>
              </w:rPr>
              <w:t>班</w:t>
            </w:r>
          </w:p>
        </w:tc>
        <w:tc>
          <w:tcPr>
            <w:tcW w:w="945" w:type="dxa"/>
          </w:tcPr>
          <w:p w14:paraId="67B22DA1" w14:textId="77777777" w:rsidR="00AA215D" w:rsidRDefault="000C15C7">
            <w:pPr>
              <w:jc w:val="left"/>
              <w:rPr>
                <w:rFonts w:eastAsia="黑体"/>
                <w:sz w:val="32"/>
                <w:szCs w:val="32"/>
              </w:rPr>
            </w:pPr>
            <w:r>
              <w:rPr>
                <w:rFonts w:eastAsia="黑体" w:hint="eastAsia"/>
                <w:sz w:val="32"/>
                <w:szCs w:val="32"/>
              </w:rPr>
              <w:t>日期</w:t>
            </w:r>
          </w:p>
        </w:tc>
        <w:tc>
          <w:tcPr>
            <w:tcW w:w="2562" w:type="dxa"/>
            <w:tcBorders>
              <w:bottom w:val="single" w:sz="4" w:space="0" w:color="auto"/>
            </w:tcBorders>
          </w:tcPr>
          <w:p w14:paraId="398D5EB8" w14:textId="77777777" w:rsidR="00AA215D" w:rsidRDefault="00AA215D">
            <w:pPr>
              <w:jc w:val="center"/>
              <w:rPr>
                <w:rFonts w:eastAsia="黑体"/>
                <w:sz w:val="32"/>
                <w:szCs w:val="32"/>
              </w:rPr>
            </w:pPr>
          </w:p>
        </w:tc>
      </w:tr>
    </w:tbl>
    <w:p w14:paraId="25CADD36" w14:textId="77777777" w:rsidR="00AA215D" w:rsidRDefault="00AA215D">
      <w:pPr>
        <w:ind w:left="840"/>
        <w:jc w:val="center"/>
        <w:rPr>
          <w:rFonts w:eastAsia="黑体"/>
          <w:sz w:val="44"/>
        </w:rPr>
      </w:pPr>
    </w:p>
    <w:p w14:paraId="72951B22" w14:textId="77777777" w:rsidR="00AA215D" w:rsidRDefault="000C15C7">
      <w:pPr>
        <w:jc w:val="center"/>
        <w:rPr>
          <w:rFonts w:ascii="黑体" w:eastAsia="黑体"/>
          <w:b/>
          <w:sz w:val="32"/>
        </w:rPr>
      </w:pPr>
      <w:r>
        <w:rPr>
          <w:rFonts w:eastAsia="黑体"/>
          <w:sz w:val="44"/>
        </w:rPr>
        <w:br w:type="page"/>
      </w:r>
      <w:r>
        <w:rPr>
          <w:rFonts w:ascii="黑体" w:eastAsia="黑体" w:hint="eastAsia"/>
          <w:b/>
          <w:sz w:val="32"/>
        </w:rPr>
        <w:lastRenderedPageBreak/>
        <w:t>《计算机网络》上机实验报告</w:t>
      </w:r>
    </w:p>
    <w:p w14:paraId="5D3EE23C" w14:textId="77777777" w:rsidR="00AA215D" w:rsidRDefault="00AA215D"/>
    <w:p w14:paraId="5079ED70" w14:textId="6428E8F3" w:rsidR="00AA215D" w:rsidRDefault="000C15C7">
      <w:pPr>
        <w:rPr>
          <w:rFonts w:eastAsia="黑体"/>
          <w:b/>
        </w:rPr>
      </w:pPr>
      <w:r>
        <w:rPr>
          <w:rFonts w:eastAsia="黑体" w:hint="eastAsia"/>
          <w:b/>
        </w:rPr>
        <w:t>开课实验室：</w:t>
      </w:r>
      <w:r>
        <w:rPr>
          <w:rFonts w:eastAsia="黑体" w:hint="eastAsia"/>
          <w:b/>
        </w:rPr>
        <w:t xml:space="preserve">DS1502                                      </w:t>
      </w:r>
      <w:r>
        <w:rPr>
          <w:rFonts w:eastAsia="黑体"/>
          <w:b/>
        </w:rPr>
        <w:t xml:space="preserve">  </w:t>
      </w:r>
      <w:r>
        <w:rPr>
          <w:rFonts w:eastAsia="黑体" w:hint="eastAsia"/>
          <w:b/>
        </w:rPr>
        <w:t xml:space="preserve"> </w:t>
      </w:r>
      <w:r>
        <w:rPr>
          <w:rFonts w:eastAsia="黑体"/>
          <w:b/>
        </w:rPr>
        <w:t xml:space="preserve">       </w:t>
      </w:r>
      <w:r>
        <w:rPr>
          <w:rFonts w:eastAsia="黑体" w:hint="eastAsia"/>
          <w:b/>
        </w:rPr>
        <w:t>2024</w:t>
      </w:r>
      <w:r>
        <w:rPr>
          <w:rFonts w:eastAsia="黑体"/>
          <w:b/>
        </w:rPr>
        <w:t xml:space="preserve"> </w:t>
      </w:r>
      <w:r>
        <w:rPr>
          <w:rFonts w:eastAsia="黑体" w:hint="eastAsia"/>
          <w:b/>
        </w:rPr>
        <w:t>年</w:t>
      </w:r>
      <w:r>
        <w:rPr>
          <w:rFonts w:eastAsia="黑体" w:hint="eastAsia"/>
          <w:b/>
        </w:rPr>
        <w:t xml:space="preserve">  </w:t>
      </w:r>
      <w:r w:rsidR="00926989">
        <w:rPr>
          <w:rFonts w:eastAsia="黑体"/>
          <w:b/>
        </w:rPr>
        <w:t>5</w:t>
      </w:r>
      <w:r>
        <w:rPr>
          <w:rFonts w:eastAsia="黑体" w:hint="eastAsia"/>
          <w:b/>
        </w:rPr>
        <w:t xml:space="preserve"> </w:t>
      </w:r>
      <w:r>
        <w:rPr>
          <w:rFonts w:eastAsia="黑体" w:hint="eastAsia"/>
          <w:b/>
        </w:rPr>
        <w:t>月</w:t>
      </w:r>
      <w:r>
        <w:rPr>
          <w:rFonts w:eastAsia="黑体" w:hint="eastAsia"/>
          <w:b/>
        </w:rPr>
        <w:t xml:space="preserve">  </w:t>
      </w:r>
      <w:r w:rsidR="00926989">
        <w:rPr>
          <w:rFonts w:eastAsia="黑体"/>
          <w:b/>
        </w:rPr>
        <w:t>5</w:t>
      </w:r>
      <w:r>
        <w:rPr>
          <w:rFonts w:eastAsia="黑体" w:hint="eastAsia"/>
          <w:b/>
        </w:rPr>
        <w:t xml:space="preserve"> </w:t>
      </w:r>
      <w:r>
        <w:rPr>
          <w:rFonts w:eastAsia="黑体" w:hint="eastAsia"/>
          <w:b/>
        </w:rPr>
        <w:t>日</w:t>
      </w:r>
    </w:p>
    <w:tbl>
      <w:tblPr>
        <w:tblW w:w="9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558"/>
        <w:gridCol w:w="1624"/>
        <w:gridCol w:w="1680"/>
        <w:gridCol w:w="2298"/>
        <w:gridCol w:w="1539"/>
        <w:gridCol w:w="1589"/>
      </w:tblGrid>
      <w:tr w:rsidR="00AA215D" w14:paraId="1D355074" w14:textId="77777777">
        <w:trPr>
          <w:trHeight w:val="680"/>
          <w:jc w:val="center"/>
        </w:trPr>
        <w:tc>
          <w:tcPr>
            <w:tcW w:w="1004" w:type="dxa"/>
            <w:gridSpan w:val="2"/>
            <w:vAlign w:val="center"/>
          </w:tcPr>
          <w:p w14:paraId="7096D320" w14:textId="77777777" w:rsidR="00AA215D" w:rsidRDefault="000C15C7">
            <w:pPr>
              <w:ind w:right="-51"/>
              <w:jc w:val="center"/>
            </w:pPr>
            <w:r>
              <w:rPr>
                <w:rFonts w:hint="eastAsia"/>
              </w:rPr>
              <w:t>姓</w:t>
            </w:r>
            <w:r>
              <w:rPr>
                <w:rFonts w:hint="eastAsia"/>
              </w:rPr>
              <w:t xml:space="preserve">  </w:t>
            </w:r>
            <w:r>
              <w:rPr>
                <w:rFonts w:hint="eastAsia"/>
              </w:rPr>
              <w:t>名</w:t>
            </w:r>
          </w:p>
        </w:tc>
        <w:tc>
          <w:tcPr>
            <w:tcW w:w="1624" w:type="dxa"/>
            <w:vAlign w:val="center"/>
          </w:tcPr>
          <w:p w14:paraId="652E72FA" w14:textId="2E3D2925" w:rsidR="00AA215D" w:rsidRDefault="000C15C7">
            <w:pPr>
              <w:ind w:right="-51"/>
              <w:jc w:val="center"/>
            </w:pPr>
            <w:r>
              <w:rPr>
                <w:rFonts w:hint="eastAsia"/>
              </w:rPr>
              <w:t>刘京</w:t>
            </w:r>
            <w:proofErr w:type="gramStart"/>
            <w:r>
              <w:rPr>
                <w:rFonts w:hint="eastAsia"/>
              </w:rPr>
              <w:t>京</w:t>
            </w:r>
            <w:proofErr w:type="gramEnd"/>
            <w:r w:rsidR="00926989">
              <w:rPr>
                <w:rFonts w:hint="eastAsia"/>
              </w:rPr>
              <w:t xml:space="preserve"> </w:t>
            </w:r>
            <w:r w:rsidR="00926989">
              <w:rPr>
                <w:rFonts w:hint="eastAsia"/>
              </w:rPr>
              <w:t>彭可涵</w:t>
            </w:r>
          </w:p>
        </w:tc>
        <w:tc>
          <w:tcPr>
            <w:tcW w:w="1680" w:type="dxa"/>
            <w:vAlign w:val="center"/>
          </w:tcPr>
          <w:p w14:paraId="41FDC081" w14:textId="77777777" w:rsidR="00AA215D" w:rsidRDefault="000C15C7">
            <w:pPr>
              <w:ind w:right="-51"/>
              <w:jc w:val="center"/>
            </w:pPr>
            <w:r>
              <w:rPr>
                <w:rFonts w:hint="eastAsia"/>
              </w:rPr>
              <w:t>年级、班级</w:t>
            </w:r>
          </w:p>
        </w:tc>
        <w:tc>
          <w:tcPr>
            <w:tcW w:w="2298" w:type="dxa"/>
            <w:vAlign w:val="center"/>
          </w:tcPr>
          <w:p w14:paraId="3ECEECFB" w14:textId="25A5B97A" w:rsidR="00AA215D" w:rsidRDefault="000C15C7">
            <w:pPr>
              <w:ind w:right="-51"/>
              <w:jc w:val="center"/>
            </w:pPr>
            <w:r>
              <w:rPr>
                <w:rFonts w:hint="eastAsia"/>
              </w:rPr>
              <w:t>22</w:t>
            </w:r>
            <w:r>
              <w:rPr>
                <w:rFonts w:hint="eastAsia"/>
              </w:rPr>
              <w:t>软件工程</w:t>
            </w:r>
            <w:r>
              <w:rPr>
                <w:rFonts w:hint="eastAsia"/>
              </w:rPr>
              <w:t>4</w:t>
            </w:r>
            <w:r>
              <w:rPr>
                <w:rFonts w:hint="eastAsia"/>
              </w:rPr>
              <w:t>班</w:t>
            </w:r>
            <w:r w:rsidR="00926989">
              <w:rPr>
                <w:rFonts w:hint="eastAsia"/>
              </w:rPr>
              <w:t xml:space="preserve"> </w:t>
            </w:r>
            <w:r w:rsidR="00926989">
              <w:t>22</w:t>
            </w:r>
            <w:r w:rsidR="00926989">
              <w:rPr>
                <w:rFonts w:hint="eastAsia"/>
              </w:rPr>
              <w:t>软件</w:t>
            </w:r>
            <w:r w:rsidR="00926989">
              <w:rPr>
                <w:rFonts w:hint="eastAsia"/>
              </w:rPr>
              <w:t>3</w:t>
            </w:r>
            <w:r w:rsidR="00926989">
              <w:rPr>
                <w:rFonts w:hint="eastAsia"/>
              </w:rPr>
              <w:t>班</w:t>
            </w:r>
          </w:p>
        </w:tc>
        <w:tc>
          <w:tcPr>
            <w:tcW w:w="1539" w:type="dxa"/>
            <w:vAlign w:val="center"/>
          </w:tcPr>
          <w:p w14:paraId="2366240A" w14:textId="77777777" w:rsidR="00AA215D" w:rsidRDefault="000C15C7">
            <w:pPr>
              <w:ind w:right="-51"/>
              <w:jc w:val="center"/>
            </w:pPr>
            <w:r>
              <w:rPr>
                <w:rFonts w:hint="eastAsia"/>
              </w:rPr>
              <w:t>学号</w:t>
            </w:r>
          </w:p>
        </w:tc>
        <w:tc>
          <w:tcPr>
            <w:tcW w:w="1589" w:type="dxa"/>
            <w:vAlign w:val="center"/>
          </w:tcPr>
          <w:p w14:paraId="208158B8" w14:textId="0D5BA62A" w:rsidR="00AA215D" w:rsidRDefault="000C15C7">
            <w:pPr>
              <w:ind w:right="-51"/>
              <w:jc w:val="center"/>
              <w:rPr>
                <w:b/>
              </w:rPr>
            </w:pPr>
            <w:r>
              <w:rPr>
                <w:rFonts w:hint="eastAsia"/>
                <w:b/>
              </w:rPr>
              <w:t>20213440</w:t>
            </w:r>
            <w:r w:rsidR="00926989">
              <w:rPr>
                <w:b/>
              </w:rPr>
              <w:t xml:space="preserve"> 20220905</w:t>
            </w:r>
          </w:p>
        </w:tc>
      </w:tr>
      <w:tr w:rsidR="00AA215D" w14:paraId="1FD7DE05" w14:textId="77777777">
        <w:trPr>
          <w:trHeight w:val="680"/>
          <w:jc w:val="center"/>
        </w:trPr>
        <w:tc>
          <w:tcPr>
            <w:tcW w:w="2628" w:type="dxa"/>
            <w:gridSpan w:val="3"/>
            <w:vAlign w:val="center"/>
          </w:tcPr>
          <w:p w14:paraId="215C422B" w14:textId="77777777" w:rsidR="00AA215D" w:rsidRDefault="000C15C7">
            <w:pPr>
              <w:ind w:right="-51"/>
              <w:jc w:val="center"/>
            </w:pPr>
            <w:r>
              <w:rPr>
                <w:rFonts w:hint="eastAsia"/>
              </w:rPr>
              <w:t>上机（项目）名称</w:t>
            </w:r>
          </w:p>
        </w:tc>
        <w:tc>
          <w:tcPr>
            <w:tcW w:w="3978" w:type="dxa"/>
            <w:gridSpan w:val="2"/>
            <w:vAlign w:val="center"/>
          </w:tcPr>
          <w:p w14:paraId="6B631ECB" w14:textId="51ECEEC7" w:rsidR="00AA215D" w:rsidRDefault="00926989">
            <w:pPr>
              <w:ind w:right="-51"/>
              <w:jc w:val="center"/>
            </w:pPr>
            <w:r w:rsidRPr="00926989">
              <w:t>TCP Socket Programming</w:t>
            </w:r>
          </w:p>
        </w:tc>
        <w:tc>
          <w:tcPr>
            <w:tcW w:w="1539" w:type="dxa"/>
            <w:vAlign w:val="center"/>
          </w:tcPr>
          <w:p w14:paraId="54A15445" w14:textId="77777777" w:rsidR="00AA215D" w:rsidRDefault="000C15C7">
            <w:pPr>
              <w:ind w:right="-51"/>
              <w:jc w:val="center"/>
            </w:pPr>
            <w:r>
              <w:rPr>
                <w:rFonts w:hint="eastAsia"/>
              </w:rPr>
              <w:t>指导教师</w:t>
            </w:r>
          </w:p>
        </w:tc>
        <w:tc>
          <w:tcPr>
            <w:tcW w:w="1589" w:type="dxa"/>
            <w:vAlign w:val="center"/>
          </w:tcPr>
          <w:p w14:paraId="4C2AC517" w14:textId="77777777" w:rsidR="00AA215D" w:rsidRDefault="000C15C7">
            <w:pPr>
              <w:ind w:right="-51"/>
              <w:jc w:val="center"/>
            </w:pPr>
            <w:r>
              <w:rPr>
                <w:rFonts w:hint="eastAsia"/>
              </w:rPr>
              <w:t>胡海波</w:t>
            </w:r>
          </w:p>
        </w:tc>
      </w:tr>
      <w:tr w:rsidR="00AA215D" w14:paraId="6BE07EDD" w14:textId="77777777">
        <w:trPr>
          <w:jc w:val="center"/>
        </w:trPr>
        <w:tc>
          <w:tcPr>
            <w:tcW w:w="446" w:type="dxa"/>
            <w:vAlign w:val="center"/>
          </w:tcPr>
          <w:p w14:paraId="376D376A" w14:textId="77777777" w:rsidR="00AA215D" w:rsidRDefault="000C15C7">
            <w:pPr>
              <w:spacing w:line="400" w:lineRule="exact"/>
              <w:ind w:left="-40" w:right="-51"/>
              <w:jc w:val="center"/>
            </w:pPr>
            <w:r>
              <w:rPr>
                <w:rFonts w:hint="eastAsia"/>
              </w:rPr>
              <w:t>教师评语</w:t>
            </w:r>
          </w:p>
        </w:tc>
        <w:tc>
          <w:tcPr>
            <w:tcW w:w="9288" w:type="dxa"/>
            <w:gridSpan w:val="6"/>
          </w:tcPr>
          <w:p w14:paraId="73F3AFED" w14:textId="77777777" w:rsidR="00AA215D" w:rsidRDefault="00AA215D">
            <w:pPr>
              <w:ind w:firstLineChars="200" w:firstLine="520"/>
              <w:rPr>
                <w:rFonts w:ascii="华文新魏" w:eastAsia="华文新魏"/>
                <w:color w:val="0000FF"/>
                <w:sz w:val="26"/>
                <w:szCs w:val="26"/>
              </w:rPr>
            </w:pPr>
          </w:p>
          <w:p w14:paraId="66B10FCE" w14:textId="77777777" w:rsidR="00AA215D" w:rsidRDefault="00AA215D">
            <w:pPr>
              <w:rPr>
                <w:rFonts w:ascii="华文新魏" w:eastAsia="华文新魏"/>
                <w:color w:val="0000FF"/>
                <w:sz w:val="28"/>
                <w:szCs w:val="28"/>
              </w:rPr>
            </w:pPr>
          </w:p>
          <w:p w14:paraId="31B843A7" w14:textId="77777777" w:rsidR="00AA215D" w:rsidRDefault="00AA215D">
            <w:pPr>
              <w:rPr>
                <w:rFonts w:ascii="华文新魏" w:eastAsia="华文新魏"/>
                <w:color w:val="0000FF"/>
                <w:sz w:val="28"/>
                <w:szCs w:val="28"/>
              </w:rPr>
            </w:pPr>
          </w:p>
          <w:p w14:paraId="05083424" w14:textId="77777777" w:rsidR="00AA215D" w:rsidRDefault="000C15C7">
            <w:pPr>
              <w:spacing w:line="480" w:lineRule="exact"/>
              <w:ind w:left="-42" w:right="1485"/>
              <w:jc w:val="right"/>
            </w:pPr>
            <w:r>
              <w:rPr>
                <w:rFonts w:hint="eastAsia"/>
              </w:rPr>
              <w:t>教师签名：</w:t>
            </w:r>
            <w:r>
              <w:t xml:space="preserve"> </w:t>
            </w:r>
          </w:p>
          <w:p w14:paraId="26C4EDB8" w14:textId="77777777" w:rsidR="00AA215D" w:rsidRDefault="000C15C7">
            <w:pPr>
              <w:spacing w:line="480" w:lineRule="exact"/>
              <w:ind w:left="-42" w:right="405"/>
              <w:jc w:val="right"/>
            </w:pPr>
            <w:r>
              <w:rPr>
                <w:rFonts w:eastAsia="黑体" w:hint="eastAsia"/>
                <w:b/>
              </w:rPr>
              <w:t>年</w:t>
            </w:r>
            <w:r>
              <w:rPr>
                <w:rFonts w:eastAsia="黑体" w:hint="eastAsia"/>
                <w:b/>
              </w:rPr>
              <w:t xml:space="preserve">   </w:t>
            </w:r>
            <w:r>
              <w:rPr>
                <w:rFonts w:eastAsia="黑体" w:hint="eastAsia"/>
                <w:b/>
              </w:rPr>
              <w:t>月</w:t>
            </w:r>
            <w:r>
              <w:rPr>
                <w:rFonts w:eastAsia="黑体" w:hint="eastAsia"/>
                <w:b/>
              </w:rPr>
              <w:t xml:space="preserve">   </w:t>
            </w:r>
            <w:r>
              <w:rPr>
                <w:rFonts w:eastAsia="黑体" w:hint="eastAsia"/>
                <w:b/>
              </w:rPr>
              <w:t>日</w:t>
            </w:r>
          </w:p>
        </w:tc>
      </w:tr>
    </w:tbl>
    <w:p w14:paraId="1E6FC804" w14:textId="51F806AB" w:rsidR="00AA215D" w:rsidRPr="00926989" w:rsidRDefault="000C15C7" w:rsidP="00926989">
      <w:pPr>
        <w:pStyle w:val="a7"/>
        <w:numPr>
          <w:ilvl w:val="0"/>
          <w:numId w:val="5"/>
        </w:numPr>
        <w:spacing w:line="480" w:lineRule="exact"/>
        <w:ind w:right="-51" w:firstLineChars="0"/>
        <w:rPr>
          <w:rFonts w:eastAsia="黑体"/>
          <w:b/>
        </w:rPr>
      </w:pPr>
      <w:r w:rsidRPr="00926989">
        <w:rPr>
          <w:rFonts w:eastAsia="黑体" w:hint="eastAsia"/>
          <w:b/>
        </w:rPr>
        <w:t>上机目的</w:t>
      </w:r>
    </w:p>
    <w:p w14:paraId="3DB132D6" w14:textId="7CDB43FB" w:rsidR="00926989" w:rsidRPr="00926989" w:rsidRDefault="00926989" w:rsidP="00292CF5">
      <w:pPr>
        <w:pStyle w:val="a7"/>
        <w:spacing w:line="480" w:lineRule="exact"/>
        <w:ind w:left="456" w:right="-51" w:firstLineChars="0" w:firstLine="384"/>
        <w:rPr>
          <w:rFonts w:ascii="宋体" w:hAnsi="宋体"/>
          <w:bCs/>
        </w:rPr>
      </w:pPr>
      <w:r w:rsidRPr="00926989">
        <w:rPr>
          <w:rFonts w:ascii="宋体" w:hAnsi="宋体" w:hint="eastAsia"/>
          <w:bCs/>
        </w:rPr>
        <w:t>学习如何构建最简单的、基于C/S模式的通信程序</w:t>
      </w:r>
    </w:p>
    <w:p w14:paraId="4159124D" w14:textId="33452250" w:rsidR="00AA215D" w:rsidRPr="00926989" w:rsidRDefault="000C15C7" w:rsidP="00926989">
      <w:pPr>
        <w:pStyle w:val="a7"/>
        <w:numPr>
          <w:ilvl w:val="0"/>
          <w:numId w:val="5"/>
        </w:numPr>
        <w:spacing w:line="480" w:lineRule="exact"/>
        <w:ind w:right="-51" w:firstLineChars="0"/>
        <w:rPr>
          <w:rFonts w:eastAsia="黑体"/>
          <w:b/>
        </w:rPr>
      </w:pPr>
      <w:r w:rsidRPr="00926989">
        <w:rPr>
          <w:rFonts w:eastAsia="黑体" w:hint="eastAsia"/>
          <w:b/>
        </w:rPr>
        <w:t>基本原理</w:t>
      </w:r>
    </w:p>
    <w:p w14:paraId="1A6A79C4" w14:textId="52FD2630" w:rsidR="00926989" w:rsidRPr="00926989" w:rsidRDefault="00926989" w:rsidP="00292CF5">
      <w:pPr>
        <w:pStyle w:val="a7"/>
        <w:spacing w:line="480" w:lineRule="exact"/>
        <w:ind w:left="456" w:right="-51" w:firstLineChars="0" w:firstLine="384"/>
        <w:rPr>
          <w:rFonts w:ascii="宋体" w:hAnsi="宋体"/>
          <w:bCs/>
        </w:rPr>
      </w:pPr>
      <w:r w:rsidRPr="00926989">
        <w:rPr>
          <w:rFonts w:ascii="宋体" w:hAnsi="宋体" w:hint="eastAsia"/>
          <w:bCs/>
        </w:rPr>
        <w:t>套接字：在主机端</w:t>
      </w:r>
      <w:r>
        <w:rPr>
          <w:rFonts w:ascii="宋体" w:hAnsi="宋体" w:hint="eastAsia"/>
          <w:bCs/>
        </w:rPr>
        <w:t>，</w:t>
      </w:r>
      <w:proofErr w:type="gramStart"/>
      <w:r w:rsidRPr="00926989">
        <w:rPr>
          <w:rFonts w:ascii="宋体" w:hAnsi="宋体" w:hint="eastAsia"/>
          <w:bCs/>
        </w:rPr>
        <w:t>由应用</w:t>
      </w:r>
      <w:proofErr w:type="gramEnd"/>
      <w:r w:rsidRPr="00926989">
        <w:rPr>
          <w:rFonts w:ascii="宋体" w:hAnsi="宋体" w:hint="eastAsia"/>
          <w:bCs/>
        </w:rPr>
        <w:t>进程创建、由操作系统控制的接口</w:t>
      </w:r>
      <w:r>
        <w:rPr>
          <w:rFonts w:ascii="宋体" w:hAnsi="宋体" w:hint="eastAsia"/>
          <w:bCs/>
        </w:rPr>
        <w:t>。通过套接字</w:t>
      </w:r>
      <w:r w:rsidRPr="00926989">
        <w:rPr>
          <w:rFonts w:ascii="宋体" w:hAnsi="宋体" w:hint="eastAsia"/>
          <w:bCs/>
        </w:rPr>
        <w:t>一个应用进程可以向另一个进程发送或接收报文</w:t>
      </w:r>
      <w:r>
        <w:rPr>
          <w:rFonts w:ascii="宋体" w:hAnsi="宋体" w:hint="eastAsia"/>
          <w:bCs/>
        </w:rPr>
        <w:t>。</w:t>
      </w:r>
      <w:r w:rsidRPr="00926989">
        <w:rPr>
          <w:rFonts w:ascii="宋体" w:hAnsi="宋体" w:hint="eastAsia"/>
          <w:bCs/>
        </w:rPr>
        <w:t>对应于传输层的服务，有两种类型的套接字</w:t>
      </w:r>
      <w:r>
        <w:rPr>
          <w:rFonts w:ascii="宋体" w:hAnsi="宋体" w:hint="eastAsia"/>
          <w:bCs/>
        </w:rPr>
        <w:t>：</w:t>
      </w:r>
      <w:r w:rsidRPr="00926989">
        <w:rPr>
          <w:rFonts w:ascii="宋体" w:hAnsi="宋体" w:hint="eastAsia"/>
          <w:bCs/>
        </w:rPr>
        <w:t>TCP：可靠的，面向字节流的传输，封装为TCP报文段(segment)</w:t>
      </w:r>
      <w:r>
        <w:rPr>
          <w:rFonts w:ascii="宋体" w:hAnsi="宋体" w:hint="eastAsia"/>
          <w:bCs/>
        </w:rPr>
        <w:t>；</w:t>
      </w:r>
      <w:r w:rsidRPr="00926989">
        <w:rPr>
          <w:rFonts w:ascii="宋体" w:hAnsi="宋体" w:hint="eastAsia"/>
          <w:bCs/>
        </w:rPr>
        <w:t>UDP：不可靠的传输，封装为UDP用户数据报(user datagram)</w:t>
      </w:r>
    </w:p>
    <w:p w14:paraId="111FED71" w14:textId="2B905C0E" w:rsidR="00AA215D" w:rsidRPr="00292CF5" w:rsidRDefault="000C15C7" w:rsidP="00292CF5">
      <w:pPr>
        <w:pStyle w:val="a7"/>
        <w:numPr>
          <w:ilvl w:val="0"/>
          <w:numId w:val="5"/>
        </w:numPr>
        <w:spacing w:line="480" w:lineRule="exact"/>
        <w:ind w:right="-51" w:firstLineChars="0"/>
        <w:rPr>
          <w:rFonts w:eastAsia="黑体"/>
          <w:b/>
        </w:rPr>
      </w:pPr>
      <w:r w:rsidRPr="00292CF5">
        <w:rPr>
          <w:rFonts w:eastAsia="黑体" w:hint="eastAsia"/>
          <w:b/>
        </w:rPr>
        <w:t>使用的软件、硬件</w:t>
      </w:r>
    </w:p>
    <w:p w14:paraId="3148C3BC" w14:textId="48A7178D" w:rsidR="00AA215D" w:rsidRDefault="00926989" w:rsidP="00926989">
      <w:pPr>
        <w:pStyle w:val="a7"/>
        <w:spacing w:line="480" w:lineRule="exact"/>
        <w:ind w:left="456" w:right="-51" w:firstLineChars="0" w:firstLine="0"/>
        <w:rPr>
          <w:rFonts w:ascii="宋体" w:hAnsi="宋体"/>
          <w:bCs/>
        </w:rPr>
      </w:pPr>
      <w:r>
        <w:rPr>
          <w:rFonts w:ascii="宋体" w:hAnsi="宋体" w:hint="eastAsia"/>
          <w:bCs/>
        </w:rPr>
        <w:t>A</w:t>
      </w:r>
      <w:r>
        <w:rPr>
          <w:rFonts w:ascii="宋体" w:hAnsi="宋体"/>
          <w:bCs/>
        </w:rPr>
        <w:t>TM</w:t>
      </w:r>
      <w:r w:rsidRPr="00926989">
        <w:rPr>
          <w:rFonts w:ascii="宋体" w:hAnsi="宋体" w:hint="eastAsia"/>
          <w:bCs/>
        </w:rPr>
        <w:t>开发</w:t>
      </w:r>
      <w:r>
        <w:rPr>
          <w:rFonts w:ascii="宋体" w:hAnsi="宋体" w:hint="eastAsia"/>
          <w:bCs/>
        </w:rPr>
        <w:t>：V</w:t>
      </w:r>
      <w:r>
        <w:rPr>
          <w:rFonts w:ascii="宋体" w:hAnsi="宋体"/>
          <w:bCs/>
        </w:rPr>
        <w:t>S C</w:t>
      </w:r>
      <w:r>
        <w:rPr>
          <w:rFonts w:ascii="宋体" w:hAnsi="宋体" w:hint="eastAsia"/>
          <w:bCs/>
        </w:rPr>
        <w:t>ode</w:t>
      </w:r>
    </w:p>
    <w:p w14:paraId="4969E6C7" w14:textId="3B0E5266" w:rsidR="00926989" w:rsidRPr="00926989" w:rsidRDefault="00926989" w:rsidP="00926989">
      <w:pPr>
        <w:pStyle w:val="a7"/>
        <w:spacing w:line="480" w:lineRule="exact"/>
        <w:ind w:left="456" w:right="-51" w:firstLineChars="0" w:firstLine="0"/>
        <w:rPr>
          <w:rFonts w:ascii="宋体" w:hAnsi="宋体"/>
          <w:bCs/>
        </w:rPr>
      </w:pPr>
      <w:r>
        <w:rPr>
          <w:rFonts w:ascii="宋体" w:hAnsi="宋体" w:hint="eastAsia"/>
          <w:bCs/>
        </w:rPr>
        <w:t>服务器开发：</w:t>
      </w:r>
    </w:p>
    <w:p w14:paraId="2757E0A2" w14:textId="4E798384" w:rsidR="00FE7794" w:rsidRPr="00FE7794" w:rsidRDefault="000C15C7" w:rsidP="00FE7794">
      <w:pPr>
        <w:pStyle w:val="a7"/>
        <w:numPr>
          <w:ilvl w:val="0"/>
          <w:numId w:val="5"/>
        </w:numPr>
        <w:spacing w:line="480" w:lineRule="exact"/>
        <w:ind w:right="-51" w:firstLineChars="0"/>
        <w:rPr>
          <w:rFonts w:eastAsia="黑体"/>
          <w:b/>
        </w:rPr>
      </w:pPr>
      <w:r w:rsidRPr="00292CF5">
        <w:rPr>
          <w:rFonts w:eastAsia="黑体" w:hint="eastAsia"/>
          <w:b/>
        </w:rPr>
        <w:t>上机</w:t>
      </w:r>
      <w:r w:rsidRPr="00292CF5">
        <w:rPr>
          <w:rFonts w:eastAsia="黑体"/>
          <w:b/>
        </w:rPr>
        <w:t>操作</w:t>
      </w:r>
      <w:r w:rsidRPr="00292CF5">
        <w:rPr>
          <w:rFonts w:eastAsia="黑体" w:hint="eastAsia"/>
          <w:b/>
        </w:rPr>
        <w:t>步骤</w:t>
      </w:r>
    </w:p>
    <w:p w14:paraId="46D0AF80" w14:textId="77777777" w:rsidR="00292CF5" w:rsidRPr="00292CF5" w:rsidRDefault="00292CF5" w:rsidP="00292CF5">
      <w:pPr>
        <w:pStyle w:val="a7"/>
        <w:numPr>
          <w:ilvl w:val="0"/>
          <w:numId w:val="7"/>
        </w:numPr>
        <w:spacing w:line="480" w:lineRule="exact"/>
        <w:ind w:right="-51" w:firstLineChars="0"/>
        <w:rPr>
          <w:rFonts w:ascii="宋体" w:hAnsi="宋体"/>
          <w:bCs/>
        </w:rPr>
      </w:pPr>
      <w:r w:rsidRPr="00292CF5">
        <w:rPr>
          <w:rFonts w:ascii="宋体" w:hAnsi="宋体" w:hint="eastAsia"/>
          <w:bCs/>
        </w:rPr>
        <w:t>编写A</w:t>
      </w:r>
      <w:r w:rsidRPr="00292CF5">
        <w:rPr>
          <w:rFonts w:ascii="宋体" w:hAnsi="宋体"/>
          <w:bCs/>
        </w:rPr>
        <w:t>TM</w:t>
      </w:r>
      <w:r w:rsidRPr="00292CF5">
        <w:rPr>
          <w:rFonts w:ascii="宋体" w:hAnsi="宋体" w:hint="eastAsia"/>
          <w:bCs/>
        </w:rPr>
        <w:t>界面</w:t>
      </w:r>
    </w:p>
    <w:p w14:paraId="4EE99C9D" w14:textId="77777777" w:rsidR="00292CF5" w:rsidRPr="00292CF5" w:rsidRDefault="00292CF5" w:rsidP="00292CF5">
      <w:pPr>
        <w:pStyle w:val="a7"/>
        <w:numPr>
          <w:ilvl w:val="0"/>
          <w:numId w:val="7"/>
        </w:numPr>
        <w:spacing w:line="480" w:lineRule="exact"/>
        <w:ind w:right="-51" w:firstLineChars="0"/>
        <w:rPr>
          <w:rFonts w:ascii="宋体" w:hAnsi="宋体"/>
          <w:bCs/>
        </w:rPr>
      </w:pPr>
      <w:r w:rsidRPr="00292CF5">
        <w:rPr>
          <w:rFonts w:ascii="宋体" w:hAnsi="宋体" w:hint="eastAsia"/>
          <w:bCs/>
        </w:rPr>
        <w:t>编写</w:t>
      </w:r>
      <w:r w:rsidRPr="00292CF5">
        <w:rPr>
          <w:rFonts w:ascii="宋体" w:hAnsi="宋体"/>
          <w:bCs/>
        </w:rPr>
        <w:t>ATM</w:t>
      </w:r>
      <w:r w:rsidRPr="00292CF5">
        <w:rPr>
          <w:rFonts w:ascii="宋体" w:hAnsi="宋体" w:hint="eastAsia"/>
          <w:bCs/>
        </w:rPr>
        <w:t>发送、处理报文代码</w:t>
      </w:r>
    </w:p>
    <w:p w14:paraId="732A0813" w14:textId="77777777" w:rsidR="00292CF5" w:rsidRPr="00292CF5" w:rsidRDefault="00292CF5" w:rsidP="00292CF5">
      <w:pPr>
        <w:pStyle w:val="a7"/>
        <w:numPr>
          <w:ilvl w:val="0"/>
          <w:numId w:val="7"/>
        </w:numPr>
        <w:spacing w:line="480" w:lineRule="exact"/>
        <w:ind w:right="-51" w:firstLineChars="0"/>
        <w:rPr>
          <w:rFonts w:ascii="宋体" w:hAnsi="宋体"/>
          <w:bCs/>
        </w:rPr>
      </w:pPr>
      <w:r w:rsidRPr="00292CF5">
        <w:rPr>
          <w:rFonts w:ascii="宋体" w:hAnsi="宋体" w:hint="eastAsia"/>
          <w:bCs/>
        </w:rPr>
        <w:t>编写服务器接收报文、处理报文信息、返回报文代码</w:t>
      </w:r>
    </w:p>
    <w:p w14:paraId="2E84C753" w14:textId="77777777" w:rsidR="00292CF5" w:rsidRPr="00292CF5" w:rsidRDefault="00292CF5" w:rsidP="00292CF5">
      <w:pPr>
        <w:pStyle w:val="a7"/>
        <w:numPr>
          <w:ilvl w:val="0"/>
          <w:numId w:val="7"/>
        </w:numPr>
        <w:spacing w:line="480" w:lineRule="exact"/>
        <w:ind w:right="-51" w:firstLineChars="0"/>
        <w:rPr>
          <w:rFonts w:ascii="宋体" w:hAnsi="宋体"/>
          <w:bCs/>
        </w:rPr>
      </w:pPr>
      <w:r w:rsidRPr="00292CF5">
        <w:rPr>
          <w:rFonts w:ascii="宋体" w:hAnsi="宋体" w:hint="eastAsia"/>
          <w:bCs/>
        </w:rPr>
        <w:t>测试本项目内A</w:t>
      </w:r>
      <w:r w:rsidRPr="00292CF5">
        <w:rPr>
          <w:rFonts w:ascii="宋体" w:hAnsi="宋体"/>
          <w:bCs/>
        </w:rPr>
        <w:t>TM</w:t>
      </w:r>
      <w:r w:rsidRPr="00292CF5">
        <w:rPr>
          <w:rFonts w:ascii="宋体" w:hAnsi="宋体" w:hint="eastAsia"/>
          <w:bCs/>
        </w:rPr>
        <w:t>和服务器连接情况（包括登陆账号、取款、查询余额、断开连接四项）</w:t>
      </w:r>
    </w:p>
    <w:p w14:paraId="0C604518" w14:textId="61F8992F" w:rsidR="00292CF5" w:rsidRPr="00292CF5" w:rsidRDefault="00292CF5" w:rsidP="00292CF5">
      <w:pPr>
        <w:pStyle w:val="a7"/>
        <w:numPr>
          <w:ilvl w:val="0"/>
          <w:numId w:val="7"/>
        </w:numPr>
        <w:spacing w:line="480" w:lineRule="exact"/>
        <w:ind w:right="-51" w:firstLineChars="0"/>
        <w:rPr>
          <w:rFonts w:ascii="宋体" w:hAnsi="宋体"/>
          <w:bCs/>
        </w:rPr>
      </w:pPr>
      <w:r w:rsidRPr="00292CF5">
        <w:rPr>
          <w:rFonts w:ascii="宋体" w:hAnsi="宋体" w:hint="eastAsia"/>
          <w:bCs/>
        </w:rPr>
        <w:t>测试项目间连接情况，调试代码</w:t>
      </w:r>
    </w:p>
    <w:p w14:paraId="0B99CE7A" w14:textId="3DE5CA13" w:rsidR="00AA215D" w:rsidRPr="00292CF5" w:rsidRDefault="00292CF5" w:rsidP="00292CF5">
      <w:pPr>
        <w:pStyle w:val="a7"/>
        <w:numPr>
          <w:ilvl w:val="0"/>
          <w:numId w:val="5"/>
        </w:numPr>
        <w:spacing w:line="480" w:lineRule="exact"/>
        <w:ind w:right="-51" w:firstLineChars="0"/>
        <w:rPr>
          <w:rFonts w:eastAsia="黑体"/>
          <w:b/>
        </w:rPr>
      </w:pPr>
      <w:r w:rsidRPr="00292CF5">
        <w:rPr>
          <w:rFonts w:eastAsia="黑体" w:hint="eastAsia"/>
          <w:b/>
        </w:rPr>
        <w:t>项目介绍</w:t>
      </w:r>
    </w:p>
    <w:p w14:paraId="18FF88FA" w14:textId="12E6C509" w:rsidR="00AA215D" w:rsidRDefault="00292CF5" w:rsidP="00F85242">
      <w:pPr>
        <w:pStyle w:val="a7"/>
        <w:spacing w:line="480" w:lineRule="exact"/>
        <w:ind w:left="456" w:right="-51" w:firstLineChars="0" w:firstLine="384"/>
        <w:rPr>
          <w:rFonts w:ascii="宋体" w:hAnsi="宋体"/>
          <w:bCs/>
        </w:rPr>
      </w:pPr>
      <w:r w:rsidRPr="00292CF5">
        <w:rPr>
          <w:rFonts w:ascii="宋体" w:hAnsi="宋体" w:hint="eastAsia"/>
          <w:bCs/>
        </w:rPr>
        <w:t>本项目分为</w:t>
      </w:r>
      <w:r>
        <w:rPr>
          <w:rFonts w:ascii="宋体" w:hAnsi="宋体" w:hint="eastAsia"/>
          <w:bCs/>
        </w:rPr>
        <w:t>客户端和服务器两个部分，刘京</w:t>
      </w:r>
      <w:proofErr w:type="gramStart"/>
      <w:r>
        <w:rPr>
          <w:rFonts w:ascii="宋体" w:hAnsi="宋体" w:hint="eastAsia"/>
          <w:bCs/>
        </w:rPr>
        <w:t>京</w:t>
      </w:r>
      <w:proofErr w:type="gramEnd"/>
      <w:r>
        <w:rPr>
          <w:rFonts w:ascii="宋体" w:hAnsi="宋体" w:hint="eastAsia"/>
          <w:bCs/>
        </w:rPr>
        <w:t>负责开发客户端，彭可涵负责开发服务器。本项目代码共计1</w:t>
      </w:r>
      <w:r>
        <w:rPr>
          <w:rFonts w:ascii="宋体" w:hAnsi="宋体"/>
          <w:bCs/>
        </w:rPr>
        <w:t>205</w:t>
      </w:r>
      <w:r>
        <w:rPr>
          <w:rFonts w:ascii="宋体" w:hAnsi="宋体" w:hint="eastAsia"/>
          <w:bCs/>
        </w:rPr>
        <w:t>行，其中客户端8</w:t>
      </w:r>
      <w:r>
        <w:rPr>
          <w:rFonts w:ascii="宋体" w:hAnsi="宋体"/>
          <w:bCs/>
        </w:rPr>
        <w:t>87</w:t>
      </w:r>
      <w:r>
        <w:rPr>
          <w:rFonts w:ascii="宋体" w:hAnsi="宋体" w:hint="eastAsia"/>
          <w:bCs/>
        </w:rPr>
        <w:t>行，服务器端</w:t>
      </w:r>
      <w:r>
        <w:rPr>
          <w:rFonts w:ascii="宋体" w:hAnsi="宋体"/>
          <w:bCs/>
        </w:rPr>
        <w:t>318</w:t>
      </w:r>
      <w:r>
        <w:rPr>
          <w:rFonts w:ascii="宋体" w:hAnsi="宋体" w:hint="eastAsia"/>
          <w:bCs/>
        </w:rPr>
        <w:t>行。我们采用Socket编程、基于C</w:t>
      </w:r>
      <w:r>
        <w:rPr>
          <w:rFonts w:ascii="宋体" w:hAnsi="宋体"/>
          <w:bCs/>
        </w:rPr>
        <w:t>/S</w:t>
      </w:r>
      <w:r>
        <w:rPr>
          <w:rFonts w:ascii="宋体" w:hAnsi="宋体" w:hint="eastAsia"/>
          <w:bCs/>
        </w:rPr>
        <w:t>架构、依据标准文档</w:t>
      </w:r>
      <w:r w:rsidRPr="00292CF5">
        <w:rPr>
          <w:rFonts w:ascii="宋体" w:hAnsi="宋体"/>
          <w:bCs/>
        </w:rPr>
        <w:t>RFC-20222022</w:t>
      </w:r>
      <w:r>
        <w:rPr>
          <w:rFonts w:ascii="宋体" w:hAnsi="宋体" w:hint="eastAsia"/>
          <w:bCs/>
        </w:rPr>
        <w:t>构建了A</w:t>
      </w:r>
      <w:r>
        <w:rPr>
          <w:rFonts w:ascii="宋体" w:hAnsi="宋体"/>
          <w:bCs/>
        </w:rPr>
        <w:t>TM</w:t>
      </w:r>
      <w:r>
        <w:rPr>
          <w:rFonts w:ascii="宋体" w:hAnsi="宋体" w:hint="eastAsia"/>
          <w:bCs/>
        </w:rPr>
        <w:t>和银行服务器的通信程序。本文将从客户端、服</w:t>
      </w:r>
      <w:r>
        <w:rPr>
          <w:rFonts w:ascii="宋体" w:hAnsi="宋体" w:hint="eastAsia"/>
          <w:bCs/>
        </w:rPr>
        <w:lastRenderedPageBreak/>
        <w:t>务器两方面介绍项目开发过程和连接调试过程中遇到的问题和解决方案。</w:t>
      </w:r>
    </w:p>
    <w:p w14:paraId="03CED104" w14:textId="36C6F535" w:rsidR="00292CF5" w:rsidRDefault="00292CF5" w:rsidP="00F85242">
      <w:pPr>
        <w:pStyle w:val="a7"/>
        <w:numPr>
          <w:ilvl w:val="0"/>
          <w:numId w:val="9"/>
        </w:numPr>
        <w:spacing w:line="480" w:lineRule="exact"/>
        <w:ind w:right="-51" w:firstLineChars="0"/>
        <w:rPr>
          <w:rFonts w:ascii="宋体" w:hAnsi="宋体"/>
          <w:bCs/>
        </w:rPr>
      </w:pPr>
      <w:r w:rsidRPr="00F85242">
        <w:rPr>
          <w:rFonts w:ascii="宋体" w:hAnsi="宋体" w:hint="eastAsia"/>
          <w:bCs/>
        </w:rPr>
        <w:t>客户端介绍</w:t>
      </w:r>
    </w:p>
    <w:p w14:paraId="3F19C412" w14:textId="7B2E9B71" w:rsidR="00DC37A3" w:rsidRDefault="00F342A8" w:rsidP="00B21772">
      <w:pPr>
        <w:pStyle w:val="a7"/>
        <w:spacing w:line="480" w:lineRule="exact"/>
        <w:ind w:left="846" w:right="-51" w:firstLineChars="0" w:firstLine="0"/>
        <w:rPr>
          <w:rFonts w:ascii="宋体" w:hAnsi="宋体"/>
          <w:bCs/>
        </w:rPr>
      </w:pPr>
      <w:r>
        <w:rPr>
          <w:rFonts w:ascii="宋体" w:hAnsi="宋体" w:hint="eastAsia"/>
          <w:bCs/>
        </w:rPr>
        <w:t>本项目客户端采用J</w:t>
      </w:r>
      <w:r>
        <w:rPr>
          <w:rFonts w:ascii="宋体" w:hAnsi="宋体"/>
          <w:bCs/>
        </w:rPr>
        <w:t>AVA S</w:t>
      </w:r>
      <w:r>
        <w:rPr>
          <w:rFonts w:ascii="宋体" w:hAnsi="宋体" w:hint="eastAsia"/>
          <w:bCs/>
        </w:rPr>
        <w:t>wing开发，</w:t>
      </w:r>
      <w:r w:rsidR="00F85242">
        <w:rPr>
          <w:rFonts w:ascii="宋体" w:hAnsi="宋体" w:hint="eastAsia"/>
          <w:bCs/>
        </w:rPr>
        <w:t>共</w:t>
      </w:r>
      <w:r w:rsidR="00DC37A3">
        <w:rPr>
          <w:rFonts w:ascii="宋体" w:hAnsi="宋体" w:hint="eastAsia"/>
          <w:bCs/>
        </w:rPr>
        <w:t>五个界面，分别为用户登录界面、功能选择界面、取款界面、查询余额界面、用户退出界面，</w:t>
      </w:r>
      <w:r w:rsidR="005D2A9A" w:rsidRPr="005D2A9A">
        <w:rPr>
          <w:rFonts w:ascii="宋体" w:hAnsi="宋体" w:hint="eastAsia"/>
          <w:bCs/>
        </w:rPr>
        <w:t>当用户取款完成后（不论取款成功或失败），自动弹出查询余额界面</w:t>
      </w:r>
      <w:r w:rsidR="00422BED">
        <w:rPr>
          <w:rFonts w:ascii="宋体" w:hAnsi="宋体" w:hint="eastAsia"/>
          <w:bCs/>
        </w:rPr>
        <w:t>，分别在Login</w:t>
      </w:r>
      <w:r w:rsidR="00422BED">
        <w:rPr>
          <w:rFonts w:ascii="宋体" w:hAnsi="宋体"/>
          <w:bCs/>
        </w:rPr>
        <w:t>.java</w:t>
      </w:r>
      <w:r w:rsidR="00422BED">
        <w:rPr>
          <w:rFonts w:ascii="宋体" w:hAnsi="宋体" w:hint="eastAsia"/>
          <w:bCs/>
        </w:rPr>
        <w:t>、Menu</w:t>
      </w:r>
      <w:r w:rsidR="00422BED">
        <w:rPr>
          <w:rFonts w:ascii="宋体" w:hAnsi="宋体"/>
          <w:bCs/>
        </w:rPr>
        <w:t>.java</w:t>
      </w:r>
      <w:r w:rsidR="00422BED">
        <w:rPr>
          <w:rFonts w:ascii="宋体" w:hAnsi="宋体" w:hint="eastAsia"/>
          <w:bCs/>
        </w:rPr>
        <w:t>、Withdrawl</w:t>
      </w:r>
      <w:r w:rsidR="00422BED">
        <w:rPr>
          <w:rFonts w:ascii="宋体" w:hAnsi="宋体"/>
          <w:bCs/>
        </w:rPr>
        <w:t>.java</w:t>
      </w:r>
      <w:r w:rsidR="00422BED">
        <w:rPr>
          <w:rFonts w:ascii="宋体" w:hAnsi="宋体" w:hint="eastAsia"/>
          <w:bCs/>
        </w:rPr>
        <w:t>、Balance.</w:t>
      </w:r>
      <w:r w:rsidR="00422BED">
        <w:rPr>
          <w:rFonts w:ascii="宋体" w:hAnsi="宋体"/>
          <w:bCs/>
        </w:rPr>
        <w:t>java</w:t>
      </w:r>
      <w:r w:rsidR="00422BED">
        <w:rPr>
          <w:rFonts w:ascii="宋体" w:hAnsi="宋体" w:hint="eastAsia"/>
          <w:bCs/>
        </w:rPr>
        <w:t>、</w:t>
      </w:r>
      <w:r w:rsidR="00422BED">
        <w:rPr>
          <w:rFonts w:ascii="宋体" w:hAnsi="宋体"/>
          <w:bCs/>
        </w:rPr>
        <w:t>B</w:t>
      </w:r>
      <w:r w:rsidR="00422BED">
        <w:rPr>
          <w:rFonts w:ascii="宋体" w:hAnsi="宋体" w:hint="eastAsia"/>
          <w:bCs/>
        </w:rPr>
        <w:t>ye</w:t>
      </w:r>
      <w:r w:rsidR="00422BED">
        <w:rPr>
          <w:rFonts w:ascii="宋体" w:hAnsi="宋体"/>
          <w:bCs/>
        </w:rPr>
        <w:t>.java</w:t>
      </w:r>
      <w:r w:rsidR="00422BED">
        <w:rPr>
          <w:rFonts w:ascii="宋体" w:hAnsi="宋体" w:hint="eastAsia"/>
          <w:bCs/>
        </w:rPr>
        <w:t>文件中实现，文件执行入口为Main</w:t>
      </w:r>
      <w:r w:rsidR="00422BED">
        <w:rPr>
          <w:rFonts w:ascii="宋体" w:hAnsi="宋体"/>
          <w:bCs/>
        </w:rPr>
        <w:t>.java</w:t>
      </w:r>
      <w:r w:rsidR="00422BED">
        <w:rPr>
          <w:rFonts w:ascii="宋体" w:hAnsi="宋体" w:hint="eastAsia"/>
          <w:bCs/>
        </w:rPr>
        <w:t>文件，在该文件中创建Login</w:t>
      </w:r>
      <w:r w:rsidR="00422BED">
        <w:rPr>
          <w:rFonts w:ascii="宋体" w:hAnsi="宋体"/>
          <w:bCs/>
        </w:rPr>
        <w:t>()</w:t>
      </w:r>
      <w:proofErr w:type="gramStart"/>
      <w:r w:rsidR="00422BED">
        <w:rPr>
          <w:rFonts w:ascii="宋体" w:hAnsi="宋体" w:hint="eastAsia"/>
          <w:bCs/>
        </w:rPr>
        <w:t>类并结合</w:t>
      </w:r>
      <w:proofErr w:type="gramEnd"/>
      <w:r w:rsidR="00422BED">
        <w:rPr>
          <w:rFonts w:ascii="宋体" w:hAnsi="宋体" w:hint="eastAsia"/>
          <w:bCs/>
        </w:rPr>
        <w:t>收到的报文信息、用户点击的按钮来显示各个界面。</w:t>
      </w:r>
      <w:r w:rsidR="005D2A9A">
        <w:rPr>
          <w:rFonts w:ascii="宋体" w:hAnsi="宋体" w:hint="eastAsia"/>
          <w:bCs/>
        </w:rPr>
        <w:t>具体界面</w:t>
      </w:r>
      <w:r w:rsidR="00DC37A3">
        <w:rPr>
          <w:rFonts w:ascii="宋体" w:hAnsi="宋体" w:hint="eastAsia"/>
          <w:bCs/>
        </w:rPr>
        <w:t>展示如下：</w:t>
      </w:r>
    </w:p>
    <w:p w14:paraId="06C4EDFA" w14:textId="77777777" w:rsidR="00B21772" w:rsidRPr="00B21772" w:rsidRDefault="00B21772" w:rsidP="00B21772">
      <w:pPr>
        <w:pStyle w:val="a7"/>
        <w:spacing w:line="480" w:lineRule="exact"/>
        <w:ind w:left="846" w:right="-51" w:firstLineChars="0" w:firstLine="0"/>
        <w:rPr>
          <w:rFonts w:ascii="宋体" w:hAnsi="宋体"/>
          <w:bCs/>
        </w:rPr>
      </w:pP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6"/>
      </w:tblGrid>
      <w:tr w:rsidR="00DC37A3" w14:paraId="44F5D1DA" w14:textId="77777777" w:rsidTr="00DC37A3">
        <w:trPr>
          <w:trHeight w:val="480"/>
        </w:trPr>
        <w:tc>
          <w:tcPr>
            <w:tcW w:w="7229" w:type="dxa"/>
          </w:tcPr>
          <w:p w14:paraId="6A43C552" w14:textId="45212889" w:rsidR="00DC37A3" w:rsidRDefault="00DC37A3" w:rsidP="00F85242">
            <w:pPr>
              <w:pStyle w:val="a7"/>
              <w:spacing w:line="480" w:lineRule="exact"/>
              <w:ind w:right="-51" w:firstLineChars="0" w:firstLine="0"/>
              <w:rPr>
                <w:rFonts w:ascii="宋体" w:hAnsi="宋体"/>
                <w:bCs/>
              </w:rPr>
            </w:pPr>
            <w:r w:rsidRPr="00DC37A3">
              <w:rPr>
                <w:rFonts w:ascii="宋体" w:hAnsi="宋体"/>
                <w:bCs/>
                <w:noProof/>
              </w:rPr>
              <w:drawing>
                <wp:anchor distT="0" distB="0" distL="114300" distR="114300" simplePos="0" relativeHeight="251658240" behindDoc="0" locked="0" layoutInCell="1" allowOverlap="1" wp14:anchorId="22F2B17F" wp14:editId="4E9A3285">
                  <wp:simplePos x="0" y="0"/>
                  <wp:positionH relativeFrom="column">
                    <wp:posOffset>-8255</wp:posOffset>
                  </wp:positionH>
                  <wp:positionV relativeFrom="paragraph">
                    <wp:posOffset>0</wp:posOffset>
                  </wp:positionV>
                  <wp:extent cx="4442460" cy="3002280"/>
                  <wp:effectExtent l="0" t="0" r="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34" r="1499" b="1990"/>
                          <a:stretch/>
                        </pic:blipFill>
                        <pic:spPr bwMode="auto">
                          <a:xfrm>
                            <a:off x="0" y="0"/>
                            <a:ext cx="4442460" cy="3002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C37A3" w14:paraId="497E8DA4" w14:textId="77777777" w:rsidTr="00DC37A3">
        <w:trPr>
          <w:trHeight w:val="480"/>
        </w:trPr>
        <w:tc>
          <w:tcPr>
            <w:tcW w:w="7229" w:type="dxa"/>
          </w:tcPr>
          <w:p w14:paraId="258063BA" w14:textId="1F24AE36" w:rsidR="00DC37A3" w:rsidRDefault="00DC37A3" w:rsidP="00F85242">
            <w:pPr>
              <w:pStyle w:val="a7"/>
              <w:spacing w:line="480" w:lineRule="exact"/>
              <w:ind w:right="-51" w:firstLineChars="0" w:firstLine="0"/>
              <w:rPr>
                <w:rFonts w:ascii="宋体" w:hAnsi="宋体"/>
                <w:bCs/>
              </w:rPr>
            </w:pPr>
            <w:r>
              <w:rPr>
                <w:noProof/>
              </w:rPr>
              <w:lastRenderedPageBreak/>
              <w:drawing>
                <wp:anchor distT="0" distB="0" distL="114300" distR="114300" simplePos="0" relativeHeight="251659264" behindDoc="0" locked="0" layoutInCell="1" allowOverlap="1" wp14:anchorId="5D3C0E47" wp14:editId="636620D1">
                  <wp:simplePos x="0" y="0"/>
                  <wp:positionH relativeFrom="column">
                    <wp:posOffset>-65405</wp:posOffset>
                  </wp:positionH>
                  <wp:positionV relativeFrom="paragraph">
                    <wp:posOffset>60325</wp:posOffset>
                  </wp:positionV>
                  <wp:extent cx="4495800" cy="3002280"/>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5800" cy="3002280"/>
                          </a:xfrm>
                          <a:prstGeom prst="rect">
                            <a:avLst/>
                          </a:prstGeom>
                        </pic:spPr>
                      </pic:pic>
                    </a:graphicData>
                  </a:graphic>
                  <wp14:sizeRelH relativeFrom="margin">
                    <wp14:pctWidth>0</wp14:pctWidth>
                  </wp14:sizeRelH>
                  <wp14:sizeRelV relativeFrom="margin">
                    <wp14:pctHeight>0</wp14:pctHeight>
                  </wp14:sizeRelV>
                </wp:anchor>
              </w:drawing>
            </w:r>
          </w:p>
        </w:tc>
      </w:tr>
      <w:tr w:rsidR="00DC37A3" w14:paraId="5E41A70C" w14:textId="77777777" w:rsidTr="00DC37A3">
        <w:trPr>
          <w:trHeight w:val="480"/>
        </w:trPr>
        <w:tc>
          <w:tcPr>
            <w:tcW w:w="7229" w:type="dxa"/>
          </w:tcPr>
          <w:p w14:paraId="170CB9D4" w14:textId="0A84A205" w:rsidR="00DC37A3" w:rsidRDefault="00DC37A3" w:rsidP="00F85242">
            <w:pPr>
              <w:pStyle w:val="a7"/>
              <w:spacing w:line="480" w:lineRule="exact"/>
              <w:ind w:right="-51" w:firstLineChars="0" w:firstLine="0"/>
              <w:rPr>
                <w:rFonts w:ascii="宋体" w:hAnsi="宋体"/>
                <w:bCs/>
              </w:rPr>
            </w:pPr>
            <w:r>
              <w:rPr>
                <w:noProof/>
              </w:rPr>
              <w:drawing>
                <wp:anchor distT="0" distB="0" distL="114300" distR="114300" simplePos="0" relativeHeight="251660288" behindDoc="0" locked="0" layoutInCell="1" allowOverlap="1" wp14:anchorId="1D484773" wp14:editId="2E31BAD4">
                  <wp:simplePos x="0" y="0"/>
                  <wp:positionH relativeFrom="column">
                    <wp:posOffset>-65405</wp:posOffset>
                  </wp:positionH>
                  <wp:positionV relativeFrom="paragraph">
                    <wp:posOffset>0</wp:posOffset>
                  </wp:positionV>
                  <wp:extent cx="4373245" cy="3124200"/>
                  <wp:effectExtent l="0" t="0" r="825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73245" cy="3124200"/>
                          </a:xfrm>
                          <a:prstGeom prst="rect">
                            <a:avLst/>
                          </a:prstGeom>
                        </pic:spPr>
                      </pic:pic>
                    </a:graphicData>
                  </a:graphic>
                  <wp14:sizeRelH relativeFrom="margin">
                    <wp14:pctWidth>0</wp14:pctWidth>
                  </wp14:sizeRelH>
                  <wp14:sizeRelV relativeFrom="margin">
                    <wp14:pctHeight>0</wp14:pctHeight>
                  </wp14:sizeRelV>
                </wp:anchor>
              </w:drawing>
            </w:r>
          </w:p>
        </w:tc>
      </w:tr>
      <w:tr w:rsidR="00DC37A3" w14:paraId="2FD63835" w14:textId="77777777" w:rsidTr="00DC37A3">
        <w:trPr>
          <w:trHeight w:val="480"/>
        </w:trPr>
        <w:tc>
          <w:tcPr>
            <w:tcW w:w="7229" w:type="dxa"/>
          </w:tcPr>
          <w:p w14:paraId="17B25792" w14:textId="59CFCCAB" w:rsidR="00DC37A3" w:rsidRDefault="00DC37A3" w:rsidP="00F85242">
            <w:pPr>
              <w:pStyle w:val="a7"/>
              <w:spacing w:line="480" w:lineRule="exact"/>
              <w:ind w:right="-51" w:firstLineChars="0" w:firstLine="0"/>
              <w:rPr>
                <w:rFonts w:ascii="宋体" w:hAnsi="宋体"/>
                <w:bCs/>
              </w:rPr>
            </w:pPr>
            <w:r>
              <w:rPr>
                <w:noProof/>
              </w:rPr>
              <w:lastRenderedPageBreak/>
              <w:drawing>
                <wp:anchor distT="0" distB="0" distL="114300" distR="114300" simplePos="0" relativeHeight="251661312" behindDoc="0" locked="0" layoutInCell="1" allowOverlap="1" wp14:anchorId="13EBA3C0" wp14:editId="2CBC603B">
                  <wp:simplePos x="0" y="0"/>
                  <wp:positionH relativeFrom="column">
                    <wp:posOffset>-65405</wp:posOffset>
                  </wp:positionH>
                  <wp:positionV relativeFrom="paragraph">
                    <wp:posOffset>0</wp:posOffset>
                  </wp:positionV>
                  <wp:extent cx="4411980" cy="3101340"/>
                  <wp:effectExtent l="0" t="0" r="7620" b="381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11980" cy="3101340"/>
                          </a:xfrm>
                          <a:prstGeom prst="rect">
                            <a:avLst/>
                          </a:prstGeom>
                        </pic:spPr>
                      </pic:pic>
                    </a:graphicData>
                  </a:graphic>
                  <wp14:sizeRelH relativeFrom="margin">
                    <wp14:pctWidth>0</wp14:pctWidth>
                  </wp14:sizeRelH>
                  <wp14:sizeRelV relativeFrom="margin">
                    <wp14:pctHeight>0</wp14:pctHeight>
                  </wp14:sizeRelV>
                </wp:anchor>
              </w:drawing>
            </w:r>
          </w:p>
        </w:tc>
      </w:tr>
      <w:tr w:rsidR="00DC37A3" w14:paraId="05784AD6" w14:textId="77777777" w:rsidTr="00DC37A3">
        <w:trPr>
          <w:trHeight w:val="480"/>
        </w:trPr>
        <w:tc>
          <w:tcPr>
            <w:tcW w:w="7229" w:type="dxa"/>
          </w:tcPr>
          <w:p w14:paraId="48371D9F" w14:textId="615F97A6" w:rsidR="00DC37A3" w:rsidRDefault="00DC37A3" w:rsidP="00F85242">
            <w:pPr>
              <w:pStyle w:val="a7"/>
              <w:spacing w:line="480" w:lineRule="exact"/>
              <w:ind w:right="-51" w:firstLineChars="0" w:firstLine="0"/>
              <w:rPr>
                <w:rFonts w:ascii="宋体" w:hAnsi="宋体"/>
                <w:bCs/>
              </w:rPr>
            </w:pPr>
            <w:r>
              <w:rPr>
                <w:noProof/>
              </w:rPr>
              <w:drawing>
                <wp:anchor distT="0" distB="0" distL="114300" distR="114300" simplePos="0" relativeHeight="251662336" behindDoc="0" locked="0" layoutInCell="1" allowOverlap="1" wp14:anchorId="2B49B6F0" wp14:editId="3FDA0E4B">
                  <wp:simplePos x="0" y="0"/>
                  <wp:positionH relativeFrom="column">
                    <wp:posOffset>-65405</wp:posOffset>
                  </wp:positionH>
                  <wp:positionV relativeFrom="paragraph">
                    <wp:posOffset>0</wp:posOffset>
                  </wp:positionV>
                  <wp:extent cx="4297680" cy="2910840"/>
                  <wp:effectExtent l="0" t="0" r="7620" b="38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97680" cy="2910840"/>
                          </a:xfrm>
                          <a:prstGeom prst="rect">
                            <a:avLst/>
                          </a:prstGeom>
                        </pic:spPr>
                      </pic:pic>
                    </a:graphicData>
                  </a:graphic>
                  <wp14:sizeRelH relativeFrom="margin">
                    <wp14:pctWidth>0</wp14:pctWidth>
                  </wp14:sizeRelH>
                  <wp14:sizeRelV relativeFrom="margin">
                    <wp14:pctHeight>0</wp14:pctHeight>
                  </wp14:sizeRelV>
                </wp:anchor>
              </w:drawing>
            </w:r>
          </w:p>
        </w:tc>
      </w:tr>
    </w:tbl>
    <w:p w14:paraId="4370D0B9" w14:textId="71A2B6EF" w:rsidR="003C5A62" w:rsidRPr="005D2A9A" w:rsidRDefault="00422BED" w:rsidP="005D2A9A">
      <w:pPr>
        <w:spacing w:line="480" w:lineRule="exact"/>
        <w:ind w:right="-51"/>
        <w:rPr>
          <w:rFonts w:ascii="宋体" w:hAnsi="宋体"/>
          <w:bCs/>
        </w:rPr>
      </w:pPr>
      <w:r>
        <w:rPr>
          <w:rFonts w:ascii="宋体" w:hAnsi="宋体"/>
          <w:bCs/>
        </w:rPr>
        <w:tab/>
      </w:r>
      <w:r>
        <w:rPr>
          <w:rFonts w:ascii="宋体" w:hAnsi="宋体" w:hint="eastAsia"/>
          <w:bCs/>
        </w:rPr>
        <w:t>针对报文的收发，封装在Link</w:t>
      </w:r>
      <w:r>
        <w:rPr>
          <w:rFonts w:ascii="宋体" w:hAnsi="宋体"/>
          <w:bCs/>
        </w:rPr>
        <w:t>.java</w:t>
      </w:r>
      <w:r>
        <w:rPr>
          <w:rFonts w:ascii="宋体" w:hAnsi="宋体" w:hint="eastAsia"/>
          <w:bCs/>
        </w:rPr>
        <w:t>文件中。首先</w:t>
      </w:r>
      <w:r w:rsidRPr="00422BED">
        <w:rPr>
          <w:rFonts w:ascii="宋体" w:hAnsi="宋体" w:hint="eastAsia"/>
          <w:bCs/>
        </w:rPr>
        <w:t xml:space="preserve">创建一个套接字 </w:t>
      </w:r>
      <w:proofErr w:type="spellStart"/>
      <w:r w:rsidRPr="00422BED">
        <w:rPr>
          <w:rFonts w:ascii="宋体" w:hAnsi="宋体" w:hint="eastAsia"/>
          <w:bCs/>
        </w:rPr>
        <w:t>clienSocket</w:t>
      </w:r>
      <w:proofErr w:type="spellEnd"/>
      <w:r w:rsidRPr="00422BED">
        <w:rPr>
          <w:rFonts w:ascii="宋体" w:hAnsi="宋体" w:hint="eastAsia"/>
          <w:bCs/>
        </w:rPr>
        <w:t>，并指定连接的服务器的 IP 地址和端口号</w:t>
      </w:r>
      <w:r>
        <w:rPr>
          <w:rFonts w:ascii="宋体" w:hAnsi="宋体" w:hint="eastAsia"/>
          <w:bCs/>
        </w:rPr>
        <w:t>。</w:t>
      </w:r>
      <w:r w:rsidRPr="00422BED">
        <w:rPr>
          <w:rFonts w:ascii="宋体" w:hAnsi="宋体" w:hint="eastAsia"/>
          <w:bCs/>
        </w:rPr>
        <w:t>创建一个输出</w:t>
      </w:r>
      <w:proofErr w:type="gramStart"/>
      <w:r w:rsidRPr="00422BED">
        <w:rPr>
          <w:rFonts w:ascii="宋体" w:hAnsi="宋体" w:hint="eastAsia"/>
          <w:bCs/>
        </w:rPr>
        <w:t>流对象</w:t>
      </w:r>
      <w:proofErr w:type="spellStart"/>
      <w:proofErr w:type="gramEnd"/>
      <w:r w:rsidRPr="00422BED">
        <w:rPr>
          <w:rFonts w:ascii="宋体" w:hAnsi="宋体"/>
          <w:bCs/>
        </w:rPr>
        <w:t>DataOutputStream</w:t>
      </w:r>
      <w:proofErr w:type="spellEnd"/>
      <w:r w:rsidRPr="00422BED">
        <w:rPr>
          <w:rFonts w:ascii="宋体" w:hAnsi="宋体"/>
          <w:bCs/>
        </w:rPr>
        <w:t xml:space="preserve"> out</w:t>
      </w:r>
      <w:r>
        <w:rPr>
          <w:rFonts w:ascii="宋体" w:hAnsi="宋体" w:hint="eastAsia"/>
          <w:bCs/>
        </w:rPr>
        <w:t>并利用它的</w:t>
      </w:r>
      <w:proofErr w:type="spellStart"/>
      <w:r w:rsidRPr="00422BED">
        <w:rPr>
          <w:rFonts w:ascii="宋体" w:hAnsi="宋体"/>
          <w:bCs/>
        </w:rPr>
        <w:t>writeBytes</w:t>
      </w:r>
      <w:proofErr w:type="spellEnd"/>
      <w:r>
        <w:rPr>
          <w:rFonts w:ascii="宋体" w:hAnsi="宋体"/>
          <w:bCs/>
        </w:rPr>
        <w:t>()</w:t>
      </w:r>
      <w:r>
        <w:rPr>
          <w:rFonts w:ascii="宋体" w:hAnsi="宋体" w:hint="eastAsia"/>
          <w:bCs/>
        </w:rPr>
        <w:t>函数进行报文的发送；</w:t>
      </w:r>
      <w:r w:rsidRPr="00422BED">
        <w:rPr>
          <w:rFonts w:ascii="宋体" w:hAnsi="宋体" w:hint="eastAsia"/>
          <w:bCs/>
        </w:rPr>
        <w:t>创建一个输入流对象</w:t>
      </w:r>
      <w:proofErr w:type="spellStart"/>
      <w:r w:rsidRPr="00422BED">
        <w:rPr>
          <w:rFonts w:ascii="宋体" w:hAnsi="宋体"/>
          <w:bCs/>
        </w:rPr>
        <w:t>BufferedReader</w:t>
      </w:r>
      <w:proofErr w:type="spellEnd"/>
      <w:r w:rsidRPr="00422BED">
        <w:rPr>
          <w:rFonts w:ascii="宋体" w:hAnsi="宋体"/>
          <w:bCs/>
        </w:rPr>
        <w:t xml:space="preserve"> input</w:t>
      </w:r>
      <w:r>
        <w:rPr>
          <w:rFonts w:ascii="宋体" w:hAnsi="宋体" w:hint="eastAsia"/>
          <w:bCs/>
        </w:rPr>
        <w:t>并利用它的</w:t>
      </w:r>
      <w:proofErr w:type="spellStart"/>
      <w:r w:rsidRPr="00422BED">
        <w:rPr>
          <w:rFonts w:ascii="宋体" w:hAnsi="宋体"/>
          <w:bCs/>
        </w:rPr>
        <w:t>readLine</w:t>
      </w:r>
      <w:proofErr w:type="spellEnd"/>
      <w:r>
        <w:rPr>
          <w:rFonts w:ascii="宋体" w:hAnsi="宋体" w:hint="eastAsia"/>
          <w:bCs/>
        </w:rPr>
        <w:t>(</w:t>
      </w:r>
      <w:r>
        <w:rPr>
          <w:rFonts w:ascii="宋体" w:hAnsi="宋体"/>
          <w:bCs/>
        </w:rPr>
        <w:t>)</w:t>
      </w:r>
      <w:r>
        <w:rPr>
          <w:rFonts w:ascii="宋体" w:hAnsi="宋体" w:hint="eastAsia"/>
          <w:bCs/>
        </w:rPr>
        <w:t>函数进行报文的读取。</w:t>
      </w:r>
    </w:p>
    <w:p w14:paraId="2FB7636B" w14:textId="196D13B4" w:rsidR="00F85242" w:rsidRPr="002368CD" w:rsidRDefault="00F85242" w:rsidP="00F85242">
      <w:pPr>
        <w:pStyle w:val="a7"/>
        <w:numPr>
          <w:ilvl w:val="0"/>
          <w:numId w:val="9"/>
        </w:numPr>
        <w:spacing w:line="480" w:lineRule="exact"/>
        <w:ind w:right="-51" w:firstLineChars="0"/>
        <w:rPr>
          <w:rFonts w:ascii="宋体" w:hAnsi="宋体"/>
          <w:bCs/>
        </w:rPr>
      </w:pPr>
      <w:r w:rsidRPr="002368CD">
        <w:rPr>
          <w:rFonts w:ascii="宋体" w:hAnsi="宋体" w:hint="eastAsia"/>
          <w:bCs/>
        </w:rPr>
        <w:t>服务器介绍</w:t>
      </w:r>
    </w:p>
    <w:p w14:paraId="29A8E60D" w14:textId="199BEE87" w:rsidR="00163810" w:rsidRPr="00A44B25" w:rsidRDefault="002368CD" w:rsidP="00A44B25">
      <w:pPr>
        <w:pStyle w:val="a7"/>
        <w:spacing w:line="480" w:lineRule="exact"/>
        <w:ind w:left="703" w:right="-51" w:firstLineChars="0" w:firstLine="0"/>
        <w:rPr>
          <w:rFonts w:ascii="宋体" w:hAnsi="宋体"/>
          <w:bCs/>
        </w:rPr>
      </w:pPr>
      <w:r w:rsidRPr="002368CD">
        <w:rPr>
          <w:rFonts w:ascii="宋体" w:hAnsi="宋体"/>
          <w:bCs/>
        </w:rPr>
        <w:t>服务器端</w:t>
      </w:r>
      <w:r w:rsidR="00A44B25" w:rsidRPr="00A44B25">
        <w:rPr>
          <w:rFonts w:ascii="宋体" w:hAnsi="宋体" w:hint="eastAsia"/>
          <w:bCs/>
        </w:rPr>
        <w:t>通过TCP Socket编程与客户端建立连接，并通过读取</w:t>
      </w:r>
      <w:r w:rsidR="00A44B25">
        <w:rPr>
          <w:rFonts w:ascii="宋体" w:hAnsi="宋体" w:hint="eastAsia"/>
          <w:bCs/>
        </w:rPr>
        <w:t>处理</w:t>
      </w:r>
      <w:r w:rsidR="00A44B25" w:rsidRPr="00A44B25">
        <w:rPr>
          <w:rFonts w:ascii="宋体" w:hAnsi="宋体" w:hint="eastAsia"/>
          <w:bCs/>
        </w:rPr>
        <w:t>客户端发送的请求，根据不同的请求类型调用相应的处理方法进行业务逻辑处理。服务器需要与数据库进行交互，以</w:t>
      </w:r>
      <w:r w:rsidR="00A44B25" w:rsidRPr="00A44B25">
        <w:rPr>
          <w:rFonts w:ascii="宋体" w:hAnsi="宋体" w:hint="eastAsia"/>
          <w:bCs/>
        </w:rPr>
        <w:lastRenderedPageBreak/>
        <w:t>获取和更新客户账户信息。</w:t>
      </w:r>
    </w:p>
    <w:p w14:paraId="092C4AE0" w14:textId="187A5F5B" w:rsidR="002368CD" w:rsidRDefault="002368CD" w:rsidP="002368CD">
      <w:pPr>
        <w:pStyle w:val="a7"/>
        <w:spacing w:line="480" w:lineRule="exact"/>
        <w:ind w:left="703" w:right="-51" w:firstLineChars="0" w:firstLine="0"/>
        <w:rPr>
          <w:rFonts w:ascii="宋体" w:hAnsi="宋体"/>
          <w:bCs/>
        </w:rPr>
      </w:pPr>
      <w:r w:rsidRPr="002368CD">
        <w:rPr>
          <w:rFonts w:ascii="宋体" w:hAnsi="宋体"/>
          <w:bCs/>
        </w:rPr>
        <w:t>ATM服务器主要由以下部分组成：</w:t>
      </w:r>
    </w:p>
    <w:p w14:paraId="0EFBD167" w14:textId="4204E262" w:rsidR="002368CD" w:rsidRDefault="002368CD" w:rsidP="002368CD">
      <w:pPr>
        <w:pStyle w:val="a7"/>
        <w:spacing w:line="480" w:lineRule="exact"/>
        <w:ind w:left="703" w:right="-51" w:firstLineChars="0" w:firstLine="0"/>
        <w:rPr>
          <w:rFonts w:ascii="宋体" w:hAnsi="宋体"/>
          <w:bCs/>
        </w:rPr>
      </w:pPr>
      <w:r w:rsidRPr="002368CD">
        <w:rPr>
          <w:rFonts w:ascii="宋体" w:hAnsi="宋体"/>
          <w:bCs/>
        </w:rPr>
        <w:t>1.TCP Server：该部分实现了服务器的Socket通信。</w:t>
      </w:r>
      <w:r w:rsidR="00163810">
        <w:rPr>
          <w:rFonts w:ascii="宋体" w:hAnsi="宋体" w:hint="eastAsia"/>
          <w:bCs/>
        </w:rPr>
        <w:t>端口号2525，</w:t>
      </w:r>
      <w:r w:rsidRPr="002368CD">
        <w:rPr>
          <w:rFonts w:ascii="宋体" w:hAnsi="宋体"/>
          <w:bCs/>
        </w:rPr>
        <w:t>监听一个指定的端口，</w:t>
      </w:r>
      <w:r w:rsidR="00163810">
        <w:rPr>
          <w:rFonts w:ascii="宋体" w:hAnsi="宋体" w:hint="eastAsia"/>
          <w:bCs/>
        </w:rPr>
        <w:t>并</w:t>
      </w:r>
      <w:r w:rsidRPr="002368CD">
        <w:rPr>
          <w:rFonts w:ascii="宋体" w:hAnsi="宋体"/>
          <w:bCs/>
        </w:rPr>
        <w:t>等待客户端连接</w:t>
      </w:r>
      <w:r>
        <w:rPr>
          <w:rFonts w:ascii="宋体" w:hAnsi="宋体" w:hint="eastAsia"/>
          <w:bCs/>
        </w:rPr>
        <w:t>。当</w:t>
      </w:r>
      <w:r w:rsidRPr="002368CD">
        <w:rPr>
          <w:rFonts w:ascii="宋体" w:hAnsi="宋体"/>
          <w:bCs/>
        </w:rPr>
        <w:t>客户端连接，就会创建一个新的线程来处理与该客户端的通信。这个线程会接收客户端请求，处理请求并返回响应结果。</w:t>
      </w:r>
    </w:p>
    <w:p w14:paraId="004F6596" w14:textId="77777777" w:rsidR="002368CD" w:rsidRDefault="002368CD" w:rsidP="002368CD">
      <w:pPr>
        <w:pStyle w:val="a7"/>
        <w:spacing w:line="480" w:lineRule="exact"/>
        <w:ind w:left="703" w:right="-51" w:firstLineChars="0" w:firstLine="0"/>
        <w:rPr>
          <w:rFonts w:ascii="宋体" w:hAnsi="宋体"/>
          <w:bCs/>
        </w:rPr>
      </w:pPr>
      <w:r w:rsidRPr="002368CD">
        <w:rPr>
          <w:rFonts w:ascii="宋体" w:hAnsi="宋体"/>
          <w:bCs/>
        </w:rPr>
        <w:t>2.数据库：该部分存储了所有的客户账户信息及其余额情况。服务器在处理客户请求时需要从数据库中获取数据，并在处理完请求后更新数据库。</w:t>
      </w:r>
    </w:p>
    <w:p w14:paraId="092A1D02" w14:textId="05F79ACF" w:rsidR="00163810" w:rsidRPr="00163810" w:rsidRDefault="002368CD" w:rsidP="00163810">
      <w:pPr>
        <w:pStyle w:val="a7"/>
        <w:spacing w:line="480" w:lineRule="exact"/>
        <w:ind w:left="703" w:right="-51"/>
        <w:rPr>
          <w:rFonts w:ascii="宋体" w:hAnsi="宋体"/>
          <w:bCs/>
        </w:rPr>
      </w:pPr>
      <w:r w:rsidRPr="002368CD">
        <w:rPr>
          <w:rFonts w:ascii="宋体" w:hAnsi="宋体"/>
          <w:bCs/>
        </w:rPr>
        <w:t>3.业务逻辑处理：该部分实现了各种ATM业务逻辑</w:t>
      </w:r>
      <w:r>
        <w:rPr>
          <w:rFonts w:ascii="宋体" w:hAnsi="宋体" w:hint="eastAsia"/>
          <w:bCs/>
        </w:rPr>
        <w:t>，实现账户及密码验证</w:t>
      </w:r>
      <w:r w:rsidR="00C03053">
        <w:rPr>
          <w:rFonts w:ascii="宋体" w:hAnsi="宋体" w:hint="eastAsia"/>
          <w:bCs/>
        </w:rPr>
        <w:t>、</w:t>
      </w:r>
      <w:r>
        <w:rPr>
          <w:rFonts w:ascii="宋体" w:hAnsi="宋体" w:hint="eastAsia"/>
          <w:bCs/>
        </w:rPr>
        <w:t>查询余额</w:t>
      </w:r>
      <w:r w:rsidR="00C03053">
        <w:rPr>
          <w:rFonts w:ascii="宋体" w:hAnsi="宋体" w:hint="eastAsia"/>
          <w:bCs/>
        </w:rPr>
        <w:t>、</w:t>
      </w:r>
      <w:r>
        <w:rPr>
          <w:rFonts w:ascii="宋体" w:hAnsi="宋体" w:hint="eastAsia"/>
          <w:bCs/>
        </w:rPr>
        <w:t>取款等操作</w:t>
      </w:r>
      <w:r w:rsidR="00C03053">
        <w:rPr>
          <w:rFonts w:ascii="宋体" w:hAnsi="宋体" w:hint="eastAsia"/>
          <w:bCs/>
        </w:rPr>
        <w:t>，</w:t>
      </w:r>
      <w:r w:rsidR="00163810" w:rsidRPr="00163810">
        <w:rPr>
          <w:rFonts w:ascii="宋体" w:hAnsi="宋体" w:hint="eastAsia"/>
          <w:bCs/>
        </w:rPr>
        <w:t>具体功能如下：</w:t>
      </w:r>
    </w:p>
    <w:p w14:paraId="201969A6" w14:textId="363CB99C" w:rsidR="00163810" w:rsidRPr="00163810" w:rsidRDefault="00163810" w:rsidP="00163810">
      <w:pPr>
        <w:pStyle w:val="a7"/>
        <w:spacing w:line="480" w:lineRule="exact"/>
        <w:ind w:left="703" w:right="-51"/>
        <w:rPr>
          <w:rFonts w:ascii="宋体" w:hAnsi="宋体"/>
          <w:bCs/>
        </w:rPr>
      </w:pPr>
      <w:r>
        <w:rPr>
          <w:rFonts w:ascii="宋体" w:hAnsi="宋体" w:hint="eastAsia"/>
          <w:bCs/>
        </w:rPr>
        <w:t>（1）</w:t>
      </w:r>
      <w:r w:rsidRPr="00163810">
        <w:rPr>
          <w:rFonts w:ascii="宋体" w:hAnsi="宋体" w:hint="eastAsia"/>
          <w:bCs/>
        </w:rPr>
        <w:t>处理HELO请求：当客户端发送以</w:t>
      </w:r>
      <w:r>
        <w:rPr>
          <w:rFonts w:ascii="宋体" w:hAnsi="宋体" w:hint="eastAsia"/>
          <w:bCs/>
        </w:rPr>
        <w:t>“</w:t>
      </w:r>
      <w:r w:rsidRPr="00163810">
        <w:rPr>
          <w:rFonts w:ascii="宋体" w:hAnsi="宋体" w:hint="eastAsia"/>
          <w:bCs/>
        </w:rPr>
        <w:t>HELO</w:t>
      </w:r>
      <w:r>
        <w:rPr>
          <w:rFonts w:ascii="宋体" w:hAnsi="宋体" w:hint="eastAsia"/>
          <w:bCs/>
        </w:rPr>
        <w:t>”</w:t>
      </w:r>
      <w:r w:rsidRPr="00163810">
        <w:rPr>
          <w:rFonts w:ascii="宋体" w:hAnsi="宋体" w:hint="eastAsia"/>
          <w:bCs/>
        </w:rPr>
        <w:t>开头的请求时，服务器会调用</w:t>
      </w:r>
      <w:proofErr w:type="spellStart"/>
      <w:r w:rsidRPr="00163810">
        <w:rPr>
          <w:rFonts w:ascii="宋体" w:hAnsi="宋体" w:hint="eastAsia"/>
          <w:bCs/>
        </w:rPr>
        <w:t>handleHELORequest</w:t>
      </w:r>
      <w:proofErr w:type="spellEnd"/>
      <w:r w:rsidRPr="00163810">
        <w:rPr>
          <w:rFonts w:ascii="宋体" w:hAnsi="宋体" w:hint="eastAsia"/>
          <w:bCs/>
        </w:rPr>
        <w:t>方法进行处理。该方法验证</w:t>
      </w:r>
      <w:r w:rsidR="00A44B25">
        <w:rPr>
          <w:rFonts w:ascii="宋体" w:hAnsi="宋体" w:hint="eastAsia"/>
          <w:bCs/>
        </w:rPr>
        <w:t>输入的账户是否正确</w:t>
      </w:r>
      <w:r w:rsidRPr="00163810">
        <w:rPr>
          <w:rFonts w:ascii="宋体" w:hAnsi="宋体" w:hint="eastAsia"/>
          <w:bCs/>
        </w:rPr>
        <w:t>，并向客户端返回相应的响应信息。</w:t>
      </w:r>
    </w:p>
    <w:p w14:paraId="10E5EEF2" w14:textId="52A9708F" w:rsidR="00163810" w:rsidRPr="00A44B25" w:rsidRDefault="00163810" w:rsidP="00A44B25">
      <w:pPr>
        <w:pStyle w:val="a7"/>
        <w:spacing w:line="480" w:lineRule="exact"/>
        <w:ind w:left="703" w:right="-51"/>
        <w:rPr>
          <w:rFonts w:ascii="宋体" w:hAnsi="宋体"/>
          <w:bCs/>
        </w:rPr>
      </w:pPr>
      <w:r>
        <w:rPr>
          <w:rFonts w:ascii="宋体" w:hAnsi="宋体" w:hint="eastAsia"/>
          <w:bCs/>
        </w:rPr>
        <w:t>（2）</w:t>
      </w:r>
      <w:r w:rsidRPr="00163810">
        <w:rPr>
          <w:rFonts w:ascii="宋体" w:hAnsi="宋体" w:hint="eastAsia"/>
          <w:bCs/>
        </w:rPr>
        <w:t>处理PASS请求：当客户端发送以</w:t>
      </w:r>
      <w:r>
        <w:rPr>
          <w:rFonts w:ascii="宋体" w:hAnsi="宋体" w:hint="eastAsia"/>
          <w:bCs/>
        </w:rPr>
        <w:t>“</w:t>
      </w:r>
      <w:r w:rsidRPr="00163810">
        <w:rPr>
          <w:rFonts w:ascii="宋体" w:hAnsi="宋体" w:hint="eastAsia"/>
          <w:bCs/>
        </w:rPr>
        <w:t>PASS</w:t>
      </w:r>
      <w:r>
        <w:rPr>
          <w:rFonts w:ascii="宋体" w:hAnsi="宋体" w:hint="eastAsia"/>
          <w:bCs/>
        </w:rPr>
        <w:t>”</w:t>
      </w:r>
      <w:r w:rsidRPr="00163810">
        <w:rPr>
          <w:rFonts w:ascii="宋体" w:hAnsi="宋体" w:hint="eastAsia"/>
          <w:bCs/>
        </w:rPr>
        <w:t>开头的请求时，服务器会调用</w:t>
      </w:r>
      <w:proofErr w:type="spellStart"/>
      <w:r w:rsidRPr="00163810">
        <w:rPr>
          <w:rFonts w:ascii="宋体" w:hAnsi="宋体" w:hint="eastAsia"/>
          <w:bCs/>
        </w:rPr>
        <w:t>handlePASSRequest</w:t>
      </w:r>
      <w:proofErr w:type="spellEnd"/>
      <w:r w:rsidRPr="00163810">
        <w:rPr>
          <w:rFonts w:ascii="宋体" w:hAnsi="宋体" w:hint="eastAsia"/>
          <w:bCs/>
        </w:rPr>
        <w:t>方法进行处理。该方法将验证客户端输入的密码是否正确，并向客户端返回相应的结果，例如成功登录或密码错误的提示。</w:t>
      </w:r>
    </w:p>
    <w:p w14:paraId="5A9EE68A" w14:textId="49500473" w:rsidR="00163810" w:rsidRPr="00A44B25" w:rsidRDefault="00A44B25" w:rsidP="00A44B25">
      <w:pPr>
        <w:pStyle w:val="a7"/>
        <w:spacing w:line="480" w:lineRule="exact"/>
        <w:ind w:left="703" w:right="-51"/>
        <w:rPr>
          <w:rFonts w:ascii="宋体" w:hAnsi="宋体"/>
          <w:bCs/>
        </w:rPr>
      </w:pPr>
      <w:r>
        <w:rPr>
          <w:rFonts w:ascii="宋体" w:hAnsi="宋体" w:hint="eastAsia"/>
          <w:bCs/>
        </w:rPr>
        <w:t>（3）</w:t>
      </w:r>
      <w:r w:rsidR="00163810" w:rsidRPr="00163810">
        <w:rPr>
          <w:rFonts w:ascii="宋体" w:hAnsi="宋体" w:hint="eastAsia"/>
          <w:bCs/>
        </w:rPr>
        <w:t>处理取款请求：当客户端发送以</w:t>
      </w:r>
      <w:r>
        <w:rPr>
          <w:rFonts w:ascii="宋体" w:hAnsi="宋体" w:hint="eastAsia"/>
          <w:bCs/>
        </w:rPr>
        <w:t>“</w:t>
      </w:r>
      <w:r w:rsidR="00163810" w:rsidRPr="00163810">
        <w:rPr>
          <w:rFonts w:ascii="宋体" w:hAnsi="宋体" w:hint="eastAsia"/>
          <w:bCs/>
        </w:rPr>
        <w:t>WDRA</w:t>
      </w:r>
      <w:r>
        <w:rPr>
          <w:rFonts w:ascii="宋体" w:hAnsi="宋体" w:hint="eastAsia"/>
          <w:bCs/>
        </w:rPr>
        <w:t>”</w:t>
      </w:r>
      <w:r w:rsidR="00163810" w:rsidRPr="00163810">
        <w:rPr>
          <w:rFonts w:ascii="宋体" w:hAnsi="宋体" w:hint="eastAsia"/>
          <w:bCs/>
        </w:rPr>
        <w:t>开头的请求时，服务器会调用</w:t>
      </w:r>
      <w:proofErr w:type="spellStart"/>
      <w:r w:rsidR="00163810" w:rsidRPr="00163810">
        <w:rPr>
          <w:rFonts w:ascii="宋体" w:hAnsi="宋体" w:hint="eastAsia"/>
          <w:bCs/>
        </w:rPr>
        <w:t>handleWithdrawRequest</w:t>
      </w:r>
      <w:proofErr w:type="spellEnd"/>
      <w:r w:rsidR="00163810" w:rsidRPr="00163810">
        <w:rPr>
          <w:rFonts w:ascii="宋体" w:hAnsi="宋体" w:hint="eastAsia"/>
          <w:bCs/>
        </w:rPr>
        <w:t>方法进行处理。该方法将检查客户账户余额是否足够进行取款操作，并在取款成功或失败后返回相应的结果给客户端。</w:t>
      </w:r>
    </w:p>
    <w:p w14:paraId="01202174" w14:textId="1DC79C33" w:rsidR="00163810" w:rsidRPr="00A44B25" w:rsidRDefault="00A44B25" w:rsidP="00A44B25">
      <w:pPr>
        <w:pStyle w:val="a7"/>
        <w:spacing w:line="480" w:lineRule="exact"/>
        <w:ind w:left="703" w:right="-51"/>
        <w:rPr>
          <w:rFonts w:ascii="宋体" w:hAnsi="宋体"/>
          <w:bCs/>
        </w:rPr>
      </w:pPr>
      <w:r>
        <w:rPr>
          <w:rFonts w:ascii="宋体" w:hAnsi="宋体" w:hint="eastAsia"/>
          <w:bCs/>
        </w:rPr>
        <w:t>（4）</w:t>
      </w:r>
      <w:r w:rsidR="00163810" w:rsidRPr="00163810">
        <w:rPr>
          <w:rFonts w:ascii="宋体" w:hAnsi="宋体" w:hint="eastAsia"/>
          <w:bCs/>
        </w:rPr>
        <w:t xml:space="preserve"> 处理余额查询请求：当客户端发送</w:t>
      </w:r>
      <w:r>
        <w:rPr>
          <w:rFonts w:ascii="宋体" w:hAnsi="宋体" w:hint="eastAsia"/>
          <w:bCs/>
        </w:rPr>
        <w:t>“</w:t>
      </w:r>
      <w:r w:rsidR="00163810" w:rsidRPr="00163810">
        <w:rPr>
          <w:rFonts w:ascii="宋体" w:hAnsi="宋体" w:hint="eastAsia"/>
          <w:bCs/>
        </w:rPr>
        <w:t>BALA</w:t>
      </w:r>
      <w:r>
        <w:rPr>
          <w:rFonts w:ascii="宋体" w:hAnsi="宋体" w:hint="eastAsia"/>
          <w:bCs/>
        </w:rPr>
        <w:t>”</w:t>
      </w:r>
      <w:r w:rsidR="00163810" w:rsidRPr="00163810">
        <w:rPr>
          <w:rFonts w:ascii="宋体" w:hAnsi="宋体" w:hint="eastAsia"/>
          <w:bCs/>
        </w:rPr>
        <w:t>请求，服务器会调用</w:t>
      </w:r>
      <w:proofErr w:type="spellStart"/>
      <w:r w:rsidR="00163810" w:rsidRPr="00163810">
        <w:rPr>
          <w:rFonts w:ascii="宋体" w:hAnsi="宋体" w:hint="eastAsia"/>
          <w:bCs/>
        </w:rPr>
        <w:t>getBalance</w:t>
      </w:r>
      <w:proofErr w:type="spellEnd"/>
      <w:r w:rsidR="00163810" w:rsidRPr="00163810">
        <w:rPr>
          <w:rFonts w:ascii="宋体" w:hAnsi="宋体" w:hint="eastAsia"/>
          <w:bCs/>
        </w:rPr>
        <w:t>方法进行处理。该方法将获取客户账户的当前余额，并将其发送回给客户端。</w:t>
      </w:r>
    </w:p>
    <w:p w14:paraId="42358495" w14:textId="3213D32D" w:rsidR="00A44B25" w:rsidRPr="00C97298" w:rsidRDefault="00A44B25" w:rsidP="00C97298">
      <w:pPr>
        <w:pStyle w:val="a7"/>
        <w:spacing w:line="480" w:lineRule="exact"/>
        <w:ind w:left="703" w:right="-51"/>
        <w:rPr>
          <w:rFonts w:ascii="宋体" w:hAnsi="宋体"/>
          <w:bCs/>
        </w:rPr>
      </w:pPr>
      <w:r>
        <w:rPr>
          <w:rFonts w:ascii="宋体" w:hAnsi="宋体" w:hint="eastAsia"/>
          <w:bCs/>
        </w:rPr>
        <w:t>（5）</w:t>
      </w:r>
      <w:r w:rsidR="00D85366">
        <w:rPr>
          <w:rFonts w:ascii="宋体" w:hAnsi="宋体" w:hint="eastAsia"/>
          <w:bCs/>
        </w:rPr>
        <w:t xml:space="preserve"> </w:t>
      </w:r>
      <w:r w:rsidR="00163810" w:rsidRPr="00163810">
        <w:rPr>
          <w:rFonts w:ascii="宋体" w:hAnsi="宋体" w:hint="eastAsia"/>
          <w:bCs/>
        </w:rPr>
        <w:t>处理退出请求：当客户端发送</w:t>
      </w:r>
      <w:r>
        <w:rPr>
          <w:rFonts w:ascii="宋体" w:hAnsi="宋体" w:hint="eastAsia"/>
          <w:bCs/>
        </w:rPr>
        <w:t>“</w:t>
      </w:r>
      <w:r w:rsidR="00163810" w:rsidRPr="00163810">
        <w:rPr>
          <w:rFonts w:ascii="宋体" w:hAnsi="宋体" w:hint="eastAsia"/>
          <w:bCs/>
        </w:rPr>
        <w:t>BYE</w:t>
      </w:r>
      <w:r>
        <w:rPr>
          <w:rFonts w:ascii="宋体" w:hAnsi="宋体" w:hint="eastAsia"/>
          <w:bCs/>
        </w:rPr>
        <w:t>”</w:t>
      </w:r>
      <w:r w:rsidR="00163810" w:rsidRPr="00163810">
        <w:rPr>
          <w:rFonts w:ascii="宋体" w:hAnsi="宋体" w:hint="eastAsia"/>
          <w:bCs/>
        </w:rPr>
        <w:t>请求时，服务器会向客户端发送</w:t>
      </w:r>
      <w:r>
        <w:rPr>
          <w:rFonts w:ascii="宋体" w:hAnsi="宋体" w:hint="eastAsia"/>
          <w:bCs/>
        </w:rPr>
        <w:t>“</w:t>
      </w:r>
      <w:r w:rsidR="00163810" w:rsidRPr="00163810">
        <w:rPr>
          <w:rFonts w:ascii="宋体" w:hAnsi="宋体" w:hint="eastAsia"/>
          <w:bCs/>
        </w:rPr>
        <w:t>BYE</w:t>
      </w:r>
      <w:r>
        <w:rPr>
          <w:rFonts w:ascii="宋体" w:hAnsi="宋体" w:hint="eastAsia"/>
          <w:bCs/>
        </w:rPr>
        <w:t>”</w:t>
      </w:r>
      <w:r w:rsidR="00163810" w:rsidRPr="00163810">
        <w:rPr>
          <w:rFonts w:ascii="宋体" w:hAnsi="宋体" w:hint="eastAsia"/>
          <w:bCs/>
        </w:rPr>
        <w:t>响应，并断开与客户端的连接，结束通信。</w:t>
      </w:r>
    </w:p>
    <w:p w14:paraId="0899A182" w14:textId="4949FB5B" w:rsidR="00F85242" w:rsidRPr="00A44B25" w:rsidRDefault="00F85242" w:rsidP="00A44B25">
      <w:pPr>
        <w:numPr>
          <w:ilvl w:val="0"/>
          <w:numId w:val="9"/>
        </w:numPr>
        <w:spacing w:line="480" w:lineRule="exact"/>
        <w:ind w:right="-51"/>
        <w:rPr>
          <w:rFonts w:ascii="宋体" w:hAnsi="宋体"/>
          <w:bCs/>
        </w:rPr>
      </w:pPr>
      <w:r w:rsidRPr="00A44B25">
        <w:rPr>
          <w:rFonts w:ascii="宋体" w:hAnsi="宋体" w:hint="eastAsia"/>
          <w:bCs/>
        </w:rPr>
        <w:t>项目遇到的困难</w:t>
      </w:r>
      <w:r w:rsidR="00A44B25">
        <w:rPr>
          <w:rFonts w:ascii="宋体" w:hAnsi="宋体" w:hint="eastAsia"/>
          <w:bCs/>
        </w:rPr>
        <w:t>：</w:t>
      </w:r>
    </w:p>
    <w:p w14:paraId="28D95392" w14:textId="28C49C19" w:rsidR="00422BED" w:rsidRDefault="00422BED" w:rsidP="00422BED">
      <w:pPr>
        <w:pStyle w:val="a7"/>
        <w:numPr>
          <w:ilvl w:val="0"/>
          <w:numId w:val="10"/>
        </w:numPr>
        <w:spacing w:line="480" w:lineRule="exact"/>
        <w:ind w:right="-51" w:firstLineChars="0"/>
        <w:rPr>
          <w:rFonts w:ascii="宋体" w:hAnsi="宋体"/>
          <w:bCs/>
        </w:rPr>
      </w:pPr>
      <w:r>
        <w:rPr>
          <w:rFonts w:ascii="宋体" w:hAnsi="宋体" w:hint="eastAsia"/>
          <w:bCs/>
        </w:rPr>
        <w:t>客户端开发初期，在每个界面</w:t>
      </w:r>
      <w:proofErr w:type="gramStart"/>
      <w:r>
        <w:rPr>
          <w:rFonts w:ascii="宋体" w:hAnsi="宋体" w:hint="eastAsia"/>
          <w:bCs/>
        </w:rPr>
        <w:t>都创建</w:t>
      </w:r>
      <w:proofErr w:type="gramEnd"/>
      <w:r>
        <w:rPr>
          <w:rFonts w:ascii="宋体" w:hAnsi="宋体" w:hint="eastAsia"/>
          <w:bCs/>
        </w:rPr>
        <w:t>Link类，导致用户只能登录并不能进行取款等操作；解决方案：在Login.</w:t>
      </w:r>
      <w:r>
        <w:rPr>
          <w:rFonts w:ascii="宋体" w:hAnsi="宋体"/>
          <w:bCs/>
        </w:rPr>
        <w:t>java</w:t>
      </w:r>
      <w:r>
        <w:rPr>
          <w:rFonts w:ascii="宋体" w:hAnsi="宋体" w:hint="eastAsia"/>
          <w:bCs/>
        </w:rPr>
        <w:t>文件中创建的Link</w:t>
      </w:r>
      <w:proofErr w:type="gramStart"/>
      <w:r>
        <w:rPr>
          <w:rFonts w:ascii="宋体" w:hAnsi="宋体" w:hint="eastAsia"/>
          <w:bCs/>
        </w:rPr>
        <w:t>类对象</w:t>
      </w:r>
      <w:proofErr w:type="gramEnd"/>
      <w:r>
        <w:rPr>
          <w:rFonts w:ascii="宋体" w:hAnsi="宋体" w:hint="eastAsia"/>
          <w:bCs/>
        </w:rPr>
        <w:t>作为参数传递给他的下一界面的构造函数中并且每当创建一个新的界面的时候都应将该对象传递下去，这样保证连接不变。</w:t>
      </w:r>
    </w:p>
    <w:p w14:paraId="2CAF137B" w14:textId="46A26550" w:rsidR="00422BED" w:rsidRDefault="00330818" w:rsidP="00422BED">
      <w:pPr>
        <w:pStyle w:val="a7"/>
        <w:numPr>
          <w:ilvl w:val="0"/>
          <w:numId w:val="10"/>
        </w:numPr>
        <w:spacing w:line="480" w:lineRule="exact"/>
        <w:ind w:right="-51" w:firstLineChars="0"/>
        <w:rPr>
          <w:rFonts w:ascii="宋体" w:hAnsi="宋体"/>
          <w:bCs/>
        </w:rPr>
      </w:pPr>
      <w:r>
        <w:rPr>
          <w:rFonts w:ascii="宋体" w:hAnsi="宋体" w:hint="eastAsia"/>
          <w:bCs/>
        </w:rPr>
        <w:t>客户端开发初期</w:t>
      </w:r>
      <w:r w:rsidR="00422BED">
        <w:rPr>
          <w:rFonts w:ascii="宋体" w:hAnsi="宋体" w:hint="eastAsia"/>
          <w:bCs/>
        </w:rPr>
        <w:t>无法查询余额；解决方案：经协商，得知报文发送格式中多了“&lt;</w:t>
      </w:r>
      <w:r w:rsidR="00422BED">
        <w:rPr>
          <w:rFonts w:ascii="宋体" w:hAnsi="宋体"/>
          <w:bCs/>
        </w:rPr>
        <w:t>&gt;</w:t>
      </w:r>
      <w:r w:rsidR="00422BED">
        <w:rPr>
          <w:rFonts w:ascii="宋体" w:hAnsi="宋体" w:hint="eastAsia"/>
          <w:bCs/>
        </w:rPr>
        <w:t>”，更改发送报文和处理报文格式，成功解决问题。</w:t>
      </w:r>
    </w:p>
    <w:p w14:paraId="39097BDF" w14:textId="77777777" w:rsidR="00163810" w:rsidRDefault="00330818" w:rsidP="00163810">
      <w:pPr>
        <w:pStyle w:val="a7"/>
        <w:numPr>
          <w:ilvl w:val="0"/>
          <w:numId w:val="10"/>
        </w:numPr>
        <w:spacing w:line="480" w:lineRule="exact"/>
        <w:ind w:right="-51" w:firstLineChars="0"/>
        <w:rPr>
          <w:rFonts w:ascii="宋体" w:hAnsi="宋体"/>
          <w:bCs/>
        </w:rPr>
      </w:pPr>
      <w:r>
        <w:rPr>
          <w:rFonts w:ascii="宋体" w:hAnsi="宋体" w:hint="eastAsia"/>
          <w:bCs/>
        </w:rPr>
        <w:lastRenderedPageBreak/>
        <w:t>客户端测试连接时，</w:t>
      </w:r>
      <w:r w:rsidR="00422BED">
        <w:rPr>
          <w:rFonts w:ascii="宋体" w:hAnsi="宋体" w:hint="eastAsia"/>
          <w:bCs/>
        </w:rPr>
        <w:t>针对p</w:t>
      </w:r>
      <w:r w:rsidR="00422BED">
        <w:rPr>
          <w:rFonts w:ascii="宋体" w:hAnsi="宋体"/>
          <w:bCs/>
        </w:rPr>
        <w:t>ython</w:t>
      </w:r>
      <w:r w:rsidR="00422BED">
        <w:rPr>
          <w:rFonts w:ascii="宋体" w:hAnsi="宋体" w:hint="eastAsia"/>
          <w:bCs/>
        </w:rPr>
        <w:t>组的同学，连接成功但发送</w:t>
      </w:r>
      <w:r w:rsidR="00422BED">
        <w:rPr>
          <w:rFonts w:ascii="宋体" w:hAnsi="宋体"/>
          <w:bCs/>
        </w:rPr>
        <w:t>HELO</w:t>
      </w:r>
      <w:r w:rsidR="00422BED">
        <w:rPr>
          <w:rFonts w:ascii="宋体" w:hAnsi="宋体" w:hint="eastAsia"/>
          <w:bCs/>
        </w:rPr>
        <w:t>报文没有任何响应；暂无解决方案。</w:t>
      </w:r>
    </w:p>
    <w:p w14:paraId="66603887" w14:textId="3A648E8D" w:rsidR="00A44B25" w:rsidRPr="00A44B25" w:rsidRDefault="00A44B25" w:rsidP="00A44B25">
      <w:pPr>
        <w:pStyle w:val="a7"/>
        <w:numPr>
          <w:ilvl w:val="0"/>
          <w:numId w:val="10"/>
        </w:numPr>
        <w:spacing w:line="480" w:lineRule="exact"/>
        <w:ind w:right="-51" w:firstLineChars="0"/>
        <w:rPr>
          <w:rFonts w:ascii="宋体" w:hAnsi="宋体"/>
          <w:bCs/>
        </w:rPr>
      </w:pPr>
      <w:r>
        <w:rPr>
          <w:rFonts w:ascii="宋体" w:hAnsi="宋体" w:hint="eastAsia"/>
          <w:bCs/>
        </w:rPr>
        <w:t>出现</w:t>
      </w:r>
      <w:r w:rsidRPr="00A44B25">
        <w:rPr>
          <w:rFonts w:ascii="宋体" w:hAnsi="宋体" w:hint="eastAsia"/>
          <w:bCs/>
        </w:rPr>
        <w:t>网络通信问题：在建立TCP Socket连接和进行数据传输的过程中，可能会出现网络通信问题，例如连接超时、断开连接等</w:t>
      </w:r>
      <w:r>
        <w:rPr>
          <w:rFonts w:ascii="宋体" w:hAnsi="宋体" w:hint="eastAsia"/>
          <w:bCs/>
        </w:rPr>
        <w:t>，</w:t>
      </w:r>
      <w:r w:rsidRPr="00A44B25">
        <w:rPr>
          <w:rFonts w:ascii="宋体" w:hAnsi="宋体" w:hint="eastAsia"/>
          <w:bCs/>
        </w:rPr>
        <w:t>导致客户端和服务器之间的通信中断，需要仔细检查网络配置和异常情况代码。</w:t>
      </w:r>
    </w:p>
    <w:p w14:paraId="1713D1F8" w14:textId="0BA5DBD4" w:rsidR="00A44B25" w:rsidRPr="00A44B25" w:rsidRDefault="00A44B25" w:rsidP="00A44B25">
      <w:pPr>
        <w:pStyle w:val="a7"/>
        <w:numPr>
          <w:ilvl w:val="0"/>
          <w:numId w:val="10"/>
        </w:numPr>
        <w:spacing w:line="480" w:lineRule="exact"/>
        <w:ind w:right="-51" w:firstLineChars="0"/>
        <w:rPr>
          <w:rFonts w:ascii="宋体" w:hAnsi="宋体"/>
          <w:bCs/>
        </w:rPr>
      </w:pPr>
      <w:r>
        <w:rPr>
          <w:rFonts w:ascii="宋体" w:hAnsi="宋体" w:hint="eastAsia"/>
          <w:bCs/>
        </w:rPr>
        <w:t>数</w:t>
      </w:r>
      <w:r w:rsidRPr="00A44B25">
        <w:rPr>
          <w:rFonts w:ascii="宋体" w:hAnsi="宋体" w:hint="eastAsia"/>
          <w:bCs/>
        </w:rPr>
        <w:t>据库操作问题</w:t>
      </w:r>
      <w:r>
        <w:rPr>
          <w:rFonts w:ascii="宋体" w:hAnsi="宋体" w:hint="eastAsia"/>
          <w:bCs/>
        </w:rPr>
        <w:t>：</w:t>
      </w:r>
      <w:r w:rsidRPr="00A44B25">
        <w:rPr>
          <w:rFonts w:ascii="宋体" w:hAnsi="宋体" w:hint="eastAsia"/>
          <w:bCs/>
        </w:rPr>
        <w:t>服务器需要与数据库进行交互以获取账户信息并进行相应的验证和更新操作。在处理数据库查询和更新时，SQL语句编写错误</w:t>
      </w:r>
      <w:r>
        <w:rPr>
          <w:rFonts w:ascii="宋体" w:hAnsi="宋体" w:hint="eastAsia"/>
          <w:bCs/>
        </w:rPr>
        <w:t>。应当</w:t>
      </w:r>
      <w:r w:rsidRPr="00A44B25">
        <w:rPr>
          <w:rFonts w:ascii="宋体" w:hAnsi="宋体" w:hint="eastAsia"/>
          <w:bCs/>
        </w:rPr>
        <w:t>确保数据库操作的正确性和高效性。</w:t>
      </w:r>
    </w:p>
    <w:p w14:paraId="698D60BB" w14:textId="703D6A3D" w:rsidR="00330818" w:rsidRPr="00163810" w:rsidRDefault="00A44B25" w:rsidP="00A44B25">
      <w:pPr>
        <w:pStyle w:val="a7"/>
        <w:numPr>
          <w:ilvl w:val="0"/>
          <w:numId w:val="10"/>
        </w:numPr>
        <w:spacing w:line="480" w:lineRule="exact"/>
        <w:ind w:right="-51" w:firstLineChars="0"/>
        <w:rPr>
          <w:rFonts w:ascii="宋体" w:hAnsi="宋体"/>
          <w:bCs/>
        </w:rPr>
      </w:pPr>
      <w:r w:rsidRPr="00A44B25">
        <w:rPr>
          <w:rFonts w:ascii="宋体" w:hAnsi="宋体" w:hint="eastAsia"/>
          <w:bCs/>
        </w:rPr>
        <w:t>并发处理问题：ATM服务器需要处理多个客户端的并发请求，导致线程安全性问题和资源竞争。该问题暂未解决</w:t>
      </w:r>
      <w:r>
        <w:rPr>
          <w:rFonts w:ascii="宋体" w:hAnsi="宋体" w:hint="eastAsia"/>
          <w:bCs/>
        </w:rPr>
        <w:t>，无法实现多个客户端同时连接</w:t>
      </w:r>
      <w:r w:rsidRPr="00A44B25">
        <w:rPr>
          <w:rFonts w:ascii="宋体" w:hAnsi="宋体" w:hint="eastAsia"/>
          <w:bCs/>
        </w:rPr>
        <w:t>。</w:t>
      </w:r>
    </w:p>
    <w:p w14:paraId="02801D26" w14:textId="49488071" w:rsidR="00A30FD6" w:rsidRDefault="00A30FD6">
      <w:pPr>
        <w:spacing w:line="440" w:lineRule="exact"/>
        <w:rPr>
          <w:rFonts w:ascii="黑体" w:eastAsia="黑体"/>
          <w:b/>
        </w:rPr>
      </w:pPr>
    </w:p>
    <w:p w14:paraId="14EB3C65" w14:textId="5B583DAA" w:rsidR="00FE7794" w:rsidRPr="00FE7794" w:rsidRDefault="00FE7794" w:rsidP="00FE7794">
      <w:pPr>
        <w:pStyle w:val="a7"/>
        <w:numPr>
          <w:ilvl w:val="0"/>
          <w:numId w:val="5"/>
        </w:numPr>
        <w:spacing w:line="480" w:lineRule="exact"/>
        <w:ind w:right="-51" w:firstLineChars="0"/>
        <w:rPr>
          <w:rFonts w:eastAsia="黑体"/>
          <w:b/>
        </w:rPr>
      </w:pPr>
      <w:bookmarkStart w:id="0" w:name="_Hlk167015163"/>
      <w:r w:rsidRPr="00FE7794">
        <w:rPr>
          <w:rFonts w:eastAsia="黑体" w:hint="eastAsia"/>
          <w:b/>
        </w:rPr>
        <w:t>结果及分析</w:t>
      </w:r>
      <w:bookmarkEnd w:id="0"/>
    </w:p>
    <w:p w14:paraId="7004AD7E" w14:textId="0DAF06DF" w:rsidR="00AA215D" w:rsidRPr="00330818" w:rsidRDefault="00330818" w:rsidP="00330818">
      <w:pPr>
        <w:pStyle w:val="a7"/>
        <w:numPr>
          <w:ilvl w:val="0"/>
          <w:numId w:val="11"/>
        </w:numPr>
        <w:spacing w:line="440" w:lineRule="exact"/>
        <w:ind w:firstLineChars="0"/>
        <w:rPr>
          <w:rFonts w:ascii="黑体" w:eastAsia="黑体"/>
          <w:b/>
        </w:rPr>
      </w:pPr>
      <w:r>
        <w:rPr>
          <w:rFonts w:ascii="宋体" w:hAnsi="宋体" w:hint="eastAsia"/>
          <w:bCs/>
        </w:rPr>
        <w:t>本实验在</w:t>
      </w:r>
      <w:r w:rsidR="00422BED" w:rsidRPr="00330818">
        <w:rPr>
          <w:rFonts w:ascii="宋体" w:hAnsi="宋体" w:hint="eastAsia"/>
          <w:bCs/>
        </w:rPr>
        <w:t>组内调试完成后，进行组间测试发现仍有很多问题，</w:t>
      </w:r>
      <w:r w:rsidRPr="00330818">
        <w:rPr>
          <w:rFonts w:ascii="宋体" w:hAnsi="宋体" w:hint="eastAsia"/>
          <w:bCs/>
        </w:rPr>
        <w:t>组间调试可以更好地完善代码。</w:t>
      </w:r>
    </w:p>
    <w:p w14:paraId="7B8D5509" w14:textId="1932B2A2" w:rsidR="00330818" w:rsidRPr="00330818" w:rsidRDefault="00330818" w:rsidP="00330818">
      <w:pPr>
        <w:pStyle w:val="a7"/>
        <w:numPr>
          <w:ilvl w:val="0"/>
          <w:numId w:val="11"/>
        </w:numPr>
        <w:spacing w:line="440" w:lineRule="exact"/>
        <w:ind w:firstLineChars="0"/>
        <w:rPr>
          <w:rFonts w:ascii="宋体" w:hAnsi="宋体"/>
          <w:bCs/>
        </w:rPr>
      </w:pPr>
      <w:r>
        <w:rPr>
          <w:rFonts w:ascii="宋体" w:hAnsi="宋体" w:hint="eastAsia"/>
          <w:bCs/>
        </w:rPr>
        <w:t>本实验</w:t>
      </w:r>
      <w:r w:rsidRPr="00330818">
        <w:rPr>
          <w:rFonts w:ascii="宋体" w:hAnsi="宋体" w:hint="eastAsia"/>
          <w:bCs/>
        </w:rPr>
        <w:t>实现了双向通信，客户端能够正确接收到服务器的回复</w:t>
      </w:r>
      <w:r>
        <w:rPr>
          <w:rFonts w:ascii="宋体" w:hAnsi="宋体" w:hint="eastAsia"/>
          <w:bCs/>
        </w:rPr>
        <w:t>。在测试期间服务器需要一直运行，以保证及时给予客户端响应。</w:t>
      </w:r>
    </w:p>
    <w:p w14:paraId="7F62D60C" w14:textId="16DDEBDB" w:rsidR="00330818" w:rsidRDefault="00330818" w:rsidP="00330818">
      <w:pPr>
        <w:pStyle w:val="a7"/>
        <w:numPr>
          <w:ilvl w:val="0"/>
          <w:numId w:val="11"/>
        </w:numPr>
        <w:spacing w:line="440" w:lineRule="exact"/>
        <w:ind w:firstLineChars="0"/>
        <w:rPr>
          <w:rFonts w:ascii="宋体" w:hAnsi="宋体"/>
          <w:bCs/>
        </w:rPr>
      </w:pPr>
      <w:r>
        <w:rPr>
          <w:rFonts w:ascii="宋体" w:hAnsi="宋体" w:hint="eastAsia"/>
          <w:bCs/>
        </w:rPr>
        <w:t>服务器的I</w:t>
      </w:r>
      <w:r>
        <w:rPr>
          <w:rFonts w:ascii="宋体" w:hAnsi="宋体"/>
          <w:bCs/>
        </w:rPr>
        <w:t>P</w:t>
      </w:r>
      <w:r>
        <w:rPr>
          <w:rFonts w:ascii="宋体" w:hAnsi="宋体" w:hint="eastAsia"/>
          <w:bCs/>
        </w:rPr>
        <w:t>需要通过手动设置来固定，以防客户端连接不上。</w:t>
      </w:r>
    </w:p>
    <w:p w14:paraId="5D86DF26" w14:textId="751271EC" w:rsidR="00330818" w:rsidRPr="00330818" w:rsidRDefault="00330818" w:rsidP="00330818">
      <w:pPr>
        <w:pStyle w:val="a7"/>
        <w:numPr>
          <w:ilvl w:val="0"/>
          <w:numId w:val="11"/>
        </w:numPr>
        <w:spacing w:line="440" w:lineRule="exact"/>
        <w:ind w:firstLineChars="0"/>
        <w:rPr>
          <w:rFonts w:ascii="宋体" w:hAnsi="宋体"/>
          <w:bCs/>
        </w:rPr>
      </w:pPr>
      <w:r>
        <w:rPr>
          <w:rFonts w:ascii="宋体" w:hAnsi="宋体" w:hint="eastAsia"/>
          <w:bCs/>
        </w:rPr>
        <w:t>采用标准文档规定报文的格式能大大减小通信时因报文格式不一样而更改代码消耗的工作量。</w:t>
      </w:r>
    </w:p>
    <w:p w14:paraId="73EBE4A5" w14:textId="4C069825" w:rsidR="00A30FD6" w:rsidRDefault="00A30FD6">
      <w:pPr>
        <w:spacing w:line="440" w:lineRule="exact"/>
        <w:rPr>
          <w:rFonts w:ascii="黑体" w:eastAsia="黑体"/>
          <w:b/>
        </w:rPr>
      </w:pPr>
    </w:p>
    <w:p w14:paraId="2952F46F" w14:textId="373ACCFE" w:rsidR="00AA215D" w:rsidRPr="00FE7794" w:rsidRDefault="000C15C7" w:rsidP="00FE7794">
      <w:pPr>
        <w:pStyle w:val="a7"/>
        <w:numPr>
          <w:ilvl w:val="0"/>
          <w:numId w:val="5"/>
        </w:numPr>
        <w:spacing w:line="480" w:lineRule="exact"/>
        <w:ind w:right="-51" w:firstLineChars="0"/>
        <w:rPr>
          <w:rFonts w:eastAsia="黑体"/>
          <w:b/>
        </w:rPr>
      </w:pPr>
      <w:r w:rsidRPr="00FE7794">
        <w:rPr>
          <w:rFonts w:ascii="黑体" w:eastAsia="黑体" w:hint="eastAsia"/>
          <w:b/>
        </w:rPr>
        <w:t>上机实验总结</w:t>
      </w:r>
    </w:p>
    <w:p w14:paraId="4FD91822" w14:textId="68F71371" w:rsidR="00330818" w:rsidRDefault="00330818" w:rsidP="00330818">
      <w:pPr>
        <w:pStyle w:val="a7"/>
        <w:numPr>
          <w:ilvl w:val="0"/>
          <w:numId w:val="11"/>
        </w:numPr>
        <w:spacing w:line="440" w:lineRule="exact"/>
        <w:ind w:firstLineChars="0"/>
        <w:rPr>
          <w:rFonts w:ascii="宋体" w:hAnsi="宋体"/>
          <w:bCs/>
        </w:rPr>
      </w:pPr>
      <w:r>
        <w:rPr>
          <w:rFonts w:ascii="宋体" w:hAnsi="宋体" w:hint="eastAsia"/>
          <w:bCs/>
        </w:rPr>
        <w:t>了解了如何</w:t>
      </w:r>
      <w:r w:rsidRPr="00330818">
        <w:rPr>
          <w:rFonts w:ascii="宋体" w:hAnsi="宋体" w:hint="eastAsia"/>
          <w:bCs/>
        </w:rPr>
        <w:t>构建最简单的、基于C/S模式的通信程序</w:t>
      </w:r>
      <w:r>
        <w:rPr>
          <w:rFonts w:ascii="宋体" w:hAnsi="宋体" w:hint="eastAsia"/>
          <w:bCs/>
        </w:rPr>
        <w:t>，更好地理解了T</w:t>
      </w:r>
      <w:r>
        <w:rPr>
          <w:rFonts w:ascii="宋体" w:hAnsi="宋体"/>
          <w:bCs/>
        </w:rPr>
        <w:t>CP</w:t>
      </w:r>
      <w:r>
        <w:rPr>
          <w:rFonts w:ascii="宋体" w:hAnsi="宋体" w:hint="eastAsia"/>
          <w:bCs/>
        </w:rPr>
        <w:t>传输服务</w:t>
      </w:r>
    </w:p>
    <w:p w14:paraId="0EC0C560" w14:textId="76E51217" w:rsidR="00330818" w:rsidRDefault="00330818" w:rsidP="00330818">
      <w:pPr>
        <w:pStyle w:val="a7"/>
        <w:numPr>
          <w:ilvl w:val="0"/>
          <w:numId w:val="11"/>
        </w:numPr>
        <w:spacing w:line="440" w:lineRule="exact"/>
        <w:ind w:firstLineChars="0"/>
        <w:rPr>
          <w:rFonts w:ascii="宋体" w:hAnsi="宋体"/>
          <w:bCs/>
        </w:rPr>
      </w:pPr>
      <w:r>
        <w:rPr>
          <w:rFonts w:ascii="宋体" w:hAnsi="宋体" w:hint="eastAsia"/>
          <w:bCs/>
        </w:rPr>
        <w:t>在</w:t>
      </w:r>
      <w:r>
        <w:rPr>
          <w:rFonts w:ascii="宋体" w:hAnsi="宋体"/>
          <w:bCs/>
        </w:rPr>
        <w:t>S</w:t>
      </w:r>
      <w:r>
        <w:rPr>
          <w:rFonts w:ascii="宋体" w:hAnsi="宋体" w:hint="eastAsia"/>
          <w:bCs/>
        </w:rPr>
        <w:t>ocket套接字编程中，通过创建输入流对象和输出</w:t>
      </w:r>
      <w:proofErr w:type="gramStart"/>
      <w:r>
        <w:rPr>
          <w:rFonts w:ascii="宋体" w:hAnsi="宋体" w:hint="eastAsia"/>
          <w:bCs/>
        </w:rPr>
        <w:t>流对象</w:t>
      </w:r>
      <w:proofErr w:type="gramEnd"/>
      <w:r>
        <w:rPr>
          <w:rFonts w:ascii="宋体" w:hAnsi="宋体" w:hint="eastAsia"/>
          <w:bCs/>
        </w:rPr>
        <w:t>并利用其发送和接收报文函数可以进行通信</w:t>
      </w:r>
    </w:p>
    <w:p w14:paraId="7A296D2F" w14:textId="57AC3A91" w:rsidR="00330818" w:rsidRDefault="00330818" w:rsidP="00330818">
      <w:pPr>
        <w:pStyle w:val="a7"/>
        <w:numPr>
          <w:ilvl w:val="0"/>
          <w:numId w:val="11"/>
        </w:numPr>
        <w:spacing w:line="440" w:lineRule="exact"/>
        <w:ind w:firstLineChars="0"/>
        <w:rPr>
          <w:rFonts w:ascii="宋体" w:hAnsi="宋体"/>
          <w:bCs/>
        </w:rPr>
      </w:pPr>
      <w:r>
        <w:rPr>
          <w:rFonts w:ascii="宋体" w:hAnsi="宋体" w:hint="eastAsia"/>
          <w:bCs/>
        </w:rPr>
        <w:t>在进行组内调试和组间调试的过程中，</w:t>
      </w:r>
      <w:proofErr w:type="gramStart"/>
      <w:r>
        <w:rPr>
          <w:rFonts w:ascii="宋体" w:hAnsi="宋体" w:hint="eastAsia"/>
          <w:bCs/>
        </w:rPr>
        <w:t>一</w:t>
      </w:r>
      <w:proofErr w:type="gramEnd"/>
      <w:r>
        <w:rPr>
          <w:rFonts w:ascii="宋体" w:hAnsi="宋体" w:hint="eastAsia"/>
          <w:bCs/>
        </w:rPr>
        <w:t>步步调试代码</w:t>
      </w:r>
      <w:r w:rsidRPr="00330818">
        <w:rPr>
          <w:rFonts w:ascii="宋体" w:hAnsi="宋体" w:hint="eastAsia"/>
          <w:bCs/>
        </w:rPr>
        <w:t>，提高了调试</w:t>
      </w:r>
      <w:r>
        <w:rPr>
          <w:rFonts w:ascii="宋体" w:hAnsi="宋体" w:hint="eastAsia"/>
          <w:bCs/>
        </w:rPr>
        <w:t>通信程序</w:t>
      </w:r>
      <w:r w:rsidRPr="00330818">
        <w:rPr>
          <w:rFonts w:ascii="宋体" w:hAnsi="宋体" w:hint="eastAsia"/>
          <w:bCs/>
        </w:rPr>
        <w:t>的能力</w:t>
      </w:r>
      <w:r w:rsidR="00B44D2B">
        <w:rPr>
          <w:rFonts w:ascii="宋体" w:hAnsi="宋体" w:hint="eastAsia"/>
          <w:bCs/>
        </w:rPr>
        <w:t>。</w:t>
      </w:r>
    </w:p>
    <w:p w14:paraId="054F9E47" w14:textId="1FF979C5" w:rsidR="00B44D2B" w:rsidRPr="00330818" w:rsidRDefault="00B44D2B" w:rsidP="00330818">
      <w:pPr>
        <w:pStyle w:val="a7"/>
        <w:numPr>
          <w:ilvl w:val="0"/>
          <w:numId w:val="11"/>
        </w:numPr>
        <w:spacing w:line="440" w:lineRule="exact"/>
        <w:ind w:firstLineChars="0"/>
        <w:rPr>
          <w:rFonts w:ascii="宋体" w:hAnsi="宋体"/>
          <w:bCs/>
        </w:rPr>
      </w:pPr>
      <w:r w:rsidRPr="00B44D2B">
        <w:rPr>
          <w:rFonts w:ascii="宋体" w:hAnsi="宋体" w:hint="eastAsia"/>
          <w:bCs/>
        </w:rPr>
        <w:t>网络编程</w:t>
      </w:r>
      <w:r>
        <w:rPr>
          <w:rFonts w:ascii="宋体" w:hAnsi="宋体" w:hint="eastAsia"/>
          <w:bCs/>
        </w:rPr>
        <w:t>注重</w:t>
      </w:r>
      <w:r w:rsidRPr="00B44D2B">
        <w:rPr>
          <w:rFonts w:ascii="宋体" w:hAnsi="宋体" w:hint="eastAsia"/>
          <w:bCs/>
        </w:rPr>
        <w:t>细节</w:t>
      </w:r>
      <w:r>
        <w:rPr>
          <w:rFonts w:ascii="宋体" w:hAnsi="宋体" w:hint="eastAsia"/>
          <w:bCs/>
        </w:rPr>
        <w:t>，编写代码时绝对不能马虎。</w:t>
      </w:r>
    </w:p>
    <w:sectPr w:rsidR="00B44D2B" w:rsidRPr="00330818">
      <w:footerReference w:type="default" r:id="rId13"/>
      <w:pgSz w:w="11906" w:h="16838"/>
      <w:pgMar w:top="1361" w:right="1418" w:bottom="1361" w:left="1418"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683D" w14:textId="77777777" w:rsidR="00A91BDA" w:rsidRDefault="00A91BDA">
      <w:r>
        <w:separator/>
      </w:r>
    </w:p>
  </w:endnote>
  <w:endnote w:type="continuationSeparator" w:id="0">
    <w:p w14:paraId="636E658C" w14:textId="77777777" w:rsidR="00A91BDA" w:rsidRDefault="00A9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0FC45" w14:textId="77777777" w:rsidR="00AA215D" w:rsidRDefault="000C15C7">
    <w:pPr>
      <w:pStyle w:val="a3"/>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Pr>
        <w:kern w:val="0"/>
        <w:sz w:val="20"/>
      </w:rPr>
      <w:t>1</w:t>
    </w:r>
    <w:r>
      <w:rPr>
        <w:kern w:val="0"/>
        <w:sz w:val="20"/>
      </w:rPr>
      <w:fldChar w:fldCharType="end"/>
    </w:r>
    <w:r>
      <w:rPr>
        <w:kern w:val="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98F48" w14:textId="77777777" w:rsidR="00A91BDA" w:rsidRDefault="00A91BDA">
      <w:r>
        <w:separator/>
      </w:r>
    </w:p>
  </w:footnote>
  <w:footnote w:type="continuationSeparator" w:id="0">
    <w:p w14:paraId="59ECB0D7" w14:textId="77777777" w:rsidR="00A91BDA" w:rsidRDefault="00A91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CF4534"/>
    <w:multiLevelType w:val="singleLevel"/>
    <w:tmpl w:val="C9CF4534"/>
    <w:lvl w:ilvl="0">
      <w:start w:val="4"/>
      <w:numFmt w:val="chineseCounting"/>
      <w:suff w:val="nothing"/>
      <w:lvlText w:val="%1、"/>
      <w:lvlJc w:val="left"/>
      <w:rPr>
        <w:rFonts w:hint="eastAsia"/>
      </w:rPr>
    </w:lvl>
  </w:abstractNum>
  <w:abstractNum w:abstractNumId="1" w15:restartNumberingAfterBreak="0">
    <w:nsid w:val="CC0A6172"/>
    <w:multiLevelType w:val="singleLevel"/>
    <w:tmpl w:val="CC0A6172"/>
    <w:lvl w:ilvl="0">
      <w:start w:val="1"/>
      <w:numFmt w:val="bullet"/>
      <w:lvlText w:val=""/>
      <w:lvlJc w:val="left"/>
      <w:pPr>
        <w:ind w:left="420" w:hanging="420"/>
      </w:pPr>
      <w:rPr>
        <w:rFonts w:ascii="Wingdings" w:hAnsi="Wingdings" w:hint="default"/>
      </w:rPr>
    </w:lvl>
  </w:abstractNum>
  <w:abstractNum w:abstractNumId="2" w15:restartNumberingAfterBreak="0">
    <w:nsid w:val="08AA0506"/>
    <w:multiLevelType w:val="hybridMultilevel"/>
    <w:tmpl w:val="B3763D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7383DA0"/>
    <w:multiLevelType w:val="hybridMultilevel"/>
    <w:tmpl w:val="E3FCCD3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2E9D6142"/>
    <w:multiLevelType w:val="singleLevel"/>
    <w:tmpl w:val="2E9D6142"/>
    <w:lvl w:ilvl="0">
      <w:start w:val="1"/>
      <w:numFmt w:val="decimal"/>
      <w:suff w:val="space"/>
      <w:lvlText w:val="%1."/>
      <w:lvlJc w:val="left"/>
    </w:lvl>
  </w:abstractNum>
  <w:abstractNum w:abstractNumId="5" w15:restartNumberingAfterBreak="0">
    <w:nsid w:val="332423FA"/>
    <w:multiLevelType w:val="hybridMultilevel"/>
    <w:tmpl w:val="E084D1B6"/>
    <w:lvl w:ilvl="0" w:tplc="515207BA">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B054FA"/>
    <w:multiLevelType w:val="hybridMultilevel"/>
    <w:tmpl w:val="72C68C2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62203D1E"/>
    <w:multiLevelType w:val="hybridMultilevel"/>
    <w:tmpl w:val="DBEEEA74"/>
    <w:lvl w:ilvl="0" w:tplc="0409000B">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6B7C522E"/>
    <w:multiLevelType w:val="hybridMultilevel"/>
    <w:tmpl w:val="E902720E"/>
    <w:lvl w:ilvl="0" w:tplc="0409000B">
      <w:start w:val="1"/>
      <w:numFmt w:val="bullet"/>
      <w:lvlText w:val=""/>
      <w:lvlJc w:val="left"/>
      <w:pPr>
        <w:ind w:left="876" w:hanging="420"/>
      </w:pPr>
      <w:rPr>
        <w:rFonts w:ascii="Wingdings" w:hAnsi="Wingdings" w:hint="default"/>
      </w:rPr>
    </w:lvl>
    <w:lvl w:ilvl="1" w:tplc="04090003" w:tentative="1">
      <w:start w:val="1"/>
      <w:numFmt w:val="bullet"/>
      <w:lvlText w:val=""/>
      <w:lvlJc w:val="left"/>
      <w:pPr>
        <w:ind w:left="1296" w:hanging="420"/>
      </w:pPr>
      <w:rPr>
        <w:rFonts w:ascii="Wingdings" w:hAnsi="Wingdings" w:hint="default"/>
      </w:rPr>
    </w:lvl>
    <w:lvl w:ilvl="2" w:tplc="04090005" w:tentative="1">
      <w:start w:val="1"/>
      <w:numFmt w:val="bullet"/>
      <w:lvlText w:val=""/>
      <w:lvlJc w:val="left"/>
      <w:pPr>
        <w:ind w:left="1716" w:hanging="420"/>
      </w:pPr>
      <w:rPr>
        <w:rFonts w:ascii="Wingdings" w:hAnsi="Wingdings" w:hint="default"/>
      </w:rPr>
    </w:lvl>
    <w:lvl w:ilvl="3" w:tplc="04090001" w:tentative="1">
      <w:start w:val="1"/>
      <w:numFmt w:val="bullet"/>
      <w:lvlText w:val=""/>
      <w:lvlJc w:val="left"/>
      <w:pPr>
        <w:ind w:left="2136" w:hanging="420"/>
      </w:pPr>
      <w:rPr>
        <w:rFonts w:ascii="Wingdings" w:hAnsi="Wingdings" w:hint="default"/>
      </w:rPr>
    </w:lvl>
    <w:lvl w:ilvl="4" w:tplc="04090003" w:tentative="1">
      <w:start w:val="1"/>
      <w:numFmt w:val="bullet"/>
      <w:lvlText w:val=""/>
      <w:lvlJc w:val="left"/>
      <w:pPr>
        <w:ind w:left="2556" w:hanging="420"/>
      </w:pPr>
      <w:rPr>
        <w:rFonts w:ascii="Wingdings" w:hAnsi="Wingdings" w:hint="default"/>
      </w:rPr>
    </w:lvl>
    <w:lvl w:ilvl="5" w:tplc="04090005" w:tentative="1">
      <w:start w:val="1"/>
      <w:numFmt w:val="bullet"/>
      <w:lvlText w:val=""/>
      <w:lvlJc w:val="left"/>
      <w:pPr>
        <w:ind w:left="2976" w:hanging="420"/>
      </w:pPr>
      <w:rPr>
        <w:rFonts w:ascii="Wingdings" w:hAnsi="Wingdings" w:hint="default"/>
      </w:rPr>
    </w:lvl>
    <w:lvl w:ilvl="6" w:tplc="04090001" w:tentative="1">
      <w:start w:val="1"/>
      <w:numFmt w:val="bullet"/>
      <w:lvlText w:val=""/>
      <w:lvlJc w:val="left"/>
      <w:pPr>
        <w:ind w:left="3396" w:hanging="420"/>
      </w:pPr>
      <w:rPr>
        <w:rFonts w:ascii="Wingdings" w:hAnsi="Wingdings" w:hint="default"/>
      </w:rPr>
    </w:lvl>
    <w:lvl w:ilvl="7" w:tplc="04090003" w:tentative="1">
      <w:start w:val="1"/>
      <w:numFmt w:val="bullet"/>
      <w:lvlText w:val=""/>
      <w:lvlJc w:val="left"/>
      <w:pPr>
        <w:ind w:left="3816" w:hanging="420"/>
      </w:pPr>
      <w:rPr>
        <w:rFonts w:ascii="Wingdings" w:hAnsi="Wingdings" w:hint="default"/>
      </w:rPr>
    </w:lvl>
    <w:lvl w:ilvl="8" w:tplc="04090005" w:tentative="1">
      <w:start w:val="1"/>
      <w:numFmt w:val="bullet"/>
      <w:lvlText w:val=""/>
      <w:lvlJc w:val="left"/>
      <w:pPr>
        <w:ind w:left="4236" w:hanging="420"/>
      </w:pPr>
      <w:rPr>
        <w:rFonts w:ascii="Wingdings" w:hAnsi="Wingdings" w:hint="default"/>
      </w:rPr>
    </w:lvl>
  </w:abstractNum>
  <w:abstractNum w:abstractNumId="9" w15:restartNumberingAfterBreak="0">
    <w:nsid w:val="6C746702"/>
    <w:multiLevelType w:val="hybridMultilevel"/>
    <w:tmpl w:val="2FB0D3B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EB13C40"/>
    <w:multiLevelType w:val="hybridMultilevel"/>
    <w:tmpl w:val="6570145A"/>
    <w:lvl w:ilvl="0" w:tplc="9DE0070A">
      <w:start w:val="1"/>
      <w:numFmt w:val="decimal"/>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15:restartNumberingAfterBreak="0">
    <w:nsid w:val="7CAF27AD"/>
    <w:multiLevelType w:val="multilevel"/>
    <w:tmpl w:val="95D8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5"/>
  </w:num>
  <w:num w:numId="6">
    <w:abstractNumId w:val="9"/>
  </w:num>
  <w:num w:numId="7">
    <w:abstractNumId w:val="8"/>
  </w:num>
  <w:num w:numId="8">
    <w:abstractNumId w:val="6"/>
  </w:num>
  <w:num w:numId="9">
    <w:abstractNumId w:val="7"/>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MTFhZWQxNzlmZGQ0ODNiOTgxNjIzNzM2MmRmY2EifQ=="/>
  </w:docVars>
  <w:rsids>
    <w:rsidRoot w:val="003B6011"/>
    <w:rsid w:val="000612A0"/>
    <w:rsid w:val="0006350B"/>
    <w:rsid w:val="000821E3"/>
    <w:rsid w:val="000C15C7"/>
    <w:rsid w:val="000D2BC1"/>
    <w:rsid w:val="00100763"/>
    <w:rsid w:val="00101D90"/>
    <w:rsid w:val="00111EA1"/>
    <w:rsid w:val="001309EB"/>
    <w:rsid w:val="00137648"/>
    <w:rsid w:val="0016181A"/>
    <w:rsid w:val="00163810"/>
    <w:rsid w:val="00180897"/>
    <w:rsid w:val="00181265"/>
    <w:rsid w:val="00182C94"/>
    <w:rsid w:val="001849F5"/>
    <w:rsid w:val="001A563A"/>
    <w:rsid w:val="001A5CC7"/>
    <w:rsid w:val="001C0218"/>
    <w:rsid w:val="001C1551"/>
    <w:rsid w:val="00202A17"/>
    <w:rsid w:val="00234609"/>
    <w:rsid w:val="002368CD"/>
    <w:rsid w:val="002773B7"/>
    <w:rsid w:val="00287477"/>
    <w:rsid w:val="00292CF5"/>
    <w:rsid w:val="002A1058"/>
    <w:rsid w:val="002B005C"/>
    <w:rsid w:val="002E150B"/>
    <w:rsid w:val="002F610C"/>
    <w:rsid w:val="0032346C"/>
    <w:rsid w:val="00326E8D"/>
    <w:rsid w:val="00330818"/>
    <w:rsid w:val="00332309"/>
    <w:rsid w:val="00344942"/>
    <w:rsid w:val="003461D7"/>
    <w:rsid w:val="003B6011"/>
    <w:rsid w:val="003C5A62"/>
    <w:rsid w:val="003F1C59"/>
    <w:rsid w:val="003F2F47"/>
    <w:rsid w:val="003F3304"/>
    <w:rsid w:val="00422BED"/>
    <w:rsid w:val="00426622"/>
    <w:rsid w:val="00445469"/>
    <w:rsid w:val="004614D4"/>
    <w:rsid w:val="00462C78"/>
    <w:rsid w:val="00464A63"/>
    <w:rsid w:val="0046652B"/>
    <w:rsid w:val="004A6F86"/>
    <w:rsid w:val="004D323C"/>
    <w:rsid w:val="004D6CD6"/>
    <w:rsid w:val="004F64D2"/>
    <w:rsid w:val="0050159C"/>
    <w:rsid w:val="00520F62"/>
    <w:rsid w:val="00521980"/>
    <w:rsid w:val="005307BD"/>
    <w:rsid w:val="005332CA"/>
    <w:rsid w:val="00560251"/>
    <w:rsid w:val="00593087"/>
    <w:rsid w:val="005A2CD0"/>
    <w:rsid w:val="005D2A9A"/>
    <w:rsid w:val="005E52A8"/>
    <w:rsid w:val="005F3E42"/>
    <w:rsid w:val="005F5288"/>
    <w:rsid w:val="0063168F"/>
    <w:rsid w:val="0064000C"/>
    <w:rsid w:val="0064334A"/>
    <w:rsid w:val="006467C4"/>
    <w:rsid w:val="0065768F"/>
    <w:rsid w:val="00673FAA"/>
    <w:rsid w:val="00681CC2"/>
    <w:rsid w:val="006829AC"/>
    <w:rsid w:val="006A3C49"/>
    <w:rsid w:val="006F135E"/>
    <w:rsid w:val="006F3008"/>
    <w:rsid w:val="00714F33"/>
    <w:rsid w:val="007164DB"/>
    <w:rsid w:val="007274E5"/>
    <w:rsid w:val="007307BB"/>
    <w:rsid w:val="00744D35"/>
    <w:rsid w:val="00761806"/>
    <w:rsid w:val="007635EE"/>
    <w:rsid w:val="0077240D"/>
    <w:rsid w:val="00785E16"/>
    <w:rsid w:val="007B43C0"/>
    <w:rsid w:val="00804CCF"/>
    <w:rsid w:val="00852D1C"/>
    <w:rsid w:val="0087138D"/>
    <w:rsid w:val="00871F89"/>
    <w:rsid w:val="008831D7"/>
    <w:rsid w:val="00897698"/>
    <w:rsid w:val="008A75C7"/>
    <w:rsid w:val="008B084D"/>
    <w:rsid w:val="008F0B87"/>
    <w:rsid w:val="00901F4C"/>
    <w:rsid w:val="00924CA4"/>
    <w:rsid w:val="00926989"/>
    <w:rsid w:val="00931DB5"/>
    <w:rsid w:val="00942C4C"/>
    <w:rsid w:val="00975C5D"/>
    <w:rsid w:val="00982011"/>
    <w:rsid w:val="009B44B6"/>
    <w:rsid w:val="009C2B94"/>
    <w:rsid w:val="009C75FA"/>
    <w:rsid w:val="009D194A"/>
    <w:rsid w:val="009F0920"/>
    <w:rsid w:val="00A2656D"/>
    <w:rsid w:val="00A30FD6"/>
    <w:rsid w:val="00A44B25"/>
    <w:rsid w:val="00A461F7"/>
    <w:rsid w:val="00A5170E"/>
    <w:rsid w:val="00A61E51"/>
    <w:rsid w:val="00A664C1"/>
    <w:rsid w:val="00A734E9"/>
    <w:rsid w:val="00A91BDA"/>
    <w:rsid w:val="00AA215D"/>
    <w:rsid w:val="00AD34AF"/>
    <w:rsid w:val="00AD7DE6"/>
    <w:rsid w:val="00AE65F1"/>
    <w:rsid w:val="00B12500"/>
    <w:rsid w:val="00B21772"/>
    <w:rsid w:val="00B36858"/>
    <w:rsid w:val="00B44D2B"/>
    <w:rsid w:val="00B53D16"/>
    <w:rsid w:val="00BB3DF0"/>
    <w:rsid w:val="00C02458"/>
    <w:rsid w:val="00C03053"/>
    <w:rsid w:val="00C770C6"/>
    <w:rsid w:val="00C97298"/>
    <w:rsid w:val="00D02666"/>
    <w:rsid w:val="00D1572A"/>
    <w:rsid w:val="00D231EB"/>
    <w:rsid w:val="00D314E8"/>
    <w:rsid w:val="00D53556"/>
    <w:rsid w:val="00D768F0"/>
    <w:rsid w:val="00D85366"/>
    <w:rsid w:val="00D90250"/>
    <w:rsid w:val="00D94858"/>
    <w:rsid w:val="00D94D87"/>
    <w:rsid w:val="00DC37A3"/>
    <w:rsid w:val="00DD4415"/>
    <w:rsid w:val="00E01B73"/>
    <w:rsid w:val="00E209C3"/>
    <w:rsid w:val="00E35C8A"/>
    <w:rsid w:val="00E46717"/>
    <w:rsid w:val="00E65CE8"/>
    <w:rsid w:val="00E91846"/>
    <w:rsid w:val="00E95A46"/>
    <w:rsid w:val="00EB4E30"/>
    <w:rsid w:val="00EB6AA6"/>
    <w:rsid w:val="00ED1A8E"/>
    <w:rsid w:val="00EF055E"/>
    <w:rsid w:val="00EF6CAE"/>
    <w:rsid w:val="00F342A8"/>
    <w:rsid w:val="00F429A2"/>
    <w:rsid w:val="00F54F30"/>
    <w:rsid w:val="00F56EF6"/>
    <w:rsid w:val="00F85242"/>
    <w:rsid w:val="00FA1F42"/>
    <w:rsid w:val="00FB0D63"/>
    <w:rsid w:val="00FC0019"/>
    <w:rsid w:val="00FC1E8A"/>
    <w:rsid w:val="00FC3AF7"/>
    <w:rsid w:val="00FD1540"/>
    <w:rsid w:val="00FD50BD"/>
    <w:rsid w:val="00FE6E3A"/>
    <w:rsid w:val="00FE7794"/>
    <w:rsid w:val="00FF0309"/>
    <w:rsid w:val="05FA526A"/>
    <w:rsid w:val="1414130D"/>
    <w:rsid w:val="26365BC0"/>
    <w:rsid w:val="3053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EC70E7"/>
  <w15:docId w15:val="{4FA6934A-3492-47AC-94ED-44C5AC1A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ode"/>
    <w:basedOn w:val="a0"/>
    <w:uiPriority w:val="99"/>
    <w:semiHidden/>
    <w:unhideWhenUsed/>
    <w:rPr>
      <w:rFonts w:ascii="Courier New" w:hAnsi="Courier New"/>
      <w:sz w:val="20"/>
    </w:rPr>
  </w:style>
  <w:style w:type="character" w:customStyle="1" w:styleId="a4">
    <w:name w:val="页脚 字符"/>
    <w:basedOn w:val="a0"/>
    <w:link w:val="a3"/>
    <w:rPr>
      <w:rFonts w:ascii="Times New Roman" w:eastAsia="宋体" w:hAnsi="Times New Roman" w:cs="Times New Roman"/>
      <w:sz w:val="18"/>
      <w:szCs w:val="20"/>
    </w:rPr>
  </w:style>
  <w:style w:type="character" w:customStyle="1" w:styleId="a6">
    <w:name w:val="页眉 字符"/>
    <w:basedOn w:val="a0"/>
    <w:link w:val="a5"/>
    <w:uiPriority w:val="99"/>
    <w:rPr>
      <w:rFonts w:ascii="Times New Roman" w:hAnsi="Times New Roman"/>
      <w:kern w:val="2"/>
      <w:sz w:val="18"/>
      <w:szCs w:val="18"/>
    </w:rPr>
  </w:style>
  <w:style w:type="paragraph" w:styleId="a7">
    <w:name w:val="List Paragraph"/>
    <w:basedOn w:val="a"/>
    <w:uiPriority w:val="99"/>
    <w:rsid w:val="008F0B87"/>
    <w:pPr>
      <w:ind w:firstLineChars="200" w:firstLine="420"/>
    </w:pPr>
  </w:style>
  <w:style w:type="table" w:styleId="a8">
    <w:name w:val="Table Grid"/>
    <w:basedOn w:val="a1"/>
    <w:uiPriority w:val="59"/>
    <w:rsid w:val="00DC3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953">
      <w:bodyDiv w:val="1"/>
      <w:marLeft w:val="0"/>
      <w:marRight w:val="0"/>
      <w:marTop w:val="0"/>
      <w:marBottom w:val="0"/>
      <w:divBdr>
        <w:top w:val="none" w:sz="0" w:space="0" w:color="auto"/>
        <w:left w:val="none" w:sz="0" w:space="0" w:color="auto"/>
        <w:bottom w:val="none" w:sz="0" w:space="0" w:color="auto"/>
        <w:right w:val="none" w:sz="0" w:space="0" w:color="auto"/>
      </w:divBdr>
      <w:divsChild>
        <w:div w:id="1779251174">
          <w:marLeft w:val="0"/>
          <w:marRight w:val="0"/>
          <w:marTop w:val="0"/>
          <w:marBottom w:val="0"/>
          <w:divBdr>
            <w:top w:val="none" w:sz="0" w:space="0" w:color="auto"/>
            <w:left w:val="none" w:sz="0" w:space="0" w:color="auto"/>
            <w:bottom w:val="none" w:sz="0" w:space="0" w:color="auto"/>
            <w:right w:val="none" w:sz="0" w:space="0" w:color="auto"/>
          </w:divBdr>
          <w:divsChild>
            <w:div w:id="146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7457">
      <w:bodyDiv w:val="1"/>
      <w:marLeft w:val="0"/>
      <w:marRight w:val="0"/>
      <w:marTop w:val="0"/>
      <w:marBottom w:val="0"/>
      <w:divBdr>
        <w:top w:val="none" w:sz="0" w:space="0" w:color="auto"/>
        <w:left w:val="none" w:sz="0" w:space="0" w:color="auto"/>
        <w:bottom w:val="none" w:sz="0" w:space="0" w:color="auto"/>
        <w:right w:val="none" w:sz="0" w:space="0" w:color="auto"/>
      </w:divBdr>
      <w:divsChild>
        <w:div w:id="466243470">
          <w:marLeft w:val="0"/>
          <w:marRight w:val="0"/>
          <w:marTop w:val="0"/>
          <w:marBottom w:val="0"/>
          <w:divBdr>
            <w:top w:val="none" w:sz="0" w:space="0" w:color="auto"/>
            <w:left w:val="none" w:sz="0" w:space="0" w:color="auto"/>
            <w:bottom w:val="none" w:sz="0" w:space="0" w:color="auto"/>
            <w:right w:val="none" w:sz="0" w:space="0" w:color="auto"/>
          </w:divBdr>
          <w:divsChild>
            <w:div w:id="2061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8313">
      <w:bodyDiv w:val="1"/>
      <w:marLeft w:val="0"/>
      <w:marRight w:val="0"/>
      <w:marTop w:val="0"/>
      <w:marBottom w:val="0"/>
      <w:divBdr>
        <w:top w:val="none" w:sz="0" w:space="0" w:color="auto"/>
        <w:left w:val="none" w:sz="0" w:space="0" w:color="auto"/>
        <w:bottom w:val="none" w:sz="0" w:space="0" w:color="auto"/>
        <w:right w:val="none" w:sz="0" w:space="0" w:color="auto"/>
      </w:divBdr>
      <w:divsChild>
        <w:div w:id="44720436">
          <w:marLeft w:val="0"/>
          <w:marRight w:val="0"/>
          <w:marTop w:val="0"/>
          <w:marBottom w:val="0"/>
          <w:divBdr>
            <w:top w:val="none" w:sz="0" w:space="0" w:color="auto"/>
            <w:left w:val="none" w:sz="0" w:space="0" w:color="auto"/>
            <w:bottom w:val="none" w:sz="0" w:space="0" w:color="auto"/>
            <w:right w:val="none" w:sz="0" w:space="0" w:color="auto"/>
          </w:divBdr>
          <w:divsChild>
            <w:div w:id="9949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932">
      <w:bodyDiv w:val="1"/>
      <w:marLeft w:val="0"/>
      <w:marRight w:val="0"/>
      <w:marTop w:val="0"/>
      <w:marBottom w:val="0"/>
      <w:divBdr>
        <w:top w:val="none" w:sz="0" w:space="0" w:color="auto"/>
        <w:left w:val="none" w:sz="0" w:space="0" w:color="auto"/>
        <w:bottom w:val="none" w:sz="0" w:space="0" w:color="auto"/>
        <w:right w:val="none" w:sz="0" w:space="0" w:color="auto"/>
      </w:divBdr>
      <w:divsChild>
        <w:div w:id="156264901">
          <w:marLeft w:val="0"/>
          <w:marRight w:val="0"/>
          <w:marTop w:val="0"/>
          <w:marBottom w:val="0"/>
          <w:divBdr>
            <w:top w:val="none" w:sz="0" w:space="0" w:color="auto"/>
            <w:left w:val="none" w:sz="0" w:space="0" w:color="auto"/>
            <w:bottom w:val="none" w:sz="0" w:space="0" w:color="auto"/>
            <w:right w:val="none" w:sz="0" w:space="0" w:color="auto"/>
          </w:divBdr>
          <w:divsChild>
            <w:div w:id="1875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AppData\Local\Temp\Rar$DI00.810\CN_Lab_report_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FD63C-68C4-4299-9F13-2DD17019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CN_Lab_report_template.dot</Template>
  <TotalTime>11</TotalTime>
  <Pages>7</Pages>
  <Words>2303</Words>
  <Characters>2752</Characters>
  <Application>Microsoft Office Word</Application>
  <DocSecurity>0</DocSecurity>
  <Lines>155</Lines>
  <Paragraphs>77</Paragraphs>
  <ScaleCrop>false</ScaleCrop>
  <Company>SEC</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 庆 大 学 软 件 学 院</dc:title>
  <dc:creator>oram@CPS</dc:creator>
  <cp:lastModifiedBy>云鹏</cp:lastModifiedBy>
  <cp:revision>2</cp:revision>
  <dcterms:created xsi:type="dcterms:W3CDTF">2024-05-19T08:59:00Z</dcterms:created>
  <dcterms:modified xsi:type="dcterms:W3CDTF">2024-05-19T08:59:00Z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EC5BDC81DDE944F18A6A1A410787854E_12</vt:lpwstr>
  </property>
  <property fmtid="{D5CDD505-2E9C-101B-9397-08002B2CF9AE}" pid="4" name="GrammarlyDocumentId">
    <vt:lpwstr>495b46e7ef13fbb213dd375084904afbd25fb93cbc160f38a565baa538b04ef8</vt:lpwstr>
  </property>
</Properties>
</file>