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F4" w:rsidRDefault="004D38F4" w:rsidP="004D38F4">
      <w:r>
        <w:rPr>
          <w:noProof/>
          <w:lang w:val="en-US" w:eastAsia="ko-KR"/>
        </w:rPr>
        <w:drawing>
          <wp:inline distT="0" distB="0" distL="0" distR="0" wp14:anchorId="53BBA0F2" wp14:editId="601A4A7D">
            <wp:extent cx="2133600" cy="2133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4" w:rsidRDefault="004D38F4" w:rsidP="004D38F4">
      <w:pPr>
        <w:jc w:val="center"/>
        <w:rPr>
          <w:rFonts w:cs="Arial"/>
          <w:b/>
          <w:bCs/>
          <w:sz w:val="72"/>
          <w:szCs w:val="72"/>
          <w:lang w:val="x-none" w:eastAsia="ko-KR" w:bidi="x-none"/>
        </w:rPr>
      </w:pPr>
      <w:r>
        <w:rPr>
          <w:rFonts w:cs="Arial"/>
          <w:b/>
          <w:bCs/>
          <w:sz w:val="72"/>
          <w:szCs w:val="72"/>
          <w:lang w:val="x-none" w:eastAsia="ko-KR" w:bidi="x-none"/>
        </w:rPr>
        <w:t xml:space="preserve">Design Changes </w:t>
      </w:r>
    </w:p>
    <w:p w:rsidR="004D38F4" w:rsidRDefault="004D38F4" w:rsidP="004D38F4">
      <w:pPr>
        <w:jc w:val="center"/>
        <w:rPr>
          <w:rFonts w:cs="Arial"/>
          <w:b/>
          <w:bCs/>
          <w:sz w:val="72"/>
          <w:szCs w:val="72"/>
          <w:lang w:val="x-none" w:eastAsia="ko-KR" w:bidi="x-none"/>
        </w:rPr>
      </w:pPr>
      <w:r>
        <w:rPr>
          <w:rFonts w:cs="Arial"/>
          <w:b/>
          <w:bCs/>
          <w:sz w:val="72"/>
          <w:szCs w:val="72"/>
          <w:lang w:val="x-none" w:eastAsia="ko-KR" w:bidi="x-none"/>
        </w:rPr>
        <w:t xml:space="preserve">and </w:t>
      </w:r>
    </w:p>
    <w:p w:rsidR="004D38F4" w:rsidRPr="004940BB" w:rsidRDefault="004D38F4" w:rsidP="004D38F4">
      <w:pPr>
        <w:jc w:val="center"/>
        <w:rPr>
          <w:rFonts w:cs="Arial"/>
          <w:b/>
          <w:bCs/>
          <w:sz w:val="40"/>
          <w:lang w:val="x-none" w:eastAsia="ko-KR" w:bidi="x-none"/>
        </w:rPr>
      </w:pPr>
      <w:r>
        <w:rPr>
          <w:rFonts w:cs="Arial"/>
          <w:b/>
          <w:bCs/>
          <w:sz w:val="72"/>
          <w:szCs w:val="72"/>
          <w:lang w:val="x-none" w:eastAsia="ko-KR" w:bidi="x-none"/>
        </w:rPr>
        <w:t>Rationale</w:t>
      </w:r>
    </w:p>
    <w:p w:rsidR="004D38F4" w:rsidRDefault="004D38F4" w:rsidP="004D38F4">
      <w:pPr>
        <w:jc w:val="center"/>
        <w:rPr>
          <w:rFonts w:cs="Arial"/>
          <w:b/>
          <w:bCs/>
          <w:sz w:val="40"/>
        </w:rPr>
      </w:pPr>
      <w:r>
        <w:rPr>
          <w:rFonts w:cs="Arial"/>
          <w:b/>
          <w:bCs/>
          <w:sz w:val="40"/>
        </w:rPr>
        <w:t>for</w:t>
      </w:r>
    </w:p>
    <w:p w:rsidR="004D38F4" w:rsidRDefault="004D38F4" w:rsidP="004D38F4">
      <w:pPr>
        <w:jc w:val="center"/>
        <w:rPr>
          <w:rFonts w:cs="Arial"/>
          <w:b/>
          <w:bCs/>
          <w:sz w:val="36"/>
          <w:szCs w:val="36"/>
          <w:lang w:val="x-none" w:eastAsia="ko-KR" w:bidi="x-none"/>
        </w:rPr>
      </w:pPr>
      <w:r>
        <w:rPr>
          <w:rFonts w:cs="Arial"/>
          <w:b/>
          <w:bCs/>
          <w:sz w:val="36"/>
          <w:szCs w:val="36"/>
          <w:lang w:val="x-none" w:eastAsia="ko-KR" w:bidi="x-none"/>
        </w:rPr>
        <w:t>Library information appication</w:t>
      </w:r>
    </w:p>
    <w:p w:rsidR="004D38F4" w:rsidRDefault="004D38F4" w:rsidP="004D38F4">
      <w:pPr>
        <w:ind w:left="-1418" w:right="-1333"/>
        <w:jc w:val="center"/>
        <w:rPr>
          <w:rFonts w:cs="Arial"/>
          <w:b/>
          <w:bCs/>
          <w:sz w:val="36"/>
          <w:szCs w:val="36"/>
          <w:lang w:eastAsia="ko-KR"/>
        </w:rPr>
      </w:pPr>
      <w:r>
        <w:rPr>
          <w:rFonts w:cs="Arial"/>
          <w:b/>
          <w:bCs/>
          <w:sz w:val="36"/>
          <w:szCs w:val="36"/>
          <w:lang w:eastAsia="ko-KR"/>
        </w:rPr>
        <w:t xml:space="preserve">Version: </w:t>
      </w:r>
      <w:r>
        <w:rPr>
          <w:rFonts w:cs="Arial" w:hint="eastAsia"/>
          <w:b/>
          <w:bCs/>
          <w:sz w:val="36"/>
          <w:szCs w:val="36"/>
          <w:lang w:eastAsia="ko-KR"/>
        </w:rPr>
        <w:t>1</w:t>
      </w:r>
      <w:r>
        <w:rPr>
          <w:rFonts w:cs="Arial"/>
          <w:b/>
          <w:bCs/>
          <w:sz w:val="36"/>
          <w:szCs w:val="36"/>
          <w:lang w:eastAsia="ko-KR"/>
        </w:rPr>
        <w:t>.0</w:t>
      </w:r>
    </w:p>
    <w:p w:rsidR="004D38F4" w:rsidRDefault="004D38F4" w:rsidP="004D38F4">
      <w:pPr>
        <w:jc w:val="center"/>
        <w:rPr>
          <w:rFonts w:cs="Arial"/>
          <w:b/>
          <w:bCs/>
          <w:sz w:val="36"/>
          <w:szCs w:val="36"/>
          <w:lang w:val="x-none" w:eastAsia="ko-KR" w:bidi="x-none"/>
        </w:rPr>
      </w:pPr>
      <w:r>
        <w:rPr>
          <w:rFonts w:cs="Arial"/>
          <w:b/>
          <w:bCs/>
          <w:sz w:val="36"/>
          <w:szCs w:val="36"/>
          <w:lang w:eastAsia="ko-KR"/>
        </w:rPr>
        <w:t>Date: 18/0</w:t>
      </w:r>
      <w:r>
        <w:rPr>
          <w:rFonts w:cs="Arial" w:hint="eastAsia"/>
          <w:b/>
          <w:bCs/>
          <w:sz w:val="36"/>
          <w:szCs w:val="36"/>
          <w:lang w:eastAsia="ko-KR"/>
        </w:rPr>
        <w:t>6</w:t>
      </w:r>
      <w:r>
        <w:rPr>
          <w:rFonts w:cs="Arial"/>
          <w:b/>
          <w:bCs/>
          <w:sz w:val="36"/>
          <w:szCs w:val="36"/>
          <w:lang w:eastAsia="ko-KR"/>
        </w:rPr>
        <w:t>/</w:t>
      </w:r>
      <w:r>
        <w:rPr>
          <w:rFonts w:cs="Arial" w:hint="eastAsia"/>
          <w:b/>
          <w:bCs/>
          <w:sz w:val="36"/>
          <w:szCs w:val="36"/>
          <w:lang w:val="x-none" w:eastAsia="ko-KR" w:bidi="x-none"/>
        </w:rPr>
        <w:t>09</w:t>
      </w:r>
    </w:p>
    <w:p w:rsidR="004D38F4" w:rsidRDefault="004D38F4" w:rsidP="004D38F4">
      <w:pPr>
        <w:ind w:right="708"/>
        <w:rPr>
          <w:rFonts w:cs="Arial" w:hint="eastAsia"/>
          <w:b/>
          <w:bCs/>
          <w:sz w:val="36"/>
          <w:szCs w:val="36"/>
          <w:lang w:val="x-none" w:eastAsia="ko-KR" w:bidi="x-none"/>
        </w:rPr>
      </w:pPr>
    </w:p>
    <w:p w:rsidR="00432280" w:rsidRPr="00F5169F" w:rsidRDefault="00432280" w:rsidP="004D38F4">
      <w:pPr>
        <w:ind w:right="708"/>
        <w:rPr>
          <w:rFonts w:cs="Arial"/>
          <w:b/>
          <w:bCs/>
          <w:lang w:val="x-none" w:eastAsia="ko-KR" w:bidi="x-none"/>
        </w:rPr>
      </w:pPr>
      <w:bookmarkStart w:id="0" w:name="_GoBack"/>
      <w:bookmarkEnd w:id="0"/>
    </w:p>
    <w:p w:rsidR="004D38F4" w:rsidRPr="00726B93" w:rsidRDefault="004D38F4" w:rsidP="004D38F4">
      <w:pPr>
        <w:pStyle w:val="a3"/>
        <w:ind w:leftChars="0" w:left="760"/>
        <w:jc w:val="right"/>
        <w:rPr>
          <w:rFonts w:cs="Arial"/>
          <w:b/>
          <w:bCs/>
          <w:sz w:val="28"/>
          <w:szCs w:val="28"/>
          <w:lang w:val="x-none" w:eastAsia="ko-KR" w:bidi="x-none"/>
        </w:rPr>
      </w:pPr>
      <w:r w:rsidRPr="00726B93">
        <w:rPr>
          <w:rFonts w:cs="Arial" w:hint="eastAsia"/>
          <w:b/>
          <w:bCs/>
          <w:sz w:val="28"/>
          <w:szCs w:val="28"/>
          <w:lang w:val="x-none" w:eastAsia="ko-KR" w:bidi="x-none"/>
        </w:rPr>
        <w:t>2</w:t>
      </w:r>
      <w:r w:rsidRPr="00726B93">
        <w:rPr>
          <w:rFonts w:cs="Arial"/>
          <w:b/>
          <w:bCs/>
          <w:sz w:val="28"/>
          <w:szCs w:val="28"/>
          <w:lang w:val="x-none" w:eastAsia="ko-KR" w:bidi="x-none"/>
        </w:rPr>
        <w:t xml:space="preserve">0143692 </w:t>
      </w:r>
      <w:r w:rsidRPr="00726B93">
        <w:rPr>
          <w:rFonts w:cs="Arial" w:hint="eastAsia"/>
          <w:b/>
          <w:bCs/>
          <w:sz w:val="28"/>
          <w:szCs w:val="28"/>
          <w:lang w:val="x-none" w:eastAsia="ko-KR" w:bidi="x-none"/>
        </w:rPr>
        <w:t>강경석</w:t>
      </w:r>
    </w:p>
    <w:p w:rsidR="004D38F4" w:rsidRPr="00726B93" w:rsidRDefault="004D38F4" w:rsidP="004D38F4">
      <w:pPr>
        <w:pStyle w:val="a3"/>
        <w:ind w:leftChars="0" w:left="760"/>
        <w:jc w:val="right"/>
        <w:rPr>
          <w:rFonts w:cs="Arial"/>
          <w:b/>
          <w:bCs/>
          <w:sz w:val="28"/>
          <w:szCs w:val="28"/>
          <w:lang w:val="x-none" w:eastAsia="ko-KR" w:bidi="x-none"/>
        </w:rPr>
      </w:pPr>
      <w:r w:rsidRPr="00726B93">
        <w:rPr>
          <w:rFonts w:cs="Arial" w:hint="eastAsia"/>
          <w:b/>
          <w:bCs/>
          <w:sz w:val="28"/>
          <w:szCs w:val="28"/>
          <w:lang w:val="x-none" w:eastAsia="ko-KR" w:bidi="x-none"/>
        </w:rPr>
        <w:t>2</w:t>
      </w:r>
      <w:r w:rsidRPr="00726B93">
        <w:rPr>
          <w:rFonts w:cs="Arial"/>
          <w:b/>
          <w:bCs/>
          <w:sz w:val="28"/>
          <w:szCs w:val="28"/>
          <w:lang w:val="x-none" w:eastAsia="ko-KR" w:bidi="x-none"/>
        </w:rPr>
        <w:t xml:space="preserve">0144103 </w:t>
      </w:r>
      <w:r w:rsidRPr="00726B93">
        <w:rPr>
          <w:rFonts w:cs="Arial" w:hint="eastAsia"/>
          <w:b/>
          <w:bCs/>
          <w:sz w:val="28"/>
          <w:szCs w:val="28"/>
          <w:lang w:val="x-none" w:eastAsia="ko-KR" w:bidi="x-none"/>
        </w:rPr>
        <w:t>조유성</w:t>
      </w:r>
    </w:p>
    <w:p w:rsidR="004D38F4" w:rsidRPr="00726B93" w:rsidRDefault="004D38F4" w:rsidP="004D38F4">
      <w:pPr>
        <w:pStyle w:val="a3"/>
        <w:ind w:leftChars="0" w:left="760"/>
        <w:jc w:val="right"/>
        <w:rPr>
          <w:rFonts w:cs="Arial"/>
          <w:b/>
          <w:bCs/>
          <w:sz w:val="28"/>
          <w:szCs w:val="28"/>
          <w:lang w:val="x-none" w:eastAsia="ko-KR" w:bidi="x-none"/>
        </w:rPr>
      </w:pPr>
      <w:r w:rsidRPr="00726B93">
        <w:rPr>
          <w:rFonts w:cs="Arial"/>
          <w:b/>
          <w:bCs/>
          <w:sz w:val="28"/>
          <w:szCs w:val="28"/>
          <w:lang w:val="x-none" w:eastAsia="ko-KR" w:bidi="x-none"/>
        </w:rPr>
        <w:t xml:space="preserve">20145026 </w:t>
      </w:r>
      <w:r w:rsidRPr="00726B93">
        <w:rPr>
          <w:rFonts w:cs="Arial" w:hint="eastAsia"/>
          <w:b/>
          <w:bCs/>
          <w:sz w:val="28"/>
          <w:szCs w:val="28"/>
          <w:lang w:val="x-none" w:eastAsia="ko-KR" w:bidi="x-none"/>
        </w:rPr>
        <w:t>김상범</w:t>
      </w:r>
    </w:p>
    <w:p w:rsidR="004D38F4" w:rsidRPr="00726B93" w:rsidRDefault="004D38F4" w:rsidP="004D38F4">
      <w:pPr>
        <w:pStyle w:val="a3"/>
        <w:ind w:leftChars="0" w:left="760"/>
        <w:jc w:val="right"/>
        <w:rPr>
          <w:rFonts w:cs="Arial"/>
          <w:b/>
          <w:bCs/>
          <w:sz w:val="28"/>
          <w:szCs w:val="28"/>
          <w:lang w:val="x-none" w:eastAsia="ko-KR" w:bidi="x-none"/>
        </w:rPr>
      </w:pPr>
      <w:r w:rsidRPr="00726B93">
        <w:rPr>
          <w:rFonts w:cs="Arial" w:hint="eastAsia"/>
          <w:b/>
          <w:bCs/>
          <w:sz w:val="28"/>
          <w:szCs w:val="28"/>
          <w:lang w:val="x-none" w:eastAsia="ko-KR" w:bidi="x-none"/>
        </w:rPr>
        <w:t>2</w:t>
      </w:r>
      <w:r w:rsidRPr="00726B93">
        <w:rPr>
          <w:rFonts w:cs="Arial"/>
          <w:b/>
          <w:bCs/>
          <w:sz w:val="28"/>
          <w:szCs w:val="28"/>
          <w:lang w:val="x-none" w:eastAsia="ko-KR" w:bidi="x-none"/>
        </w:rPr>
        <w:t xml:space="preserve">0141043 </w:t>
      </w:r>
      <w:r w:rsidRPr="00726B93">
        <w:rPr>
          <w:rFonts w:cs="Arial" w:hint="eastAsia"/>
          <w:b/>
          <w:bCs/>
          <w:sz w:val="28"/>
          <w:szCs w:val="28"/>
          <w:lang w:val="x-none" w:eastAsia="ko-KR" w:bidi="x-none"/>
        </w:rPr>
        <w:t>양준호</w:t>
      </w:r>
    </w:p>
    <w:p w:rsidR="004D38F4" w:rsidRPr="00726B93" w:rsidRDefault="004D38F4" w:rsidP="004D38F4">
      <w:pPr>
        <w:pStyle w:val="a3"/>
        <w:ind w:leftChars="0" w:left="760"/>
        <w:jc w:val="right"/>
        <w:rPr>
          <w:rFonts w:cs="Arial"/>
          <w:b/>
          <w:bCs/>
          <w:sz w:val="28"/>
          <w:szCs w:val="28"/>
          <w:lang w:val="x-none" w:eastAsia="ko-KR" w:bidi="x-none"/>
        </w:rPr>
      </w:pPr>
      <w:r w:rsidRPr="00726B93">
        <w:rPr>
          <w:rFonts w:cs="Arial" w:hint="eastAsia"/>
          <w:b/>
          <w:bCs/>
          <w:sz w:val="28"/>
          <w:szCs w:val="28"/>
          <w:lang w:val="x-none" w:eastAsia="ko-KR" w:bidi="x-none"/>
        </w:rPr>
        <w:t>2</w:t>
      </w:r>
      <w:r w:rsidRPr="00726B93">
        <w:rPr>
          <w:rFonts w:cs="Arial"/>
          <w:b/>
          <w:bCs/>
          <w:sz w:val="28"/>
          <w:szCs w:val="28"/>
          <w:lang w:val="x-none" w:eastAsia="ko-KR" w:bidi="x-none"/>
        </w:rPr>
        <w:t xml:space="preserve">0146110 </w:t>
      </w:r>
      <w:r w:rsidRPr="00726B93">
        <w:rPr>
          <w:rFonts w:cs="Arial" w:hint="eastAsia"/>
          <w:b/>
          <w:bCs/>
          <w:sz w:val="28"/>
          <w:szCs w:val="28"/>
          <w:lang w:val="x-none" w:eastAsia="ko-KR" w:bidi="x-none"/>
        </w:rPr>
        <w:t>문태현</w:t>
      </w:r>
    </w:p>
    <w:p w:rsidR="004D38F4" w:rsidRPr="00726B93" w:rsidRDefault="004D38F4" w:rsidP="004D38F4">
      <w:pPr>
        <w:pStyle w:val="a3"/>
        <w:ind w:leftChars="0" w:left="760"/>
        <w:jc w:val="right"/>
        <w:rPr>
          <w:rFonts w:cs="Arial"/>
          <w:b/>
          <w:bCs/>
          <w:sz w:val="28"/>
          <w:szCs w:val="28"/>
          <w:lang w:val="x-none" w:eastAsia="ko-KR" w:bidi="x-none"/>
        </w:rPr>
      </w:pPr>
      <w:r w:rsidRPr="00726B93">
        <w:rPr>
          <w:rFonts w:cs="Arial" w:hint="eastAsia"/>
          <w:b/>
          <w:bCs/>
          <w:sz w:val="28"/>
          <w:szCs w:val="28"/>
          <w:lang w:val="x-none" w:eastAsia="ko-KR" w:bidi="x-none"/>
        </w:rPr>
        <w:t>2</w:t>
      </w:r>
      <w:r w:rsidRPr="00726B93">
        <w:rPr>
          <w:rFonts w:cs="Arial"/>
          <w:b/>
          <w:bCs/>
          <w:sz w:val="28"/>
          <w:szCs w:val="28"/>
          <w:lang w:val="x-none" w:eastAsia="ko-KR" w:bidi="x-none"/>
        </w:rPr>
        <w:t xml:space="preserve">0143583 </w:t>
      </w:r>
      <w:r w:rsidRPr="00726B93">
        <w:rPr>
          <w:rFonts w:cs="Arial" w:hint="eastAsia"/>
          <w:b/>
          <w:bCs/>
          <w:sz w:val="28"/>
          <w:szCs w:val="28"/>
          <w:lang w:val="x-none" w:eastAsia="ko-KR" w:bidi="x-none"/>
        </w:rPr>
        <w:t>김기환</w:t>
      </w:r>
    </w:p>
    <w:p w:rsidR="004D38F4" w:rsidRDefault="004D38F4" w:rsidP="004D38F4">
      <w:pPr>
        <w:pStyle w:val="CellHead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4D38F4" w:rsidRDefault="004D38F4" w:rsidP="004D38F4">
      <w:pPr>
        <w:pStyle w:val="TOC"/>
        <w:rPr>
          <w:rFonts w:ascii="바탕" w:eastAsia="바탕" w:hAnsi="바탕" w:cs="바탕"/>
          <w:lang w:val="x-none" w:eastAsia="ko-KR" w:bidi="x-none"/>
        </w:rPr>
      </w:pPr>
      <w:r>
        <w:rPr>
          <w:rFonts w:ascii="바탕" w:eastAsia="바탕" w:hAnsi="바탕" w:cs="바탕" w:hint="eastAsia"/>
          <w:lang w:val="x-none" w:eastAsia="ko-KR" w:bidi="x-none"/>
        </w:rPr>
        <w:t>I</w:t>
      </w:r>
      <w:r w:rsidR="00AB77B4">
        <w:rPr>
          <w:rFonts w:ascii="바탕" w:eastAsia="바탕" w:hAnsi="바탕" w:cs="바탕"/>
          <w:lang w:val="x-none" w:eastAsia="ko-KR" w:bidi="x-none"/>
        </w:rPr>
        <w:t>ndex</w:t>
      </w:r>
    </w:p>
    <w:p w:rsidR="004D38F4" w:rsidRDefault="004D38F4" w:rsidP="004D38F4">
      <w:pPr>
        <w:pStyle w:val="11"/>
        <w:tabs>
          <w:tab w:val="right" w:leader="dot" w:pos="10070"/>
        </w:tabs>
        <w:rPr>
          <w:rStyle w:val="a7"/>
          <w:rFonts w:hint="eastAsia"/>
          <w:noProof/>
          <w:lang w:eastAsia="ko-K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0998875" w:history="1">
        <w:r>
          <w:rPr>
            <w:rStyle w:val="a7"/>
            <w:noProof/>
          </w:rPr>
          <w:t>[</w:t>
        </w:r>
        <w:r>
          <w:rPr>
            <w:rStyle w:val="a7"/>
            <w:rFonts w:hint="eastAsia"/>
            <w:noProof/>
            <w:lang w:val="x-none" w:eastAsia="ko-KR" w:bidi="x-none"/>
          </w:rPr>
          <w:t>Library</w:t>
        </w:r>
        <w:r>
          <w:rPr>
            <w:rStyle w:val="a7"/>
            <w:noProof/>
            <w:lang w:val="x-none" w:eastAsia="ko-KR" w:bidi="x-none"/>
          </w:rPr>
          <w:t xml:space="preserve"> </w:t>
        </w:r>
        <w:r>
          <w:rPr>
            <w:rStyle w:val="a7"/>
            <w:rFonts w:hint="eastAsia"/>
            <w:noProof/>
            <w:lang w:val="x-none" w:eastAsia="ko-KR" w:bidi="x-none"/>
          </w:rPr>
          <w:t>information appliciation</w:t>
        </w:r>
        <w:r>
          <w:rPr>
            <w:rStyle w:val="a7"/>
            <w:noProof/>
          </w:rPr>
          <w:t>]</w:t>
        </w:r>
        <w:r>
          <w:rPr>
            <w:noProof/>
            <w:webHidden/>
          </w:rPr>
          <w:tab/>
        </w:r>
      </w:hyperlink>
      <w:r w:rsidR="00753DA3">
        <w:rPr>
          <w:rFonts w:hint="eastAsia"/>
          <w:noProof/>
          <w:lang w:eastAsia="ko-KR"/>
        </w:rPr>
        <w:t>0</w:t>
      </w:r>
    </w:p>
    <w:p w:rsidR="004D38F4" w:rsidRDefault="004D38F4" w:rsidP="004D38F4"/>
    <w:p w:rsidR="004D38F4" w:rsidRDefault="00BF152E" w:rsidP="004D38F4">
      <w:pPr>
        <w:pStyle w:val="11"/>
        <w:tabs>
          <w:tab w:val="right" w:leader="dot" w:pos="10070"/>
        </w:tabs>
        <w:rPr>
          <w:rStyle w:val="a7"/>
          <w:rFonts w:hint="eastAsia"/>
          <w:noProof/>
          <w:lang w:eastAsia="ko-KR"/>
        </w:rPr>
      </w:pPr>
      <w:hyperlink w:anchor="_Toc480998877" w:history="1">
        <w:r w:rsidR="004D38F4">
          <w:rPr>
            <w:rStyle w:val="a7"/>
            <w:noProof/>
          </w:rPr>
          <w:t>Version 1.0</w:t>
        </w:r>
        <w:r w:rsidR="004D38F4">
          <w:rPr>
            <w:noProof/>
            <w:webHidden/>
          </w:rPr>
          <w:tab/>
        </w:r>
      </w:hyperlink>
      <w:r w:rsidR="00753DA3">
        <w:rPr>
          <w:rFonts w:hint="eastAsia"/>
          <w:noProof/>
          <w:lang w:eastAsia="ko-KR"/>
        </w:rPr>
        <w:t>1</w:t>
      </w:r>
    </w:p>
    <w:p w:rsidR="004D38F4" w:rsidRDefault="004D38F4" w:rsidP="004D38F4"/>
    <w:p w:rsidR="004D38F4" w:rsidRDefault="00BF152E" w:rsidP="004D38F4">
      <w:pPr>
        <w:pStyle w:val="11"/>
        <w:tabs>
          <w:tab w:val="right" w:leader="dot" w:pos="10070"/>
        </w:tabs>
        <w:rPr>
          <w:rStyle w:val="a7"/>
          <w:rFonts w:hint="eastAsia"/>
          <w:noProof/>
          <w:lang w:eastAsia="ko-KR"/>
        </w:rPr>
      </w:pPr>
      <w:hyperlink w:anchor="_Toc480998878" w:history="1">
        <w:r w:rsidR="004D38F4">
          <w:rPr>
            <w:rStyle w:val="a7"/>
            <w:rFonts w:hint="eastAsia"/>
            <w:noProof/>
            <w:lang w:val="x-none" w:eastAsia="ko-KR" w:bidi="x-none"/>
          </w:rPr>
          <w:t>June 9</w:t>
        </w:r>
        <w:r w:rsidR="004D38F4">
          <w:rPr>
            <w:rStyle w:val="a7"/>
            <w:noProof/>
            <w:lang w:val="x-none" w:eastAsia="ko-KR" w:bidi="x-none"/>
          </w:rPr>
          <w:t>, 201</w:t>
        </w:r>
        <w:r w:rsidR="004D38F4">
          <w:rPr>
            <w:rStyle w:val="a7"/>
            <w:rFonts w:hint="eastAsia"/>
            <w:noProof/>
            <w:lang w:val="x-none" w:eastAsia="ko-KR" w:bidi="x-none"/>
          </w:rPr>
          <w:t>8</w:t>
        </w:r>
        <w:r w:rsidR="004D38F4">
          <w:rPr>
            <w:noProof/>
            <w:webHidden/>
          </w:rPr>
          <w:tab/>
        </w:r>
      </w:hyperlink>
      <w:r w:rsidR="00753DA3">
        <w:rPr>
          <w:rFonts w:hint="eastAsia"/>
          <w:noProof/>
          <w:lang w:eastAsia="ko-KR"/>
        </w:rPr>
        <w:t>2</w:t>
      </w:r>
    </w:p>
    <w:p w:rsidR="004D38F4" w:rsidRDefault="004D38F4" w:rsidP="004D38F4"/>
    <w:p w:rsidR="004D38F4" w:rsidRDefault="00BF152E" w:rsidP="004D38F4">
      <w:pPr>
        <w:pStyle w:val="11"/>
        <w:tabs>
          <w:tab w:val="left" w:pos="400"/>
          <w:tab w:val="right" w:leader="dot" w:pos="10070"/>
        </w:tabs>
        <w:rPr>
          <w:rFonts w:ascii="맑은 고딕" w:hAnsi="맑은 고딕" w:hint="eastAsia"/>
          <w:b w:val="0"/>
          <w:bCs w:val="0"/>
          <w:caps w:val="0"/>
          <w:noProof/>
          <w:kern w:val="2"/>
          <w:szCs w:val="22"/>
          <w:lang w:val="x-none" w:eastAsia="ko-KR" w:bidi="x-none"/>
        </w:rPr>
      </w:pPr>
      <w:hyperlink w:anchor="_Toc480998879" w:history="1">
        <w:r w:rsidR="004D38F4">
          <w:rPr>
            <w:rStyle w:val="a7"/>
            <w:noProof/>
          </w:rPr>
          <w:t>1.</w:t>
        </w:r>
        <w:r w:rsidR="004D38F4">
          <w:rPr>
            <w:rFonts w:ascii="맑은 고딕" w:hAnsi="맑은 고딕"/>
            <w:b w:val="0"/>
            <w:bCs w:val="0"/>
            <w:caps w:val="0"/>
            <w:noProof/>
            <w:kern w:val="2"/>
            <w:szCs w:val="22"/>
            <w:lang w:val="x-none" w:eastAsia="ko-KR" w:bidi="x-none"/>
          </w:rPr>
          <w:tab/>
        </w:r>
        <w:r w:rsidR="004D38F4">
          <w:rPr>
            <w:rStyle w:val="a7"/>
            <w:noProof/>
            <w:lang w:val="x-none" w:eastAsia="ko-KR" w:bidi="x-none"/>
          </w:rPr>
          <w:t>Login screen</w:t>
        </w:r>
        <w:r w:rsidR="004D38F4">
          <w:rPr>
            <w:noProof/>
            <w:webHidden/>
          </w:rPr>
          <w:tab/>
        </w:r>
      </w:hyperlink>
      <w:r w:rsidR="00753DA3">
        <w:rPr>
          <w:rFonts w:hint="eastAsia"/>
          <w:noProof/>
          <w:lang w:eastAsia="ko-KR"/>
        </w:rPr>
        <w:t>3</w:t>
      </w:r>
    </w:p>
    <w:p w:rsidR="004D38F4" w:rsidRDefault="004D38F4" w:rsidP="004D38F4"/>
    <w:p w:rsidR="004D38F4" w:rsidRDefault="00BF152E" w:rsidP="004D38F4">
      <w:pPr>
        <w:pStyle w:val="11"/>
        <w:tabs>
          <w:tab w:val="left" w:pos="400"/>
          <w:tab w:val="right" w:leader="dot" w:pos="10070"/>
        </w:tabs>
        <w:rPr>
          <w:rStyle w:val="a7"/>
          <w:rFonts w:hint="eastAsia"/>
          <w:noProof/>
          <w:lang w:eastAsia="ko-KR"/>
        </w:rPr>
      </w:pPr>
      <w:hyperlink w:anchor="_Toc480998881" w:history="1">
        <w:r w:rsidR="004D38F4">
          <w:rPr>
            <w:rStyle w:val="a7"/>
            <w:noProof/>
          </w:rPr>
          <w:t>2.</w:t>
        </w:r>
        <w:r w:rsidR="004D38F4">
          <w:rPr>
            <w:rFonts w:ascii="맑은 고딕" w:hAnsi="맑은 고딕"/>
            <w:b w:val="0"/>
            <w:bCs w:val="0"/>
            <w:caps w:val="0"/>
            <w:noProof/>
            <w:kern w:val="2"/>
            <w:szCs w:val="22"/>
            <w:lang w:val="x-none" w:eastAsia="ko-KR" w:bidi="x-none"/>
          </w:rPr>
          <w:tab/>
        </w:r>
        <w:r w:rsidR="004D38F4">
          <w:rPr>
            <w:rStyle w:val="a7"/>
            <w:rFonts w:hint="eastAsia"/>
            <w:noProof/>
            <w:lang w:val="x-none" w:eastAsia="ko-KR" w:bidi="x-none"/>
          </w:rPr>
          <w:t>User screen</w:t>
        </w:r>
        <w:r w:rsidR="004D38F4">
          <w:rPr>
            <w:noProof/>
            <w:webHidden/>
          </w:rPr>
          <w:tab/>
        </w:r>
      </w:hyperlink>
      <w:r w:rsidR="00753DA3">
        <w:rPr>
          <w:rFonts w:hint="eastAsia"/>
          <w:noProof/>
          <w:lang w:eastAsia="ko-KR"/>
        </w:rPr>
        <w:t>4</w:t>
      </w:r>
    </w:p>
    <w:p w:rsidR="004D38F4" w:rsidRPr="00531791" w:rsidRDefault="004D38F4" w:rsidP="004D38F4">
      <w:pPr>
        <w:rPr>
          <w:lang w:val="en-US"/>
        </w:rPr>
      </w:pPr>
    </w:p>
    <w:p w:rsidR="004D38F4" w:rsidRDefault="00BF152E" w:rsidP="004D38F4">
      <w:pPr>
        <w:pStyle w:val="11"/>
        <w:tabs>
          <w:tab w:val="left" w:pos="400"/>
          <w:tab w:val="right" w:leader="dot" w:pos="10070"/>
        </w:tabs>
        <w:rPr>
          <w:rStyle w:val="a7"/>
          <w:rFonts w:hint="eastAsia"/>
          <w:noProof/>
          <w:lang w:eastAsia="ko-KR"/>
        </w:rPr>
      </w:pPr>
      <w:hyperlink w:anchor="_Toc480998881" w:history="1">
        <w:r w:rsidR="004D38F4">
          <w:rPr>
            <w:rStyle w:val="a7"/>
            <w:noProof/>
          </w:rPr>
          <w:t>3.</w:t>
        </w:r>
        <w:r w:rsidR="004D38F4">
          <w:rPr>
            <w:rFonts w:ascii="맑은 고딕" w:hAnsi="맑은 고딕"/>
            <w:b w:val="0"/>
            <w:bCs w:val="0"/>
            <w:caps w:val="0"/>
            <w:noProof/>
            <w:kern w:val="2"/>
            <w:szCs w:val="22"/>
            <w:lang w:val="x-none" w:eastAsia="ko-KR" w:bidi="x-none"/>
          </w:rPr>
          <w:tab/>
        </w:r>
        <w:r w:rsidR="004D38F4">
          <w:rPr>
            <w:rStyle w:val="a7"/>
            <w:noProof/>
            <w:lang w:val="x-none" w:eastAsia="ko-KR" w:bidi="x-none"/>
          </w:rPr>
          <w:t>Administrator Screen</w:t>
        </w:r>
        <w:r w:rsidR="004D38F4">
          <w:rPr>
            <w:noProof/>
            <w:webHidden/>
          </w:rPr>
          <w:tab/>
        </w:r>
      </w:hyperlink>
      <w:r w:rsidR="00753DA3">
        <w:rPr>
          <w:rFonts w:hint="eastAsia"/>
          <w:noProof/>
          <w:lang w:eastAsia="ko-KR"/>
        </w:rPr>
        <w:t>5</w:t>
      </w:r>
    </w:p>
    <w:p w:rsidR="004D38F4" w:rsidRPr="00531791" w:rsidRDefault="004D38F4" w:rsidP="004D38F4">
      <w:pPr>
        <w:rPr>
          <w:lang w:val="en-US"/>
        </w:rPr>
      </w:pPr>
    </w:p>
    <w:p w:rsidR="004D38F4" w:rsidRPr="00531791" w:rsidRDefault="00BF152E" w:rsidP="00F0632A">
      <w:pPr>
        <w:pStyle w:val="11"/>
        <w:tabs>
          <w:tab w:val="left" w:pos="400"/>
          <w:tab w:val="right" w:leader="dot" w:pos="10070"/>
        </w:tabs>
        <w:rPr>
          <w:rFonts w:hint="eastAsia"/>
          <w:lang w:eastAsia="ko-KR"/>
        </w:rPr>
      </w:pPr>
      <w:hyperlink w:anchor="_Toc480998879" w:history="1">
        <w:r w:rsidR="004D38F4">
          <w:rPr>
            <w:rStyle w:val="a7"/>
            <w:noProof/>
          </w:rPr>
          <w:t>4.</w:t>
        </w:r>
        <w:r w:rsidR="004D38F4">
          <w:rPr>
            <w:rFonts w:ascii="맑은 고딕" w:hAnsi="맑은 고딕"/>
            <w:b w:val="0"/>
            <w:bCs w:val="0"/>
            <w:caps w:val="0"/>
            <w:noProof/>
            <w:kern w:val="2"/>
            <w:szCs w:val="22"/>
            <w:lang w:val="x-none" w:eastAsia="ko-KR" w:bidi="x-none"/>
          </w:rPr>
          <w:tab/>
        </w:r>
        <w:r w:rsidR="00F0632A">
          <w:rPr>
            <w:rStyle w:val="a7"/>
            <w:noProof/>
            <w:lang w:val="x-none" w:eastAsia="ko-KR" w:bidi="x-none"/>
          </w:rPr>
          <w:t>booklist Screen</w:t>
        </w:r>
        <w:r w:rsidR="004D38F4">
          <w:rPr>
            <w:noProof/>
            <w:webHidden/>
          </w:rPr>
          <w:tab/>
        </w:r>
      </w:hyperlink>
      <w:r w:rsidR="00753DA3">
        <w:rPr>
          <w:rFonts w:hint="eastAsia"/>
          <w:noProof/>
          <w:lang w:eastAsia="ko-KR"/>
        </w:rPr>
        <w:t>6</w:t>
      </w:r>
    </w:p>
    <w:p w:rsidR="00FE58A2" w:rsidRDefault="004D38F4" w:rsidP="004D38F4">
      <w:pPr>
        <w:rPr>
          <w:lang w:val="ko-KR"/>
        </w:rPr>
      </w:pPr>
      <w:r>
        <w:rPr>
          <w:lang w:val="ko-KR"/>
        </w:rPr>
        <w:fldChar w:fldCharType="end"/>
      </w: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4D38F4">
      <w:pPr>
        <w:rPr>
          <w:lang w:val="ko-KR"/>
        </w:rPr>
      </w:pPr>
    </w:p>
    <w:p w:rsidR="00F0632A" w:rsidRDefault="00F0632A" w:rsidP="00F0632A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 w:hint="eastAsia"/>
          <w:b/>
          <w:sz w:val="36"/>
          <w:szCs w:val="36"/>
          <w:lang w:eastAsia="ko-KR"/>
        </w:rPr>
        <w:lastRenderedPageBreak/>
        <w:t>Login Screen</w:t>
      </w:r>
    </w:p>
    <w:p w:rsidR="00DC752C" w:rsidRPr="00DC752C" w:rsidRDefault="00DC752C" w:rsidP="00DC752C">
      <w:pPr>
        <w:rPr>
          <w:rFonts w:ascii="Arial" w:hAnsi="Arial" w:cs="Arial"/>
          <w:b/>
          <w:sz w:val="36"/>
          <w:szCs w:val="36"/>
        </w:rPr>
      </w:pPr>
    </w:p>
    <w:p w:rsidR="00DC752C" w:rsidRPr="00DC752C" w:rsidRDefault="00DC752C" w:rsidP="00DC752C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8"/>
          <w:szCs w:val="28"/>
          <w:lang w:eastAsia="ko-KR"/>
        </w:rPr>
      </w:pPr>
      <w:r w:rsidRPr="00DC752C">
        <w:rPr>
          <w:rFonts w:ascii="Arial" w:hAnsi="Arial" w:cs="Arial"/>
          <w:sz w:val="28"/>
          <w:szCs w:val="28"/>
          <w:lang w:eastAsia="ko-KR"/>
        </w:rPr>
        <w:t>Version 1.0</w:t>
      </w:r>
    </w:p>
    <w:p w:rsidR="00DC752C" w:rsidRPr="00DC752C" w:rsidRDefault="00DC752C" w:rsidP="00DC752C">
      <w:pPr>
        <w:rPr>
          <w:rFonts w:ascii="Arial" w:hAnsi="Arial" w:cs="Arial"/>
          <w:sz w:val="36"/>
          <w:szCs w:val="36"/>
          <w:lang w:eastAsia="ko-KR"/>
        </w:rPr>
      </w:pPr>
    </w:p>
    <w:p w:rsidR="00DC752C" w:rsidRDefault="00DC752C" w:rsidP="00A90544">
      <w:pPr>
        <w:ind w:firstLine="760"/>
        <w:rPr>
          <w:rFonts w:ascii="Arial" w:hAnsi="Arial" w:cs="Arial"/>
          <w:b/>
          <w:sz w:val="36"/>
          <w:szCs w:val="36"/>
        </w:rPr>
      </w:pPr>
      <w:r>
        <w:rPr>
          <w:noProof/>
          <w:lang w:val="en-US" w:eastAsia="ko-KR"/>
        </w:rPr>
        <w:drawing>
          <wp:inline distT="0" distB="0" distL="0" distR="0">
            <wp:extent cx="2819400" cy="2419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2C" w:rsidRDefault="00DC752C" w:rsidP="00DC752C">
      <w:pPr>
        <w:rPr>
          <w:rFonts w:ascii="Arial" w:hAnsi="Arial" w:cs="Arial"/>
          <w:b/>
          <w:sz w:val="36"/>
          <w:szCs w:val="36"/>
        </w:rPr>
      </w:pPr>
    </w:p>
    <w:p w:rsidR="00DC752C" w:rsidRDefault="00DC752C" w:rsidP="00DC752C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 w:hint="eastAsia"/>
          <w:sz w:val="28"/>
          <w:szCs w:val="28"/>
          <w:lang w:eastAsia="ko-KR"/>
        </w:rPr>
        <w:t>Version 2.0</w:t>
      </w:r>
    </w:p>
    <w:p w:rsidR="007E78D0" w:rsidRPr="007E78D0" w:rsidRDefault="007E78D0" w:rsidP="007E78D0">
      <w:pPr>
        <w:rPr>
          <w:rFonts w:ascii="Arial" w:hAnsi="Arial" w:cs="Arial"/>
          <w:sz w:val="28"/>
          <w:szCs w:val="28"/>
          <w:lang w:eastAsia="ko-KR"/>
        </w:rPr>
      </w:pPr>
    </w:p>
    <w:p w:rsidR="00DC752C" w:rsidRDefault="00DC752C" w:rsidP="00A90544">
      <w:pPr>
        <w:ind w:firstLine="76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val="en-US" w:eastAsia="ko-KR"/>
        </w:rPr>
        <w:drawing>
          <wp:inline distT="0" distB="0" distL="0" distR="0">
            <wp:extent cx="2838450" cy="2859632"/>
            <wp:effectExtent l="0" t="0" r="0" b="0"/>
            <wp:docPr id="2" name="그림 2" descr="C:\Users\caucse\Desktop\KakaoTalk_20180609_223719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ucse\Desktop\KakaoTalk_20180609_2237192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29" cy="286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2C" w:rsidRDefault="00DC752C" w:rsidP="00DC752C">
      <w:pPr>
        <w:rPr>
          <w:rFonts w:ascii="Arial" w:hAnsi="Arial" w:cs="Arial"/>
          <w:b/>
          <w:sz w:val="36"/>
          <w:szCs w:val="36"/>
        </w:rPr>
      </w:pPr>
    </w:p>
    <w:p w:rsidR="00DC752C" w:rsidRPr="00614DFC" w:rsidRDefault="00B051D3" w:rsidP="00DC752C">
      <w:pPr>
        <w:rPr>
          <w:rFonts w:ascii="Arial" w:hAnsi="Arial" w:cs="Arial"/>
          <w:i/>
          <w:sz w:val="28"/>
          <w:szCs w:val="28"/>
        </w:rPr>
      </w:pPr>
      <w:r w:rsidRPr="00614DFC">
        <w:rPr>
          <w:rFonts w:ascii="Arial" w:hAnsi="Arial" w:cs="Arial"/>
          <w:i/>
          <w:sz w:val="28"/>
          <w:szCs w:val="28"/>
        </w:rPr>
        <w:t xml:space="preserve">Change Rationale) </w:t>
      </w:r>
    </w:p>
    <w:p w:rsidR="007E78D0" w:rsidRDefault="00614DFC" w:rsidP="00DC752C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 w:hint="cs"/>
          <w:sz w:val="28"/>
          <w:szCs w:val="28"/>
          <w:lang w:eastAsia="ko-KR"/>
        </w:rPr>
        <w:tab/>
      </w:r>
    </w:p>
    <w:p w:rsidR="00DC752C" w:rsidRDefault="00614DFC" w:rsidP="00DC752C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 w:hint="cs"/>
          <w:sz w:val="28"/>
          <w:szCs w:val="28"/>
          <w:lang w:eastAsia="ko-KR"/>
        </w:rPr>
        <w:t>The first reason for graphic change of login screen is to make the interfaces more simple and clear</w:t>
      </w:r>
      <w:r>
        <w:rPr>
          <w:rFonts w:ascii="Arial" w:hAnsi="Arial" w:cs="Arial"/>
          <w:sz w:val="28"/>
          <w:szCs w:val="28"/>
          <w:lang w:eastAsia="ko-KR"/>
        </w:rPr>
        <w:t>. Secondly, we have decided to delete the function of finding ID/PW. Also, we wanted to develop the aesthetic sense of GUI.</w:t>
      </w:r>
    </w:p>
    <w:p w:rsidR="00727B80" w:rsidRPr="007E78D0" w:rsidRDefault="00727B80" w:rsidP="00DC752C">
      <w:pPr>
        <w:rPr>
          <w:rFonts w:ascii="Arial" w:hAnsi="Arial" w:cs="Arial"/>
          <w:sz w:val="28"/>
          <w:szCs w:val="28"/>
          <w:lang w:eastAsia="ko-KR"/>
        </w:rPr>
      </w:pPr>
    </w:p>
    <w:p w:rsidR="00F0632A" w:rsidRDefault="00F0632A" w:rsidP="00F0632A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eastAsia="ko-KR"/>
        </w:rPr>
        <w:lastRenderedPageBreak/>
        <w:t>User Screen</w:t>
      </w:r>
    </w:p>
    <w:p w:rsidR="00B051D3" w:rsidRDefault="00B051D3" w:rsidP="00B051D3">
      <w:pPr>
        <w:pStyle w:val="a3"/>
        <w:ind w:leftChars="0" w:left="760"/>
        <w:rPr>
          <w:rFonts w:ascii="Arial" w:hAnsi="Arial" w:cs="Arial"/>
          <w:b/>
          <w:sz w:val="36"/>
          <w:szCs w:val="36"/>
        </w:rPr>
      </w:pPr>
    </w:p>
    <w:p w:rsidR="00B051D3" w:rsidRDefault="00B051D3" w:rsidP="00B051D3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  <w:lang w:eastAsia="ko-KR"/>
        </w:rPr>
        <w:t>Version 1.0</w:t>
      </w:r>
    </w:p>
    <w:p w:rsidR="00B051D3" w:rsidRDefault="00B051D3" w:rsidP="00B051D3">
      <w:pPr>
        <w:rPr>
          <w:rFonts w:ascii="Arial" w:hAnsi="Arial" w:cs="Arial"/>
          <w:sz w:val="28"/>
          <w:szCs w:val="28"/>
        </w:rPr>
      </w:pPr>
    </w:p>
    <w:p w:rsidR="00B051D3" w:rsidRDefault="00B051D3" w:rsidP="00B051D3">
      <w:pPr>
        <w:ind w:firstLine="760"/>
        <w:rPr>
          <w:rFonts w:ascii="Arial" w:hAnsi="Arial" w:cs="Arial"/>
          <w:sz w:val="28"/>
          <w:szCs w:val="28"/>
        </w:rPr>
      </w:pPr>
      <w:r>
        <w:rPr>
          <w:rFonts w:hint="eastAsia"/>
          <w:noProof/>
          <w:lang w:val="en-US" w:eastAsia="ko-KR"/>
        </w:rPr>
        <w:drawing>
          <wp:inline distT="0" distB="0" distL="0" distR="0">
            <wp:extent cx="4124325" cy="2085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D3" w:rsidRPr="00B051D3" w:rsidRDefault="00B051D3" w:rsidP="00B051D3">
      <w:pPr>
        <w:ind w:firstLine="760"/>
        <w:rPr>
          <w:rFonts w:ascii="Arial" w:hAnsi="Arial" w:cs="Arial"/>
          <w:sz w:val="28"/>
          <w:szCs w:val="28"/>
        </w:rPr>
      </w:pPr>
    </w:p>
    <w:p w:rsidR="00B051D3" w:rsidRDefault="00B051D3" w:rsidP="00B051D3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ko-KR"/>
        </w:rPr>
        <w:t>Version 2.0</w:t>
      </w:r>
    </w:p>
    <w:p w:rsidR="00B051D3" w:rsidRDefault="00B051D3" w:rsidP="00B051D3">
      <w:pPr>
        <w:rPr>
          <w:rFonts w:ascii="Arial" w:hAnsi="Arial" w:cs="Arial"/>
          <w:sz w:val="28"/>
          <w:szCs w:val="28"/>
        </w:rPr>
      </w:pPr>
    </w:p>
    <w:p w:rsidR="00B051D3" w:rsidRDefault="00B051D3" w:rsidP="00B051D3">
      <w:pPr>
        <w:ind w:firstLine="7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 w:eastAsia="ko-KR"/>
        </w:rPr>
        <w:drawing>
          <wp:inline distT="0" distB="0" distL="0" distR="0">
            <wp:extent cx="5086350" cy="2905125"/>
            <wp:effectExtent l="0" t="0" r="0" b="9525"/>
            <wp:docPr id="4" name="그림 4" descr="C:\Users\caucse\Desktop\KakaoTalk_20180609_223749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ucse\Desktop\KakaoTalk_20180609_22374976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D3" w:rsidRDefault="00B051D3" w:rsidP="00B051D3">
      <w:pPr>
        <w:ind w:firstLine="760"/>
        <w:rPr>
          <w:rFonts w:ascii="Arial" w:hAnsi="Arial" w:cs="Arial" w:hint="eastAsia"/>
          <w:sz w:val="28"/>
          <w:szCs w:val="28"/>
          <w:lang w:eastAsia="ko-KR"/>
        </w:rPr>
      </w:pPr>
    </w:p>
    <w:p w:rsidR="009A12F5" w:rsidRDefault="009A12F5" w:rsidP="00B051D3">
      <w:pPr>
        <w:ind w:firstLine="760"/>
        <w:rPr>
          <w:rFonts w:ascii="Arial" w:hAnsi="Arial" w:cs="Arial" w:hint="eastAsia"/>
          <w:sz w:val="28"/>
          <w:szCs w:val="28"/>
          <w:lang w:eastAsia="ko-KR"/>
        </w:rPr>
      </w:pPr>
    </w:p>
    <w:p w:rsidR="00E95DF1" w:rsidRDefault="00800B38" w:rsidP="00E95DF1">
      <w:pPr>
        <w:rPr>
          <w:rFonts w:ascii="Arial" w:hAnsi="Arial" w:cs="Arial" w:hint="eastAsia"/>
          <w:i/>
          <w:sz w:val="28"/>
          <w:szCs w:val="28"/>
          <w:lang w:eastAsia="ko-KR"/>
        </w:rPr>
      </w:pPr>
      <w:r w:rsidRPr="00614DFC">
        <w:rPr>
          <w:rFonts w:ascii="Arial" w:hAnsi="Arial" w:cs="Arial"/>
          <w:i/>
          <w:sz w:val="28"/>
          <w:szCs w:val="28"/>
          <w:lang w:eastAsia="ko-KR"/>
        </w:rPr>
        <w:t>Change Rationale)</w:t>
      </w:r>
    </w:p>
    <w:p w:rsidR="00E95DF1" w:rsidRDefault="00E95DF1" w:rsidP="00E95DF1">
      <w:pPr>
        <w:rPr>
          <w:rFonts w:ascii="Arial" w:hAnsi="Arial" w:cs="Arial" w:hint="eastAsia"/>
          <w:i/>
          <w:sz w:val="28"/>
          <w:szCs w:val="28"/>
          <w:lang w:eastAsia="ko-KR"/>
        </w:rPr>
      </w:pPr>
    </w:p>
    <w:p w:rsidR="00B051D3" w:rsidRPr="007E78D0" w:rsidRDefault="007E78D0" w:rsidP="00E95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</w:rPr>
        <w:t>The main reason for the change of the user screen</w:t>
      </w:r>
      <w:r>
        <w:rPr>
          <w:rFonts w:ascii="Arial" w:hAnsi="Arial" w:cs="Arial"/>
          <w:sz w:val="28"/>
          <w:szCs w:val="28"/>
        </w:rPr>
        <w:t>’s graphic is to raise the aesthetic sense and make the screen more simple and clear.</w:t>
      </w:r>
    </w:p>
    <w:p w:rsidR="00B051D3" w:rsidRPr="00E95DF1" w:rsidRDefault="00B051D3" w:rsidP="00B051D3">
      <w:pPr>
        <w:ind w:firstLine="760"/>
        <w:rPr>
          <w:rFonts w:ascii="Arial" w:hAnsi="Arial" w:cs="Arial"/>
          <w:sz w:val="28"/>
          <w:szCs w:val="28"/>
        </w:rPr>
      </w:pPr>
    </w:p>
    <w:p w:rsidR="00B051D3" w:rsidRDefault="00B051D3" w:rsidP="00B051D3">
      <w:pPr>
        <w:ind w:firstLine="760"/>
        <w:rPr>
          <w:rFonts w:ascii="Arial" w:hAnsi="Arial" w:cs="Arial"/>
          <w:sz w:val="28"/>
          <w:szCs w:val="28"/>
        </w:rPr>
      </w:pPr>
    </w:p>
    <w:p w:rsidR="00B051D3" w:rsidRDefault="00B051D3" w:rsidP="00B051D3">
      <w:pPr>
        <w:ind w:firstLine="760"/>
        <w:rPr>
          <w:rFonts w:ascii="Arial" w:hAnsi="Arial" w:cs="Arial"/>
          <w:sz w:val="28"/>
          <w:szCs w:val="28"/>
        </w:rPr>
      </w:pPr>
    </w:p>
    <w:p w:rsidR="00727B80" w:rsidRDefault="00727B80" w:rsidP="00B051D3">
      <w:pPr>
        <w:ind w:firstLine="760"/>
        <w:rPr>
          <w:rFonts w:ascii="Arial" w:hAnsi="Arial" w:cs="Arial"/>
          <w:sz w:val="28"/>
          <w:szCs w:val="28"/>
        </w:rPr>
      </w:pPr>
    </w:p>
    <w:p w:rsidR="00B051D3" w:rsidRPr="00B051D3" w:rsidRDefault="00B051D3" w:rsidP="007E78D0">
      <w:pPr>
        <w:rPr>
          <w:rFonts w:ascii="Arial" w:hAnsi="Arial" w:cs="Arial"/>
          <w:sz w:val="28"/>
          <w:szCs w:val="28"/>
        </w:rPr>
      </w:pPr>
    </w:p>
    <w:p w:rsidR="00F0632A" w:rsidRDefault="00F0632A" w:rsidP="00F0632A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eastAsia="ko-KR"/>
        </w:rPr>
        <w:t>Administrator Screen</w:t>
      </w:r>
    </w:p>
    <w:p w:rsidR="00B051D3" w:rsidRPr="00B051D3" w:rsidRDefault="00B051D3" w:rsidP="00B051D3">
      <w:pPr>
        <w:rPr>
          <w:rFonts w:ascii="Arial" w:hAnsi="Arial" w:cs="Arial"/>
          <w:b/>
          <w:sz w:val="36"/>
          <w:szCs w:val="36"/>
        </w:rPr>
      </w:pPr>
    </w:p>
    <w:p w:rsidR="00B051D3" w:rsidRDefault="00B051D3" w:rsidP="00B051D3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ko-KR"/>
        </w:rPr>
        <w:t>Version 1.0</w:t>
      </w:r>
    </w:p>
    <w:p w:rsidR="00800B38" w:rsidRDefault="00800B38" w:rsidP="00800B38">
      <w:pPr>
        <w:rPr>
          <w:rFonts w:ascii="Arial" w:hAnsi="Arial" w:cs="Arial"/>
          <w:sz w:val="28"/>
          <w:szCs w:val="28"/>
        </w:rPr>
      </w:pPr>
    </w:p>
    <w:p w:rsidR="00800B38" w:rsidRDefault="00800B38" w:rsidP="00800B38">
      <w:pPr>
        <w:ind w:firstLine="760"/>
        <w:rPr>
          <w:rFonts w:ascii="Arial" w:hAnsi="Arial" w:cs="Arial"/>
          <w:sz w:val="28"/>
          <w:szCs w:val="28"/>
        </w:rPr>
      </w:pPr>
      <w:r>
        <w:rPr>
          <w:noProof/>
          <w:lang w:val="en-US" w:eastAsia="ko-KR"/>
        </w:rPr>
        <w:drawing>
          <wp:inline distT="0" distB="0" distL="0" distR="0">
            <wp:extent cx="4191000" cy="20288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38" w:rsidRPr="00800B38" w:rsidRDefault="00800B38" w:rsidP="00800B38">
      <w:pPr>
        <w:ind w:firstLine="760"/>
        <w:rPr>
          <w:rFonts w:ascii="Arial" w:hAnsi="Arial" w:cs="Arial"/>
          <w:sz w:val="28"/>
          <w:szCs w:val="28"/>
        </w:rPr>
      </w:pPr>
    </w:p>
    <w:p w:rsidR="00B051D3" w:rsidRDefault="00B051D3" w:rsidP="00B051D3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ko-KR"/>
        </w:rPr>
        <w:t>Version 2.0</w:t>
      </w:r>
    </w:p>
    <w:p w:rsidR="00800B38" w:rsidRDefault="00800B38" w:rsidP="00800B38">
      <w:pPr>
        <w:rPr>
          <w:rFonts w:ascii="Arial" w:hAnsi="Arial" w:cs="Arial"/>
          <w:sz w:val="28"/>
          <w:szCs w:val="28"/>
        </w:rPr>
      </w:pPr>
    </w:p>
    <w:p w:rsidR="00800B38" w:rsidRDefault="00800B38" w:rsidP="00800B38">
      <w:pPr>
        <w:ind w:firstLine="7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 w:eastAsia="ko-KR"/>
        </w:rPr>
        <w:drawing>
          <wp:inline distT="0" distB="0" distL="0" distR="0">
            <wp:extent cx="5153025" cy="2943225"/>
            <wp:effectExtent l="0" t="0" r="9525" b="9525"/>
            <wp:docPr id="6" name="그림 6" descr="C:\Users\caucse\Desktop\KakaoTalk_20180609_223655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ucse\Desktop\KakaoTalk_20180609_2236554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38" w:rsidRDefault="00800B38" w:rsidP="00800B38">
      <w:pPr>
        <w:ind w:firstLine="760"/>
        <w:rPr>
          <w:rFonts w:ascii="Arial" w:hAnsi="Arial" w:cs="Arial"/>
          <w:sz w:val="28"/>
          <w:szCs w:val="28"/>
        </w:rPr>
      </w:pPr>
    </w:p>
    <w:p w:rsidR="00E95DF1" w:rsidRDefault="00800B38" w:rsidP="00E95DF1">
      <w:pPr>
        <w:rPr>
          <w:rFonts w:ascii="Arial" w:hAnsi="Arial" w:cs="Arial" w:hint="eastAsia"/>
          <w:i/>
          <w:sz w:val="28"/>
          <w:szCs w:val="28"/>
          <w:lang w:eastAsia="ko-KR"/>
        </w:rPr>
      </w:pPr>
      <w:r w:rsidRPr="007E78D0">
        <w:rPr>
          <w:rFonts w:ascii="Arial" w:hAnsi="Arial" w:cs="Arial" w:hint="eastAsia"/>
          <w:i/>
          <w:sz w:val="28"/>
          <w:szCs w:val="28"/>
          <w:lang w:eastAsia="ko-KR"/>
        </w:rPr>
        <w:t>Change Rationale)</w:t>
      </w:r>
    </w:p>
    <w:p w:rsidR="00E95DF1" w:rsidRDefault="00E95DF1" w:rsidP="00E95DF1">
      <w:pPr>
        <w:rPr>
          <w:rFonts w:ascii="Arial" w:hAnsi="Arial" w:cs="Arial" w:hint="eastAsia"/>
          <w:i/>
          <w:sz w:val="28"/>
          <w:szCs w:val="28"/>
          <w:lang w:eastAsia="ko-KR"/>
        </w:rPr>
      </w:pPr>
    </w:p>
    <w:p w:rsidR="007E78D0" w:rsidRPr="007E78D0" w:rsidRDefault="007E78D0" w:rsidP="00E95D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</w:rPr>
        <w:t>The main reason for the change of the user screen</w:t>
      </w:r>
      <w:r>
        <w:rPr>
          <w:rFonts w:ascii="Arial" w:hAnsi="Arial" w:cs="Arial"/>
          <w:sz w:val="28"/>
          <w:szCs w:val="28"/>
        </w:rPr>
        <w:t>’s graphic is to raise the aesthetic sense and make the screen more simple and clear.</w:t>
      </w:r>
    </w:p>
    <w:p w:rsidR="00800B38" w:rsidRPr="007E78D0" w:rsidRDefault="00800B38" w:rsidP="00800B38">
      <w:pPr>
        <w:ind w:firstLine="760"/>
        <w:rPr>
          <w:rFonts w:ascii="Arial" w:hAnsi="Arial" w:cs="Arial"/>
          <w:sz w:val="28"/>
          <w:szCs w:val="28"/>
        </w:rPr>
      </w:pPr>
    </w:p>
    <w:p w:rsidR="00800B38" w:rsidRDefault="00800B38" w:rsidP="00800B38">
      <w:pPr>
        <w:ind w:firstLine="760"/>
        <w:rPr>
          <w:rFonts w:ascii="Arial" w:hAnsi="Arial" w:cs="Arial"/>
          <w:sz w:val="28"/>
          <w:szCs w:val="28"/>
        </w:rPr>
      </w:pPr>
    </w:p>
    <w:p w:rsidR="00800B38" w:rsidRDefault="00800B38" w:rsidP="00800B38">
      <w:pPr>
        <w:ind w:firstLine="760"/>
        <w:rPr>
          <w:rFonts w:ascii="Arial" w:hAnsi="Arial" w:cs="Arial"/>
          <w:sz w:val="28"/>
          <w:szCs w:val="28"/>
        </w:rPr>
      </w:pPr>
    </w:p>
    <w:p w:rsidR="00727B80" w:rsidRPr="00800B38" w:rsidRDefault="00727B80" w:rsidP="007E78D0">
      <w:pPr>
        <w:rPr>
          <w:rFonts w:ascii="Arial" w:hAnsi="Arial" w:cs="Arial" w:hint="eastAsia"/>
          <w:sz w:val="28"/>
          <w:szCs w:val="28"/>
          <w:lang w:eastAsia="ko-KR"/>
        </w:rPr>
      </w:pPr>
    </w:p>
    <w:p w:rsidR="00F00D47" w:rsidRDefault="00F0632A" w:rsidP="00F00D47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eastAsia="ko-KR"/>
        </w:rPr>
        <w:lastRenderedPageBreak/>
        <w:t>Booklist Screen</w:t>
      </w:r>
      <w:r w:rsidR="00AB77B4">
        <w:rPr>
          <w:rFonts w:ascii="Arial" w:hAnsi="Arial" w:cs="Arial"/>
          <w:b/>
          <w:sz w:val="36"/>
          <w:szCs w:val="36"/>
          <w:lang w:eastAsia="ko-KR"/>
        </w:rPr>
        <w:t xml:space="preserve"> </w:t>
      </w:r>
    </w:p>
    <w:p w:rsidR="00F00D47" w:rsidRPr="00F00D47" w:rsidRDefault="00F00D47" w:rsidP="00F00D47">
      <w:pPr>
        <w:pStyle w:val="a3"/>
        <w:ind w:leftChars="0" w:left="760"/>
        <w:rPr>
          <w:rFonts w:ascii="Arial" w:hAnsi="Arial" w:cs="Arial"/>
          <w:b/>
          <w:sz w:val="36"/>
          <w:szCs w:val="36"/>
        </w:rPr>
      </w:pPr>
    </w:p>
    <w:p w:rsidR="00F00D47" w:rsidRPr="00F00D47" w:rsidRDefault="00F00D47" w:rsidP="00F00D47">
      <w:pPr>
        <w:pStyle w:val="a3"/>
        <w:numPr>
          <w:ilvl w:val="0"/>
          <w:numId w:val="5"/>
        </w:numPr>
        <w:ind w:leftChars="0"/>
        <w:rPr>
          <w:rFonts w:ascii="Arial" w:hAnsi="Arial" w:cs="Arial"/>
          <w:b/>
          <w:sz w:val="36"/>
          <w:szCs w:val="36"/>
        </w:rPr>
      </w:pPr>
      <w:r w:rsidRPr="00F00D47">
        <w:rPr>
          <w:rFonts w:ascii="Arial" w:hAnsi="Arial" w:cs="Arial"/>
          <w:sz w:val="28"/>
          <w:szCs w:val="28"/>
          <w:lang w:eastAsia="ko-KR"/>
        </w:rPr>
        <w:t>Version 1.0</w:t>
      </w:r>
    </w:p>
    <w:p w:rsidR="00F00D47" w:rsidRPr="007E78D0" w:rsidRDefault="00F00D47" w:rsidP="007E78D0">
      <w:pPr>
        <w:rPr>
          <w:rFonts w:ascii="Arial" w:hAnsi="Arial" w:cs="Arial"/>
          <w:b/>
          <w:sz w:val="36"/>
          <w:szCs w:val="36"/>
          <w:lang w:eastAsia="ko-KR"/>
        </w:rPr>
      </w:pPr>
    </w:p>
    <w:p w:rsidR="00AB77B4" w:rsidRDefault="00BE00FB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  <w:r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allowOverlap="1">
            <wp:simplePos x="914400" y="1638300"/>
            <wp:positionH relativeFrom="column">
              <wp:align>left</wp:align>
            </wp:positionH>
            <wp:positionV relativeFrom="paragraph">
              <wp:align>top</wp:align>
            </wp:positionV>
            <wp:extent cx="3931920" cy="2834640"/>
            <wp:effectExtent l="0" t="0" r="0" b="381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F00D47" w:rsidRPr="00F00D47" w:rsidRDefault="00F00D47" w:rsidP="00F00D47">
      <w:pPr>
        <w:pStyle w:val="a3"/>
        <w:numPr>
          <w:ilvl w:val="0"/>
          <w:numId w:val="5"/>
        </w:numPr>
        <w:ind w:leftChars="0"/>
        <w:rPr>
          <w:rFonts w:ascii="Arial" w:hAnsi="Arial" w:cs="Arial"/>
          <w:sz w:val="28"/>
          <w:szCs w:val="28"/>
        </w:rPr>
      </w:pPr>
      <w:r w:rsidRPr="00F00D47">
        <w:rPr>
          <w:rFonts w:ascii="Arial" w:hAnsi="Arial" w:cs="Arial"/>
          <w:sz w:val="28"/>
          <w:szCs w:val="28"/>
          <w:lang w:eastAsia="ko-KR"/>
        </w:rPr>
        <w:t>Version 2.0</w:t>
      </w:r>
    </w:p>
    <w:p w:rsidR="00F00D47" w:rsidRDefault="00F00D47" w:rsidP="00BE00FB">
      <w:pPr>
        <w:rPr>
          <w:rFonts w:ascii="Arial" w:hAnsi="Arial" w:cs="Arial"/>
          <w:b/>
          <w:sz w:val="36"/>
          <w:szCs w:val="36"/>
          <w:lang w:eastAsia="ko-KR"/>
        </w:rPr>
      </w:pPr>
    </w:p>
    <w:p w:rsidR="00AB77B4" w:rsidRDefault="00AB77B4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  <w:r>
        <w:rPr>
          <w:rFonts w:ascii="Arial" w:hAnsi="Arial" w:cs="Arial"/>
          <w:b/>
          <w:noProof/>
          <w:sz w:val="36"/>
          <w:szCs w:val="36"/>
          <w:lang w:val="en-US" w:eastAsia="ko-KR"/>
        </w:rPr>
        <w:drawing>
          <wp:inline distT="0" distB="0" distL="0" distR="0">
            <wp:extent cx="3181350" cy="3105150"/>
            <wp:effectExtent l="0" t="0" r="0" b="0"/>
            <wp:docPr id="9" name="그림 9" descr="C:\Users\caucse\Desktop\booklist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ucse\Desktop\booklistne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F1" w:rsidRDefault="00E95DF1" w:rsidP="00BE00FB">
      <w:pPr>
        <w:rPr>
          <w:rFonts w:ascii="Arial" w:hAnsi="Arial" w:cs="Arial" w:hint="eastAsia"/>
          <w:b/>
          <w:sz w:val="36"/>
          <w:szCs w:val="36"/>
          <w:lang w:eastAsia="ko-KR"/>
        </w:rPr>
      </w:pPr>
    </w:p>
    <w:p w:rsidR="00E95DF1" w:rsidRPr="00E95DF1" w:rsidRDefault="00E95DF1" w:rsidP="00BE00FB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 w:hint="eastAsia"/>
          <w:sz w:val="28"/>
          <w:szCs w:val="28"/>
          <w:lang w:eastAsia="ko-KR"/>
        </w:rPr>
        <w:t xml:space="preserve">Change Rationale) </w:t>
      </w:r>
      <w:r w:rsidR="00AE060F">
        <w:rPr>
          <w:rFonts w:ascii="Arial" w:hAnsi="Arial" w:cs="Arial" w:hint="eastAsia"/>
          <w:sz w:val="28"/>
          <w:szCs w:val="28"/>
          <w:lang w:eastAsia="ko-KR"/>
        </w:rPr>
        <w:t>Client can see a lot of information of books so our team focused on efficiency.</w:t>
      </w:r>
    </w:p>
    <w:sectPr w:rsidR="00E95DF1" w:rsidRPr="00E95DF1"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52E" w:rsidRDefault="00BF152E" w:rsidP="004D38F4">
      <w:r>
        <w:separator/>
      </w:r>
    </w:p>
  </w:endnote>
  <w:endnote w:type="continuationSeparator" w:id="0">
    <w:p w:rsidR="00BF152E" w:rsidRDefault="00BF152E" w:rsidP="004D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29804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D38F4" w:rsidRPr="00226B41" w:rsidRDefault="004D38F4" w:rsidP="00226B41">
            <w:pPr>
              <w:pBdr>
                <w:top w:val="single" w:sz="6" w:space="0" w:color="auto"/>
              </w:pBdr>
              <w:tabs>
                <w:tab w:val="left" w:pos="4500"/>
                <w:tab w:val="center" w:pos="94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SAVEDATE  \@ "MMMM d, yyyy"  \* MERGEFORMAT </w:instrText>
            </w:r>
            <w:r>
              <w:rPr>
                <w:sz w:val="18"/>
                <w:szCs w:val="18"/>
              </w:rPr>
              <w:fldChar w:fldCharType="separate"/>
            </w:r>
            <w:r w:rsidR="00E95DF1" w:rsidRPr="00E95DF1">
              <w:rPr>
                <w:noProof/>
                <w:sz w:val="18"/>
                <w:szCs w:val="18"/>
                <w:lang w:val="x-none" w:eastAsia="ko-KR" w:bidi="x-none"/>
              </w:rPr>
              <w:t>June 10,</w:t>
            </w:r>
            <w:r w:rsidR="00E95DF1">
              <w:rPr>
                <w:noProof/>
                <w:sz w:val="18"/>
                <w:szCs w:val="18"/>
              </w:rPr>
              <w:t xml:space="preserve"> 2018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ab/>
              <w:t xml:space="preserve">Page </w:t>
            </w:r>
            <w:r>
              <w:rPr>
                <w:rStyle w:val="a6"/>
                <w:sz w:val="18"/>
                <w:szCs w:val="18"/>
              </w:rPr>
              <w:fldChar w:fldCharType="begin"/>
            </w:r>
            <w:r>
              <w:rPr>
                <w:rStyle w:val="a6"/>
                <w:sz w:val="18"/>
                <w:szCs w:val="18"/>
              </w:rPr>
              <w:instrText xml:space="preserve"> PAGE \* Arabic \* MERGEFORMAT </w:instrText>
            </w:r>
            <w:r>
              <w:rPr>
                <w:rStyle w:val="a6"/>
                <w:sz w:val="18"/>
                <w:szCs w:val="18"/>
              </w:rPr>
              <w:fldChar w:fldCharType="separate"/>
            </w:r>
            <w:r w:rsidR="00432280">
              <w:rPr>
                <w:rStyle w:val="a6"/>
                <w:noProof/>
                <w:sz w:val="18"/>
                <w:szCs w:val="18"/>
              </w:rPr>
              <w:t>1</w:t>
            </w:r>
            <w:r>
              <w:rPr>
                <w:rStyle w:val="a6"/>
                <w:sz w:val="18"/>
                <w:szCs w:val="18"/>
              </w:rPr>
              <w:fldChar w:fldCharType="end"/>
            </w:r>
            <w:r>
              <w:rPr>
                <w:rStyle w:val="a6"/>
                <w:sz w:val="18"/>
                <w:szCs w:val="18"/>
              </w:rPr>
              <w:t xml:space="preserve"> o f  </w:t>
            </w:r>
            <w:r>
              <w:rPr>
                <w:rStyle w:val="a6"/>
                <w:sz w:val="18"/>
                <w:szCs w:val="18"/>
              </w:rPr>
              <w:fldChar w:fldCharType="begin"/>
            </w:r>
            <w:r>
              <w:rPr>
                <w:rStyle w:val="a6"/>
                <w:sz w:val="18"/>
                <w:szCs w:val="18"/>
              </w:rPr>
              <w:instrText xml:space="preserve"> NUMPAGES  \* MERGEFORMAT </w:instrText>
            </w:r>
            <w:r>
              <w:rPr>
                <w:rStyle w:val="a6"/>
                <w:sz w:val="18"/>
                <w:szCs w:val="18"/>
              </w:rPr>
              <w:fldChar w:fldCharType="separate"/>
            </w:r>
            <w:r w:rsidR="00432280">
              <w:rPr>
                <w:rStyle w:val="a6"/>
                <w:noProof/>
                <w:sz w:val="18"/>
                <w:szCs w:val="18"/>
              </w:rPr>
              <w:t>6</w:t>
            </w:r>
            <w:r>
              <w:rPr>
                <w:rStyle w:val="a6"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52E" w:rsidRDefault="00BF152E" w:rsidP="004D38F4">
      <w:r>
        <w:separator/>
      </w:r>
    </w:p>
  </w:footnote>
  <w:footnote w:type="continuationSeparator" w:id="0">
    <w:p w:rsidR="00BF152E" w:rsidRDefault="00BF152E" w:rsidP="004D3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C1E5F"/>
    <w:multiLevelType w:val="hybridMultilevel"/>
    <w:tmpl w:val="8078D8BE"/>
    <w:lvl w:ilvl="0" w:tplc="3C365A3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516E4017"/>
    <w:multiLevelType w:val="hybridMultilevel"/>
    <w:tmpl w:val="2DA80C7C"/>
    <w:lvl w:ilvl="0" w:tplc="A9B0531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54D25082"/>
    <w:multiLevelType w:val="hybridMultilevel"/>
    <w:tmpl w:val="8078D8BE"/>
    <w:lvl w:ilvl="0" w:tplc="3C365A3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67CD6A27"/>
    <w:multiLevelType w:val="hybridMultilevel"/>
    <w:tmpl w:val="9F68C0D6"/>
    <w:lvl w:ilvl="0" w:tplc="F3524D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24B6EDD"/>
    <w:multiLevelType w:val="hybridMultilevel"/>
    <w:tmpl w:val="E6EC7EC2"/>
    <w:lvl w:ilvl="0" w:tplc="FEA0F5A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75C84C4B"/>
    <w:multiLevelType w:val="hybridMultilevel"/>
    <w:tmpl w:val="F94C9876"/>
    <w:lvl w:ilvl="0" w:tplc="38F8DA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F4"/>
    <w:rsid w:val="000F2A56"/>
    <w:rsid w:val="00226B41"/>
    <w:rsid w:val="00230D49"/>
    <w:rsid w:val="00432280"/>
    <w:rsid w:val="004D38F4"/>
    <w:rsid w:val="00521FD3"/>
    <w:rsid w:val="00614DFC"/>
    <w:rsid w:val="006343CE"/>
    <w:rsid w:val="00726B93"/>
    <w:rsid w:val="00727B80"/>
    <w:rsid w:val="00753DA3"/>
    <w:rsid w:val="007C486D"/>
    <w:rsid w:val="007E78D0"/>
    <w:rsid w:val="00800B38"/>
    <w:rsid w:val="00893B73"/>
    <w:rsid w:val="0090050B"/>
    <w:rsid w:val="009A12F5"/>
    <w:rsid w:val="00A90544"/>
    <w:rsid w:val="00AB77B4"/>
    <w:rsid w:val="00AE060F"/>
    <w:rsid w:val="00B051D3"/>
    <w:rsid w:val="00BE00FB"/>
    <w:rsid w:val="00BF152E"/>
    <w:rsid w:val="00C50411"/>
    <w:rsid w:val="00DC752C"/>
    <w:rsid w:val="00E054C5"/>
    <w:rsid w:val="00E95DF1"/>
    <w:rsid w:val="00F00D47"/>
    <w:rsid w:val="00F0632A"/>
    <w:rsid w:val="00FE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8F4"/>
    <w:pPr>
      <w:spacing w:after="0" w:line="240" w:lineRule="auto"/>
      <w:jc w:val="left"/>
    </w:pPr>
    <w:rPr>
      <w:rFonts w:eastAsia="바탕" w:cs="Times New Roman"/>
      <w:kern w:val="0"/>
      <w:sz w:val="24"/>
      <w:szCs w:val="24"/>
      <w:lang w:val="en-GB" w:eastAsia="en-US"/>
    </w:rPr>
  </w:style>
  <w:style w:type="paragraph" w:styleId="1">
    <w:name w:val="heading 1"/>
    <w:basedOn w:val="a"/>
    <w:next w:val="a"/>
    <w:link w:val="1Char"/>
    <w:uiPriority w:val="9"/>
    <w:qFormat/>
    <w:rsid w:val="004D38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 Paragraph"/>
    <w:basedOn w:val="a"/>
    <w:uiPriority w:val="34"/>
    <w:qFormat/>
    <w:rsid w:val="004D38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38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38F4"/>
    <w:rPr>
      <w:rFonts w:eastAsia="바탕" w:cs="Times New Roman"/>
      <w:kern w:val="0"/>
      <w:sz w:val="24"/>
      <w:szCs w:val="24"/>
      <w:lang w:val="en-GB" w:eastAsia="en-US"/>
    </w:rPr>
  </w:style>
  <w:style w:type="paragraph" w:styleId="a5">
    <w:name w:val="footer"/>
    <w:basedOn w:val="a"/>
    <w:link w:val="Char0"/>
    <w:uiPriority w:val="99"/>
    <w:unhideWhenUsed/>
    <w:rsid w:val="004D3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38F4"/>
    <w:rPr>
      <w:rFonts w:eastAsia="바탕" w:cs="Times New Roman"/>
      <w:kern w:val="0"/>
      <w:sz w:val="24"/>
      <w:szCs w:val="24"/>
      <w:lang w:val="en-GB" w:eastAsia="en-US"/>
    </w:rPr>
  </w:style>
  <w:style w:type="paragraph" w:customStyle="1" w:styleId="10">
    <w:name w:val="1"/>
    <w:link w:val="a6"/>
    <w:uiPriority w:val="99"/>
    <w:rsid w:val="004D38F4"/>
    <w:pPr>
      <w:tabs>
        <w:tab w:val="center" w:pos="4680"/>
        <w:tab w:val="right" w:pos="9360"/>
      </w:tabs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styleId="a6">
    <w:name w:val="page number"/>
    <w:aliases w:val="page number"/>
    <w:basedOn w:val="a0"/>
    <w:link w:val="10"/>
    <w:uiPriority w:val="99"/>
    <w:rsid w:val="004D38F4"/>
    <w:rPr>
      <w:rFonts w:ascii="맑은 고딕" w:eastAsia="맑은 고딕" w:hAnsi="맑은 고딕" w:cs="Times New Roman"/>
      <w:kern w:val="0"/>
      <w:sz w:val="22"/>
    </w:rPr>
  </w:style>
  <w:style w:type="character" w:styleId="a7">
    <w:name w:val="Hyperlink"/>
    <w:aliases w:val="Hyperlink"/>
    <w:basedOn w:val="a0"/>
    <w:uiPriority w:val="99"/>
    <w:unhideWhenUsed/>
    <w:rsid w:val="004D38F4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4D38F4"/>
    <w:rPr>
      <w:rFonts w:asciiTheme="majorHAnsi" w:eastAsiaTheme="majorEastAsia" w:hAnsiTheme="majorHAnsi" w:cstheme="majorBidi"/>
      <w:kern w:val="0"/>
      <w:sz w:val="28"/>
      <w:szCs w:val="28"/>
      <w:lang w:val="en-GB" w:eastAsia="en-US"/>
    </w:rPr>
  </w:style>
  <w:style w:type="paragraph" w:styleId="TOC">
    <w:name w:val="TOC Heading"/>
    <w:aliases w:val="TOC Heading"/>
    <w:basedOn w:val="1"/>
    <w:next w:val="a"/>
    <w:uiPriority w:val="39"/>
    <w:unhideWhenUsed/>
    <w:qFormat/>
    <w:rsid w:val="004D38F4"/>
    <w:pPr>
      <w:keepLines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lang w:val="en-US"/>
    </w:rPr>
  </w:style>
  <w:style w:type="paragraph" w:styleId="11">
    <w:name w:val="toc 1"/>
    <w:aliases w:val="toc 1"/>
    <w:basedOn w:val="a"/>
    <w:next w:val="a"/>
    <w:autoRedefine/>
    <w:uiPriority w:val="39"/>
    <w:rsid w:val="004D38F4"/>
    <w:pPr>
      <w:spacing w:before="120" w:after="120"/>
    </w:pPr>
    <w:rPr>
      <w:rFonts w:ascii="Calibri" w:eastAsia="맑은 고딕" w:hAnsi="Calibri"/>
      <w:b/>
      <w:bCs/>
      <w:caps/>
      <w:sz w:val="20"/>
      <w:szCs w:val="20"/>
      <w:lang w:val="en-US"/>
    </w:rPr>
  </w:style>
  <w:style w:type="paragraph" w:styleId="2">
    <w:name w:val="toc 2"/>
    <w:aliases w:val="toc 2"/>
    <w:basedOn w:val="a"/>
    <w:next w:val="a"/>
    <w:autoRedefine/>
    <w:uiPriority w:val="39"/>
    <w:rsid w:val="004D38F4"/>
    <w:pPr>
      <w:tabs>
        <w:tab w:val="left" w:pos="800"/>
        <w:tab w:val="right" w:leader="dot" w:pos="10070"/>
      </w:tabs>
      <w:ind w:left="200"/>
    </w:pPr>
    <w:rPr>
      <w:rFonts w:ascii="Calibri" w:eastAsia="맑은 고딕" w:hAnsi="Calibri" w:cs="Calibri"/>
      <w:smallCaps/>
      <w:noProof/>
      <w:sz w:val="20"/>
      <w:szCs w:val="20"/>
      <w:lang w:val="en-US"/>
    </w:rPr>
  </w:style>
  <w:style w:type="paragraph" w:customStyle="1" w:styleId="CellHead">
    <w:name w:val="CellHead"/>
    <w:basedOn w:val="a"/>
    <w:rsid w:val="004D38F4"/>
    <w:pPr>
      <w:keepNext/>
      <w:spacing w:before="60" w:after="60"/>
    </w:pPr>
    <w:rPr>
      <w:rFonts w:ascii="Arial" w:eastAsia="맑은 고딕" w:hAnsi="Arial" w:cs="Arial"/>
      <w:b/>
      <w:sz w:val="20"/>
      <w:szCs w:val="20"/>
      <w:lang w:val="x-none" w:eastAsia="x-none"/>
    </w:rPr>
  </w:style>
  <w:style w:type="paragraph" w:styleId="a8">
    <w:name w:val="Balloon Text"/>
    <w:basedOn w:val="a"/>
    <w:link w:val="Char1"/>
    <w:uiPriority w:val="99"/>
    <w:semiHidden/>
    <w:unhideWhenUsed/>
    <w:rsid w:val="00E95D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95DF1"/>
    <w:rPr>
      <w:rFonts w:asciiTheme="majorHAnsi" w:eastAsiaTheme="majorEastAsia" w:hAnsiTheme="majorHAnsi" w:cstheme="majorBidi"/>
      <w:kern w:val="0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8F4"/>
    <w:pPr>
      <w:spacing w:after="0" w:line="240" w:lineRule="auto"/>
      <w:jc w:val="left"/>
    </w:pPr>
    <w:rPr>
      <w:rFonts w:eastAsia="바탕" w:cs="Times New Roman"/>
      <w:kern w:val="0"/>
      <w:sz w:val="24"/>
      <w:szCs w:val="24"/>
      <w:lang w:val="en-GB" w:eastAsia="en-US"/>
    </w:rPr>
  </w:style>
  <w:style w:type="paragraph" w:styleId="1">
    <w:name w:val="heading 1"/>
    <w:basedOn w:val="a"/>
    <w:next w:val="a"/>
    <w:link w:val="1Char"/>
    <w:uiPriority w:val="9"/>
    <w:qFormat/>
    <w:rsid w:val="004D38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List Paragraph"/>
    <w:basedOn w:val="a"/>
    <w:uiPriority w:val="34"/>
    <w:qFormat/>
    <w:rsid w:val="004D38F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38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38F4"/>
    <w:rPr>
      <w:rFonts w:eastAsia="바탕" w:cs="Times New Roman"/>
      <w:kern w:val="0"/>
      <w:sz w:val="24"/>
      <w:szCs w:val="24"/>
      <w:lang w:val="en-GB" w:eastAsia="en-US"/>
    </w:rPr>
  </w:style>
  <w:style w:type="paragraph" w:styleId="a5">
    <w:name w:val="footer"/>
    <w:basedOn w:val="a"/>
    <w:link w:val="Char0"/>
    <w:uiPriority w:val="99"/>
    <w:unhideWhenUsed/>
    <w:rsid w:val="004D38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38F4"/>
    <w:rPr>
      <w:rFonts w:eastAsia="바탕" w:cs="Times New Roman"/>
      <w:kern w:val="0"/>
      <w:sz w:val="24"/>
      <w:szCs w:val="24"/>
      <w:lang w:val="en-GB" w:eastAsia="en-US"/>
    </w:rPr>
  </w:style>
  <w:style w:type="paragraph" w:customStyle="1" w:styleId="10">
    <w:name w:val="1"/>
    <w:link w:val="a6"/>
    <w:uiPriority w:val="99"/>
    <w:rsid w:val="004D38F4"/>
    <w:pPr>
      <w:tabs>
        <w:tab w:val="center" w:pos="4680"/>
        <w:tab w:val="right" w:pos="9360"/>
      </w:tabs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styleId="a6">
    <w:name w:val="page number"/>
    <w:aliases w:val="page number"/>
    <w:basedOn w:val="a0"/>
    <w:link w:val="10"/>
    <w:uiPriority w:val="99"/>
    <w:rsid w:val="004D38F4"/>
    <w:rPr>
      <w:rFonts w:ascii="맑은 고딕" w:eastAsia="맑은 고딕" w:hAnsi="맑은 고딕" w:cs="Times New Roman"/>
      <w:kern w:val="0"/>
      <w:sz w:val="22"/>
    </w:rPr>
  </w:style>
  <w:style w:type="character" w:styleId="a7">
    <w:name w:val="Hyperlink"/>
    <w:aliases w:val="Hyperlink"/>
    <w:basedOn w:val="a0"/>
    <w:uiPriority w:val="99"/>
    <w:unhideWhenUsed/>
    <w:rsid w:val="004D38F4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4D38F4"/>
    <w:rPr>
      <w:rFonts w:asciiTheme="majorHAnsi" w:eastAsiaTheme="majorEastAsia" w:hAnsiTheme="majorHAnsi" w:cstheme="majorBidi"/>
      <w:kern w:val="0"/>
      <w:sz w:val="28"/>
      <w:szCs w:val="28"/>
      <w:lang w:val="en-GB" w:eastAsia="en-US"/>
    </w:rPr>
  </w:style>
  <w:style w:type="paragraph" w:styleId="TOC">
    <w:name w:val="TOC Heading"/>
    <w:aliases w:val="TOC Heading"/>
    <w:basedOn w:val="1"/>
    <w:next w:val="a"/>
    <w:uiPriority w:val="39"/>
    <w:unhideWhenUsed/>
    <w:qFormat/>
    <w:rsid w:val="004D38F4"/>
    <w:pPr>
      <w:keepLines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lang w:val="en-US"/>
    </w:rPr>
  </w:style>
  <w:style w:type="paragraph" w:styleId="11">
    <w:name w:val="toc 1"/>
    <w:aliases w:val="toc 1"/>
    <w:basedOn w:val="a"/>
    <w:next w:val="a"/>
    <w:autoRedefine/>
    <w:uiPriority w:val="39"/>
    <w:rsid w:val="004D38F4"/>
    <w:pPr>
      <w:spacing w:before="120" w:after="120"/>
    </w:pPr>
    <w:rPr>
      <w:rFonts w:ascii="Calibri" w:eastAsia="맑은 고딕" w:hAnsi="Calibri"/>
      <w:b/>
      <w:bCs/>
      <w:caps/>
      <w:sz w:val="20"/>
      <w:szCs w:val="20"/>
      <w:lang w:val="en-US"/>
    </w:rPr>
  </w:style>
  <w:style w:type="paragraph" w:styleId="2">
    <w:name w:val="toc 2"/>
    <w:aliases w:val="toc 2"/>
    <w:basedOn w:val="a"/>
    <w:next w:val="a"/>
    <w:autoRedefine/>
    <w:uiPriority w:val="39"/>
    <w:rsid w:val="004D38F4"/>
    <w:pPr>
      <w:tabs>
        <w:tab w:val="left" w:pos="800"/>
        <w:tab w:val="right" w:leader="dot" w:pos="10070"/>
      </w:tabs>
      <w:ind w:left="200"/>
    </w:pPr>
    <w:rPr>
      <w:rFonts w:ascii="Calibri" w:eastAsia="맑은 고딕" w:hAnsi="Calibri" w:cs="Calibri"/>
      <w:smallCaps/>
      <w:noProof/>
      <w:sz w:val="20"/>
      <w:szCs w:val="20"/>
      <w:lang w:val="en-US"/>
    </w:rPr>
  </w:style>
  <w:style w:type="paragraph" w:customStyle="1" w:styleId="CellHead">
    <w:name w:val="CellHead"/>
    <w:basedOn w:val="a"/>
    <w:rsid w:val="004D38F4"/>
    <w:pPr>
      <w:keepNext/>
      <w:spacing w:before="60" w:after="60"/>
    </w:pPr>
    <w:rPr>
      <w:rFonts w:ascii="Arial" w:eastAsia="맑은 고딕" w:hAnsi="Arial" w:cs="Arial"/>
      <w:b/>
      <w:sz w:val="20"/>
      <w:szCs w:val="20"/>
      <w:lang w:val="x-none" w:eastAsia="x-none"/>
    </w:rPr>
  </w:style>
  <w:style w:type="paragraph" w:styleId="a8">
    <w:name w:val="Balloon Text"/>
    <w:basedOn w:val="a"/>
    <w:link w:val="Char1"/>
    <w:uiPriority w:val="99"/>
    <w:semiHidden/>
    <w:unhideWhenUsed/>
    <w:rsid w:val="00E95D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95DF1"/>
    <w:rPr>
      <w:rFonts w:asciiTheme="majorHAnsi" w:eastAsiaTheme="majorEastAsia" w:hAnsiTheme="majorHAnsi" w:cstheme="majorBidi"/>
      <w:kern w:val="0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조유성</cp:lastModifiedBy>
  <cp:revision>9</cp:revision>
  <dcterms:created xsi:type="dcterms:W3CDTF">2018-06-10T13:34:00Z</dcterms:created>
  <dcterms:modified xsi:type="dcterms:W3CDTF">2018-05-31T13:44:00Z</dcterms:modified>
</cp:coreProperties>
</file>