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FDF" w:rsidRPr="00725FDF" w:rsidRDefault="00725FDF" w:rsidP="00725FDF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725FDF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drawing>
          <wp:inline distT="0" distB="0" distL="0" distR="0" wp14:anchorId="6D8C3FF5" wp14:editId="387E7C50">
            <wp:extent cx="1455420" cy="1455420"/>
            <wp:effectExtent l="0" t="0" r="0" b="0"/>
            <wp:docPr id="1" name="Picture 1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DF" w:rsidRPr="00725FDF" w:rsidRDefault="00725FDF" w:rsidP="00725FDF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725FDF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725FDF" w:rsidRPr="00725FDF" w:rsidRDefault="00725FDF" w:rsidP="00725FDF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725FDF" w:rsidRPr="00725FDF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725FDF" w:rsidRPr="00725FDF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725FDF" w:rsidRPr="00725FDF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725FDF" w:rsidRPr="00725FDF" w:rsidRDefault="00725FDF" w:rsidP="00725FDF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725FDF" w:rsidRPr="00725FDF" w:rsidRDefault="00725FDF" w:rsidP="00725FDF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725FDF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725FDF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725FDF" w:rsidRPr="00725FDF" w:rsidRDefault="00725FDF" w:rsidP="00725FDF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725FDF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725FDF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725FDF" w:rsidRPr="00725FDF" w:rsidRDefault="00725FDF" w:rsidP="00725FDF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725FDF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725FDF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725FDF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725FDF" w:rsidRPr="00725FDF" w:rsidRDefault="00725FDF" w:rsidP="00725FDF">
      <w:pPr>
        <w:rPr>
          <w:rFonts w:ascii="BrowalliaUPC" w:hAnsi="BrowalliaUPC" w:cs="BrowalliaUPC"/>
          <w:sz w:val="32"/>
          <w:szCs w:val="32"/>
        </w:rPr>
      </w:pPr>
    </w:p>
    <w:p w:rsidR="00725FDF" w:rsidRPr="00725FDF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725FDF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725FDF" w:rsidRPr="00725FDF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725FDF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725FDF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725FDF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725FDF" w:rsidRPr="00725FDF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725FDF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725FDF">
        <w:rPr>
          <w:rFonts w:ascii="BrowalliaUPC" w:hAnsi="BrowalliaUPC" w:cs="BrowalliaUPC"/>
          <w:sz w:val="32"/>
          <w:szCs w:val="32"/>
        </w:rPr>
        <w:t xml:space="preserve">  </w:t>
      </w:r>
      <w:r w:rsidRPr="00725FDF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725FDF">
        <w:rPr>
          <w:rFonts w:ascii="BrowalliaUPC" w:hAnsi="BrowalliaUPC" w:cs="BrowalliaUPC"/>
          <w:sz w:val="32"/>
          <w:szCs w:val="32"/>
        </w:rPr>
        <w:t>2560</w:t>
      </w:r>
    </w:p>
    <w:p w:rsidR="00725FDF" w:rsidRPr="00725FDF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725FDF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725FDF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  <w:r w:rsidRPr="00725FDF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725FDF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jc w:val="center"/>
        <w:rPr>
          <w:rFonts w:ascii="BrowalliaUPC" w:hAnsi="BrowalliaUPC" w:cs="BrowalliaUPC"/>
          <w:b/>
          <w:bCs/>
          <w:sz w:val="40"/>
          <w:szCs w:val="40"/>
        </w:rPr>
      </w:pPr>
      <w:r>
        <w:rPr>
          <w:rFonts w:ascii="BrowalliaUPC" w:hAnsi="BrowalliaUPC" w:cs="BrowalliaUPC"/>
          <w:b/>
          <w:bCs/>
          <w:sz w:val="40"/>
          <w:szCs w:val="40"/>
          <w:cs/>
        </w:rPr>
        <w:lastRenderedPageBreak/>
        <w:t>สารบัญ</w:t>
      </w:r>
    </w:p>
    <w:p w:rsidR="00725FDF" w:rsidRDefault="00725FDF" w:rsidP="00725FDF">
      <w:pPr>
        <w:jc w:val="center"/>
        <w:rPr>
          <w:rFonts w:ascii="BrowalliaUPC" w:hAnsi="BrowalliaUPC" w:cs="BrowalliaUPC"/>
          <w:b/>
          <w:bCs/>
          <w:sz w:val="16"/>
          <w:szCs w:val="16"/>
        </w:rPr>
      </w:pPr>
    </w:p>
    <w:p w:rsidR="00725FDF" w:rsidRDefault="00725FDF" w:rsidP="00725FDF">
      <w:pPr>
        <w:ind w:right="-92"/>
        <w:jc w:val="right"/>
        <w:rPr>
          <w:rFonts w:ascii="BrowalliaUPC" w:hAnsi="BrowalliaUPC" w:cs="BrowalliaUPC"/>
          <w:b/>
          <w:bCs/>
          <w:sz w:val="40"/>
          <w:szCs w:val="40"/>
        </w:rPr>
      </w:pPr>
      <w:r>
        <w:rPr>
          <w:rFonts w:ascii="BrowalliaUPC" w:hAnsi="BrowalliaUPC" w:cs="BrowalliaUPC"/>
          <w:b/>
          <w:bCs/>
          <w:sz w:val="40"/>
          <w:szCs w:val="40"/>
          <w:cs/>
        </w:rPr>
        <w:t xml:space="preserve"> </w:t>
      </w:r>
      <w:r>
        <w:rPr>
          <w:rFonts w:ascii="BrowalliaUPC" w:hAnsi="BrowalliaUPC" w:cs="BrowalliaUPC"/>
          <w:b/>
          <w:bCs/>
          <w:sz w:val="40"/>
          <w:szCs w:val="40"/>
          <w:cs/>
        </w:rPr>
        <w:tab/>
      </w:r>
      <w:r>
        <w:rPr>
          <w:rFonts w:ascii="BrowalliaUPC" w:hAnsi="BrowalliaUPC" w:cs="BrowalliaUPC"/>
          <w:b/>
          <w:bCs/>
          <w:sz w:val="40"/>
          <w:szCs w:val="40"/>
          <w:cs/>
        </w:rPr>
        <w:tab/>
      </w:r>
      <w:r>
        <w:rPr>
          <w:rFonts w:ascii="BrowalliaUPC" w:hAnsi="BrowalliaUPC" w:cs="BrowalliaUPC"/>
          <w:b/>
          <w:bCs/>
          <w:sz w:val="40"/>
          <w:szCs w:val="40"/>
          <w:cs/>
        </w:rPr>
        <w:tab/>
        <w:t>หน้า</w:t>
      </w:r>
    </w:p>
    <w:p w:rsidR="00725FDF" w:rsidRDefault="00725FDF" w:rsidP="00725FDF">
      <w:pPr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สารบัญ...................................................................................</w:t>
      </w:r>
      <w:r>
        <w:rPr>
          <w:rFonts w:ascii="DilleniaUPC" w:hAnsi="DilleniaUPC" w:cs="DilleniaUPC"/>
          <w:sz w:val="32"/>
          <w:szCs w:val="32"/>
        </w:rPr>
        <w:t>................</w:t>
      </w:r>
      <w:r>
        <w:rPr>
          <w:rFonts w:ascii="DilleniaUPC" w:hAnsi="DilleniaUPC" w:cs="DilleniaUPC" w:hint="cs"/>
          <w:sz w:val="32"/>
          <w:szCs w:val="32"/>
          <w:cs/>
        </w:rPr>
        <w:t xml:space="preserve">......................................................... </w:t>
      </w:r>
      <w:r>
        <w:rPr>
          <w:rFonts w:ascii="DilleniaUPC" w:hAnsi="DilleniaUPC" w:cs="DilleniaUPC" w:hint="cs"/>
          <w:sz w:val="32"/>
          <w:szCs w:val="32"/>
          <w:cs/>
        </w:rPr>
        <w:tab/>
        <w:t xml:space="preserve"> </w:t>
      </w:r>
      <w:r>
        <w:rPr>
          <w:rFonts w:ascii="DilleniaUPC" w:hAnsi="DilleniaUPC" w:cs="DilleniaUPC"/>
          <w:sz w:val="32"/>
          <w:szCs w:val="32"/>
        </w:rPr>
        <w:t>I</w:t>
      </w:r>
    </w:p>
    <w:p w:rsidR="00725FDF" w:rsidRDefault="00725FDF" w:rsidP="00725FDF">
      <w:pPr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สารบัญภาพ...........................................................................................................</w:t>
      </w:r>
      <w:r>
        <w:rPr>
          <w:rFonts w:ascii="DilleniaUPC" w:hAnsi="DilleniaUPC" w:cs="DilleniaUPC"/>
          <w:sz w:val="32"/>
          <w:szCs w:val="32"/>
        </w:rPr>
        <w:t>...............</w:t>
      </w:r>
      <w:r>
        <w:rPr>
          <w:rFonts w:ascii="DilleniaUPC" w:hAnsi="DilleniaUPC" w:cs="DilleniaUPC" w:hint="cs"/>
          <w:sz w:val="32"/>
          <w:szCs w:val="32"/>
          <w:cs/>
        </w:rPr>
        <w:t>...........................</w:t>
      </w:r>
      <w:r>
        <w:rPr>
          <w:rFonts w:ascii="DilleniaUPC" w:hAnsi="DilleniaUPC" w:cs="DilleniaUPC"/>
          <w:sz w:val="32"/>
          <w:szCs w:val="32"/>
        </w:rPr>
        <w:tab/>
      </w:r>
      <w:r>
        <w:rPr>
          <w:rFonts w:ascii="DilleniaUPC" w:hAnsi="DilleniaUPC" w:cs="DilleniaUPC" w:hint="cs"/>
          <w:sz w:val="32"/>
          <w:szCs w:val="32"/>
          <w:cs/>
        </w:rPr>
        <w:t xml:space="preserve"> </w:t>
      </w:r>
      <w:r>
        <w:rPr>
          <w:rFonts w:ascii="DilleniaUPC" w:hAnsi="DilleniaUPC" w:cs="DilleniaUPC"/>
          <w:sz w:val="32"/>
          <w:szCs w:val="32"/>
        </w:rPr>
        <w:t>II</w:t>
      </w:r>
    </w:p>
    <w:p w:rsidR="00725FDF" w:rsidRDefault="00725FDF" w:rsidP="00725FDF">
      <w:pPr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สารบัญตาราง...................................................................................................................</w:t>
      </w:r>
      <w:r>
        <w:rPr>
          <w:rFonts w:ascii="DilleniaUPC" w:hAnsi="DilleniaUPC" w:cs="DilleniaUPC"/>
          <w:sz w:val="32"/>
          <w:szCs w:val="32"/>
        </w:rPr>
        <w:t>.................</w:t>
      </w:r>
      <w:r>
        <w:rPr>
          <w:rFonts w:ascii="DilleniaUPC" w:hAnsi="DilleniaUPC" w:cs="DilleniaUPC" w:hint="cs"/>
          <w:sz w:val="32"/>
          <w:szCs w:val="32"/>
          <w:cs/>
        </w:rPr>
        <w:t>...............</w:t>
      </w:r>
      <w:r>
        <w:rPr>
          <w:rFonts w:ascii="DilleniaUPC" w:hAnsi="DilleniaUPC" w:cs="DilleniaUPC" w:hint="cs"/>
          <w:sz w:val="32"/>
          <w:szCs w:val="32"/>
          <w:cs/>
        </w:rPr>
        <w:tab/>
      </w:r>
      <w:r>
        <w:rPr>
          <w:rFonts w:ascii="DilleniaUPC" w:hAnsi="DilleniaUPC" w:cs="DilleniaUPC"/>
          <w:sz w:val="32"/>
          <w:szCs w:val="32"/>
        </w:rPr>
        <w:t>III</w:t>
      </w:r>
    </w:p>
    <w:p w:rsidR="00725FDF" w:rsidRDefault="00725FDF" w:rsidP="00725FDF">
      <w:pPr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บทที่ </w:t>
      </w:r>
    </w:p>
    <w:p w:rsidR="00725FDF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บทนำ........................................................................................................................................................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1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ปัญหาและความสำคัญ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วัตถุประสงค์ของการศึกษา.................................................................................................................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2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ขอบเขตของการพัฒนาระบบ.................................................................................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2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ขั้นตอนการพัฒนาระบบ ........................................................................................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2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เครื่องมือและเทคโนโลยีที่ใช้..................................................................................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4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ประโยชน์ที่คาดว่าจะได้รับ.....................................................................................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5</w:t>
      </w:r>
    </w:p>
    <w:p w:rsidR="00725FDF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การทำงานของระบบปัจจุบัน..........................................................................................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6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ลักษณะการทำงานของระบบ 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6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ปัญหาของระบบ ....................................................................................................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7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การวิเคราะห์ความต้องการระบบใหม่ 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8</w:t>
      </w:r>
    </w:p>
    <w:p w:rsidR="00725FDF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การออกแบบฐานข้อมูล .................................................................................................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9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แบบจำลองการออกแบบเชิงตรรกะ (</w:t>
      </w:r>
      <w:r>
        <w:rPr>
          <w:rFonts w:ascii="DilleniaUPC" w:hAnsi="DilleniaUPC" w:cs="DilleniaUPC"/>
          <w:sz w:val="32"/>
          <w:szCs w:val="32"/>
        </w:rPr>
        <w:t>Logical design Model</w:t>
      </w:r>
      <w:r>
        <w:rPr>
          <w:rFonts w:ascii="DilleniaUPC" w:hAnsi="DilleniaUPC" w:cs="DilleniaUPC" w:hint="cs"/>
          <w:sz w:val="32"/>
          <w:szCs w:val="32"/>
          <w:cs/>
        </w:rPr>
        <w:t xml:space="preserve">) ........................................ </w:t>
      </w:r>
      <w:r>
        <w:rPr>
          <w:rFonts w:ascii="DilleniaUPC" w:hAnsi="DilleniaUPC" w:cs="DilleniaUPC" w:hint="cs"/>
          <w:sz w:val="32"/>
          <w:szCs w:val="32"/>
          <w:cs/>
        </w:rPr>
        <w:tab/>
        <w:t>9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พจนานุกรมข้อมูล (</w:t>
      </w:r>
      <w:r>
        <w:rPr>
          <w:rFonts w:ascii="DilleniaUPC" w:hAnsi="DilleniaUPC" w:cs="DilleniaUPC"/>
          <w:sz w:val="32"/>
          <w:szCs w:val="32"/>
        </w:rPr>
        <w:t>Data dictionary</w:t>
      </w:r>
      <w:r>
        <w:rPr>
          <w:rFonts w:ascii="DilleniaUPC" w:hAnsi="DilleniaUPC" w:cs="DilleniaUPC" w:hint="cs"/>
          <w:sz w:val="32"/>
          <w:szCs w:val="32"/>
          <w:cs/>
        </w:rPr>
        <w:t>)</w:t>
      </w:r>
      <w:r>
        <w:rPr>
          <w:rFonts w:ascii="DilleniaUPC" w:hAnsi="DilleniaUPC" w:cs="DilleniaUPC"/>
          <w:sz w:val="32"/>
          <w:szCs w:val="32"/>
        </w:rPr>
        <w:t xml:space="preserve">  </w:t>
      </w:r>
      <w:r>
        <w:rPr>
          <w:rFonts w:ascii="DilleniaUPC" w:hAnsi="DilleniaUPC" w:cs="DilleniaUPC" w:hint="cs"/>
          <w:sz w:val="32"/>
          <w:szCs w:val="32"/>
          <w:cs/>
        </w:rPr>
        <w:t xml:space="preserve">......................................................................... </w:t>
      </w:r>
      <w:r>
        <w:rPr>
          <w:rFonts w:ascii="DilleniaUPC" w:hAnsi="DilleniaUPC" w:cs="DilleniaUPC" w:hint="cs"/>
          <w:sz w:val="32"/>
          <w:szCs w:val="32"/>
          <w:cs/>
        </w:rPr>
        <w:tab/>
        <w:t>10</w:t>
      </w:r>
    </w:p>
    <w:p w:rsidR="00725FDF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การพัฒนาระบบ ...........................................................................................................</w:t>
      </w:r>
      <w:r>
        <w:rPr>
          <w:rFonts w:ascii="DilleniaUPC" w:hAnsi="DilleniaUPC" w:cs="DilleniaUPC"/>
          <w:sz w:val="32"/>
          <w:szCs w:val="32"/>
          <w:cs/>
        </w:rPr>
        <w:tab/>
        <w:t>12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โครงสร้างฐานข้อมูลของระบบ (</w:t>
      </w:r>
      <w:r>
        <w:rPr>
          <w:rFonts w:ascii="DilleniaUPC" w:hAnsi="DilleniaUPC" w:cs="DilleniaUPC"/>
          <w:sz w:val="32"/>
          <w:szCs w:val="32"/>
        </w:rPr>
        <w:t>Database Schema</w:t>
      </w:r>
      <w:r>
        <w:rPr>
          <w:rFonts w:ascii="DilleniaUPC" w:hAnsi="DilleniaUPC" w:cs="DilleniaUPC" w:hint="cs"/>
          <w:sz w:val="32"/>
          <w:szCs w:val="32"/>
          <w:cs/>
        </w:rPr>
        <w:t xml:space="preserve">) ................................................................ </w:t>
      </w:r>
      <w:r>
        <w:rPr>
          <w:rFonts w:ascii="DilleniaUPC" w:hAnsi="DilleniaUPC" w:cs="DilleniaUPC" w:hint="cs"/>
          <w:sz w:val="32"/>
          <w:szCs w:val="32"/>
          <w:cs/>
        </w:rPr>
        <w:tab/>
        <w:t xml:space="preserve">   12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ส่วนประกอบต่างๆ ของระบบ .............................................................................</w:t>
      </w:r>
      <w:r>
        <w:rPr>
          <w:rFonts w:ascii="DilleniaUPC" w:hAnsi="DilleniaUPC" w:cs="DilleniaUPC"/>
          <w:sz w:val="32"/>
          <w:szCs w:val="32"/>
        </w:rPr>
        <w:t>.....................</w:t>
      </w:r>
      <w:r>
        <w:rPr>
          <w:rFonts w:ascii="DilleniaUPC" w:hAnsi="DilleniaUPC" w:cs="DilleniaUPC" w:hint="cs"/>
          <w:sz w:val="32"/>
          <w:szCs w:val="32"/>
          <w:cs/>
        </w:rPr>
        <w:t>......... 12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โปรแกรม (ส่วนต่อประสานผู้ใช้) 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>13</w:t>
      </w:r>
    </w:p>
    <w:p w:rsidR="00725FDF" w:rsidRDefault="00725FDF" w:rsidP="00725FDF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 xml:space="preserve">ฐานข้อมูลที่พัฒนา.................................................................................................... </w:t>
      </w:r>
      <w:r>
        <w:rPr>
          <w:rFonts w:ascii="DilleniaUPC" w:hAnsi="DilleniaUPC" w:cs="DilleniaUPC"/>
          <w:sz w:val="32"/>
          <w:szCs w:val="32"/>
          <w:cs/>
        </w:rPr>
        <w:tab/>
        <w:t xml:space="preserve"> 13</w:t>
      </w:r>
    </w:p>
    <w:p w:rsidR="00725FDF" w:rsidRDefault="00725FDF" w:rsidP="00725FDF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บทสรุปและข้อเสนอแนะ...................................................................................</w:t>
      </w:r>
      <w:r>
        <w:rPr>
          <w:rFonts w:ascii="DilleniaUPC" w:hAnsi="DilleniaUPC" w:cs="DilleniaUPC"/>
          <w:sz w:val="32"/>
          <w:szCs w:val="32"/>
        </w:rPr>
        <w:t>............................</w:t>
      </w:r>
      <w:r>
        <w:rPr>
          <w:rFonts w:ascii="DilleniaUPC" w:hAnsi="DilleniaUPC" w:cs="DilleniaUPC" w:hint="cs"/>
          <w:sz w:val="32"/>
          <w:szCs w:val="32"/>
          <w:cs/>
        </w:rPr>
        <w:t>............. 21</w:t>
      </w:r>
    </w:p>
    <w:p w:rsidR="00725FDF" w:rsidRDefault="00725FDF" w:rsidP="00725FDF">
      <w:pPr>
        <w:tabs>
          <w:tab w:val="decimal" w:pos="8820"/>
        </w:tabs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lastRenderedPageBreak/>
        <w:t>บรรณานุกรม ......................................................................................................................</w:t>
      </w:r>
      <w:r>
        <w:rPr>
          <w:rFonts w:ascii="DilleniaUPC" w:hAnsi="DilleniaUPC" w:cs="DilleniaUPC"/>
          <w:sz w:val="32"/>
          <w:szCs w:val="32"/>
          <w:cs/>
        </w:rPr>
        <w:tab/>
        <w:t>21</w:t>
      </w:r>
    </w:p>
    <w:p w:rsidR="00725FDF" w:rsidRPr="00725FDF" w:rsidRDefault="00725FDF" w:rsidP="00725FDF">
      <w:pPr>
        <w:jc w:val="center"/>
        <w:rPr>
          <w:rFonts w:ascii="BrowalliaUPC" w:hAnsi="BrowalliaUPC" w:cs="BrowalliaUPC"/>
          <w:sz w:val="32"/>
          <w:szCs w:val="32"/>
        </w:rPr>
      </w:pPr>
    </w:p>
    <w:p w:rsidR="00113233" w:rsidRDefault="00113233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65398" w:rsidRDefault="00865398" w:rsidP="00865398">
      <w:pPr>
        <w:rPr>
          <w:rFonts w:ascii="BrowalliaUPC" w:hAnsi="BrowalliaUPC" w:cs="BrowalliaUPC"/>
          <w:b/>
          <w:bCs/>
          <w:color w:val="FF0000"/>
          <w:sz w:val="36"/>
          <w:szCs w:val="36"/>
          <w:u w:val="single"/>
        </w:rPr>
      </w:pPr>
      <w:r>
        <w:rPr>
          <w:rFonts w:ascii="BrowalliaUPC" w:hAnsi="BrowalliaUPC" w:cs="BrowalliaUPC"/>
          <w:b/>
          <w:bCs/>
          <w:color w:val="FF0000"/>
          <w:sz w:val="36"/>
          <w:szCs w:val="36"/>
          <w:u w:val="single"/>
          <w:cs/>
        </w:rPr>
        <w:lastRenderedPageBreak/>
        <w:t>(ตัวอย่างสารบัญรูป)</w:t>
      </w:r>
    </w:p>
    <w:p w:rsidR="00865398" w:rsidRDefault="00865398" w:rsidP="00865398">
      <w:pPr>
        <w:rPr>
          <w:rFonts w:ascii="BrowalliaUPC" w:hAnsi="BrowalliaUPC" w:cs="BrowalliaUPC"/>
          <w:b/>
          <w:bCs/>
          <w:sz w:val="36"/>
          <w:szCs w:val="36"/>
          <w:cs/>
        </w:rPr>
      </w:pPr>
    </w:p>
    <w:p w:rsidR="00865398" w:rsidRDefault="00865398" w:rsidP="00865398">
      <w:pPr>
        <w:jc w:val="center"/>
        <w:rPr>
          <w:rFonts w:ascii="BrowalliaUPC" w:hAnsi="BrowalliaUPC" w:cs="BrowalliaUPC"/>
          <w:b/>
          <w:bCs/>
          <w:sz w:val="56"/>
          <w:szCs w:val="56"/>
        </w:rPr>
      </w:pPr>
      <w:r>
        <w:rPr>
          <w:rFonts w:ascii="BrowalliaUPC" w:hAnsi="BrowalliaUPC" w:cs="BrowalliaUPC"/>
          <w:b/>
          <w:bCs/>
          <w:sz w:val="56"/>
          <w:szCs w:val="56"/>
          <w:cs/>
        </w:rPr>
        <w:t>สารบัญรูป</w:t>
      </w:r>
    </w:p>
    <w:p w:rsidR="00865398" w:rsidRDefault="00865398" w:rsidP="00865398">
      <w:pPr>
        <w:jc w:val="center"/>
        <w:rPr>
          <w:rFonts w:ascii="BrowalliaUPC" w:hAnsi="BrowalliaUPC" w:cs="BrowalliaUPC"/>
          <w:b/>
          <w:bCs/>
          <w:sz w:val="28"/>
          <w:cs/>
        </w:rPr>
      </w:pPr>
    </w:p>
    <w:p w:rsidR="00865398" w:rsidRDefault="00865398" w:rsidP="00865398">
      <w:pPr>
        <w:jc w:val="right"/>
        <w:rPr>
          <w:rFonts w:ascii="BrowalliaUPC" w:hAnsi="BrowalliaUPC" w:cs="BrowalliaUPC"/>
          <w:b/>
          <w:bCs/>
          <w:sz w:val="40"/>
          <w:szCs w:val="40"/>
          <w:cs/>
        </w:rPr>
      </w:pPr>
      <w:r>
        <w:rPr>
          <w:rFonts w:ascii="BrowalliaUPC" w:hAnsi="BrowalliaUPC" w:cs="BrowalliaUPC"/>
          <w:b/>
          <w:bCs/>
          <w:sz w:val="40"/>
          <w:szCs w:val="40"/>
          <w:cs/>
        </w:rPr>
        <w:t>หน้า</w:t>
      </w:r>
    </w:p>
    <w:p w:rsidR="00865398" w:rsidRDefault="00865398" w:rsidP="00865398">
      <w:pPr>
        <w:rPr>
          <w:rFonts w:ascii="BrowalliaUPC" w:hAnsi="BrowalliaUPC" w:cs="BrowalliaUPC"/>
          <w:sz w:val="36"/>
          <w:szCs w:val="36"/>
        </w:rPr>
      </w:pPr>
      <w:r>
        <w:rPr>
          <w:rFonts w:ascii="BrowalliaUPC" w:hAnsi="BrowalliaUPC" w:cs="BrowalliaUPC"/>
          <w:sz w:val="36"/>
          <w:szCs w:val="36"/>
          <w:cs/>
        </w:rPr>
        <w:t xml:space="preserve">รูปที่ </w:t>
      </w:r>
    </w:p>
    <w:p w:rsidR="00865398" w:rsidRDefault="00865398" w:rsidP="00865398">
      <w:pPr>
        <w:rPr>
          <w:rFonts w:ascii="BrowalliaUPC" w:hAnsi="BrowalliaUPC" w:cs="BrowalliaUPC"/>
          <w:sz w:val="36"/>
          <w:szCs w:val="36"/>
        </w:rPr>
      </w:pPr>
      <w:r>
        <w:rPr>
          <w:rFonts w:ascii="BrowalliaUPC" w:hAnsi="BrowalliaUPC" w:cs="BrowalliaUPC"/>
          <w:sz w:val="36"/>
          <w:szCs w:val="36"/>
          <w:cs/>
        </w:rPr>
        <w:t xml:space="preserve">     1.  แผนภาพความสัมพันธ์ระหว่าง</w:t>
      </w:r>
      <w:proofErr w:type="spellStart"/>
      <w:r>
        <w:rPr>
          <w:rFonts w:ascii="BrowalliaUPC" w:hAnsi="BrowalliaUPC" w:cs="BrowalliaUPC"/>
          <w:sz w:val="36"/>
          <w:szCs w:val="36"/>
          <w:cs/>
        </w:rPr>
        <w:t>เอนทิ</w:t>
      </w:r>
      <w:proofErr w:type="spellEnd"/>
      <w:r>
        <w:rPr>
          <w:rFonts w:ascii="BrowalliaUPC" w:hAnsi="BrowalliaUPC" w:cs="BrowalliaUPC"/>
          <w:sz w:val="36"/>
          <w:szCs w:val="36"/>
          <w:cs/>
        </w:rPr>
        <w:t>ตี.......................</w:t>
      </w:r>
      <w:r>
        <w:rPr>
          <w:rFonts w:ascii="BrowalliaUPC" w:hAnsi="BrowalliaUPC" w:cs="BrowalliaUPC"/>
          <w:sz w:val="36"/>
          <w:szCs w:val="36"/>
        </w:rPr>
        <w:t>.......</w:t>
      </w:r>
      <w:r>
        <w:rPr>
          <w:rFonts w:ascii="BrowalliaUPC" w:hAnsi="BrowalliaUPC" w:cs="BrowalliaUPC" w:hint="cs"/>
          <w:sz w:val="36"/>
          <w:szCs w:val="36"/>
          <w:cs/>
        </w:rPr>
        <w:t>................................   25</w:t>
      </w:r>
    </w:p>
    <w:p w:rsidR="00865398" w:rsidRDefault="00865398" w:rsidP="00865398">
      <w:pPr>
        <w:ind w:left="660"/>
        <w:rPr>
          <w:rFonts w:ascii="BrowalliaUPC" w:hAnsi="BrowalliaUPC" w:cs="BrowalliaUPC"/>
          <w:sz w:val="36"/>
          <w:szCs w:val="36"/>
        </w:rPr>
      </w:pPr>
    </w:p>
    <w:p w:rsidR="00725FDF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jc w:val="center"/>
        <w:rPr>
          <w:rFonts w:ascii="BrowalliaUPC" w:hAnsi="BrowalliaUPC" w:cs="BrowalliaUPC"/>
          <w:b/>
          <w:bCs/>
          <w:sz w:val="40"/>
          <w:szCs w:val="40"/>
        </w:rPr>
      </w:pPr>
      <w:r>
        <w:rPr>
          <w:rFonts w:ascii="BrowalliaUPC" w:hAnsi="BrowalliaUPC" w:cs="BrowalliaUPC"/>
          <w:b/>
          <w:bCs/>
          <w:sz w:val="40"/>
          <w:szCs w:val="40"/>
          <w:cs/>
        </w:rPr>
        <w:lastRenderedPageBreak/>
        <w:t>บทที่ 1</w:t>
      </w:r>
    </w:p>
    <w:p w:rsidR="00883340" w:rsidRDefault="00883340" w:rsidP="00883340">
      <w:pPr>
        <w:jc w:val="center"/>
        <w:rPr>
          <w:rFonts w:ascii="BrowalliaUPC" w:hAnsi="BrowalliaUPC" w:cs="BrowalliaUPC"/>
          <w:b/>
          <w:bCs/>
          <w:sz w:val="40"/>
          <w:szCs w:val="40"/>
        </w:rPr>
      </w:pPr>
      <w:r>
        <w:rPr>
          <w:rFonts w:ascii="BrowalliaUPC" w:hAnsi="BrowalliaUPC" w:cs="BrowalliaUPC"/>
          <w:b/>
          <w:bCs/>
          <w:sz w:val="40"/>
          <w:szCs w:val="40"/>
          <w:cs/>
        </w:rPr>
        <w:t>บทนำ</w:t>
      </w:r>
    </w:p>
    <w:p w:rsidR="00883340" w:rsidRDefault="00883340" w:rsidP="00883340">
      <w:pPr>
        <w:jc w:val="center"/>
        <w:rPr>
          <w:rFonts w:ascii="BrowalliaUPC" w:hAnsi="BrowalliaUPC" w:cs="BrowalliaUPC"/>
          <w:b/>
          <w:bCs/>
          <w:sz w:val="40"/>
          <w:szCs w:val="40"/>
        </w:rPr>
      </w:pPr>
    </w:p>
    <w:p w:rsidR="00883340" w:rsidRDefault="00883340" w:rsidP="00883340">
      <w:pPr>
        <w:numPr>
          <w:ilvl w:val="1"/>
          <w:numId w:val="2"/>
        </w:numPr>
        <w:spacing w:after="0" w:line="240" w:lineRule="auto"/>
        <w:ind w:left="540" w:hanging="450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t>ปัญหาและความสำคัญ</w:t>
      </w:r>
    </w:p>
    <w:p w:rsidR="00883340" w:rsidRDefault="00883340" w:rsidP="00883340">
      <w:pPr>
        <w:ind w:left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..</w:t>
      </w:r>
    </w:p>
    <w:p w:rsidR="00883340" w:rsidRDefault="00883340" w:rsidP="00883340">
      <w:pPr>
        <w:ind w:left="720"/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Default="00883340" w:rsidP="00883340">
      <w:pPr>
        <w:numPr>
          <w:ilvl w:val="1"/>
          <w:numId w:val="2"/>
        </w:numPr>
        <w:spacing w:after="0" w:line="240" w:lineRule="auto"/>
        <w:ind w:left="540" w:hanging="450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t>วัตถุประสงค์ของการศึกษา</w:t>
      </w:r>
    </w:p>
    <w:p w:rsidR="00883340" w:rsidRDefault="00883340" w:rsidP="00883340">
      <w:pPr>
        <w:numPr>
          <w:ilvl w:val="0"/>
          <w:numId w:val="3"/>
        </w:numPr>
        <w:spacing w:after="0" w:line="240" w:lineRule="auto"/>
        <w:ind w:left="99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เพื่อ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………………………………………………………………………</w:t>
      </w:r>
    </w:p>
    <w:p w:rsidR="00883340" w:rsidRDefault="00883340" w:rsidP="00883340">
      <w:pPr>
        <w:numPr>
          <w:ilvl w:val="0"/>
          <w:numId w:val="3"/>
        </w:numPr>
        <w:spacing w:after="0" w:line="240" w:lineRule="auto"/>
        <w:ind w:left="99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เพื่อ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………………………………………………………………………</w:t>
      </w:r>
    </w:p>
    <w:p w:rsidR="00883340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t>ขอบเขตของการพัฒนาระบบ</w:t>
      </w:r>
    </w:p>
    <w:p w:rsidR="00883340" w:rsidRDefault="00883340" w:rsidP="00883340">
      <w:pPr>
        <w:ind w:left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..</w:t>
      </w:r>
    </w:p>
    <w:p w:rsidR="00883340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t xml:space="preserve">ขั้นตอนการพัฒนาระบบ </w:t>
      </w:r>
    </w:p>
    <w:p w:rsidR="00883340" w:rsidRDefault="00883340" w:rsidP="00883340">
      <w:pPr>
        <w:ind w:left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..</w:t>
      </w:r>
    </w:p>
    <w:p w:rsidR="00883340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:rsidR="00883340" w:rsidRDefault="00883340" w:rsidP="00883340">
      <w:pPr>
        <w:ind w:left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..</w:t>
      </w:r>
    </w:p>
    <w:p w:rsidR="00883340" w:rsidRDefault="00883340" w:rsidP="00883340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883340" w:rsidRDefault="00883340" w:rsidP="00883340">
      <w:pPr>
        <w:numPr>
          <w:ilvl w:val="1"/>
          <w:numId w:val="2"/>
        </w:numPr>
        <w:spacing w:after="0" w:line="240" w:lineRule="auto"/>
        <w:ind w:left="450" w:hanging="450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:rsidR="00883340" w:rsidRDefault="00883340" w:rsidP="00883340">
      <w:pPr>
        <w:numPr>
          <w:ilvl w:val="0"/>
          <w:numId w:val="4"/>
        </w:numPr>
        <w:spacing w:after="0" w:line="240" w:lineRule="auto"/>
        <w:ind w:left="99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………………………………………………………………………</w:t>
      </w:r>
    </w:p>
    <w:p w:rsidR="00883340" w:rsidRDefault="00883340" w:rsidP="00883340">
      <w:pPr>
        <w:numPr>
          <w:ilvl w:val="0"/>
          <w:numId w:val="4"/>
        </w:numPr>
        <w:spacing w:after="0" w:line="240" w:lineRule="auto"/>
        <w:ind w:left="99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………………………………………………………………………</w:t>
      </w:r>
    </w:p>
    <w:p w:rsidR="00883340" w:rsidRDefault="00883340" w:rsidP="00883340">
      <w:pPr>
        <w:ind w:left="1170"/>
        <w:rPr>
          <w:rFonts w:ascii="BrowalliaUPC" w:hAnsi="BrowalliaUPC" w:cs="BrowalliaUPC"/>
          <w:sz w:val="20"/>
          <w:szCs w:val="20"/>
        </w:rPr>
      </w:pPr>
    </w:p>
    <w:p w:rsidR="00883340" w:rsidRDefault="00883340" w:rsidP="00883340">
      <w:pPr>
        <w:jc w:val="center"/>
        <w:rPr>
          <w:rFonts w:ascii="BrowalliaUPC" w:hAnsi="BrowalliaUPC" w:cs="BrowalliaUPC"/>
        </w:rPr>
      </w:pPr>
    </w:p>
    <w:p w:rsidR="00883340" w:rsidRDefault="00883340" w:rsidP="00883340">
      <w:pPr>
        <w:jc w:val="center"/>
        <w:rPr>
          <w:rFonts w:ascii="BrowalliaUPC" w:hAnsi="BrowalliaUPC" w:cs="BrowalliaUPC"/>
        </w:rPr>
      </w:pPr>
    </w:p>
    <w:p w:rsidR="00883340" w:rsidRDefault="00883340" w:rsidP="00883340">
      <w:pPr>
        <w:jc w:val="center"/>
        <w:rPr>
          <w:rFonts w:ascii="BrowalliaUPC" w:hAnsi="BrowalliaUPC" w:cs="BrowalliaUPC"/>
        </w:rPr>
      </w:pPr>
    </w:p>
    <w:p w:rsidR="00883340" w:rsidRDefault="00883340" w:rsidP="00883340">
      <w:pPr>
        <w:jc w:val="center"/>
        <w:rPr>
          <w:rFonts w:ascii="BrowalliaUPC" w:hAnsi="BrowalliaUPC" w:cs="BrowalliaUPC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Default="00883340" w:rsidP="00883340">
      <w:pPr>
        <w:jc w:val="center"/>
        <w:rPr>
          <w:rFonts w:ascii="BrowalliaUPC" w:hAnsi="BrowalliaUPC" w:cs="BrowalliaUPC"/>
          <w:b/>
          <w:bCs/>
          <w:sz w:val="36"/>
          <w:szCs w:val="36"/>
        </w:rPr>
      </w:pPr>
      <w:r>
        <w:rPr>
          <w:rFonts w:ascii="BrowalliaUPC" w:hAnsi="BrowalliaUPC" w:cs="BrowalliaUPC"/>
          <w:b/>
          <w:bCs/>
          <w:sz w:val="40"/>
          <w:szCs w:val="40"/>
          <w:cs/>
        </w:rPr>
        <w:lastRenderedPageBreak/>
        <w:t>บทที่</w:t>
      </w:r>
      <w:r>
        <w:rPr>
          <w:rFonts w:ascii="BrowalliaUPC" w:hAnsi="BrowalliaUPC" w:cs="BrowalliaUPC"/>
          <w:b/>
          <w:bCs/>
          <w:sz w:val="36"/>
          <w:szCs w:val="36"/>
        </w:rPr>
        <w:t xml:space="preserve">  2</w:t>
      </w:r>
    </w:p>
    <w:p w:rsidR="00883340" w:rsidRDefault="00883340" w:rsidP="00883340">
      <w:pPr>
        <w:jc w:val="center"/>
        <w:rPr>
          <w:rFonts w:ascii="BrowalliaUPC" w:hAnsi="BrowalliaUPC" w:cs="BrowalliaUPC"/>
          <w:b/>
          <w:bCs/>
          <w:sz w:val="40"/>
          <w:szCs w:val="40"/>
        </w:rPr>
      </w:pPr>
      <w:r>
        <w:rPr>
          <w:rFonts w:ascii="BrowalliaUPC" w:hAnsi="BrowalliaUPC" w:cs="BrowalliaUPC"/>
          <w:b/>
          <w:bCs/>
          <w:sz w:val="40"/>
          <w:szCs w:val="40"/>
          <w:cs/>
        </w:rPr>
        <w:t>การทำงานของระบบปัจจุบัน</w:t>
      </w:r>
    </w:p>
    <w:p w:rsidR="00883340" w:rsidRDefault="00883340" w:rsidP="00883340">
      <w:pPr>
        <w:jc w:val="center"/>
        <w:rPr>
          <w:rFonts w:ascii="BrowalliaUPC" w:hAnsi="BrowalliaUPC" w:cs="BrowalliaUPC"/>
          <w:sz w:val="40"/>
          <w:szCs w:val="40"/>
        </w:rPr>
      </w:pPr>
      <w:bookmarkStart w:id="0" w:name="_GoBack"/>
      <w:bookmarkEnd w:id="0"/>
    </w:p>
    <w:p w:rsidR="00883340" w:rsidRDefault="00883340" w:rsidP="00883340">
      <w:pPr>
        <w:numPr>
          <w:ilvl w:val="1"/>
          <w:numId w:val="5"/>
        </w:numPr>
        <w:tabs>
          <w:tab w:val="clear" w:pos="1080"/>
          <w:tab w:val="num" w:pos="810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6"/>
          <w:szCs w:val="36"/>
        </w:rPr>
      </w:pPr>
      <w:r>
        <w:rPr>
          <w:rFonts w:ascii="BrowalliaUPC" w:hAnsi="BrowalliaUPC" w:cs="BrowalliaUPC"/>
          <w:b/>
          <w:bCs/>
          <w:sz w:val="36"/>
          <w:szCs w:val="36"/>
          <w:cs/>
        </w:rPr>
        <w:t>ลักษณะการทำงานของระบบ</w:t>
      </w:r>
    </w:p>
    <w:p w:rsidR="00883340" w:rsidRDefault="00883340" w:rsidP="00883340">
      <w:pPr>
        <w:tabs>
          <w:tab w:val="decimal" w:pos="8820"/>
        </w:tabs>
        <w:ind w:left="1080"/>
        <w:rPr>
          <w:rFonts w:ascii="BrowalliaUPC" w:hAnsi="BrowalliaUPC" w:cs="BrowalliaUPC"/>
          <w:color w:val="0070C0"/>
          <w:sz w:val="32"/>
          <w:szCs w:val="32"/>
        </w:rPr>
      </w:pPr>
      <w:r>
        <w:rPr>
          <w:rFonts w:ascii="BrowalliaUPC" w:hAnsi="BrowalliaUPC" w:cs="BrowalliaUPC"/>
          <w:color w:val="0070C0"/>
          <w:sz w:val="32"/>
          <w:szCs w:val="32"/>
          <w:cs/>
        </w:rPr>
        <w:t xml:space="preserve">ศึกษาระบบงานขององค์กรใด  เป็นระบบงานอะไร ลักษณะการทำงานของระบบมีขั้นตอนอย่างไร  เขียน </w:t>
      </w:r>
      <w:r>
        <w:rPr>
          <w:rFonts w:ascii="BrowalliaUPC" w:hAnsi="BrowalliaUPC" w:cs="BrowalliaUPC"/>
          <w:color w:val="0070C0"/>
          <w:sz w:val="32"/>
          <w:szCs w:val="32"/>
        </w:rPr>
        <w:t xml:space="preserve">Flowchart  </w:t>
      </w:r>
      <w:r>
        <w:rPr>
          <w:rFonts w:ascii="BrowalliaUPC" w:hAnsi="BrowalliaUPC" w:cs="BrowalliaUPC" w:hint="cs"/>
          <w:color w:val="0070C0"/>
          <w:sz w:val="32"/>
          <w:szCs w:val="32"/>
          <w:cs/>
        </w:rPr>
        <w:t>เกี่ยวข้องกับส่วนงานอะไรบ้าง  ในการทำงานมี</w:t>
      </w:r>
      <w:proofErr w:type="spellStart"/>
      <w:r>
        <w:rPr>
          <w:rFonts w:ascii="BrowalliaUPC" w:hAnsi="BrowalliaUPC" w:cs="BrowalliaUPC" w:hint="cs"/>
          <w:color w:val="0070C0"/>
          <w:sz w:val="32"/>
          <w:szCs w:val="32"/>
          <w:cs/>
        </w:rPr>
        <w:t>กฏเกณฑ์</w:t>
      </w:r>
      <w:proofErr w:type="spellEnd"/>
      <w:r>
        <w:rPr>
          <w:rFonts w:ascii="BrowalliaUPC" w:hAnsi="BrowalliaUPC" w:cs="BrowalliaUPC" w:hint="cs"/>
          <w:color w:val="0070C0"/>
          <w:sz w:val="32"/>
          <w:szCs w:val="32"/>
          <w:cs/>
        </w:rPr>
        <w:t xml:space="preserve"> เงื่อนไข และข้อจำกัดอย่างไรบ้าง  ลงรายละเอียด และเขียน </w:t>
      </w:r>
      <w:r>
        <w:rPr>
          <w:rFonts w:ascii="BrowalliaUPC" w:hAnsi="BrowalliaUPC" w:cs="BrowalliaUPC"/>
          <w:color w:val="0070C0"/>
          <w:sz w:val="32"/>
          <w:szCs w:val="32"/>
        </w:rPr>
        <w:t xml:space="preserve">Business rule  </w:t>
      </w:r>
      <w:r>
        <w:rPr>
          <w:rFonts w:ascii="BrowalliaUPC" w:hAnsi="BrowalliaUPC" w:cs="BrowalliaUPC" w:hint="cs"/>
          <w:color w:val="0070C0"/>
          <w:sz w:val="32"/>
          <w:szCs w:val="32"/>
          <w:cs/>
        </w:rPr>
        <w:t xml:space="preserve">ด้วย   </w:t>
      </w:r>
    </w:p>
    <w:p w:rsidR="00883340" w:rsidRDefault="00883340" w:rsidP="00883340">
      <w:pPr>
        <w:tabs>
          <w:tab w:val="decimal" w:pos="8820"/>
        </w:tabs>
        <w:rPr>
          <w:rFonts w:ascii="BrowalliaUPC" w:hAnsi="BrowalliaUPC" w:cs="BrowalliaUPC" w:hint="cs"/>
          <w:sz w:val="32"/>
          <w:szCs w:val="32"/>
          <w:cs/>
        </w:rPr>
      </w:pPr>
    </w:p>
    <w:p w:rsidR="00883340" w:rsidRDefault="00883340" w:rsidP="00883340">
      <w:pPr>
        <w:numPr>
          <w:ilvl w:val="1"/>
          <w:numId w:val="5"/>
        </w:numPr>
        <w:tabs>
          <w:tab w:val="clear" w:pos="1080"/>
          <w:tab w:val="num" w:pos="810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6"/>
          <w:szCs w:val="36"/>
          <w:cs/>
        </w:rPr>
      </w:pPr>
      <w:r>
        <w:rPr>
          <w:rFonts w:ascii="BrowalliaUPC" w:hAnsi="BrowalliaUPC" w:cs="BrowalliaUPC"/>
          <w:b/>
          <w:bCs/>
          <w:sz w:val="36"/>
          <w:szCs w:val="36"/>
          <w:cs/>
        </w:rPr>
        <w:t xml:space="preserve">ปัญหาของระบบงานปัจจุบัน </w:t>
      </w:r>
    </w:p>
    <w:p w:rsidR="00883340" w:rsidRDefault="00883340" w:rsidP="00883340">
      <w:pPr>
        <w:tabs>
          <w:tab w:val="decimal" w:pos="8820"/>
        </w:tabs>
        <w:ind w:left="1080"/>
        <w:rPr>
          <w:rFonts w:ascii="BrowalliaUPC" w:hAnsi="BrowalliaUPC" w:cs="BrowalliaUPC"/>
          <w:color w:val="0070C0"/>
          <w:sz w:val="36"/>
          <w:szCs w:val="36"/>
        </w:rPr>
      </w:pPr>
      <w:r>
        <w:rPr>
          <w:rFonts w:ascii="BrowalliaUPC" w:hAnsi="BrowalliaUPC" w:cs="BrowalliaUPC"/>
          <w:color w:val="0070C0"/>
          <w:sz w:val="36"/>
          <w:szCs w:val="36"/>
          <w:cs/>
        </w:rPr>
        <w:t>ระบุปัญหาของระบบปัจจุบัน มีอะไรบ้าง ที่เป็นทีมา ที่จะต้องพัฒนาระบบใหม่</w:t>
      </w:r>
    </w:p>
    <w:p w:rsidR="00883340" w:rsidRDefault="00883340" w:rsidP="00883340">
      <w:pPr>
        <w:tabs>
          <w:tab w:val="decimal" w:pos="8820"/>
        </w:tabs>
        <w:rPr>
          <w:rFonts w:ascii="BrowalliaUPC" w:hAnsi="BrowalliaUPC" w:cs="BrowalliaUPC"/>
          <w:sz w:val="36"/>
          <w:szCs w:val="36"/>
        </w:rPr>
      </w:pPr>
    </w:p>
    <w:p w:rsidR="00883340" w:rsidRDefault="00883340" w:rsidP="00883340">
      <w:pPr>
        <w:numPr>
          <w:ilvl w:val="1"/>
          <w:numId w:val="5"/>
        </w:numPr>
        <w:tabs>
          <w:tab w:val="clear" w:pos="1080"/>
          <w:tab w:val="num" w:pos="810"/>
          <w:tab w:val="decimal" w:pos="8820"/>
        </w:tabs>
        <w:spacing w:after="0" w:line="240" w:lineRule="auto"/>
        <w:rPr>
          <w:rFonts w:ascii="BrowalliaUPC" w:hAnsi="BrowalliaUPC" w:cs="BrowalliaUPC"/>
          <w:b/>
          <w:bCs/>
          <w:sz w:val="36"/>
          <w:szCs w:val="36"/>
        </w:rPr>
      </w:pPr>
      <w:r>
        <w:rPr>
          <w:rFonts w:ascii="BrowalliaUPC" w:hAnsi="BrowalliaUPC" w:cs="BrowalliaUPC"/>
          <w:b/>
          <w:bCs/>
          <w:sz w:val="36"/>
          <w:szCs w:val="36"/>
          <w:cs/>
        </w:rPr>
        <w:t>การวิเคราะห์ความต้องการระบบงานใหม่</w:t>
      </w:r>
    </w:p>
    <w:p w:rsidR="00883340" w:rsidRDefault="00883340" w:rsidP="00883340">
      <w:pPr>
        <w:ind w:left="1080"/>
        <w:rPr>
          <w:rFonts w:ascii="BrowalliaUPC" w:hAnsi="BrowalliaUPC" w:cs="BrowalliaUPC"/>
          <w:b/>
          <w:bCs/>
          <w:color w:val="0070C0"/>
          <w:sz w:val="32"/>
          <w:szCs w:val="32"/>
        </w:rPr>
      </w:pPr>
      <w:r>
        <w:rPr>
          <w:rFonts w:ascii="BrowalliaUPC" w:hAnsi="BrowalliaUPC" w:cs="BrowalliaUPC"/>
          <w:color w:val="0070C0"/>
          <w:sz w:val="32"/>
          <w:szCs w:val="32"/>
          <w:cs/>
        </w:rPr>
        <w:t xml:space="preserve">ลักษณะระบบงานที่ต้องการเป็นอย่างไร </w:t>
      </w:r>
    </w:p>
    <w:p w:rsidR="00883340" w:rsidRDefault="00883340" w:rsidP="00883340">
      <w:pPr>
        <w:ind w:left="1080"/>
        <w:rPr>
          <w:rFonts w:ascii="BrowalliaUPC" w:hAnsi="BrowalliaUPC" w:cs="BrowalliaUPC"/>
          <w:b/>
          <w:bCs/>
          <w:color w:val="0070C0"/>
          <w:sz w:val="32"/>
          <w:szCs w:val="32"/>
        </w:rPr>
      </w:pPr>
      <w:r>
        <w:rPr>
          <w:rFonts w:ascii="BrowalliaUPC" w:hAnsi="BrowalliaUPC" w:cs="BrowalliaUPC"/>
          <w:b/>
          <w:bCs/>
          <w:color w:val="0070C0"/>
          <w:sz w:val="32"/>
          <w:szCs w:val="32"/>
        </w:rPr>
        <w:t>1) Functional Requirements</w:t>
      </w:r>
    </w:p>
    <w:p w:rsidR="00883340" w:rsidRDefault="00883340" w:rsidP="00883340">
      <w:pPr>
        <w:ind w:left="1080"/>
        <w:rPr>
          <w:rFonts w:ascii="BrowalliaUPC" w:hAnsi="BrowalliaUPC" w:cs="BrowalliaUPC"/>
          <w:color w:val="0070C0"/>
          <w:sz w:val="32"/>
          <w:szCs w:val="32"/>
        </w:rPr>
      </w:pPr>
      <w:r>
        <w:rPr>
          <w:rFonts w:ascii="BrowalliaUPC" w:hAnsi="BrowalliaUPC" w:cs="BrowalliaUPC"/>
          <w:color w:val="0070C0"/>
          <w:sz w:val="32"/>
          <w:szCs w:val="32"/>
        </w:rPr>
        <w:t xml:space="preserve">  </w:t>
      </w:r>
      <w:r>
        <w:rPr>
          <w:rFonts w:ascii="BrowalliaUPC" w:hAnsi="BrowalliaUPC" w:cs="BrowalliaUPC" w:hint="cs"/>
          <w:color w:val="0070C0"/>
          <w:sz w:val="32"/>
          <w:szCs w:val="32"/>
          <w:cs/>
        </w:rPr>
        <w:t xml:space="preserve">- ระบบงานทำงานอะไรได้บ้าง เขียนว่ามี </w:t>
      </w:r>
      <w:r>
        <w:rPr>
          <w:rFonts w:ascii="BrowalliaUPC" w:hAnsi="BrowalliaUPC" w:cs="BrowalliaUPC"/>
          <w:color w:val="0070C0"/>
          <w:sz w:val="32"/>
          <w:szCs w:val="32"/>
        </w:rPr>
        <w:t>functions</w:t>
      </w:r>
      <w:r>
        <w:rPr>
          <w:rFonts w:ascii="BrowalliaUPC" w:hAnsi="BrowalliaUPC" w:cs="BrowalliaUPC" w:hint="cs"/>
          <w:color w:val="0070C0"/>
          <w:sz w:val="32"/>
          <w:szCs w:val="32"/>
          <w:cs/>
        </w:rPr>
        <w:t xml:space="preserve"> อะไรบ้าง  เช่น บันทึกข้อมูลลูกค้า  </w:t>
      </w:r>
    </w:p>
    <w:p w:rsidR="00883340" w:rsidRDefault="00883340" w:rsidP="00883340">
      <w:pPr>
        <w:ind w:left="1080"/>
        <w:rPr>
          <w:rFonts w:ascii="BrowalliaUPC" w:hAnsi="BrowalliaUPC" w:cs="BrowalliaUPC"/>
          <w:color w:val="0070C0"/>
          <w:sz w:val="32"/>
          <w:szCs w:val="32"/>
        </w:rPr>
      </w:pPr>
      <w:r>
        <w:rPr>
          <w:rFonts w:ascii="BrowalliaUPC" w:hAnsi="BrowalliaUPC" w:cs="BrowalliaUPC"/>
          <w:color w:val="0070C0"/>
          <w:sz w:val="32"/>
          <w:szCs w:val="32"/>
          <w:cs/>
        </w:rPr>
        <w:t xml:space="preserve">    รับคำสั่งซื้อของลูกค้า ........จัดทำรายงาน.....</w:t>
      </w:r>
    </w:p>
    <w:p w:rsidR="00883340" w:rsidRDefault="00883340" w:rsidP="00883340">
      <w:pPr>
        <w:ind w:left="1080"/>
        <w:rPr>
          <w:rFonts w:ascii="BrowalliaUPC" w:hAnsi="BrowalliaUPC" w:cs="BrowalliaUPC"/>
          <w:color w:val="0070C0"/>
          <w:sz w:val="32"/>
          <w:szCs w:val="32"/>
        </w:rPr>
      </w:pPr>
      <w:r>
        <w:rPr>
          <w:rFonts w:ascii="BrowalliaUPC" w:hAnsi="BrowalliaUPC" w:cs="BrowalliaUPC"/>
          <w:color w:val="0070C0"/>
          <w:sz w:val="32"/>
          <w:szCs w:val="32"/>
        </w:rPr>
        <w:t xml:space="preserve">   - </w:t>
      </w:r>
      <w:r>
        <w:rPr>
          <w:rFonts w:ascii="BrowalliaUPC" w:hAnsi="BrowalliaUPC" w:cs="BrowalliaUPC" w:hint="cs"/>
          <w:color w:val="0070C0"/>
          <w:sz w:val="32"/>
          <w:szCs w:val="32"/>
          <w:cs/>
        </w:rPr>
        <w:t>แสดงแผนภาพ</w:t>
      </w:r>
      <w:proofErr w:type="spellStart"/>
      <w:r>
        <w:rPr>
          <w:rFonts w:ascii="BrowalliaUPC" w:hAnsi="BrowalliaUPC" w:cs="BrowalliaUPC" w:hint="cs"/>
          <w:color w:val="0070C0"/>
          <w:sz w:val="32"/>
          <w:szCs w:val="32"/>
          <w:cs/>
        </w:rPr>
        <w:t>ยูสเคส</w:t>
      </w:r>
      <w:proofErr w:type="spellEnd"/>
      <w:r>
        <w:rPr>
          <w:rFonts w:ascii="BrowalliaUPC" w:hAnsi="BrowalliaUPC" w:cs="BrowalliaUPC" w:hint="cs"/>
          <w:color w:val="0070C0"/>
          <w:sz w:val="32"/>
          <w:szCs w:val="32"/>
          <w:cs/>
        </w:rPr>
        <w:t xml:space="preserve"> ประกอบ (สำหรับไอทีปี </w:t>
      </w:r>
      <w:r>
        <w:rPr>
          <w:rFonts w:ascii="BrowalliaUPC" w:hAnsi="BrowalliaUPC" w:cs="BrowalliaUPC"/>
          <w:color w:val="0070C0"/>
          <w:sz w:val="32"/>
          <w:szCs w:val="32"/>
        </w:rPr>
        <w:t>2)</w:t>
      </w:r>
    </w:p>
    <w:p w:rsidR="00883340" w:rsidRDefault="00883340" w:rsidP="00883340">
      <w:pPr>
        <w:numPr>
          <w:ilvl w:val="0"/>
          <w:numId w:val="4"/>
        </w:numPr>
        <w:spacing w:after="0" w:line="240" w:lineRule="auto"/>
        <w:rPr>
          <w:rFonts w:ascii="BrowalliaUPC" w:hAnsi="BrowalliaUPC" w:cs="BrowalliaUPC"/>
          <w:b/>
          <w:bCs/>
          <w:color w:val="0070C0"/>
          <w:sz w:val="32"/>
          <w:szCs w:val="32"/>
        </w:rPr>
      </w:pPr>
      <w:r>
        <w:rPr>
          <w:rFonts w:ascii="BrowalliaUPC" w:hAnsi="BrowalliaUPC" w:cs="BrowalliaUPC"/>
          <w:b/>
          <w:bCs/>
          <w:color w:val="0070C0"/>
          <w:sz w:val="32"/>
          <w:szCs w:val="32"/>
        </w:rPr>
        <w:t xml:space="preserve">Data Requirements </w:t>
      </w:r>
    </w:p>
    <w:p w:rsidR="00883340" w:rsidRDefault="00883340" w:rsidP="00883340">
      <w:pPr>
        <w:ind w:left="1440"/>
        <w:rPr>
          <w:rFonts w:ascii="BrowalliaUPC" w:hAnsi="BrowalliaUPC" w:cs="BrowalliaUPC"/>
          <w:b/>
          <w:bCs/>
          <w:color w:val="0070C0"/>
          <w:sz w:val="32"/>
          <w:szCs w:val="32"/>
        </w:rPr>
      </w:pPr>
      <w:r>
        <w:rPr>
          <w:rFonts w:ascii="BrowalliaUPC" w:hAnsi="BrowalliaUPC" w:cs="BrowalliaUPC"/>
          <w:color w:val="0070C0"/>
          <w:sz w:val="32"/>
          <w:szCs w:val="32"/>
        </w:rPr>
        <w:t xml:space="preserve">- </w:t>
      </w:r>
      <w:r>
        <w:rPr>
          <w:rFonts w:ascii="BrowalliaUPC" w:hAnsi="BrowalliaUPC" w:cs="BrowalliaUPC" w:hint="cs"/>
          <w:color w:val="0070C0"/>
          <w:sz w:val="32"/>
          <w:szCs w:val="32"/>
          <w:cs/>
        </w:rPr>
        <w:t xml:space="preserve">ต้องการจัดเก็บข้อมูลอะไรบ้าง เช่น </w:t>
      </w:r>
      <w:proofErr w:type="gramStart"/>
      <w:r>
        <w:rPr>
          <w:rFonts w:ascii="BrowalliaUPC" w:hAnsi="BrowalliaUPC" w:cs="BrowalliaUPC" w:hint="cs"/>
          <w:color w:val="0070C0"/>
          <w:sz w:val="32"/>
          <w:szCs w:val="32"/>
          <w:cs/>
        </w:rPr>
        <w:t>ข้อมูลลูกค้า  ประกอบด้วย</w:t>
      </w:r>
      <w:proofErr w:type="gramEnd"/>
      <w:r>
        <w:rPr>
          <w:rFonts w:ascii="BrowalliaUPC" w:hAnsi="BrowalliaUPC" w:cs="BrowalliaUPC" w:hint="cs"/>
          <w:color w:val="0070C0"/>
          <w:sz w:val="32"/>
          <w:szCs w:val="32"/>
          <w:cs/>
        </w:rPr>
        <w:t>.....  ข้อมูลเกี่ยวกับการสั่งซื้อของลูกค้า ประกอบด้วย.....</w:t>
      </w:r>
    </w:p>
    <w:p w:rsidR="00883340" w:rsidRDefault="00883340" w:rsidP="00883340">
      <w:pPr>
        <w:ind w:left="1440"/>
        <w:rPr>
          <w:rFonts w:ascii="BrowalliaUPC" w:hAnsi="BrowalliaUPC" w:cs="BrowalliaUPC"/>
          <w:color w:val="0070C0"/>
          <w:sz w:val="32"/>
          <w:szCs w:val="32"/>
        </w:rPr>
      </w:pPr>
    </w:p>
    <w:p w:rsidR="00883340" w:rsidRDefault="00883340" w:rsidP="00883340">
      <w:pPr>
        <w:rPr>
          <w:rFonts w:ascii="BrowalliaUPC" w:hAnsi="BrowalliaUPC" w:cs="BrowalliaUPC"/>
          <w:color w:val="0070C0"/>
          <w:sz w:val="32"/>
          <w:szCs w:val="32"/>
        </w:rPr>
      </w:pPr>
    </w:p>
    <w:p w:rsidR="00883340" w:rsidRDefault="00883340" w:rsidP="00883340">
      <w:pPr>
        <w:jc w:val="center"/>
        <w:rPr>
          <w:rFonts w:ascii="BrowalliaUPC" w:hAnsi="BrowalliaUPC" w:cs="BrowalliaUPC"/>
          <w:sz w:val="36"/>
          <w:szCs w:val="36"/>
          <w:cs/>
        </w:rPr>
      </w:pPr>
      <w:r>
        <w:rPr>
          <w:rFonts w:ascii="BrowalliaUPC" w:hAnsi="BrowalliaUPC" w:cs="BrowalliaUPC"/>
          <w:b/>
          <w:bCs/>
          <w:sz w:val="40"/>
          <w:szCs w:val="40"/>
          <w:cs/>
        </w:rPr>
        <w:br w:type="page"/>
      </w:r>
      <w:r>
        <w:rPr>
          <w:rFonts w:ascii="BrowalliaUPC" w:hAnsi="BrowalliaUPC" w:cs="BrowalliaUPC"/>
          <w:b/>
          <w:bCs/>
          <w:sz w:val="40"/>
          <w:szCs w:val="40"/>
          <w:cs/>
        </w:rPr>
        <w:lastRenderedPageBreak/>
        <w:t>บทที่</w:t>
      </w:r>
      <w:r>
        <w:rPr>
          <w:rFonts w:ascii="BrowalliaUPC" w:hAnsi="BrowalliaUPC" w:cs="BrowalliaUPC"/>
          <w:sz w:val="36"/>
          <w:szCs w:val="36"/>
        </w:rPr>
        <w:t xml:space="preserve">  3</w:t>
      </w:r>
    </w:p>
    <w:p w:rsidR="00883340" w:rsidRDefault="00883340" w:rsidP="00883340">
      <w:pPr>
        <w:jc w:val="center"/>
        <w:rPr>
          <w:rFonts w:ascii="BrowalliaUPC" w:hAnsi="BrowalliaUPC" w:cs="BrowalliaUPC"/>
          <w:b/>
          <w:bCs/>
          <w:sz w:val="40"/>
          <w:szCs w:val="40"/>
        </w:rPr>
      </w:pPr>
      <w:r>
        <w:rPr>
          <w:rFonts w:ascii="BrowalliaUPC" w:hAnsi="BrowalliaUPC" w:cs="BrowalliaUPC"/>
          <w:b/>
          <w:bCs/>
          <w:sz w:val="36"/>
          <w:szCs w:val="36"/>
          <w:cs/>
        </w:rPr>
        <w:t>การออกแบบฐานข้อมูล</w:t>
      </w:r>
    </w:p>
    <w:p w:rsidR="00883340" w:rsidRDefault="00883340" w:rsidP="00883340">
      <w:pPr>
        <w:tabs>
          <w:tab w:val="decimal" w:pos="8820"/>
        </w:tabs>
        <w:ind w:left="360"/>
        <w:rPr>
          <w:rFonts w:ascii="BrowalliaUPC" w:hAnsi="BrowalliaUPC" w:cs="BrowalliaUPC"/>
          <w:sz w:val="36"/>
          <w:szCs w:val="36"/>
          <w:cs/>
        </w:rPr>
      </w:pPr>
    </w:p>
    <w:p w:rsidR="00883340" w:rsidRDefault="00883340" w:rsidP="00883340">
      <w:pPr>
        <w:numPr>
          <w:ilvl w:val="1"/>
          <w:numId w:val="6"/>
        </w:numPr>
        <w:tabs>
          <w:tab w:val="clear" w:pos="1080"/>
          <w:tab w:val="num" w:pos="990"/>
          <w:tab w:val="decimal" w:pos="8820"/>
        </w:tabs>
        <w:spacing w:after="0" w:line="240" w:lineRule="auto"/>
        <w:ind w:hanging="630"/>
        <w:rPr>
          <w:rFonts w:ascii="BrowalliaUPC" w:hAnsi="BrowalliaUPC" w:cs="BrowalliaUPC"/>
          <w:b/>
          <w:bCs/>
          <w:sz w:val="36"/>
          <w:szCs w:val="36"/>
        </w:rPr>
      </w:pPr>
      <w:r>
        <w:rPr>
          <w:rFonts w:ascii="BrowalliaUPC" w:hAnsi="BrowalliaUPC" w:cs="BrowalliaUPC"/>
          <w:b/>
          <w:bCs/>
          <w:sz w:val="36"/>
          <w:szCs w:val="36"/>
          <w:cs/>
        </w:rPr>
        <w:t>แบบจำลองการออกแบบเชิงตรรกะ (</w:t>
      </w:r>
      <w:r>
        <w:rPr>
          <w:rFonts w:ascii="BrowalliaUPC" w:hAnsi="BrowalliaUPC" w:cs="BrowalliaUPC"/>
          <w:b/>
          <w:bCs/>
          <w:sz w:val="36"/>
          <w:szCs w:val="36"/>
        </w:rPr>
        <w:t>Logical design Model)</w:t>
      </w:r>
    </w:p>
    <w:p w:rsidR="00883340" w:rsidRDefault="00883340" w:rsidP="00883340">
      <w:pPr>
        <w:tabs>
          <w:tab w:val="left" w:pos="990"/>
          <w:tab w:val="decimal" w:pos="8820"/>
        </w:tabs>
        <w:ind w:left="990"/>
        <w:rPr>
          <w:rFonts w:ascii="BrowalliaUPC" w:hAnsi="BrowalliaUPC" w:cs="BrowalliaUPC"/>
          <w:color w:val="0070C0"/>
          <w:sz w:val="36"/>
          <w:szCs w:val="36"/>
        </w:rPr>
      </w:pPr>
      <w:r>
        <w:rPr>
          <w:rFonts w:ascii="BrowalliaUPC" w:hAnsi="BrowalliaUPC" w:cs="BrowalliaUPC"/>
          <w:color w:val="0070C0"/>
          <w:sz w:val="36"/>
          <w:szCs w:val="36"/>
          <w:cs/>
        </w:rPr>
        <w:t xml:space="preserve">ให้ใช้ </w:t>
      </w:r>
      <w:r>
        <w:rPr>
          <w:rFonts w:ascii="BrowalliaUPC" w:hAnsi="BrowalliaUPC" w:cs="BrowalliaUPC"/>
          <w:color w:val="0070C0"/>
          <w:sz w:val="36"/>
          <w:szCs w:val="36"/>
        </w:rPr>
        <w:t xml:space="preserve">Crow’s Foot Model </w:t>
      </w:r>
      <w:r>
        <w:rPr>
          <w:rFonts w:ascii="BrowalliaUPC" w:hAnsi="BrowalliaUPC" w:cs="BrowalliaUPC" w:hint="cs"/>
          <w:color w:val="0070C0"/>
          <w:sz w:val="36"/>
          <w:szCs w:val="36"/>
          <w:cs/>
        </w:rPr>
        <w:t xml:space="preserve">หรือ </w:t>
      </w:r>
      <w:r>
        <w:rPr>
          <w:rFonts w:ascii="BrowalliaUPC" w:hAnsi="BrowalliaUPC" w:cs="BrowalliaUPC"/>
          <w:color w:val="0070C0"/>
          <w:sz w:val="36"/>
          <w:szCs w:val="36"/>
        </w:rPr>
        <w:t xml:space="preserve">software tool </w:t>
      </w:r>
      <w:r>
        <w:rPr>
          <w:rFonts w:ascii="BrowalliaUPC" w:hAnsi="BrowalliaUPC" w:cs="BrowalliaUPC" w:hint="cs"/>
          <w:color w:val="0070C0"/>
          <w:sz w:val="36"/>
          <w:szCs w:val="36"/>
          <w:cs/>
        </w:rPr>
        <w:t>อื่น ในการออกแบบฐานข้อมูล</w:t>
      </w:r>
      <w:proofErr w:type="spellStart"/>
      <w:r>
        <w:rPr>
          <w:rFonts w:ascii="BrowalliaUPC" w:hAnsi="BrowalliaUPC" w:cs="BrowalliaUPC" w:hint="cs"/>
          <w:color w:val="0070C0"/>
          <w:sz w:val="36"/>
          <w:szCs w:val="36"/>
          <w:cs/>
        </w:rPr>
        <w:t>ระดับอิมพ</w:t>
      </w:r>
      <w:proofErr w:type="spellEnd"/>
      <w:r>
        <w:rPr>
          <w:rFonts w:ascii="BrowalliaUPC" w:hAnsi="BrowalliaUPC" w:cs="BrowalliaUPC" w:hint="cs"/>
          <w:color w:val="0070C0"/>
          <w:sz w:val="36"/>
          <w:szCs w:val="36"/>
          <w:cs/>
        </w:rPr>
        <w:t>รี</w:t>
      </w:r>
      <w:proofErr w:type="spellStart"/>
      <w:r>
        <w:rPr>
          <w:rFonts w:ascii="BrowalliaUPC" w:hAnsi="BrowalliaUPC" w:cs="BrowalliaUPC" w:hint="cs"/>
          <w:color w:val="0070C0"/>
          <w:sz w:val="36"/>
          <w:szCs w:val="36"/>
          <w:cs/>
        </w:rPr>
        <w:t>เม้นท์</w:t>
      </w:r>
      <w:proofErr w:type="spellEnd"/>
      <w:r>
        <w:rPr>
          <w:rFonts w:ascii="BrowalliaUPC" w:hAnsi="BrowalliaUPC" w:cs="BrowalliaUPC" w:hint="cs"/>
          <w:color w:val="0070C0"/>
          <w:sz w:val="36"/>
          <w:szCs w:val="36"/>
          <w:cs/>
        </w:rPr>
        <w:t xml:space="preserve"> (</w:t>
      </w:r>
      <w:r>
        <w:rPr>
          <w:rFonts w:ascii="BrowalliaUPC" w:hAnsi="BrowalliaUPC" w:cs="BrowalliaUPC"/>
          <w:color w:val="0070C0"/>
          <w:sz w:val="36"/>
          <w:szCs w:val="36"/>
        </w:rPr>
        <w:t>logical design</w:t>
      </w:r>
      <w:r>
        <w:rPr>
          <w:rFonts w:ascii="BrowalliaUPC" w:hAnsi="BrowalliaUPC" w:cs="BrowalliaUPC" w:hint="cs"/>
          <w:color w:val="0070C0"/>
          <w:sz w:val="36"/>
          <w:szCs w:val="36"/>
          <w:cs/>
        </w:rPr>
        <w:t xml:space="preserve">) คือผ่านกระบวนการ </w:t>
      </w:r>
      <w:r>
        <w:rPr>
          <w:rFonts w:ascii="BrowalliaUPC" w:hAnsi="BrowalliaUPC" w:cs="BrowalliaUPC"/>
          <w:color w:val="0070C0"/>
          <w:sz w:val="36"/>
          <w:szCs w:val="36"/>
        </w:rPr>
        <w:t xml:space="preserve">Model Mapping </w:t>
      </w:r>
      <w:r>
        <w:rPr>
          <w:rFonts w:ascii="BrowalliaUPC" w:hAnsi="BrowalliaUPC" w:cs="BrowalliaUPC" w:hint="cs"/>
          <w:color w:val="0070C0"/>
          <w:sz w:val="36"/>
          <w:szCs w:val="36"/>
          <w:cs/>
        </w:rPr>
        <w:t xml:space="preserve">แล้ว เป็น </w:t>
      </w:r>
      <w:r>
        <w:rPr>
          <w:rFonts w:ascii="BrowalliaUPC" w:hAnsi="BrowalliaUPC" w:cs="BrowalliaUPC"/>
          <w:color w:val="0070C0"/>
          <w:sz w:val="36"/>
          <w:szCs w:val="36"/>
        </w:rPr>
        <w:t xml:space="preserve">schema </w:t>
      </w:r>
      <w:r>
        <w:rPr>
          <w:rFonts w:ascii="BrowalliaUPC" w:hAnsi="BrowalliaUPC" w:cs="BrowalliaUPC" w:hint="cs"/>
          <w:color w:val="0070C0"/>
          <w:sz w:val="36"/>
          <w:szCs w:val="36"/>
          <w:cs/>
        </w:rPr>
        <w:t>ที่จะนำไปพัฒนาระบบฐานข้อมูล</w:t>
      </w:r>
    </w:p>
    <w:p w:rsidR="00883340" w:rsidRDefault="00883340" w:rsidP="00883340">
      <w:pPr>
        <w:tabs>
          <w:tab w:val="left" w:pos="990"/>
          <w:tab w:val="decimal" w:pos="8820"/>
        </w:tabs>
        <w:ind w:left="990"/>
        <w:rPr>
          <w:rFonts w:ascii="BrowalliaUPC" w:hAnsi="BrowalliaUPC" w:cs="BrowalliaUPC" w:hint="cs"/>
          <w:sz w:val="36"/>
          <w:szCs w:val="36"/>
          <w:cs/>
        </w:rPr>
      </w:pPr>
      <w:r>
        <w:rPr>
          <w:rFonts w:ascii="BrowalliaUPC" w:hAnsi="BrowalliaUPC" w:cs="BrowalliaUPC"/>
          <w:sz w:val="36"/>
          <w:szCs w:val="36"/>
          <w:cs/>
        </w:rPr>
        <w:t xml:space="preserve">(เขียน  </w:t>
      </w:r>
      <w:r>
        <w:rPr>
          <w:rFonts w:ascii="BrowalliaUPC" w:hAnsi="BrowalliaUPC" w:cs="BrowalliaUPC"/>
          <w:sz w:val="36"/>
          <w:szCs w:val="36"/>
        </w:rPr>
        <w:t xml:space="preserve">ER </w:t>
      </w:r>
      <w:r>
        <w:rPr>
          <w:rFonts w:ascii="BrowalliaUPC" w:hAnsi="BrowalliaUPC" w:cs="BrowalliaUPC" w:hint="cs"/>
          <w:sz w:val="36"/>
          <w:szCs w:val="36"/>
          <w:cs/>
        </w:rPr>
        <w:t xml:space="preserve">ใส่สัญลักษณ์ครบเครื่อง โดยบอกด้วยว่าเป็น  เป็น </w:t>
      </w:r>
      <w:r>
        <w:rPr>
          <w:rFonts w:ascii="BrowalliaUPC" w:hAnsi="BrowalliaUPC" w:cs="BrowalliaUPC"/>
          <w:sz w:val="36"/>
          <w:szCs w:val="36"/>
        </w:rPr>
        <w:t xml:space="preserve">ER Model </w:t>
      </w:r>
      <w:r>
        <w:rPr>
          <w:rFonts w:ascii="BrowalliaUPC" w:hAnsi="BrowalliaUPC" w:cs="BrowalliaUPC" w:hint="cs"/>
          <w:sz w:val="36"/>
          <w:szCs w:val="36"/>
          <w:cs/>
        </w:rPr>
        <w:t xml:space="preserve">ของ ฐานข้อมูลอะไร (ชื่อฐานข้อมูล) เช่น ฐานข้อมูลระบบเบิกค่าสอน   ฐานข้อมูลระบบจองตั๋วเครื่องบิน เป็นต้น)  </w:t>
      </w:r>
    </w:p>
    <w:p w:rsidR="00883340" w:rsidRDefault="00883340" w:rsidP="00883340">
      <w:pPr>
        <w:tabs>
          <w:tab w:val="decimal" w:pos="8820"/>
        </w:tabs>
        <w:ind w:left="360"/>
        <w:rPr>
          <w:rFonts w:ascii="BrowalliaUPC" w:hAnsi="BrowalliaUPC" w:cs="BrowalliaUPC" w:hint="cs"/>
          <w:sz w:val="36"/>
          <w:szCs w:val="36"/>
          <w:cs/>
        </w:rPr>
      </w:pPr>
    </w:p>
    <w:p w:rsidR="00883340" w:rsidRDefault="00883340" w:rsidP="00883340">
      <w:pPr>
        <w:rPr>
          <w:rFonts w:ascii="BrowalliaUPC" w:hAnsi="BrowalliaUPC" w:cs="BrowalliaUPC"/>
          <w:sz w:val="20"/>
          <w:szCs w:val="20"/>
        </w:rPr>
      </w:pPr>
      <w:r>
        <w:rPr>
          <w:rFonts w:ascii="BrowalliaUPC" w:hAnsi="BrowalliaUPC" w:cs="BrowalliaUPC"/>
          <w:b/>
          <w:bCs/>
          <w:noProof/>
          <w:sz w:val="36"/>
          <w:szCs w:val="36"/>
          <w:highlight w:val="yellow"/>
        </w:rPr>
        <w:lastRenderedPageBreak/>
        <w:drawing>
          <wp:inline distT="0" distB="0" distL="0" distR="0">
            <wp:extent cx="5775960" cy="4663440"/>
            <wp:effectExtent l="0" t="0" r="0" b="3810"/>
            <wp:docPr id="2" name="Picture 2" descr="schema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40" w:rsidRDefault="00883340" w:rsidP="00883340">
      <w:pPr>
        <w:jc w:val="center"/>
        <w:rPr>
          <w:rFonts w:ascii="BrowalliaUPC" w:hAnsi="BrowalliaUPC" w:cs="BrowalliaUPC"/>
          <w:color w:val="FF0000"/>
          <w:sz w:val="36"/>
          <w:szCs w:val="36"/>
        </w:rPr>
      </w:pPr>
      <w:r>
        <w:rPr>
          <w:rFonts w:ascii="BrowalliaUPC" w:hAnsi="BrowalliaUPC" w:cs="BrowalliaUPC"/>
          <w:b/>
          <w:bCs/>
          <w:color w:val="FF0000"/>
          <w:sz w:val="36"/>
          <w:szCs w:val="36"/>
          <w:cs/>
        </w:rPr>
        <w:t xml:space="preserve">รูปที่ 3.1   </w:t>
      </w:r>
      <w:r>
        <w:rPr>
          <w:rFonts w:ascii="BrowalliaUPC" w:hAnsi="BrowalliaUPC" w:cs="BrowalliaUPC"/>
          <w:color w:val="FF0000"/>
          <w:sz w:val="36"/>
          <w:szCs w:val="36"/>
          <w:cs/>
        </w:rPr>
        <w:t>แผนภาพความสัมพันธ์ระหว่าง</w:t>
      </w:r>
      <w:proofErr w:type="spellStart"/>
      <w:r>
        <w:rPr>
          <w:rFonts w:ascii="BrowalliaUPC" w:hAnsi="BrowalliaUPC" w:cs="BrowalliaUPC"/>
          <w:color w:val="FF0000"/>
          <w:sz w:val="36"/>
          <w:szCs w:val="36"/>
          <w:cs/>
        </w:rPr>
        <w:t>เอนทิ</w:t>
      </w:r>
      <w:proofErr w:type="spellEnd"/>
      <w:r>
        <w:rPr>
          <w:rFonts w:ascii="BrowalliaUPC" w:hAnsi="BrowalliaUPC" w:cs="BrowalliaUPC"/>
          <w:color w:val="FF0000"/>
          <w:sz w:val="36"/>
          <w:szCs w:val="36"/>
          <w:cs/>
        </w:rPr>
        <w:t>ตีของฐานข้อมูล................</w:t>
      </w:r>
    </w:p>
    <w:p w:rsidR="00883340" w:rsidRDefault="00883340" w:rsidP="00883340">
      <w:pPr>
        <w:tabs>
          <w:tab w:val="decimal" w:pos="8820"/>
        </w:tabs>
        <w:ind w:left="360"/>
        <w:rPr>
          <w:rFonts w:ascii="BrowalliaUPC" w:hAnsi="BrowalliaUPC" w:cs="BrowalliaUPC"/>
          <w:sz w:val="36"/>
          <w:szCs w:val="36"/>
          <w:cs/>
        </w:rPr>
      </w:pPr>
    </w:p>
    <w:p w:rsidR="00883340" w:rsidRDefault="00883340" w:rsidP="00883340">
      <w:pPr>
        <w:tabs>
          <w:tab w:val="decimal" w:pos="8820"/>
        </w:tabs>
        <w:ind w:left="360"/>
        <w:rPr>
          <w:rFonts w:ascii="BrowalliaUPC" w:hAnsi="BrowalliaUPC" w:cs="BrowalliaUPC"/>
          <w:b/>
          <w:bCs/>
          <w:sz w:val="36"/>
          <w:szCs w:val="36"/>
        </w:rPr>
      </w:pPr>
    </w:p>
    <w:p w:rsidR="00883340" w:rsidRPr="00725FDF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6"/>
          <w:szCs w:val="36"/>
        </w:rPr>
        <w:br w:type="page"/>
      </w:r>
    </w:p>
    <w:sectPr w:rsidR="00883340" w:rsidRPr="0072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E05CD"/>
    <w:multiLevelType w:val="multilevel"/>
    <w:tmpl w:val="4DAC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1">
    <w:nsid w:val="15520FD0"/>
    <w:multiLevelType w:val="hybridMultilevel"/>
    <w:tmpl w:val="9648CB60"/>
    <w:lvl w:ilvl="0" w:tplc="D8FA6AD2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FB2991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073506"/>
    <w:multiLevelType w:val="multilevel"/>
    <w:tmpl w:val="FA1E0F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99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>
    <w:nsid w:val="73514C51"/>
    <w:multiLevelType w:val="multilevel"/>
    <w:tmpl w:val="43BE51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6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</w:lvl>
  </w:abstractNum>
  <w:abstractNum w:abstractNumId="5">
    <w:nsid w:val="7D9507C5"/>
    <w:multiLevelType w:val="multilevel"/>
    <w:tmpl w:val="111E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rowalliaUPC" w:hAnsi="BrowalliaUPC" w:cs="Browalli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BrowalliaUPC" w:hAnsi="BrowalliaUPC" w:cs="BrowalliaUPC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F"/>
    <w:rsid w:val="00113233"/>
    <w:rsid w:val="00725FDF"/>
    <w:rsid w:val="00865398"/>
    <w:rsid w:val="0088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1A91-3948-473C-B6D8-FE2C6105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D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725FD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CordiaUPC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25FDF"/>
    <w:rPr>
      <w:rFonts w:ascii="Times New Roman" w:eastAsia="Times New Roman" w:hAnsi="Times New Roman" w:cs="Cord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2018-04-23T05:06:00Z</dcterms:created>
  <dcterms:modified xsi:type="dcterms:W3CDTF">2018-04-23T06:46:00Z</dcterms:modified>
</cp:coreProperties>
</file>