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3" w:type="dxa"/>
        <w:jc w:val="center"/>
        <w:tblLook w:val="04A0" w:firstRow="1" w:lastRow="0" w:firstColumn="1" w:lastColumn="0" w:noHBand="0" w:noVBand="1"/>
      </w:tblPr>
      <w:tblGrid>
        <w:gridCol w:w="3167"/>
        <w:gridCol w:w="3168"/>
        <w:gridCol w:w="3168"/>
      </w:tblGrid>
      <w:tr w:rsidR="00030839" w:rsidRPr="00DE155C" w14:paraId="0C4A8C1E" w14:textId="77777777" w:rsidTr="002F1052">
        <w:trPr>
          <w:trHeight w:val="800"/>
          <w:jc w:val="center"/>
        </w:trPr>
        <w:tc>
          <w:tcPr>
            <w:tcW w:w="3167" w:type="dxa"/>
          </w:tcPr>
          <w:p w14:paraId="6B923FCD" w14:textId="77777777" w:rsidR="00030839" w:rsidRPr="00DE155C" w:rsidRDefault="00030839" w:rsidP="00A103F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  <w:cs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Use case </w:t>
            </w:r>
            <w:proofErr w:type="gramStart"/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name :</w:t>
            </w:r>
            <w:proofErr w:type="gramEnd"/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168" w:type="dxa"/>
          </w:tcPr>
          <w:p w14:paraId="64A6924F" w14:textId="76C70BB2" w:rsidR="00030839" w:rsidRPr="00DE155C" w:rsidRDefault="00B009F0" w:rsidP="00A103F9">
            <w:pPr>
              <w:spacing w:before="240"/>
              <w:rPr>
                <w:rFonts w:ascii="BrowalliaUPC" w:hAnsi="BrowalliaUPC" w:cs="BrowalliaUPC"/>
                <w:sz w:val="32"/>
                <w:szCs w:val="32"/>
                <w:cs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ชำระ</w:t>
            </w:r>
            <w:r w:rsidR="00030839">
              <w:rPr>
                <w:rFonts w:ascii="BrowalliaUPC" w:hAnsi="BrowalliaUPC" w:cs="BrowalliaUPC" w:hint="cs"/>
                <w:sz w:val="32"/>
                <w:szCs w:val="32"/>
                <w:cs/>
              </w:rPr>
              <w:t>เงิน</w:t>
            </w:r>
          </w:p>
        </w:tc>
        <w:tc>
          <w:tcPr>
            <w:tcW w:w="3168" w:type="dxa"/>
          </w:tcPr>
          <w:p w14:paraId="6547BDD5" w14:textId="77777777" w:rsidR="00030839" w:rsidRPr="00DE155C" w:rsidRDefault="00030839" w:rsidP="00A103F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ID: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 xml:space="preserve"> </w:t>
            </w:r>
            <w:r w:rsidRPr="00D0090C">
              <w:rPr>
                <w:rFonts w:ascii="BrowalliaUPC" w:hAnsi="BrowalliaUPC" w:cs="BrowalliaUPC"/>
                <w:sz w:val="32"/>
                <w:szCs w:val="32"/>
              </w:rPr>
              <w:t>11</w:t>
            </w:r>
          </w:p>
        </w:tc>
      </w:tr>
      <w:tr w:rsidR="00030839" w:rsidRPr="00DE155C" w14:paraId="55D62399" w14:textId="77777777" w:rsidTr="002F1052">
        <w:trPr>
          <w:trHeight w:val="791"/>
          <w:jc w:val="center"/>
        </w:trPr>
        <w:tc>
          <w:tcPr>
            <w:tcW w:w="3167" w:type="dxa"/>
          </w:tcPr>
          <w:p w14:paraId="22EE186B" w14:textId="77777777" w:rsidR="00030839" w:rsidRPr="00DE155C" w:rsidRDefault="00030839" w:rsidP="00A103F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proofErr w:type="gramStart"/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Scenario :</w:t>
            </w:r>
            <w:proofErr w:type="gramEnd"/>
          </w:p>
        </w:tc>
        <w:tc>
          <w:tcPr>
            <w:tcW w:w="6336" w:type="dxa"/>
            <w:gridSpan w:val="2"/>
          </w:tcPr>
          <w:p w14:paraId="232B7938" w14:textId="4FDA0E04" w:rsidR="00030839" w:rsidRPr="00DE155C" w:rsidRDefault="00030839" w:rsidP="00A103F9">
            <w:pPr>
              <w:spacing w:before="240"/>
              <w:rPr>
                <w:rFonts w:ascii="BrowalliaUPC" w:hAnsi="BrowalliaUPC" w:cs="BrowalliaUPC"/>
                <w:sz w:val="32"/>
                <w:szCs w:val="32"/>
                <w:cs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ลูกค้าชำระเงินเพื่อเป็นหลักประกันในการจอง</w:t>
            </w:r>
            <w:r w:rsidR="00A1649B">
              <w:rPr>
                <w:rFonts w:ascii="BrowalliaUPC" w:hAnsi="BrowalliaUPC" w:cs="BrowalliaUPC" w:hint="cs"/>
                <w:sz w:val="32"/>
                <w:szCs w:val="32"/>
                <w:cs/>
              </w:rPr>
              <w:t>เช่า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พื้นที่</w:t>
            </w:r>
            <w:r w:rsidR="00A1649B"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 w:rsidR="00A1649B">
              <w:rPr>
                <w:rFonts w:ascii="BrowalliaUPC" w:hAnsi="BrowalliaUPC" w:cs="BrowalliaUPC"/>
                <w:sz w:val="32"/>
                <w:szCs w:val="32"/>
              </w:rPr>
              <w:br/>
            </w:r>
            <w:r w:rsidR="00A1649B">
              <w:rPr>
                <w:rFonts w:ascii="BrowalliaUPC" w:hAnsi="BrowalliaUPC" w:cs="BrowalliaUPC" w:hint="cs"/>
                <w:sz w:val="32"/>
                <w:szCs w:val="32"/>
                <w:cs/>
              </w:rPr>
              <w:t>หรือชำระเงินค่าใช้จ่ายรายเดือน</w:t>
            </w:r>
          </w:p>
        </w:tc>
      </w:tr>
      <w:tr w:rsidR="00030839" w:rsidRPr="00DE155C" w14:paraId="1114C959" w14:textId="77777777" w:rsidTr="002F1052">
        <w:trPr>
          <w:trHeight w:val="719"/>
          <w:jc w:val="center"/>
        </w:trPr>
        <w:tc>
          <w:tcPr>
            <w:tcW w:w="3167" w:type="dxa"/>
          </w:tcPr>
          <w:p w14:paraId="13207EA6" w14:textId="77777777" w:rsidR="00030839" w:rsidRPr="00DE155C" w:rsidRDefault="00030839" w:rsidP="00A103F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Triggering </w:t>
            </w:r>
            <w:proofErr w:type="gramStart"/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event :</w:t>
            </w:r>
            <w:proofErr w:type="gramEnd"/>
          </w:p>
        </w:tc>
        <w:tc>
          <w:tcPr>
            <w:tcW w:w="6336" w:type="dxa"/>
            <w:gridSpan w:val="2"/>
          </w:tcPr>
          <w:p w14:paraId="60A76684" w14:textId="38D9E496" w:rsidR="00A1649B" w:rsidRPr="00DE155C" w:rsidRDefault="00030839" w:rsidP="00A103F9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เมื่อลูกค้าต้องการจองพื้นที่ภายในห้างส</w:t>
            </w:r>
            <w:bookmarkStart w:id="0" w:name="_GoBack"/>
            <w:bookmarkEnd w:id="0"/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รรพสินค้าที่ต้องการ</w:t>
            </w:r>
            <w:r w:rsidR="00A1649B"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 w:rsidR="00A1649B">
              <w:rPr>
                <w:rFonts w:ascii="BrowalliaUPC" w:hAnsi="BrowalliaUPC" w:cs="BrowalliaUPC" w:hint="cs"/>
                <w:sz w:val="32"/>
                <w:szCs w:val="32"/>
                <w:cs/>
              </w:rPr>
              <w:t>หรือ ลูกค้าต้องการชำระเงินค่าใช้จ่ายรายเดือน</w:t>
            </w:r>
          </w:p>
        </w:tc>
      </w:tr>
      <w:tr w:rsidR="00030839" w:rsidRPr="00DE155C" w14:paraId="21E317B6" w14:textId="77777777" w:rsidTr="002F1052">
        <w:trPr>
          <w:trHeight w:val="701"/>
          <w:jc w:val="center"/>
        </w:trPr>
        <w:tc>
          <w:tcPr>
            <w:tcW w:w="3167" w:type="dxa"/>
          </w:tcPr>
          <w:p w14:paraId="657D0451" w14:textId="77777777" w:rsidR="00030839" w:rsidRPr="00DE155C" w:rsidRDefault="00030839" w:rsidP="00A103F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Brief </w:t>
            </w:r>
            <w:proofErr w:type="gramStart"/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description :</w:t>
            </w:r>
            <w:proofErr w:type="gramEnd"/>
          </w:p>
        </w:tc>
        <w:tc>
          <w:tcPr>
            <w:tcW w:w="6336" w:type="dxa"/>
            <w:gridSpan w:val="2"/>
          </w:tcPr>
          <w:p w14:paraId="081B7EFB" w14:textId="1A233286" w:rsidR="00030839" w:rsidRPr="00DE155C" w:rsidRDefault="00030839" w:rsidP="00A103F9">
            <w:pPr>
              <w:spacing w:before="240"/>
              <w:rPr>
                <w:rFonts w:ascii="BrowalliaUPC" w:hAnsi="BrowalliaUPC" w:cs="BrowalliaUPC"/>
                <w:sz w:val="32"/>
                <w:szCs w:val="32"/>
                <w:cs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แสดงหน้ารายละเอียดการชำระเงิน และให้ผู้ใช้กรอกข้อมูลและอัพโหลดหลักฐานการชำระเงิน</w:t>
            </w:r>
          </w:p>
        </w:tc>
      </w:tr>
      <w:tr w:rsidR="00030839" w:rsidRPr="00DE155C" w14:paraId="30C817BE" w14:textId="77777777" w:rsidTr="00A1649B">
        <w:trPr>
          <w:trHeight w:val="710"/>
          <w:jc w:val="center"/>
        </w:trPr>
        <w:tc>
          <w:tcPr>
            <w:tcW w:w="3167" w:type="dxa"/>
          </w:tcPr>
          <w:p w14:paraId="20116142" w14:textId="77777777" w:rsidR="00030839" w:rsidRPr="00DE155C" w:rsidRDefault="00030839" w:rsidP="00A103F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proofErr w:type="gramStart"/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Actors :</w:t>
            </w:r>
            <w:proofErr w:type="gramEnd"/>
          </w:p>
        </w:tc>
        <w:tc>
          <w:tcPr>
            <w:tcW w:w="6336" w:type="dxa"/>
            <w:gridSpan w:val="2"/>
          </w:tcPr>
          <w:p w14:paraId="55CCE709" w14:textId="77777777" w:rsidR="00030839" w:rsidRPr="00DE155C" w:rsidRDefault="00030839" w:rsidP="00A103F9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ลูกค้า</w:t>
            </w:r>
          </w:p>
        </w:tc>
      </w:tr>
      <w:tr w:rsidR="00030839" w:rsidRPr="006B25EB" w14:paraId="2A5910EA" w14:textId="77777777" w:rsidTr="002F1052">
        <w:trPr>
          <w:trHeight w:val="800"/>
          <w:jc w:val="center"/>
        </w:trPr>
        <w:tc>
          <w:tcPr>
            <w:tcW w:w="3167" w:type="dxa"/>
          </w:tcPr>
          <w:p w14:paraId="074394D7" w14:textId="77777777" w:rsidR="00030839" w:rsidRPr="00DE155C" w:rsidRDefault="00030839" w:rsidP="00A103F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Related use </w:t>
            </w:r>
            <w:proofErr w:type="gramStart"/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cases :</w:t>
            </w:r>
            <w:proofErr w:type="gramEnd"/>
          </w:p>
        </w:tc>
        <w:tc>
          <w:tcPr>
            <w:tcW w:w="6336" w:type="dxa"/>
            <w:gridSpan w:val="2"/>
          </w:tcPr>
          <w:p w14:paraId="46B1B427" w14:textId="5E70D0B2" w:rsidR="00030839" w:rsidRPr="006B25EB" w:rsidRDefault="00030839" w:rsidP="00A103F9">
            <w:pPr>
              <w:spacing w:before="240"/>
              <w:rPr>
                <w:rFonts w:ascii="BrowalliaUPC" w:hAnsi="BrowalliaUPC" w:cs="BrowalliaUPC" w:hint="cs"/>
                <w:sz w:val="32"/>
                <w:szCs w:val="32"/>
                <w:cs/>
              </w:rPr>
            </w:pPr>
            <w:r w:rsidRPr="006B25EB">
              <w:rPr>
                <w:rFonts w:ascii="BrowalliaUPC" w:hAnsi="BrowalliaUPC" w:cs="BrowalliaUPC" w:hint="cs"/>
                <w:sz w:val="32"/>
                <w:szCs w:val="32"/>
                <w:cs/>
              </w:rPr>
              <w:t>ทำสัญญา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การจอง</w:t>
            </w:r>
            <w:r w:rsidR="00A1649B">
              <w:rPr>
                <w:rFonts w:ascii="BrowalliaUPC" w:hAnsi="BrowalliaUPC" w:cs="BrowalliaUPC"/>
                <w:sz w:val="32"/>
                <w:szCs w:val="32"/>
              </w:rPr>
              <w:t>,</w:t>
            </w:r>
            <w:r w:rsidR="00A1649B">
              <w:rPr>
                <w:rFonts w:ascii="BrowalliaUPC" w:hAnsi="BrowalliaUPC" w:cs="BrowalliaUPC" w:hint="cs"/>
                <w:sz w:val="32"/>
                <w:szCs w:val="32"/>
                <w:cs/>
              </w:rPr>
              <w:t>ทำสัญญาเช่า</w:t>
            </w:r>
          </w:p>
        </w:tc>
      </w:tr>
      <w:tr w:rsidR="00030839" w:rsidRPr="00DE155C" w14:paraId="1E7CEBDA" w14:textId="77777777" w:rsidTr="002F1052">
        <w:trPr>
          <w:trHeight w:val="791"/>
          <w:jc w:val="center"/>
        </w:trPr>
        <w:tc>
          <w:tcPr>
            <w:tcW w:w="3167" w:type="dxa"/>
          </w:tcPr>
          <w:p w14:paraId="35EAA532" w14:textId="77777777" w:rsidR="00030839" w:rsidRPr="00DE155C" w:rsidRDefault="00030839" w:rsidP="00A103F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proofErr w:type="gramStart"/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Stakeholders :</w:t>
            </w:r>
            <w:proofErr w:type="gramEnd"/>
          </w:p>
        </w:tc>
        <w:tc>
          <w:tcPr>
            <w:tcW w:w="6336" w:type="dxa"/>
            <w:gridSpan w:val="2"/>
          </w:tcPr>
          <w:p w14:paraId="05D02DE2" w14:textId="77777777" w:rsidR="00030839" w:rsidRPr="00DE155C" w:rsidRDefault="00030839" w:rsidP="00A103F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ผู้บริหาร</w:t>
            </w:r>
            <w:r w:rsidRPr="00DE155C"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พนักงานฝ่ายขาย</w:t>
            </w:r>
            <w:r w:rsidRPr="00DE155C"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ลูกค้า</w:t>
            </w:r>
          </w:p>
        </w:tc>
      </w:tr>
      <w:tr w:rsidR="00030839" w:rsidRPr="006B25EB" w14:paraId="05EEC3F1" w14:textId="77777777" w:rsidTr="002F1052">
        <w:trPr>
          <w:trHeight w:val="809"/>
          <w:jc w:val="center"/>
        </w:trPr>
        <w:tc>
          <w:tcPr>
            <w:tcW w:w="3167" w:type="dxa"/>
          </w:tcPr>
          <w:p w14:paraId="3970DF3D" w14:textId="77777777" w:rsidR="00030839" w:rsidRPr="00DE155C" w:rsidRDefault="00030839" w:rsidP="00A103F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proofErr w:type="gramStart"/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Preconditions :</w:t>
            </w:r>
            <w:proofErr w:type="gramEnd"/>
          </w:p>
        </w:tc>
        <w:tc>
          <w:tcPr>
            <w:tcW w:w="6336" w:type="dxa"/>
            <w:gridSpan w:val="2"/>
          </w:tcPr>
          <w:p w14:paraId="3A310738" w14:textId="2521F3FC" w:rsidR="00030839" w:rsidRPr="006B25EB" w:rsidRDefault="00030839" w:rsidP="00A103F9">
            <w:pPr>
              <w:spacing w:before="240"/>
              <w:rPr>
                <w:rFonts w:ascii="BrowalliaUPC" w:hAnsi="BrowalliaUPC" w:cs="BrowalliaUPC" w:hint="cs"/>
                <w:sz w:val="32"/>
                <w:szCs w:val="32"/>
              </w:rPr>
            </w:pPr>
            <w:r w:rsidRPr="006B25EB">
              <w:rPr>
                <w:rFonts w:ascii="BrowalliaUPC" w:hAnsi="BrowalliaUPC" w:cs="BrowalliaUPC" w:hint="cs"/>
                <w:sz w:val="32"/>
                <w:szCs w:val="32"/>
                <w:cs/>
              </w:rPr>
              <w:t>ผู้ใช้งานต้องเข้าสู่ระบบ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และ</w:t>
            </w:r>
            <w:r w:rsidR="00A1649B">
              <w:rPr>
                <w:rFonts w:ascii="BrowalliaUPC" w:hAnsi="BrowalliaUPC" w:cs="BrowalliaUPC" w:hint="cs"/>
                <w:sz w:val="32"/>
                <w:szCs w:val="32"/>
                <w:cs/>
              </w:rPr>
              <w:t>ทำสัญญาการจองให้เรียบร้อยก่อน</w:t>
            </w:r>
          </w:p>
        </w:tc>
      </w:tr>
      <w:tr w:rsidR="00030839" w:rsidRPr="00632D10" w14:paraId="1FE2F354" w14:textId="77777777" w:rsidTr="002F1052">
        <w:trPr>
          <w:trHeight w:val="791"/>
          <w:jc w:val="center"/>
        </w:trPr>
        <w:tc>
          <w:tcPr>
            <w:tcW w:w="3167" w:type="dxa"/>
          </w:tcPr>
          <w:p w14:paraId="33DFAACD" w14:textId="77777777" w:rsidR="00030839" w:rsidRPr="00DE155C" w:rsidRDefault="00030839" w:rsidP="00A103F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proofErr w:type="gramStart"/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Postconditions :</w:t>
            </w:r>
            <w:proofErr w:type="gramEnd"/>
          </w:p>
        </w:tc>
        <w:tc>
          <w:tcPr>
            <w:tcW w:w="6336" w:type="dxa"/>
            <w:gridSpan w:val="2"/>
          </w:tcPr>
          <w:p w14:paraId="26A8416E" w14:textId="2299D8A0" w:rsidR="00030839" w:rsidRPr="00632D10" w:rsidRDefault="00030839" w:rsidP="00A103F9">
            <w:pPr>
              <w:spacing w:before="240"/>
              <w:rPr>
                <w:rFonts w:ascii="BrowalliaUPC" w:hAnsi="BrowalliaUPC" w:cs="BrowalliaUPC"/>
                <w:sz w:val="32"/>
                <w:szCs w:val="32"/>
                <w:cs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ส่งข้อมูลการชำระเงินเข้าสู่ระบบ</w:t>
            </w:r>
          </w:p>
        </w:tc>
      </w:tr>
      <w:tr w:rsidR="00030839" w:rsidRPr="00DE155C" w14:paraId="1ED2E6A5" w14:textId="77777777" w:rsidTr="002F1052">
        <w:trPr>
          <w:trHeight w:val="683"/>
          <w:jc w:val="center"/>
        </w:trPr>
        <w:tc>
          <w:tcPr>
            <w:tcW w:w="3167" w:type="dxa"/>
            <w:vMerge w:val="restart"/>
          </w:tcPr>
          <w:p w14:paraId="609D933D" w14:textId="77777777" w:rsidR="00030839" w:rsidRPr="00DE155C" w:rsidRDefault="00030839" w:rsidP="00A103F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Flow of </w:t>
            </w:r>
            <w:proofErr w:type="gramStart"/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activities :</w:t>
            </w:r>
            <w:proofErr w:type="gramEnd"/>
          </w:p>
        </w:tc>
        <w:tc>
          <w:tcPr>
            <w:tcW w:w="3168" w:type="dxa"/>
          </w:tcPr>
          <w:p w14:paraId="18266E11" w14:textId="77777777" w:rsidR="00030839" w:rsidRPr="00DE155C" w:rsidRDefault="00030839" w:rsidP="00A103F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168" w:type="dxa"/>
          </w:tcPr>
          <w:p w14:paraId="15595307" w14:textId="77777777" w:rsidR="00030839" w:rsidRPr="00DE155C" w:rsidRDefault="00030839" w:rsidP="00A103F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System</w:t>
            </w:r>
          </w:p>
        </w:tc>
      </w:tr>
      <w:tr w:rsidR="00030839" w:rsidRPr="00DE155C" w14:paraId="5F71B7EF" w14:textId="77777777" w:rsidTr="00A1649B">
        <w:trPr>
          <w:trHeight w:val="1160"/>
          <w:jc w:val="center"/>
        </w:trPr>
        <w:tc>
          <w:tcPr>
            <w:tcW w:w="3167" w:type="dxa"/>
            <w:vMerge/>
          </w:tcPr>
          <w:p w14:paraId="1BE71D23" w14:textId="77777777" w:rsidR="00030839" w:rsidRPr="00DE155C" w:rsidRDefault="00030839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</w:p>
        </w:tc>
        <w:tc>
          <w:tcPr>
            <w:tcW w:w="3168" w:type="dxa"/>
          </w:tcPr>
          <w:p w14:paraId="0C558F5A" w14:textId="02B1EFA2" w:rsidR="00030839" w:rsidRPr="000865B2" w:rsidRDefault="00030839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  <w:cs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1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 xml:space="preserve">.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ลูกค้าดำเนินการชำระเงินให้เรียบร้อย</w:t>
            </w:r>
            <w:r>
              <w:rPr>
                <w:rFonts w:ascii="BrowalliaUPC" w:hAnsi="BrowalliaUPC" w:cs="BrowalliaUPC"/>
                <w:sz w:val="32"/>
                <w:szCs w:val="32"/>
              </w:rPr>
              <w:br/>
              <w:t>2</w:t>
            </w:r>
            <w:r w:rsidRPr="00DE155C">
              <w:rPr>
                <w:rFonts w:ascii="BrowalliaUPC" w:hAnsi="BrowalliaUPC" w:cs="BrowalliaUPC"/>
                <w:sz w:val="32"/>
                <w:szCs w:val="32"/>
              </w:rPr>
              <w:t xml:space="preserve">. </w:t>
            </w:r>
            <w:r>
              <w:rPr>
                <w:rFonts w:ascii="BrowalliaUPC" w:hAnsi="BrowalliaUPC" w:cs="BrowalliaUPC"/>
                <w:sz w:val="32"/>
                <w:szCs w:val="32"/>
                <w:cs/>
              </w:rPr>
              <w:t>ลูกค้า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เข้าสู่หน้าแสดงรายละเอียดการชำระเงิน</w:t>
            </w:r>
            <w:r>
              <w:rPr>
                <w:rFonts w:ascii="BrowalliaUPC" w:hAnsi="BrowalliaUPC" w:cs="BrowalliaUPC"/>
                <w:sz w:val="32"/>
                <w:szCs w:val="32"/>
                <w:cs/>
              </w:rPr>
              <w:br/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3</w:t>
            </w:r>
            <w:r>
              <w:rPr>
                <w:rFonts w:ascii="BrowalliaUPC" w:hAnsi="BrowalliaUPC" w:cs="BrowalliaUPC"/>
                <w:sz w:val="32"/>
                <w:szCs w:val="32"/>
                <w:cs/>
              </w:rPr>
              <w:t>. ลูกค้าอ่าน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และยอมรับกฎเกณฑ์ของสถานที่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br/>
              <w:t>4. ลูกค้ากรอกข้อมูลและอัพโหลดหลักฐานการชำระเงิน</w:t>
            </w:r>
            <w:r>
              <w:rPr>
                <w:rFonts w:ascii="BrowalliaUPC" w:hAnsi="BrowalliaUPC" w:cs="BrowalliaUPC"/>
                <w:sz w:val="32"/>
                <w:szCs w:val="32"/>
                <w:cs/>
              </w:rPr>
              <w:br/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5. ลูกค้ากดยินยันการชำระเงิน</w:t>
            </w:r>
          </w:p>
        </w:tc>
        <w:tc>
          <w:tcPr>
            <w:tcW w:w="3168" w:type="dxa"/>
          </w:tcPr>
          <w:p w14:paraId="496915AF" w14:textId="07FCBEDD" w:rsidR="00030839" w:rsidRPr="00DE155C" w:rsidRDefault="00030839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1.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1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 xml:space="preserve">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ระบบเรียกหน้าการชำระเงินค่ามัดจำ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br/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2.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1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ระบบแสดงรายละเอียดกฎเกณฑ์ของสถานที่</w:t>
            </w:r>
            <w:r>
              <w:rPr>
                <w:rFonts w:ascii="BrowalliaUPC" w:hAnsi="BrowalliaUPC" w:cs="BrowalliaUPC"/>
                <w:sz w:val="32"/>
                <w:szCs w:val="32"/>
                <w:cs/>
              </w:rPr>
              <w:br/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3.1 ระบบแสดงรายละเอียด พร้อมทั้งส่วนที่ให้ผู้ใช้กรอกข้อมูลและอัพโหลดหลักฐานการชำระเงิน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br/>
              <w:t>4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.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1</w:t>
            </w: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  <w:cs/>
              </w:rPr>
              <w:t xml:space="preserve">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ระบบบันทึกข้อมูล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ของ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ลูกค้าลงฐานข้อมูล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ของระบบ</w:t>
            </w:r>
          </w:p>
        </w:tc>
      </w:tr>
      <w:tr w:rsidR="00030839" w:rsidRPr="00EE368F" w14:paraId="4EB94B33" w14:textId="77777777" w:rsidTr="002F1052">
        <w:trPr>
          <w:trHeight w:val="791"/>
          <w:jc w:val="center"/>
        </w:trPr>
        <w:tc>
          <w:tcPr>
            <w:tcW w:w="3167" w:type="dxa"/>
          </w:tcPr>
          <w:p w14:paraId="28AA321A" w14:textId="77777777" w:rsidR="00030839" w:rsidRPr="00DE155C" w:rsidRDefault="00030839" w:rsidP="00A103F9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lastRenderedPageBreak/>
              <w:t xml:space="preserve">Exception </w:t>
            </w:r>
            <w:proofErr w:type="gramStart"/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conditions :</w:t>
            </w:r>
            <w:proofErr w:type="gramEnd"/>
          </w:p>
        </w:tc>
        <w:tc>
          <w:tcPr>
            <w:tcW w:w="6336" w:type="dxa"/>
            <w:gridSpan w:val="2"/>
          </w:tcPr>
          <w:p w14:paraId="2450E6F7" w14:textId="77777777" w:rsidR="00030839" w:rsidRPr="00EE368F" w:rsidRDefault="00030839" w:rsidP="00A103F9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 w:rsidRPr="00EE368F">
              <w:rPr>
                <w:rFonts w:ascii="BrowalliaUPC" w:hAnsi="BrowalliaUPC" w:cs="BrowalliaUPC" w:hint="cs"/>
                <w:sz w:val="32"/>
                <w:szCs w:val="32"/>
                <w:cs/>
              </w:rPr>
              <w:t>-</w:t>
            </w:r>
          </w:p>
        </w:tc>
      </w:tr>
    </w:tbl>
    <w:p w14:paraId="3586C995" w14:textId="77777777" w:rsidR="00BA6512" w:rsidRDefault="00BA6512" w:rsidP="00BA6512"/>
    <w:sectPr w:rsidR="00BA6512" w:rsidSect="00A164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3AAF"/>
    <w:rsid w:val="00030839"/>
    <w:rsid w:val="00060995"/>
    <w:rsid w:val="000F396E"/>
    <w:rsid w:val="0016404C"/>
    <w:rsid w:val="00285F53"/>
    <w:rsid w:val="003847D3"/>
    <w:rsid w:val="004F5E7D"/>
    <w:rsid w:val="006F3AAF"/>
    <w:rsid w:val="0078548D"/>
    <w:rsid w:val="009A2FB1"/>
    <w:rsid w:val="00A1649B"/>
    <w:rsid w:val="00B009F0"/>
    <w:rsid w:val="00BA6512"/>
    <w:rsid w:val="00BD51D7"/>
    <w:rsid w:val="00FA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50DDC"/>
  <w15:docId w15:val="{4C791452-26B5-4EFB-A629-EC95D378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3AA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supapitch hongsawat</cp:lastModifiedBy>
  <cp:revision>9</cp:revision>
  <dcterms:created xsi:type="dcterms:W3CDTF">2018-02-11T10:32:00Z</dcterms:created>
  <dcterms:modified xsi:type="dcterms:W3CDTF">2018-04-14T20:30:00Z</dcterms:modified>
</cp:coreProperties>
</file>