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0B2B" w14:textId="3C6C0DD1" w:rsidR="00E94FE9" w:rsidRPr="00E94FE9" w:rsidRDefault="00E94FE9" w:rsidP="00E94FE9">
      <w:pPr>
        <w:pStyle w:val="a3"/>
        <w:numPr>
          <w:ilvl w:val="0"/>
          <w:numId w:val="3"/>
        </w:numPr>
        <w:ind w:firstLineChars="0"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E94FE9">
        <w:rPr>
          <w:rFonts w:asciiTheme="minorEastAsia" w:hAnsiTheme="minorEastAsia" w:hint="eastAsia"/>
          <w:b/>
          <w:bCs/>
          <w:sz w:val="24"/>
          <w:szCs w:val="24"/>
        </w:rPr>
        <w:t>MATLAB基础总结</w:t>
      </w:r>
    </w:p>
    <w:p w14:paraId="3C419E8B" w14:textId="77777777" w:rsidR="00E94FE9" w:rsidRPr="00E94FE9" w:rsidRDefault="00E94FE9" w:rsidP="00E94FE9">
      <w:pPr>
        <w:pStyle w:val="a3"/>
        <w:ind w:left="720" w:firstLineChars="0" w:firstLine="0"/>
        <w:rPr>
          <w:rFonts w:asciiTheme="minorEastAsia" w:hAnsiTheme="minorEastAsia" w:hint="eastAsia"/>
          <w:b/>
          <w:bCs/>
          <w:sz w:val="24"/>
          <w:szCs w:val="24"/>
        </w:rPr>
      </w:pPr>
    </w:p>
    <w:p w14:paraId="467A75F4" w14:textId="7AD8E2CF" w:rsidR="00A3461A" w:rsidRPr="002A6D61" w:rsidRDefault="008B7930" w:rsidP="008B793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clear 用于删除工作区变量，</w:t>
      </w:r>
      <w:proofErr w:type="spellStart"/>
      <w:r w:rsidRPr="002A6D61">
        <w:rPr>
          <w:rFonts w:asciiTheme="minorEastAsia" w:hAnsiTheme="minorEastAsia" w:hint="eastAsia"/>
          <w:szCs w:val="21"/>
        </w:rPr>
        <w:t>clc</w:t>
      </w:r>
      <w:proofErr w:type="spellEnd"/>
      <w:r w:rsidRPr="002A6D61">
        <w:rPr>
          <w:rFonts w:asciiTheme="minorEastAsia" w:hAnsiTheme="minorEastAsia" w:hint="eastAsia"/>
          <w:szCs w:val="21"/>
        </w:rPr>
        <w:t xml:space="preserve"> 用于清除命令行窗口</w:t>
      </w:r>
    </w:p>
    <w:p w14:paraId="4725C99B" w14:textId="77777777" w:rsidR="008B7930" w:rsidRPr="002A6D61" w:rsidRDefault="008B7930" w:rsidP="008B7930">
      <w:pPr>
        <w:rPr>
          <w:rFonts w:asciiTheme="minorEastAsia" w:hAnsiTheme="minorEastAsia"/>
          <w:szCs w:val="21"/>
        </w:rPr>
      </w:pPr>
    </w:p>
    <w:p w14:paraId="60ECEFE6" w14:textId="4C8A8E65" w:rsidR="008B7930" w:rsidRPr="002A6D61" w:rsidRDefault="008B7930" w:rsidP="008B7930">
      <w:pPr>
        <w:rPr>
          <w:rFonts w:asciiTheme="minorEastAsia" w:hAnsiTheme="minorEastAsia"/>
          <w:b/>
          <w:szCs w:val="21"/>
        </w:rPr>
      </w:pPr>
      <w:r w:rsidRPr="002A6D61">
        <w:rPr>
          <w:rFonts w:asciiTheme="minorEastAsia" w:hAnsiTheme="minorEastAsia" w:hint="eastAsia"/>
          <w:b/>
          <w:szCs w:val="21"/>
        </w:rPr>
        <w:t>内置的函数和常量：</w:t>
      </w:r>
    </w:p>
    <w:p w14:paraId="5C8264DD" w14:textId="512A6F6A" w:rsidR="008B7930" w:rsidRPr="002A6D61" w:rsidRDefault="008B7930" w:rsidP="008B793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pi 表示 π</w:t>
      </w:r>
    </w:p>
    <w:p w14:paraId="09BFE94B" w14:textId="6401157D" w:rsidR="008B7930" w:rsidRPr="002A6D61" w:rsidRDefault="008B7930" w:rsidP="008B793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 xml:space="preserve">abs（计算绝对值）和 </w:t>
      </w:r>
      <w:proofErr w:type="spellStart"/>
      <w:r w:rsidRPr="002A6D61">
        <w:rPr>
          <w:rFonts w:asciiTheme="minorEastAsia" w:hAnsiTheme="minorEastAsia" w:hint="eastAsia"/>
          <w:szCs w:val="21"/>
        </w:rPr>
        <w:t>eig</w:t>
      </w:r>
      <w:proofErr w:type="spellEnd"/>
      <w:r w:rsidRPr="002A6D61">
        <w:rPr>
          <w:rFonts w:asciiTheme="minorEastAsia" w:hAnsiTheme="minorEastAsia" w:hint="eastAsia"/>
          <w:szCs w:val="21"/>
        </w:rPr>
        <w:t>（计算特征值）</w:t>
      </w:r>
    </w:p>
    <w:p w14:paraId="18A25067" w14:textId="4022CFB1" w:rsidR="008B7930" w:rsidRPr="002A6D61" w:rsidRDefault="008B7930" w:rsidP="008B793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sqrt 函数计算 -9 的平方根</w:t>
      </w:r>
    </w:p>
    <w:p w14:paraId="1286820F" w14:textId="4D383B3C" w:rsidR="008B7930" w:rsidRPr="002A6D61" w:rsidRDefault="008B7930" w:rsidP="008B7930">
      <w:pPr>
        <w:rPr>
          <w:rFonts w:asciiTheme="minorEastAsia" w:hAnsiTheme="minorEastAsia"/>
          <w:szCs w:val="21"/>
        </w:rPr>
      </w:pPr>
    </w:p>
    <w:p w14:paraId="01455913" w14:textId="7A858D6F" w:rsidR="008B7930" w:rsidRPr="002A6D61" w:rsidRDefault="008B7930" w:rsidP="008B7930">
      <w:pPr>
        <w:rPr>
          <w:rFonts w:asciiTheme="minorEastAsia" w:hAnsiTheme="minorEastAsia"/>
          <w:b/>
          <w:szCs w:val="21"/>
        </w:rPr>
      </w:pPr>
      <w:r w:rsidRPr="002A6D61">
        <w:rPr>
          <w:rFonts w:asciiTheme="minorEastAsia" w:hAnsiTheme="minorEastAsia" w:hint="eastAsia"/>
          <w:b/>
          <w:szCs w:val="21"/>
        </w:rPr>
        <w:t>手动输入数组：</w:t>
      </w:r>
    </w:p>
    <w:p w14:paraId="144F8496" w14:textId="15CFCC75" w:rsidR="008B7930" w:rsidRPr="002A6D61" w:rsidRDefault="008B7930" w:rsidP="008B793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1、所有 MATLAB 变量都是数组，这意味着每个变量均可以包含多个元素。单个称为标量的数值实际上是一个 1×1 数组，也即它包含 1 行 1 列。</w:t>
      </w:r>
    </w:p>
    <w:p w14:paraId="5F54FCBD" w14:textId="4E2868E1" w:rsidR="008B7930" w:rsidRPr="002A6D61" w:rsidRDefault="008B7930" w:rsidP="008B793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2、用空格（或逗号）分隔数值时，MATLAB 会将这些数值组合为一个行向量，行向量是一个包含一行多列的数组 (1×n)。用分号分隔数值时，MATLAB 会创建一个列向量 (n×1)。</w:t>
      </w:r>
    </w:p>
    <w:p w14:paraId="00F743DB" w14:textId="56906BD8" w:rsidR="008B7930" w:rsidRPr="002A6D61" w:rsidRDefault="008B7930" w:rsidP="008B793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3、可以组合使用空格和分号来创建矩阵，即包含多行多列的数组。输入矩阵时，必须逐行输入它们。</w:t>
      </w:r>
    </w:p>
    <w:p w14:paraId="42CB7C15" w14:textId="2AE92B21" w:rsidR="008B7930" w:rsidRPr="002A6D61" w:rsidRDefault="008B7930" w:rsidP="008B793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4、在 MATLAB 中，可以在方括号内执行计算。</w:t>
      </w:r>
    </w:p>
    <w:p w14:paraId="6D8ACD06" w14:textId="00E84D8E" w:rsidR="008B7930" w:rsidRPr="002A6D61" w:rsidRDefault="008B7930" w:rsidP="008B7930">
      <w:pPr>
        <w:rPr>
          <w:rFonts w:asciiTheme="minorEastAsia" w:hAnsiTheme="minorEastAsia"/>
          <w:szCs w:val="21"/>
        </w:rPr>
      </w:pPr>
    </w:p>
    <w:p w14:paraId="6AF3E320" w14:textId="708FC5DF" w:rsidR="008B7930" w:rsidRPr="002A6D61" w:rsidRDefault="008B7930" w:rsidP="008B7930">
      <w:pPr>
        <w:rPr>
          <w:rFonts w:asciiTheme="minorEastAsia" w:hAnsiTheme="minorEastAsia"/>
          <w:b/>
          <w:szCs w:val="21"/>
        </w:rPr>
      </w:pPr>
      <w:r w:rsidRPr="002A6D61">
        <w:rPr>
          <w:rFonts w:asciiTheme="minorEastAsia" w:hAnsiTheme="minorEastAsia" w:hint="eastAsia"/>
          <w:b/>
          <w:szCs w:val="21"/>
        </w:rPr>
        <w:t>创建等间距向量：</w:t>
      </w:r>
    </w:p>
    <w:p w14:paraId="12E7111D" w14:textId="5CEBABE3" w:rsidR="008B7930" w:rsidRPr="002A6D61" w:rsidRDefault="008B7930" w:rsidP="002F30F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对于长向量，输入单个数值是不实际的。可用来创建等间距向量的替代便捷方法是使用 : 运算符并仅指定</w:t>
      </w:r>
      <w:proofErr w:type="gramStart"/>
      <w:r w:rsidRPr="002A6D61">
        <w:rPr>
          <w:rFonts w:asciiTheme="minorEastAsia" w:hAnsiTheme="minorEastAsia" w:hint="eastAsia"/>
          <w:szCs w:val="21"/>
        </w:rPr>
        <w:t>起始值</w:t>
      </w:r>
      <w:proofErr w:type="gramEnd"/>
      <w:r w:rsidRPr="002A6D61">
        <w:rPr>
          <w:rFonts w:asciiTheme="minorEastAsia" w:hAnsiTheme="minorEastAsia" w:hint="eastAsia"/>
          <w:szCs w:val="21"/>
        </w:rPr>
        <w:t>和最终值：</w:t>
      </w:r>
      <w:proofErr w:type="spellStart"/>
      <w:r w:rsidRPr="002A6D61">
        <w:rPr>
          <w:rFonts w:asciiTheme="minorEastAsia" w:hAnsiTheme="minorEastAsia" w:hint="eastAsia"/>
          <w:szCs w:val="21"/>
        </w:rPr>
        <w:t>first:last</w:t>
      </w:r>
      <w:proofErr w:type="spellEnd"/>
      <w:r w:rsidRPr="002A6D61">
        <w:rPr>
          <w:rFonts w:asciiTheme="minorEastAsia" w:hAnsiTheme="minorEastAsia" w:hint="eastAsia"/>
          <w:szCs w:val="21"/>
        </w:rPr>
        <w:t>。</w:t>
      </w:r>
    </w:p>
    <w:p w14:paraId="510F8EF2" w14:textId="77777777" w:rsidR="002F30FB" w:rsidRPr="002A6D61" w:rsidRDefault="002F30FB" w:rsidP="002F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1D96157F" w14:textId="6AF6FBA0" w:rsidR="008B7930" w:rsidRPr="002A6D61" w:rsidRDefault="008B7930" w:rsidP="008B7930">
      <w:pPr>
        <w:ind w:leftChars="100" w:left="210"/>
        <w:rPr>
          <w:rFonts w:asciiTheme="minorEastAsia" w:hAnsiTheme="minorEastAsia" w:cs="宋体"/>
          <w:kern w:val="0"/>
          <w:szCs w:val="21"/>
          <w:bdr w:val="none" w:sz="0" w:space="0" w:color="auto" w:frame="1"/>
          <w:shd w:val="clear" w:color="auto" w:fill="FFFFFF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  <w:shd w:val="clear" w:color="auto" w:fill="FFFFFF"/>
        </w:rPr>
        <w:t>&gt;&gt; y = 5:8</w:t>
      </w:r>
    </w:p>
    <w:p w14:paraId="21C36BC0" w14:textId="77777777" w:rsidR="008B7930" w:rsidRPr="002A6D61" w:rsidRDefault="008B7930" w:rsidP="008B7930">
      <w:pPr>
        <w:widowControl/>
        <w:ind w:leftChars="100" w:left="210"/>
        <w:jc w:val="left"/>
        <w:rPr>
          <w:rFonts w:asciiTheme="minorEastAsia" w:hAnsiTheme="minorEastAsia" w:cs="宋体"/>
          <w:kern w:val="0"/>
          <w:szCs w:val="21"/>
          <w:bdr w:val="none" w:sz="0" w:space="0" w:color="auto" w:frame="1"/>
          <w:shd w:val="clear" w:color="auto" w:fill="FFFFFF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  <w:shd w:val="clear" w:color="auto" w:fill="FFFFFF"/>
        </w:rPr>
        <w:t xml:space="preserve">y = </w:t>
      </w:r>
    </w:p>
    <w:p w14:paraId="423E8750" w14:textId="13C9C77A" w:rsidR="008B7930" w:rsidRPr="002A6D61" w:rsidRDefault="008B7930" w:rsidP="008B7930">
      <w:pPr>
        <w:ind w:leftChars="100" w:left="210" w:firstLine="390"/>
        <w:rPr>
          <w:rFonts w:asciiTheme="minorEastAsia" w:hAnsiTheme="minorEastAsia" w:cs="宋体"/>
          <w:kern w:val="0"/>
          <w:szCs w:val="21"/>
          <w:bdr w:val="none" w:sz="0" w:space="0" w:color="auto" w:frame="1"/>
          <w:shd w:val="clear" w:color="auto" w:fill="FFFFFF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  <w:shd w:val="clear" w:color="auto" w:fill="FFFFFF"/>
        </w:rPr>
        <w:t>5    6    7    8</w:t>
      </w:r>
    </w:p>
    <w:p w14:paraId="3EF6558F" w14:textId="77777777" w:rsidR="002F30FB" w:rsidRPr="002A6D61" w:rsidRDefault="002F30FB" w:rsidP="008B7930">
      <w:pPr>
        <w:ind w:leftChars="100" w:left="210" w:firstLine="390"/>
        <w:rPr>
          <w:rFonts w:asciiTheme="minorEastAsia" w:hAnsiTheme="minorEastAsia" w:cs="宋体"/>
          <w:kern w:val="0"/>
          <w:szCs w:val="21"/>
          <w:bdr w:val="none" w:sz="0" w:space="0" w:color="auto" w:frame="1"/>
          <w:shd w:val="clear" w:color="auto" w:fill="FFFFFF"/>
        </w:rPr>
      </w:pPr>
    </w:p>
    <w:p w14:paraId="710282BE" w14:textId="6DE1578A" w:rsidR="008B7930" w:rsidRPr="002A6D61" w:rsidRDefault="008B7930" w:rsidP="008B7930">
      <w:pPr>
        <w:widowControl/>
        <w:jc w:val="left"/>
        <w:rPr>
          <w:rFonts w:asciiTheme="minorEastAsia" w:hAnsiTheme="minorEastAsia" w:cs="Arial"/>
          <w:kern w:val="0"/>
          <w:szCs w:val="21"/>
          <w:shd w:val="clear" w:color="auto" w:fill="FFFFFF"/>
        </w:rPr>
      </w:pPr>
      <w:r w:rsidRPr="002A6D61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  <w:shd w:val="clear" w:color="auto" w:fill="FFFFFF"/>
        </w:rPr>
        <w:t>2、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: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 运算符使用默认的间距 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1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，可以指定自己的间距，如下所示。</w:t>
      </w:r>
    </w:p>
    <w:p w14:paraId="78E842AA" w14:textId="77777777" w:rsidR="002F30FB" w:rsidRPr="002A6D61" w:rsidRDefault="002F30FB" w:rsidP="008B793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14:paraId="085EA046" w14:textId="77777777" w:rsidR="008B7930" w:rsidRPr="002A6D61" w:rsidRDefault="008B7930" w:rsidP="008B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&gt;&gt; x = 20:2:26</w:t>
      </w:r>
    </w:p>
    <w:p w14:paraId="31374A9D" w14:textId="77777777" w:rsidR="008B7930" w:rsidRPr="002A6D61" w:rsidRDefault="008B7930" w:rsidP="008B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x = </w:t>
      </w:r>
    </w:p>
    <w:p w14:paraId="313630D1" w14:textId="77CE3DD2" w:rsidR="008B7930" w:rsidRPr="002A6D61" w:rsidRDefault="008B7930" w:rsidP="002F30F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 22    24    26</w:t>
      </w:r>
    </w:p>
    <w:p w14:paraId="2F8EAFC1" w14:textId="2CCD8839" w:rsidR="008B7930" w:rsidRPr="002A6D61" w:rsidRDefault="008B7930" w:rsidP="008B7930">
      <w:pPr>
        <w:rPr>
          <w:rFonts w:asciiTheme="minorEastAsia" w:hAnsiTheme="minorEastAsia" w:cs="宋体"/>
          <w:kern w:val="0"/>
          <w:szCs w:val="21"/>
          <w:bdr w:val="none" w:sz="0" w:space="0" w:color="auto" w:frame="1"/>
          <w:shd w:val="clear" w:color="auto" w:fill="FFFFFF"/>
        </w:rPr>
      </w:pPr>
    </w:p>
    <w:p w14:paraId="25D31235" w14:textId="2A810027" w:rsidR="002F30FB" w:rsidRPr="002A6D61" w:rsidRDefault="002F30FB" w:rsidP="002F30FB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 xml:space="preserve">3、如果知道向量中所需的元素数目（而不是每个元素之间的间距），则可以改用 </w:t>
      </w:r>
      <w:proofErr w:type="spellStart"/>
      <w:r w:rsidRPr="002A6D61">
        <w:rPr>
          <w:rFonts w:asciiTheme="minorEastAsia" w:hAnsiTheme="minorEastAsia" w:hint="eastAsia"/>
          <w:szCs w:val="21"/>
        </w:rPr>
        <w:t>linspace</w:t>
      </w:r>
      <w:proofErr w:type="spellEnd"/>
      <w:r w:rsidRPr="002A6D61">
        <w:rPr>
          <w:rFonts w:asciiTheme="minorEastAsia" w:hAnsiTheme="minorEastAsia" w:hint="eastAsia"/>
          <w:szCs w:val="21"/>
        </w:rPr>
        <w:t xml:space="preserve"> 函</w:t>
      </w:r>
    </w:p>
    <w:p w14:paraId="29E46BE6" w14:textId="20458384" w:rsidR="002F30FB" w:rsidRPr="002A6D61" w:rsidRDefault="002F30FB" w:rsidP="002F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数：</w:t>
      </w:r>
      <w:proofErr w:type="spellStart"/>
      <w:r w:rsidRPr="002A6D61">
        <w:rPr>
          <w:rFonts w:asciiTheme="minorEastAsia" w:hAnsiTheme="minorEastAsia" w:hint="eastAsia"/>
          <w:szCs w:val="21"/>
        </w:rPr>
        <w:t>linspace</w:t>
      </w:r>
      <w:proofErr w:type="spellEnd"/>
      <w:r w:rsidRPr="002A6D61">
        <w:rPr>
          <w:rFonts w:asciiTheme="minorEastAsia" w:hAnsiTheme="minorEastAsia" w:hint="eastAsia"/>
          <w:szCs w:val="21"/>
        </w:rPr>
        <w:t>(</w:t>
      </w:r>
      <w:proofErr w:type="spellStart"/>
      <w:r w:rsidRPr="002A6D61">
        <w:rPr>
          <w:rFonts w:asciiTheme="minorEastAsia" w:hAnsiTheme="minorEastAsia" w:hint="eastAsia"/>
          <w:szCs w:val="21"/>
        </w:rPr>
        <w:t>first,last,number_of_elements</w:t>
      </w:r>
      <w:proofErr w:type="spellEnd"/>
      <w:r w:rsidRPr="002A6D61">
        <w:rPr>
          <w:rFonts w:asciiTheme="minorEastAsia" w:hAnsiTheme="minorEastAsia" w:hint="eastAsia"/>
          <w:szCs w:val="21"/>
        </w:rPr>
        <w:t xml:space="preserve">)。注意，使用逗号 (,) 分隔 </w:t>
      </w:r>
      <w:proofErr w:type="spellStart"/>
      <w:r w:rsidRPr="002A6D61">
        <w:rPr>
          <w:rFonts w:asciiTheme="minorEastAsia" w:hAnsiTheme="minorEastAsia" w:hint="eastAsia"/>
          <w:szCs w:val="21"/>
        </w:rPr>
        <w:t>linspace</w:t>
      </w:r>
      <w:proofErr w:type="spellEnd"/>
      <w:r w:rsidRPr="002A6D61">
        <w:rPr>
          <w:rFonts w:asciiTheme="minorEastAsia" w:hAnsiTheme="minorEastAsia" w:hint="eastAsia"/>
          <w:szCs w:val="21"/>
        </w:rPr>
        <w:t xml:space="preserve"> 函数的输入。</w:t>
      </w:r>
    </w:p>
    <w:p w14:paraId="4C5B83EF" w14:textId="77777777" w:rsidR="002F30FB" w:rsidRPr="002A6D61" w:rsidRDefault="002F30FB" w:rsidP="002F30FB">
      <w:pPr>
        <w:rPr>
          <w:rFonts w:asciiTheme="minorEastAsia" w:hAnsiTheme="minorEastAsia"/>
          <w:szCs w:val="21"/>
        </w:rPr>
      </w:pPr>
    </w:p>
    <w:p w14:paraId="3B0C1A5E" w14:textId="77777777" w:rsidR="002F30FB" w:rsidRPr="002A6D61" w:rsidRDefault="002F30FB" w:rsidP="002F30FB">
      <w:pPr>
        <w:ind w:leftChars="100" w:left="21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&gt;&gt; x = </w:t>
      </w:r>
      <w:proofErr w:type="spellStart"/>
      <w:proofErr w:type="gramStart"/>
      <w:r w:rsidRPr="002A6D61">
        <w:rPr>
          <w:rFonts w:asciiTheme="minorEastAsia" w:hAnsiTheme="minorEastAsia"/>
          <w:szCs w:val="21"/>
        </w:rPr>
        <w:t>linspace</w:t>
      </w:r>
      <w:proofErr w:type="spellEnd"/>
      <w:r w:rsidRPr="002A6D61">
        <w:rPr>
          <w:rFonts w:asciiTheme="minorEastAsia" w:hAnsiTheme="minorEastAsia"/>
          <w:szCs w:val="21"/>
        </w:rPr>
        <w:t>(</w:t>
      </w:r>
      <w:proofErr w:type="gramEnd"/>
      <w:r w:rsidRPr="002A6D61">
        <w:rPr>
          <w:rFonts w:asciiTheme="minorEastAsia" w:hAnsiTheme="minorEastAsia"/>
          <w:szCs w:val="21"/>
        </w:rPr>
        <w:t>0,1,5)</w:t>
      </w:r>
    </w:p>
    <w:p w14:paraId="5A5C4A62" w14:textId="77777777" w:rsidR="002F30FB" w:rsidRPr="002A6D61" w:rsidRDefault="002F30FB" w:rsidP="002F30FB">
      <w:pPr>
        <w:ind w:leftChars="100" w:left="21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x = </w:t>
      </w:r>
    </w:p>
    <w:p w14:paraId="07A2C988" w14:textId="24B2CC6F" w:rsidR="008B7930" w:rsidRPr="002A6D61" w:rsidRDefault="002F30FB" w:rsidP="002F30FB">
      <w:pPr>
        <w:ind w:leftChars="100" w:left="210" w:firstLine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>0    0.250    0.500    0.750    1.000</w:t>
      </w:r>
    </w:p>
    <w:p w14:paraId="1725EAF1" w14:textId="7A599098" w:rsidR="002F30FB" w:rsidRPr="002A6D61" w:rsidRDefault="002F30FB" w:rsidP="002F30FB">
      <w:pPr>
        <w:rPr>
          <w:rFonts w:asciiTheme="minorEastAsia" w:hAnsiTheme="minorEastAsia"/>
          <w:szCs w:val="21"/>
        </w:rPr>
      </w:pPr>
    </w:p>
    <w:p w14:paraId="739B9435" w14:textId="7759B7A1" w:rsidR="002F30FB" w:rsidRPr="002A6D61" w:rsidRDefault="002F30FB" w:rsidP="002F30FB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4、</w:t>
      </w:r>
      <w:proofErr w:type="spellStart"/>
      <w:r w:rsidRPr="002A6D61">
        <w:rPr>
          <w:rFonts w:asciiTheme="minorEastAsia" w:hAnsiTheme="minorEastAsia" w:hint="eastAsia"/>
          <w:szCs w:val="21"/>
        </w:rPr>
        <w:t>linspace</w:t>
      </w:r>
      <w:proofErr w:type="spellEnd"/>
      <w:r w:rsidRPr="002A6D61">
        <w:rPr>
          <w:rFonts w:asciiTheme="minorEastAsia" w:hAnsiTheme="minorEastAsia" w:hint="eastAsia"/>
          <w:szCs w:val="21"/>
        </w:rPr>
        <w:t xml:space="preserve"> 和 : 运算符都可创建行向量。但是，您可以使用转置运算符 (') 将行向量转换为列向量。</w:t>
      </w:r>
    </w:p>
    <w:p w14:paraId="47E69B8A" w14:textId="77777777" w:rsidR="002F30FB" w:rsidRPr="002A6D61" w:rsidRDefault="002F30FB" w:rsidP="002F30FB">
      <w:pPr>
        <w:rPr>
          <w:rFonts w:asciiTheme="minorEastAsia" w:hAnsiTheme="minorEastAsia"/>
          <w:szCs w:val="21"/>
        </w:rPr>
      </w:pPr>
    </w:p>
    <w:p w14:paraId="32919C35" w14:textId="77777777" w:rsidR="002F30FB" w:rsidRPr="002A6D61" w:rsidRDefault="002F30FB" w:rsidP="002F30FB">
      <w:pPr>
        <w:ind w:leftChars="100" w:left="21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>&gt;&gt; x = 1:3;</w:t>
      </w:r>
    </w:p>
    <w:p w14:paraId="172266E9" w14:textId="77777777" w:rsidR="002F30FB" w:rsidRPr="002A6D61" w:rsidRDefault="002F30FB" w:rsidP="002F30FB">
      <w:pPr>
        <w:ind w:leftChars="100" w:left="21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lastRenderedPageBreak/>
        <w:t>&gt;&gt; x = x'</w:t>
      </w:r>
    </w:p>
    <w:p w14:paraId="1DD2C154" w14:textId="77777777" w:rsidR="002F30FB" w:rsidRPr="002A6D61" w:rsidRDefault="002F30FB" w:rsidP="002F30FB">
      <w:pPr>
        <w:ind w:leftChars="100" w:left="21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x = </w:t>
      </w:r>
    </w:p>
    <w:p w14:paraId="394F6E56" w14:textId="77777777" w:rsidR="002F30FB" w:rsidRPr="002A6D61" w:rsidRDefault="002F30FB" w:rsidP="002F30FB">
      <w:pPr>
        <w:ind w:leftChars="100" w:left="21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    1</w:t>
      </w:r>
    </w:p>
    <w:p w14:paraId="3748A346" w14:textId="77777777" w:rsidR="002F30FB" w:rsidRPr="002A6D61" w:rsidRDefault="002F30FB" w:rsidP="002F30FB">
      <w:pPr>
        <w:ind w:leftChars="100" w:left="21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    2</w:t>
      </w:r>
    </w:p>
    <w:p w14:paraId="590D01FE" w14:textId="715032B9" w:rsidR="002F30FB" w:rsidRPr="002A6D61" w:rsidRDefault="002F30FB" w:rsidP="002F30FB">
      <w:pPr>
        <w:ind w:leftChars="100" w:left="210" w:firstLine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>3</w:t>
      </w:r>
    </w:p>
    <w:p w14:paraId="7DD4D52F" w14:textId="690360F6" w:rsidR="002F30FB" w:rsidRPr="002A6D61" w:rsidRDefault="002F30FB" w:rsidP="002F30FB">
      <w:pPr>
        <w:rPr>
          <w:rFonts w:asciiTheme="minorEastAsia" w:hAnsiTheme="minorEastAsia"/>
          <w:szCs w:val="21"/>
        </w:rPr>
      </w:pPr>
    </w:p>
    <w:p w14:paraId="32A3CA42" w14:textId="77777777" w:rsidR="002F30FB" w:rsidRPr="002A6D61" w:rsidRDefault="002F30FB" w:rsidP="002F30F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hint="eastAsia"/>
          <w:szCs w:val="21"/>
        </w:rPr>
        <w:t>5、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可以通过在一条命令中创建行向量并将其全部转置来创建列向量。注意此处使用圆括号来指定运算的顺序。</w:t>
      </w:r>
      <w:r w:rsidRPr="002A6D61">
        <w:rPr>
          <w:rFonts w:asciiTheme="minorEastAsia" w:hAnsiTheme="minorEastAsia" w:cs="Arial"/>
          <w:kern w:val="0"/>
          <w:szCs w:val="21"/>
        </w:rPr>
        <w:br/>
      </w:r>
    </w:p>
    <w:p w14:paraId="5093262F" w14:textId="77777777" w:rsidR="002F30FB" w:rsidRPr="002A6D61" w:rsidRDefault="002F30FB" w:rsidP="002F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&gt;&gt; x = (1:2:5)'</w:t>
      </w:r>
    </w:p>
    <w:p w14:paraId="382CBB9B" w14:textId="77777777" w:rsidR="002F30FB" w:rsidRPr="002A6D61" w:rsidRDefault="002F30FB" w:rsidP="002F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x = </w:t>
      </w:r>
    </w:p>
    <w:p w14:paraId="2725FDAE" w14:textId="77777777" w:rsidR="002F30FB" w:rsidRPr="002A6D61" w:rsidRDefault="002F30FB" w:rsidP="002F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   1</w:t>
      </w:r>
    </w:p>
    <w:p w14:paraId="7781C3EA" w14:textId="77777777" w:rsidR="002F30FB" w:rsidRPr="002A6D61" w:rsidRDefault="002F30FB" w:rsidP="002F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   3</w:t>
      </w:r>
    </w:p>
    <w:p w14:paraId="4845E1B1" w14:textId="476F6D61" w:rsidR="002F30FB" w:rsidRPr="002A6D61" w:rsidRDefault="002F30FB" w:rsidP="002F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 w:firstLine="390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5</w:t>
      </w:r>
    </w:p>
    <w:p w14:paraId="300F4F6F" w14:textId="56671636" w:rsidR="002F30FB" w:rsidRPr="002A6D61" w:rsidRDefault="002F30FB" w:rsidP="002F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14:paraId="4BCBFAFF" w14:textId="56A6E13D" w:rsidR="002F30FB" w:rsidRPr="002A6D61" w:rsidRDefault="002F30FB" w:rsidP="002F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b/>
          <w:kern w:val="0"/>
          <w:szCs w:val="21"/>
        </w:rPr>
      </w:pPr>
      <w:r w:rsidRPr="002A6D61">
        <w:rPr>
          <w:rFonts w:asciiTheme="minorEastAsia" w:hAnsiTheme="minorEastAsia" w:cs="宋体" w:hint="eastAsia"/>
          <w:b/>
          <w:kern w:val="0"/>
          <w:szCs w:val="21"/>
        </w:rPr>
        <w:t>数组创建函数</w:t>
      </w:r>
    </w:p>
    <w:p w14:paraId="64CA0427" w14:textId="2F1035CB" w:rsidR="002F30FB" w:rsidRPr="002A6D61" w:rsidRDefault="002F30FB" w:rsidP="002F30F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Arial" w:hint="eastAsia"/>
          <w:kern w:val="0"/>
          <w:szCs w:val="21"/>
          <w:shd w:val="clear" w:color="auto" w:fill="FFFFFF"/>
        </w:rPr>
        <w:t>1、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创建常用的矩阵</w:t>
      </w:r>
      <w:r w:rsidRPr="002A6D61">
        <w:rPr>
          <w:rFonts w:asciiTheme="minorEastAsia" w:hAnsiTheme="minorEastAsia" w:cs="Arial" w:hint="eastAsia"/>
          <w:kern w:val="0"/>
          <w:szCs w:val="21"/>
          <w:shd w:val="clear" w:color="auto" w:fill="FFFFFF"/>
        </w:rPr>
        <w:t>--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随机数矩阵。</w:t>
      </w:r>
      <w:r w:rsidRPr="002A6D61">
        <w:rPr>
          <w:rFonts w:asciiTheme="minorEastAsia" w:hAnsiTheme="minorEastAsia" w:cs="Arial"/>
          <w:kern w:val="0"/>
          <w:szCs w:val="21"/>
        </w:rPr>
        <w:br/>
      </w:r>
    </w:p>
    <w:p w14:paraId="350E2B8D" w14:textId="77777777" w:rsidR="002F30FB" w:rsidRPr="002A6D61" w:rsidRDefault="002F30FB" w:rsidP="00EC02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7" w:left="43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&gt;&gt; x = </w:t>
      </w:r>
      <w:proofErr w:type="gramStart"/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rand(</w:t>
      </w:r>
      <w:proofErr w:type="gramEnd"/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2)</w:t>
      </w:r>
    </w:p>
    <w:p w14:paraId="7BA9A2D3" w14:textId="77777777" w:rsidR="002F30FB" w:rsidRPr="002A6D61" w:rsidRDefault="002F30FB" w:rsidP="00EC02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7" w:left="43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x = </w:t>
      </w:r>
    </w:p>
    <w:p w14:paraId="35D87A5B" w14:textId="77777777" w:rsidR="002F30FB" w:rsidRPr="002A6D61" w:rsidRDefault="002F30FB" w:rsidP="00EC02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7" w:left="43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   0.8147    0.1270</w:t>
      </w:r>
    </w:p>
    <w:p w14:paraId="4CDAB8B8" w14:textId="77777777" w:rsidR="002F30FB" w:rsidRPr="002A6D61" w:rsidRDefault="002F30FB" w:rsidP="00EC02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7" w:left="435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   0.9058    0.9134</w:t>
      </w:r>
    </w:p>
    <w:p w14:paraId="1DE2E174" w14:textId="0063DFFD" w:rsidR="002F30FB" w:rsidRPr="002A6D61" w:rsidRDefault="002F30FB" w:rsidP="00EC02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Arial"/>
          <w:kern w:val="0"/>
          <w:szCs w:val="21"/>
        </w:rPr>
        <w:br/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注意，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rand(2)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 命令中的 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2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 指定输出将为一个 2×2 的随机数矩阵。</w:t>
      </w:r>
    </w:p>
    <w:p w14:paraId="23CF34C8" w14:textId="77777777" w:rsidR="002F30FB" w:rsidRPr="002A6D61" w:rsidRDefault="002F30FB" w:rsidP="002F30FB">
      <w:pPr>
        <w:rPr>
          <w:rFonts w:asciiTheme="minorEastAsia" w:hAnsiTheme="minorEastAsia"/>
          <w:szCs w:val="21"/>
        </w:rPr>
      </w:pPr>
    </w:p>
    <w:p w14:paraId="47D4F1E8" w14:textId="2DA95954" w:rsidR="002F30FB" w:rsidRPr="002A6D61" w:rsidRDefault="002F30FB" w:rsidP="002F30F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许多矩阵创建函数允许输入一个数值来创建方阵 (n×n)，或者输入两个数值来创建非方阵。</w:t>
      </w:r>
    </w:p>
    <w:p w14:paraId="295B466C" w14:textId="77777777" w:rsidR="002F30FB" w:rsidRPr="002A6D61" w:rsidRDefault="002F30FB" w:rsidP="002F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4F513DED" w14:textId="77777777" w:rsidR="002F30FB" w:rsidRPr="002A6D61" w:rsidRDefault="002F30FB" w:rsidP="00EC0200">
      <w:pPr>
        <w:ind w:leftChars="200" w:left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&gt;&gt; x = </w:t>
      </w:r>
      <w:proofErr w:type="gramStart"/>
      <w:r w:rsidRPr="002A6D61">
        <w:rPr>
          <w:rFonts w:asciiTheme="minorEastAsia" w:hAnsiTheme="minorEastAsia"/>
          <w:szCs w:val="21"/>
        </w:rPr>
        <w:t>rand(</w:t>
      </w:r>
      <w:proofErr w:type="gramEnd"/>
      <w:r w:rsidRPr="002A6D61">
        <w:rPr>
          <w:rFonts w:asciiTheme="minorEastAsia" w:hAnsiTheme="minorEastAsia"/>
          <w:szCs w:val="21"/>
        </w:rPr>
        <w:t>2)</w:t>
      </w:r>
    </w:p>
    <w:p w14:paraId="7AC19578" w14:textId="77777777" w:rsidR="002F30FB" w:rsidRPr="002A6D61" w:rsidRDefault="002F30FB" w:rsidP="00EC0200">
      <w:pPr>
        <w:ind w:leftChars="200" w:left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x = </w:t>
      </w:r>
    </w:p>
    <w:p w14:paraId="6F901DC4" w14:textId="77777777" w:rsidR="002F30FB" w:rsidRPr="002A6D61" w:rsidRDefault="002F30FB" w:rsidP="00EC0200">
      <w:pPr>
        <w:ind w:leftChars="200" w:left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    0.8147    0.1270</w:t>
      </w:r>
    </w:p>
    <w:p w14:paraId="23D7890D" w14:textId="17985322" w:rsidR="002F30FB" w:rsidRPr="002A6D61" w:rsidRDefault="002F30FB" w:rsidP="00EC0200">
      <w:pPr>
        <w:ind w:leftChars="200" w:left="420" w:firstLine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0.9058    0.9134    </w:t>
      </w:r>
    </w:p>
    <w:p w14:paraId="49B9FD2B" w14:textId="77777777" w:rsidR="002F30FB" w:rsidRPr="002A6D61" w:rsidRDefault="002F30FB" w:rsidP="00EC0200">
      <w:pPr>
        <w:ind w:leftChars="200" w:left="420" w:firstLine="420"/>
        <w:rPr>
          <w:rFonts w:asciiTheme="minorEastAsia" w:hAnsiTheme="minorEastAsia"/>
          <w:szCs w:val="21"/>
        </w:rPr>
      </w:pPr>
    </w:p>
    <w:p w14:paraId="06D2EE1B" w14:textId="74F6318B" w:rsidR="002F30FB" w:rsidRPr="002A6D61" w:rsidRDefault="002F30FB" w:rsidP="00EC0200">
      <w:pPr>
        <w:ind w:leftChars="200" w:left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&gt;&gt; x = </w:t>
      </w:r>
      <w:proofErr w:type="gramStart"/>
      <w:r w:rsidRPr="002A6D61">
        <w:rPr>
          <w:rFonts w:asciiTheme="minorEastAsia" w:hAnsiTheme="minorEastAsia"/>
          <w:szCs w:val="21"/>
        </w:rPr>
        <w:t>rand(</w:t>
      </w:r>
      <w:proofErr w:type="gramEnd"/>
      <w:r w:rsidRPr="002A6D61">
        <w:rPr>
          <w:rFonts w:asciiTheme="minorEastAsia" w:hAnsiTheme="minorEastAsia"/>
          <w:szCs w:val="21"/>
        </w:rPr>
        <w:t>2,3)</w:t>
      </w:r>
    </w:p>
    <w:p w14:paraId="650525B3" w14:textId="77777777" w:rsidR="002F30FB" w:rsidRPr="002A6D61" w:rsidRDefault="002F30FB" w:rsidP="00EC0200">
      <w:pPr>
        <w:ind w:leftChars="200" w:left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x = </w:t>
      </w:r>
    </w:p>
    <w:p w14:paraId="11841E18" w14:textId="77777777" w:rsidR="002F30FB" w:rsidRPr="002A6D61" w:rsidRDefault="002F30FB" w:rsidP="00EC0200">
      <w:pPr>
        <w:ind w:leftChars="200" w:left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    0.6324    0.2785    0.9575</w:t>
      </w:r>
    </w:p>
    <w:p w14:paraId="41ABA4FE" w14:textId="6863D5CC" w:rsidR="002F30FB" w:rsidRPr="002A6D61" w:rsidRDefault="002F30FB" w:rsidP="00EC0200">
      <w:pPr>
        <w:ind w:leftChars="200" w:left="420" w:firstLine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>0.0975    0.5469    0.9649</w:t>
      </w:r>
    </w:p>
    <w:p w14:paraId="0253EE41" w14:textId="68E7E477" w:rsidR="002F30FB" w:rsidRPr="002A6D61" w:rsidRDefault="002F30FB" w:rsidP="002F30FB">
      <w:pPr>
        <w:rPr>
          <w:rFonts w:asciiTheme="minorEastAsia" w:hAnsiTheme="minorEastAsia"/>
          <w:szCs w:val="21"/>
        </w:rPr>
      </w:pPr>
    </w:p>
    <w:p w14:paraId="2334938F" w14:textId="11A412A3" w:rsidR="002F30FB" w:rsidRPr="002A6D61" w:rsidRDefault="002F30FB" w:rsidP="002F30F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使用 zeros 函数创建一个包含 6 行 3 列 (6×3) 的全零矩阵。将结果</w:t>
      </w:r>
      <w:proofErr w:type="gramStart"/>
      <w:r w:rsidRPr="002A6D61">
        <w:rPr>
          <w:rFonts w:asciiTheme="minorEastAsia" w:hAnsiTheme="minorEastAsia" w:hint="eastAsia"/>
          <w:szCs w:val="21"/>
        </w:rPr>
        <w:t>赋给名为</w:t>
      </w:r>
      <w:proofErr w:type="gramEnd"/>
      <w:r w:rsidRPr="002A6D61">
        <w:rPr>
          <w:rFonts w:asciiTheme="minorEastAsia" w:hAnsiTheme="minorEastAsia" w:hint="eastAsia"/>
          <w:szCs w:val="21"/>
        </w:rPr>
        <w:t xml:space="preserve"> x 的变量。</w:t>
      </w:r>
    </w:p>
    <w:p w14:paraId="1FBF86D3" w14:textId="255E85E8" w:rsidR="002F30FB" w:rsidRPr="002A6D61" w:rsidRDefault="002F30FB" w:rsidP="002F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&gt;</w:t>
      </w:r>
      <w:r w:rsidRPr="002A6D61">
        <w:rPr>
          <w:rFonts w:asciiTheme="minorEastAsia" w:hAnsiTheme="minorEastAsia"/>
          <w:szCs w:val="21"/>
        </w:rPr>
        <w:t xml:space="preserve">&gt;x = </w:t>
      </w:r>
      <w:proofErr w:type="gramStart"/>
      <w:r w:rsidRPr="002A6D61">
        <w:rPr>
          <w:rFonts w:asciiTheme="minorEastAsia" w:hAnsiTheme="minorEastAsia"/>
          <w:szCs w:val="21"/>
        </w:rPr>
        <w:t>zeros(</w:t>
      </w:r>
      <w:proofErr w:type="gramEnd"/>
      <w:r w:rsidRPr="002A6D61">
        <w:rPr>
          <w:rFonts w:asciiTheme="minorEastAsia" w:hAnsiTheme="minorEastAsia"/>
          <w:szCs w:val="21"/>
        </w:rPr>
        <w:t>6,3)</w:t>
      </w:r>
    </w:p>
    <w:p w14:paraId="3643EC80" w14:textId="46034CDE" w:rsidR="002F30FB" w:rsidRPr="002A6D61" w:rsidRDefault="002F30FB" w:rsidP="002F30FB">
      <w:pPr>
        <w:rPr>
          <w:rFonts w:asciiTheme="minorEastAsia" w:hAnsiTheme="minorEastAsia"/>
          <w:szCs w:val="21"/>
        </w:rPr>
      </w:pPr>
    </w:p>
    <w:p w14:paraId="07A8B7CB" w14:textId="5B1BCA49" w:rsidR="002F30FB" w:rsidRPr="002A6D61" w:rsidRDefault="00EC0200" w:rsidP="002F30FB">
      <w:pPr>
        <w:rPr>
          <w:rFonts w:asciiTheme="minorEastAsia" w:hAnsiTheme="minorEastAsia"/>
          <w:b/>
          <w:szCs w:val="21"/>
        </w:rPr>
      </w:pPr>
      <w:r w:rsidRPr="002A6D61">
        <w:rPr>
          <w:rFonts w:asciiTheme="minorEastAsia" w:hAnsiTheme="minorEastAsia" w:hint="eastAsia"/>
          <w:b/>
          <w:szCs w:val="21"/>
        </w:rPr>
        <w:t>保存和加载变量</w:t>
      </w:r>
    </w:p>
    <w:p w14:paraId="1A5DCA44" w14:textId="1B2548BB" w:rsidR="00EC0200" w:rsidRPr="002A6D61" w:rsidRDefault="00EC0200" w:rsidP="00EC020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1、使用 save 命令将工作区中的变量保存到称为 MAT 文件的 MATLAB 特定格式文件中。</w:t>
      </w:r>
    </w:p>
    <w:p w14:paraId="718525A9" w14:textId="77777777" w:rsidR="00EC0200" w:rsidRPr="002A6D61" w:rsidRDefault="00EC0200" w:rsidP="00EC0200">
      <w:pPr>
        <w:ind w:leftChars="200" w:left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lastRenderedPageBreak/>
        <w:t>&gt;&gt; save foo x</w:t>
      </w:r>
    </w:p>
    <w:p w14:paraId="5979D43A" w14:textId="1294AD47" w:rsidR="00EC0200" w:rsidRPr="002A6D61" w:rsidRDefault="00EC0200" w:rsidP="00EC0200">
      <w:pPr>
        <w:ind w:leftChars="200" w:left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 xml:space="preserve">以上命令将名为 x 的变量保存到名为 </w:t>
      </w:r>
      <w:proofErr w:type="spellStart"/>
      <w:r w:rsidRPr="002A6D61">
        <w:rPr>
          <w:rFonts w:asciiTheme="minorEastAsia" w:hAnsiTheme="minorEastAsia" w:hint="eastAsia"/>
          <w:szCs w:val="21"/>
        </w:rPr>
        <w:t>foo.mat</w:t>
      </w:r>
      <w:proofErr w:type="spellEnd"/>
      <w:r w:rsidRPr="002A6D61">
        <w:rPr>
          <w:rFonts w:asciiTheme="minorEastAsia" w:hAnsiTheme="minorEastAsia" w:hint="eastAsia"/>
          <w:szCs w:val="21"/>
        </w:rPr>
        <w:t xml:space="preserve"> 的 MAT 文件中。</w:t>
      </w:r>
    </w:p>
    <w:p w14:paraId="62209037" w14:textId="77777777" w:rsidR="00EC0200" w:rsidRPr="002A6D61" w:rsidRDefault="00EC0200" w:rsidP="00EC0200">
      <w:pPr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2、使用 load 命令从 MAT 文件加载变量。</w:t>
      </w:r>
    </w:p>
    <w:p w14:paraId="6CC83164" w14:textId="66033850" w:rsidR="00EC0200" w:rsidRPr="002A6D61" w:rsidRDefault="00EC0200" w:rsidP="00EC0200">
      <w:pPr>
        <w:ind w:firstLine="420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>&gt;&gt; load foo</w:t>
      </w:r>
    </w:p>
    <w:p w14:paraId="73663B6E" w14:textId="3402E312" w:rsidR="006E2DAC" w:rsidRPr="002A6D61" w:rsidRDefault="006E2DAC" w:rsidP="006E2DAC">
      <w:pPr>
        <w:rPr>
          <w:rFonts w:asciiTheme="minorEastAsia" w:hAnsiTheme="minorEastAsia"/>
          <w:szCs w:val="21"/>
        </w:rPr>
      </w:pPr>
    </w:p>
    <w:p w14:paraId="6DCE09F8" w14:textId="542C264A" w:rsidR="006E2DAC" w:rsidRPr="002A6D61" w:rsidRDefault="006E2DAC" w:rsidP="006E2DAC">
      <w:pPr>
        <w:rPr>
          <w:rFonts w:asciiTheme="minorEastAsia" w:hAnsiTheme="minorEastAsia"/>
          <w:b/>
          <w:szCs w:val="21"/>
        </w:rPr>
      </w:pPr>
      <w:r w:rsidRPr="002A6D61">
        <w:rPr>
          <w:rFonts w:asciiTheme="minorEastAsia" w:hAnsiTheme="minorEastAsia" w:hint="eastAsia"/>
          <w:b/>
          <w:szCs w:val="21"/>
        </w:rPr>
        <w:t>对数组进行索引</w:t>
      </w:r>
    </w:p>
    <w:p w14:paraId="1E7E1766" w14:textId="77777777" w:rsidR="006E2DAC" w:rsidRPr="002A6D61" w:rsidRDefault="006E2DAC" w:rsidP="006E2DA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hint="eastAsia"/>
          <w:szCs w:val="21"/>
        </w:rPr>
        <w:t>1、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可以使用行、列索引从数组中提取值。</w:t>
      </w:r>
      <w:r w:rsidRPr="002A6D61">
        <w:rPr>
          <w:rFonts w:asciiTheme="minorEastAsia" w:hAnsiTheme="minorEastAsia" w:cs="Arial"/>
          <w:kern w:val="0"/>
          <w:szCs w:val="21"/>
        </w:rPr>
        <w:br/>
      </w:r>
    </w:p>
    <w:p w14:paraId="583F02AD" w14:textId="6EBA03E9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7" w:left="435"/>
        <w:jc w:val="left"/>
        <w:textAlignment w:val="baseline"/>
        <w:rPr>
          <w:rFonts w:asciiTheme="minorEastAsia" w:hAnsiTheme="minorEastAsia" w:cs="Arial"/>
          <w:kern w:val="0"/>
          <w:szCs w:val="21"/>
          <w:shd w:val="clear" w:color="auto" w:fill="FFFFFF"/>
        </w:rPr>
      </w:pPr>
      <w:r w:rsidRPr="006E2DA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&gt;&gt; x = A(5,7);</w:t>
      </w:r>
      <w:r w:rsidRPr="002A6D61">
        <w:rPr>
          <w:rFonts w:asciiTheme="minorEastAsia" w:hAnsiTheme="minorEastAsia" w:cs="Arial"/>
          <w:kern w:val="0"/>
          <w:szCs w:val="21"/>
        </w:rPr>
        <w:br/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此语法将会提取 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A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 的第 5</w:t>
      </w:r>
      <w:proofErr w:type="gramStart"/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 行第</w:t>
      </w:r>
      <w:proofErr w:type="gramEnd"/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 xml:space="preserve"> 7 列的值，然后将结果赋给变量 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x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。</w:t>
      </w:r>
    </w:p>
    <w:p w14:paraId="7A8C6074" w14:textId="77777777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14:paraId="7EFCC7FB" w14:textId="4936320F" w:rsidR="006E2DAC" w:rsidRPr="002A6D61" w:rsidRDefault="006E2DAC" w:rsidP="006E2DAC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2</w:t>
      </w:r>
      <w:r w:rsidRPr="002A6D61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、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MATLAB 关键字 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end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，作为行或列索引来引用最后一个元素。</w:t>
      </w:r>
    </w:p>
    <w:p w14:paraId="4290D488" w14:textId="3F2B3C52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6E2DA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&gt;&gt; x = A(end,2);</w:t>
      </w:r>
    </w:p>
    <w:p w14:paraId="19DC3931" w14:textId="308AC6DF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</w:p>
    <w:p w14:paraId="56FC2A15" w14:textId="3CC5C192" w:rsidR="006E2DAC" w:rsidRPr="006E2DAC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b/>
          <w:kern w:val="0"/>
          <w:szCs w:val="21"/>
        </w:rPr>
      </w:pPr>
      <w:r w:rsidRPr="002A6D61">
        <w:rPr>
          <w:rFonts w:asciiTheme="minorEastAsia" w:hAnsiTheme="minorEastAsia" w:cs="宋体" w:hint="eastAsia"/>
          <w:b/>
          <w:kern w:val="0"/>
          <w:szCs w:val="21"/>
        </w:rPr>
        <w:t>提取多个元素</w:t>
      </w:r>
    </w:p>
    <w:p w14:paraId="334DF6C4" w14:textId="77777777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1、用作索引时，冒号运算符 (:) 可指</w:t>
      </w:r>
      <w:proofErr w:type="gramStart"/>
      <w:r w:rsidRPr="002A6D61">
        <w:rPr>
          <w:rFonts w:asciiTheme="minorEastAsia" w:hAnsiTheme="minorEastAsia" w:hint="eastAsia"/>
          <w:szCs w:val="21"/>
        </w:rPr>
        <w:t>代该维</w:t>
      </w:r>
      <w:proofErr w:type="gramEnd"/>
      <w:r w:rsidRPr="002A6D61">
        <w:rPr>
          <w:rFonts w:asciiTheme="minorEastAsia" w:hAnsiTheme="minorEastAsia" w:hint="eastAsia"/>
          <w:szCs w:val="21"/>
        </w:rPr>
        <w:t>度中的所有元素。以下语法</w:t>
      </w:r>
    </w:p>
    <w:p w14:paraId="5100812A" w14:textId="77777777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 xml:space="preserve">&gt;&gt; x = </w:t>
      </w:r>
      <w:proofErr w:type="gramStart"/>
      <w:r w:rsidRPr="002A6D61">
        <w:rPr>
          <w:rFonts w:asciiTheme="minorEastAsia" w:hAnsiTheme="minorEastAsia"/>
          <w:szCs w:val="21"/>
        </w:rPr>
        <w:t>A(</w:t>
      </w:r>
      <w:proofErr w:type="gramEnd"/>
      <w:r w:rsidRPr="002A6D61">
        <w:rPr>
          <w:rFonts w:asciiTheme="minorEastAsia" w:hAnsiTheme="minorEastAsia"/>
          <w:szCs w:val="21"/>
        </w:rPr>
        <w:t>2,:)</w:t>
      </w:r>
    </w:p>
    <w:p w14:paraId="7134E2AD" w14:textId="7EB27B6F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会创建一个包含 A 中第 2 行上所有元素的行向量。</w:t>
      </w:r>
    </w:p>
    <w:p w14:paraId="20364B9C" w14:textId="5DFF63EE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29D4689E" w14:textId="77777777" w:rsidR="006E2DAC" w:rsidRPr="002A6D61" w:rsidRDefault="006E2DAC" w:rsidP="006E2DAC">
      <w:pPr>
        <w:widowControl/>
        <w:ind w:left="420" w:hangingChars="200" w:hanging="420"/>
        <w:jc w:val="left"/>
        <w:rPr>
          <w:rFonts w:asciiTheme="minorEastAsia" w:hAnsiTheme="minorEastAsia" w:cs="Arial"/>
          <w:kern w:val="0"/>
          <w:szCs w:val="21"/>
          <w:shd w:val="clear" w:color="auto" w:fill="FFFFFF"/>
        </w:rPr>
      </w:pPr>
      <w:r w:rsidRPr="002A6D61">
        <w:rPr>
          <w:rFonts w:asciiTheme="minorEastAsia" w:hAnsiTheme="minorEastAsia" w:hint="eastAsia"/>
          <w:szCs w:val="21"/>
        </w:rPr>
        <w:t>2、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冒号运算符可以引用某个值范围。</w:t>
      </w:r>
    </w:p>
    <w:p w14:paraId="6D58464D" w14:textId="1D2729EA" w:rsidR="006E2DAC" w:rsidRPr="002A6D61" w:rsidRDefault="006E2DAC" w:rsidP="006E2DAC">
      <w:pPr>
        <w:widowControl/>
        <w:ind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以下语法会创建一个包含矩阵 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A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 的第 1 行、第 2 行和第 3 行所有元素的矩阵。</w:t>
      </w:r>
    </w:p>
    <w:p w14:paraId="6E8DD688" w14:textId="1C2E2F4A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5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6E2DA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&gt;&gt; x = </w:t>
      </w:r>
      <w:proofErr w:type="gramStart"/>
      <w:r w:rsidRPr="006E2DA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A(</w:t>
      </w:r>
      <w:proofErr w:type="gramEnd"/>
      <w:r w:rsidRPr="006E2DAC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1:3,:)</w:t>
      </w:r>
    </w:p>
    <w:p w14:paraId="5F171417" w14:textId="136A8F99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</w:p>
    <w:p w14:paraId="55D53A57" w14:textId="77777777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宋体" w:hint="eastAsia"/>
          <w:kern w:val="0"/>
          <w:szCs w:val="21"/>
        </w:rPr>
        <w:t>3、单个索引值可用于引用向量元素。例如，以下语句</w:t>
      </w:r>
    </w:p>
    <w:p w14:paraId="702BEF99" w14:textId="77777777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宋体"/>
          <w:kern w:val="0"/>
          <w:szCs w:val="21"/>
        </w:rPr>
        <w:t xml:space="preserve">&gt;&gt; x = </w:t>
      </w:r>
      <w:proofErr w:type="gramStart"/>
      <w:r w:rsidRPr="002A6D61">
        <w:rPr>
          <w:rFonts w:asciiTheme="minorEastAsia" w:hAnsiTheme="minorEastAsia" w:cs="宋体"/>
          <w:kern w:val="0"/>
          <w:szCs w:val="21"/>
        </w:rPr>
        <w:t>v(</w:t>
      </w:r>
      <w:proofErr w:type="gramEnd"/>
      <w:r w:rsidRPr="002A6D61">
        <w:rPr>
          <w:rFonts w:asciiTheme="minorEastAsia" w:hAnsiTheme="minorEastAsia" w:cs="宋体"/>
          <w:kern w:val="0"/>
          <w:szCs w:val="21"/>
        </w:rPr>
        <w:t>3)</w:t>
      </w:r>
    </w:p>
    <w:p w14:paraId="7A13A0DE" w14:textId="6093B22C" w:rsidR="006E2DAC" w:rsidRPr="006E2DAC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宋体" w:hint="eastAsia"/>
          <w:kern w:val="0"/>
          <w:szCs w:val="21"/>
        </w:rPr>
        <w:t xml:space="preserve">会返回向量 v 的第 3 </w:t>
      </w:r>
      <w:proofErr w:type="gramStart"/>
      <w:r w:rsidRPr="002A6D61">
        <w:rPr>
          <w:rFonts w:asciiTheme="minorEastAsia" w:hAnsiTheme="minorEastAsia" w:cs="宋体" w:hint="eastAsia"/>
          <w:kern w:val="0"/>
          <w:szCs w:val="21"/>
        </w:rPr>
        <w:t>个</w:t>
      </w:r>
      <w:proofErr w:type="gramEnd"/>
      <w:r w:rsidRPr="002A6D61">
        <w:rPr>
          <w:rFonts w:asciiTheme="minorEastAsia" w:hAnsiTheme="minorEastAsia" w:cs="宋体" w:hint="eastAsia"/>
          <w:kern w:val="0"/>
          <w:szCs w:val="21"/>
        </w:rPr>
        <w:t>元素（当 v 为行向量或列向量时）。</w:t>
      </w:r>
    </w:p>
    <w:p w14:paraId="29A98D82" w14:textId="027FA704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2F45130A" w14:textId="77777777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 xml:space="preserve">4、单个索引值范围可用于引用向量元素的子集。例如 </w:t>
      </w:r>
    </w:p>
    <w:p w14:paraId="07F82F3E" w14:textId="77777777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/>
          <w:szCs w:val="21"/>
        </w:rPr>
        <w:t>&gt;&gt; x = v(</w:t>
      </w:r>
      <w:proofErr w:type="gramStart"/>
      <w:r w:rsidRPr="002A6D61">
        <w:rPr>
          <w:rFonts w:asciiTheme="minorEastAsia" w:hAnsiTheme="minorEastAsia"/>
          <w:szCs w:val="21"/>
        </w:rPr>
        <w:t>3:end</w:t>
      </w:r>
      <w:proofErr w:type="gramEnd"/>
      <w:r w:rsidRPr="002A6D61">
        <w:rPr>
          <w:rFonts w:asciiTheme="minorEastAsia" w:hAnsiTheme="minorEastAsia"/>
          <w:szCs w:val="21"/>
        </w:rPr>
        <w:t>)</w:t>
      </w:r>
    </w:p>
    <w:p w14:paraId="7636EFFC" w14:textId="435C5E06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返回向量 v 的一个子集，其中包含从第三个到最后一个元素范围内的所有元素。</w:t>
      </w:r>
    </w:p>
    <w:p w14:paraId="0CE6648C" w14:textId="7DAC0089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4A9D7204" w14:textId="099FCBF8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b/>
          <w:szCs w:val="21"/>
        </w:rPr>
      </w:pPr>
      <w:r w:rsidRPr="002A6D61">
        <w:rPr>
          <w:rFonts w:asciiTheme="minorEastAsia" w:hAnsiTheme="minorEastAsia" w:hint="eastAsia"/>
          <w:b/>
          <w:szCs w:val="21"/>
        </w:rPr>
        <w:t>更改数组中的值</w:t>
      </w:r>
    </w:p>
    <w:p w14:paraId="6EC93162" w14:textId="77777777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1、可以通过组合使用索引与赋值来修改变量的元素。</w:t>
      </w:r>
    </w:p>
    <w:p w14:paraId="7513DD38" w14:textId="64E976B9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textAlignment w:val="baseline"/>
        <w:rPr>
          <w:rFonts w:asciiTheme="minorEastAsia" w:hAnsiTheme="minorEastAsia"/>
          <w:szCs w:val="21"/>
        </w:rPr>
      </w:pPr>
      <w:proofErr w:type="gramStart"/>
      <w:r w:rsidRPr="002A6D61">
        <w:rPr>
          <w:rFonts w:asciiTheme="minorEastAsia" w:hAnsiTheme="minorEastAsia"/>
          <w:szCs w:val="21"/>
        </w:rPr>
        <w:t>A(</w:t>
      </w:r>
      <w:proofErr w:type="gramEnd"/>
      <w:r w:rsidRPr="002A6D61">
        <w:rPr>
          <w:rFonts w:asciiTheme="minorEastAsia" w:hAnsiTheme="minorEastAsia"/>
          <w:szCs w:val="21"/>
        </w:rPr>
        <w:t>2,5) = 11</w:t>
      </w:r>
    </w:p>
    <w:p w14:paraId="11507F62" w14:textId="1A00E459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2、将 data 的第一行最后一列的值更改为 0.5。</w:t>
      </w:r>
    </w:p>
    <w:p w14:paraId="2F44E633" w14:textId="6B7C777D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textAlignment w:val="baseline"/>
        <w:rPr>
          <w:rFonts w:asciiTheme="minorEastAsia" w:hAnsiTheme="minorEastAsia"/>
          <w:szCs w:val="21"/>
        </w:rPr>
      </w:pPr>
      <w:r w:rsidRPr="002A6D61">
        <w:rPr>
          <w:rFonts w:asciiTheme="minorEastAsia" w:hAnsiTheme="minorEastAsia" w:hint="eastAsia"/>
          <w:szCs w:val="21"/>
        </w:rPr>
        <w:t>&gt;</w:t>
      </w:r>
      <w:r w:rsidRPr="002A6D61">
        <w:rPr>
          <w:rFonts w:asciiTheme="minorEastAsia" w:hAnsiTheme="minorEastAsia"/>
          <w:szCs w:val="21"/>
        </w:rPr>
        <w:t>&gt;data(</w:t>
      </w:r>
      <w:proofErr w:type="gramStart"/>
      <w:r w:rsidRPr="002A6D61">
        <w:rPr>
          <w:rFonts w:asciiTheme="minorEastAsia" w:hAnsiTheme="minorEastAsia"/>
          <w:szCs w:val="21"/>
        </w:rPr>
        <w:t>1,end</w:t>
      </w:r>
      <w:proofErr w:type="gramEnd"/>
      <w:r w:rsidRPr="002A6D61">
        <w:rPr>
          <w:rFonts w:asciiTheme="minorEastAsia" w:hAnsiTheme="minorEastAsia"/>
          <w:szCs w:val="21"/>
        </w:rPr>
        <w:t>) = 0.5</w:t>
      </w:r>
    </w:p>
    <w:p w14:paraId="0073C247" w14:textId="73F0C73A" w:rsidR="006E2DAC" w:rsidRPr="002A6D61" w:rsidRDefault="006E2DA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7717E711" w14:textId="5ED964EB" w:rsidR="006E2DAC" w:rsidRPr="002A6D61" w:rsidRDefault="002A6D61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b/>
          <w:szCs w:val="21"/>
        </w:rPr>
      </w:pPr>
      <w:r w:rsidRPr="002A6D61">
        <w:rPr>
          <w:rFonts w:asciiTheme="minorEastAsia" w:hAnsiTheme="minorEastAsia" w:hint="eastAsia"/>
          <w:b/>
          <w:szCs w:val="21"/>
        </w:rPr>
        <w:t>执行数组运算</w:t>
      </w:r>
    </w:p>
    <w:p w14:paraId="00852CAA" w14:textId="30297A6C" w:rsidR="002A6D61" w:rsidRPr="002A6D61" w:rsidRDefault="002A6D61" w:rsidP="002A6D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hint="eastAsia"/>
          <w:szCs w:val="21"/>
        </w:rPr>
        <w:t>1、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将一个标量值与数组中的所有元素相加。</w:t>
      </w:r>
    </w:p>
    <w:p w14:paraId="100F25CA" w14:textId="424A3D84" w:rsidR="002A6D61" w:rsidRPr="002A6D61" w:rsidRDefault="002A6D61" w:rsidP="002A6D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&gt;&gt; y = x + 2</w:t>
      </w:r>
    </w:p>
    <w:p w14:paraId="3526BC98" w14:textId="5529D48F" w:rsidR="002A6D61" w:rsidRPr="002A6D61" w:rsidRDefault="002A6D61" w:rsidP="002A6D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14:paraId="087D20EA" w14:textId="77777777" w:rsidR="002A6D61" w:rsidRPr="002A6D61" w:rsidRDefault="002A6D61" w:rsidP="002A6D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2、将任意两个大小相同的数组相加。</w:t>
      </w:r>
    </w:p>
    <w:p w14:paraId="40CC4738" w14:textId="4422C531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ab/>
        <w:t>&gt;&gt; z = x + y</w:t>
      </w:r>
    </w:p>
    <w:p w14:paraId="04F3B6A8" w14:textId="14B2F3F2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14:paraId="23791D89" w14:textId="77777777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lastRenderedPageBreak/>
        <w:t>3、将数组中的所有元素与某个标量相乘或相除。</w:t>
      </w:r>
    </w:p>
    <w:p w14:paraId="786EE00A" w14:textId="77777777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&gt;&gt; z = 2*x</w:t>
      </w:r>
    </w:p>
    <w:p w14:paraId="30454522" w14:textId="21BB9ADA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&gt;&gt; y = x/3</w:t>
      </w:r>
    </w:p>
    <w:p w14:paraId="353063EE" w14:textId="1C7666EC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14:paraId="41155718" w14:textId="77777777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4、MATLAB 中的基本统计函数可应用于某个向量以生成单个输出。可以使用 max 函数来确定向量的最大值。</w:t>
      </w:r>
    </w:p>
    <w:p w14:paraId="05572DD3" w14:textId="0F1CA122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ab/>
        <w:t xml:space="preserve">&gt;&gt; </w:t>
      </w:r>
      <w:proofErr w:type="spellStart"/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xMax</w:t>
      </w:r>
      <w:proofErr w:type="spellEnd"/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= max(x)</w:t>
      </w:r>
    </w:p>
    <w:p w14:paraId="585E3EA3" w14:textId="3295D047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</w:p>
    <w:p w14:paraId="1A1B6E4B" w14:textId="77777777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  <w:bdr w:val="none" w:sz="0" w:space="0" w:color="auto" w:frame="1"/>
        </w:rPr>
      </w:pPr>
      <w:r w:rsidRPr="002A6D61">
        <w:rPr>
          <w:rFonts w:asciiTheme="minorEastAsia" w:hAnsiTheme="minorEastAsia" w:cs="宋体" w:hint="eastAsia"/>
          <w:kern w:val="0"/>
          <w:szCs w:val="21"/>
          <w:bdr w:val="none" w:sz="0" w:space="0" w:color="auto" w:frame="1"/>
        </w:rPr>
        <w:t>5、MATLAB 的函数可在单个命令中对整个向量或值数组执行数学运算。</w:t>
      </w:r>
    </w:p>
    <w:p w14:paraId="3863FE33" w14:textId="51A49F9A" w:rsidR="002A6D61" w:rsidRPr="002A6D61" w:rsidRDefault="002A6D61" w:rsidP="002A6D61">
      <w:pPr>
        <w:widowControl/>
        <w:shd w:val="clear" w:color="auto" w:fill="FFFFFF"/>
        <w:tabs>
          <w:tab w:val="left" w:pos="3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ab/>
        <w:t xml:space="preserve">&gt;&gt; </w:t>
      </w:r>
      <w:proofErr w:type="spellStart"/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xSqrt</w:t>
      </w:r>
      <w:proofErr w:type="spellEnd"/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 xml:space="preserve"> = sqrt(x)</w:t>
      </w:r>
    </w:p>
    <w:p w14:paraId="55016AC1" w14:textId="338BC6D0" w:rsidR="002A6D61" w:rsidRPr="002A6D61" w:rsidRDefault="002A6D61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3C1A36E8" w14:textId="5D8216EE" w:rsidR="002A6D61" w:rsidRPr="002A6D61" w:rsidRDefault="002A6D61" w:rsidP="002A6D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hint="eastAsia"/>
          <w:szCs w:val="21"/>
        </w:rPr>
        <w:t>6、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*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 运算符执行</w:t>
      </w:r>
      <w:r w:rsidRPr="002A6D61">
        <w:rPr>
          <w:rFonts w:asciiTheme="minorEastAsia" w:hAnsiTheme="minorEastAsia" w:cs="宋体"/>
          <w:b/>
          <w:kern w:val="0"/>
          <w:szCs w:val="21"/>
        </w:rPr>
        <w:fldChar w:fldCharType="begin"/>
      </w:r>
      <w:r w:rsidRPr="002A6D61">
        <w:rPr>
          <w:rFonts w:asciiTheme="minorEastAsia" w:hAnsiTheme="minorEastAsia" w:cs="宋体"/>
          <w:b/>
          <w:kern w:val="0"/>
          <w:szCs w:val="21"/>
        </w:rPr>
        <w:instrText xml:space="preserve"> HYPERLINK "http://www.mathworks.com/help/matlab/ref/mtimes.html" \t "_blank" </w:instrText>
      </w:r>
      <w:r w:rsidRPr="002A6D61">
        <w:rPr>
          <w:rFonts w:asciiTheme="minorEastAsia" w:hAnsiTheme="minorEastAsia" w:cs="宋体"/>
          <w:b/>
          <w:kern w:val="0"/>
          <w:szCs w:val="21"/>
        </w:rPr>
        <w:fldChar w:fldCharType="separate"/>
      </w:r>
      <w:r w:rsidRPr="002A6D61">
        <w:rPr>
          <w:rFonts w:asciiTheme="minorEastAsia" w:hAnsiTheme="minorEastAsia" w:cs="Arial"/>
          <w:b/>
          <w:kern w:val="0"/>
          <w:szCs w:val="21"/>
          <w:u w:val="single"/>
          <w:shd w:val="clear" w:color="auto" w:fill="FFFFFF"/>
        </w:rPr>
        <w:t>矩阵乘法</w:t>
      </w:r>
      <w:r w:rsidRPr="002A6D61">
        <w:rPr>
          <w:rFonts w:asciiTheme="minorEastAsia" w:hAnsiTheme="minorEastAsia" w:cs="宋体"/>
          <w:b/>
          <w:kern w:val="0"/>
          <w:szCs w:val="21"/>
        </w:rPr>
        <w:fldChar w:fldCharType="end"/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。因此，如果使用 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*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 将两个大小相同的向量相乘，则由于</w:t>
      </w:r>
      <w:proofErr w:type="gramStart"/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内部维</w:t>
      </w:r>
      <w:proofErr w:type="gramEnd"/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度不一致，您将会收到一条错误消息。</w:t>
      </w:r>
    </w:p>
    <w:tbl>
      <w:tblPr>
        <w:tblW w:w="8381" w:type="dxa"/>
        <w:tblInd w:w="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4"/>
        <w:gridCol w:w="8361"/>
      </w:tblGrid>
      <w:tr w:rsidR="002A6D61" w:rsidRPr="002A6D61" w14:paraId="1D382A09" w14:textId="77777777" w:rsidTr="002A6D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938AC" w14:textId="77777777" w:rsidR="002A6D61" w:rsidRPr="002A6D61" w:rsidRDefault="002A6D61" w:rsidP="002A6D6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FFFFF"/>
            <w:vAlign w:val="center"/>
            <w:hideMark/>
          </w:tcPr>
          <w:p w14:paraId="60C008E2" w14:textId="77777777" w:rsidR="002A6D61" w:rsidRPr="002A6D61" w:rsidRDefault="002A6D61" w:rsidP="002A6D61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EFEFEF"/>
            <w:tcMar>
              <w:top w:w="0" w:type="dxa"/>
              <w:left w:w="75" w:type="dxa"/>
              <w:bottom w:w="150" w:type="dxa"/>
              <w:right w:w="75" w:type="dxa"/>
            </w:tcMar>
            <w:hideMark/>
          </w:tcPr>
          <w:p w14:paraId="42219D3E" w14:textId="77777777" w:rsidR="002A6D61" w:rsidRPr="002A6D61" w:rsidRDefault="002A6D61" w:rsidP="002A6D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left"/>
              <w:textAlignment w:val="baseline"/>
              <w:rPr>
                <w:rFonts w:asciiTheme="minorEastAsia" w:hAnsiTheme="minorEastAsia" w:cs="宋体"/>
                <w:kern w:val="0"/>
                <w:szCs w:val="21"/>
              </w:rPr>
            </w:pPr>
            <w:r w:rsidRPr="002A6D61">
              <w:rPr>
                <w:rFonts w:asciiTheme="minorEastAsia" w:hAnsiTheme="minorEastAsia" w:cs="宋体"/>
                <w:kern w:val="0"/>
                <w:szCs w:val="21"/>
                <w:bdr w:val="none" w:sz="0" w:space="0" w:color="auto" w:frame="1"/>
              </w:rPr>
              <w:t>&gt;&gt; z = [3 4] * [10 20]</w:t>
            </w:r>
          </w:p>
          <w:p w14:paraId="1E9A36E1" w14:textId="56EE8E78" w:rsidR="002A6D61" w:rsidRPr="002A6D61" w:rsidRDefault="002A6D61" w:rsidP="002A6D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225"/>
              <w:jc w:val="left"/>
              <w:textAlignment w:val="baseline"/>
              <w:rPr>
                <w:rFonts w:asciiTheme="minorEastAsia" w:hAnsiTheme="minorEastAsia" w:cs="宋体"/>
                <w:kern w:val="0"/>
                <w:szCs w:val="21"/>
              </w:rPr>
            </w:pPr>
            <w:r w:rsidRPr="002A6D61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用于矩阵乘法的维度不正确。请检查并确保第一个矩阵中的列数与第二个矩阵中的行数匹配。要执行按元素相乘，请使用 '.*'。</w:t>
            </w:r>
            <w:r w:rsidRPr="002A6D61">
              <w:rPr>
                <w:rFonts w:asciiTheme="minorEastAsia" w:hAnsiTheme="minorEastAsia" w:cs="宋体"/>
                <w:kern w:val="0"/>
                <w:szCs w:val="21"/>
              </w:rPr>
              <w:t xml:space="preserve"> </w:t>
            </w:r>
          </w:p>
        </w:tc>
      </w:tr>
    </w:tbl>
    <w:p w14:paraId="0EB15C03" w14:textId="62B69C4C" w:rsidR="002A6D61" w:rsidRPr="002A6D61" w:rsidRDefault="002A6D61" w:rsidP="002A6D61">
      <w:pPr>
        <w:widowControl/>
        <w:ind w:leftChars="100" w:left="210"/>
        <w:jc w:val="left"/>
        <w:rPr>
          <w:rFonts w:asciiTheme="minorEastAsia" w:hAnsiTheme="minorEastAsia" w:cs="宋体"/>
          <w:kern w:val="0"/>
          <w:szCs w:val="21"/>
        </w:rPr>
      </w:pPr>
      <w:r w:rsidRPr="002A6D61">
        <w:rPr>
          <w:rFonts w:asciiTheme="minorEastAsia" w:hAnsiTheme="minorEastAsia" w:cs="Arial"/>
          <w:kern w:val="0"/>
          <w:szCs w:val="21"/>
        </w:rPr>
        <w:br/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而 </w:t>
      </w:r>
      <w:r w:rsidRPr="002A6D61">
        <w:rPr>
          <w:rFonts w:asciiTheme="minorEastAsia" w:hAnsiTheme="minorEastAsia" w:cs="宋体"/>
          <w:kern w:val="0"/>
          <w:szCs w:val="21"/>
          <w:bdr w:val="none" w:sz="0" w:space="0" w:color="auto" w:frame="1"/>
        </w:rPr>
        <w:t>.*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 运算符执行按元素乘法，允许将两个大小相同的数组的</w:t>
      </w:r>
      <w:r w:rsidRPr="002A6D61">
        <w:rPr>
          <w:rFonts w:asciiTheme="minorEastAsia" w:hAnsiTheme="minorEastAsia" w:cs="Arial"/>
          <w:b/>
          <w:kern w:val="0"/>
          <w:szCs w:val="21"/>
          <w:shd w:val="clear" w:color="auto" w:fill="FFFFFF"/>
        </w:rPr>
        <w:t>对应元素相乘</w:t>
      </w:r>
      <w:r w:rsidRPr="002A6D61">
        <w:rPr>
          <w:rFonts w:asciiTheme="minorEastAsia" w:hAnsiTheme="minorEastAsia" w:cs="Arial"/>
          <w:kern w:val="0"/>
          <w:szCs w:val="21"/>
          <w:shd w:val="clear" w:color="auto" w:fill="FFFFFF"/>
        </w:rPr>
        <w:t>。</w:t>
      </w:r>
    </w:p>
    <w:tbl>
      <w:tblPr>
        <w:tblW w:w="0" w:type="auto"/>
        <w:tblInd w:w="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4"/>
        <w:gridCol w:w="2790"/>
      </w:tblGrid>
      <w:tr w:rsidR="002A6D61" w:rsidRPr="002A6D61" w14:paraId="63DAAB68" w14:textId="77777777" w:rsidTr="002A6D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23902B" w14:textId="77777777" w:rsidR="002A6D61" w:rsidRPr="002A6D61" w:rsidRDefault="002A6D61" w:rsidP="002A6D61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3D3D3"/>
            </w:tcBorders>
            <w:shd w:val="clear" w:color="auto" w:fill="FFFFFF"/>
            <w:vAlign w:val="center"/>
            <w:hideMark/>
          </w:tcPr>
          <w:p w14:paraId="005E9A7E" w14:textId="77777777" w:rsidR="002A6D61" w:rsidRPr="002A6D61" w:rsidRDefault="002A6D61" w:rsidP="002A6D61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hideMark/>
          </w:tcPr>
          <w:p w14:paraId="48597138" w14:textId="77777777" w:rsidR="002A6D61" w:rsidRPr="002A6D61" w:rsidRDefault="002A6D61" w:rsidP="002A6D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left"/>
              <w:textAlignment w:val="baseline"/>
              <w:rPr>
                <w:rFonts w:asciiTheme="minorEastAsia" w:hAnsiTheme="minorEastAsia" w:cs="宋体"/>
                <w:kern w:val="0"/>
                <w:szCs w:val="21"/>
              </w:rPr>
            </w:pPr>
            <w:r w:rsidRPr="002A6D61">
              <w:rPr>
                <w:rFonts w:asciiTheme="minorEastAsia" w:hAnsiTheme="minorEastAsia" w:cs="宋体"/>
                <w:kern w:val="0"/>
                <w:szCs w:val="21"/>
                <w:bdr w:val="none" w:sz="0" w:space="0" w:color="auto" w:frame="1"/>
              </w:rPr>
              <w:t>&gt;&gt; z = [3 4</w:t>
            </w:r>
            <w:proofErr w:type="gramStart"/>
            <w:r w:rsidRPr="002A6D61">
              <w:rPr>
                <w:rFonts w:asciiTheme="minorEastAsia" w:hAnsiTheme="minorEastAsia" w:cs="宋体"/>
                <w:kern w:val="0"/>
                <w:szCs w:val="21"/>
                <w:bdr w:val="none" w:sz="0" w:space="0" w:color="auto" w:frame="1"/>
              </w:rPr>
              <w:t>] .</w:t>
            </w:r>
            <w:proofErr w:type="gramEnd"/>
            <w:r w:rsidRPr="002A6D61">
              <w:rPr>
                <w:rFonts w:asciiTheme="minorEastAsia" w:hAnsiTheme="minorEastAsia" w:cs="宋体"/>
                <w:kern w:val="0"/>
                <w:szCs w:val="21"/>
                <w:bdr w:val="none" w:sz="0" w:space="0" w:color="auto" w:frame="1"/>
              </w:rPr>
              <w:t>* [10 20]</w:t>
            </w:r>
          </w:p>
          <w:p w14:paraId="2A5959F2" w14:textId="77777777" w:rsidR="002A6D61" w:rsidRPr="002A6D61" w:rsidRDefault="002A6D61" w:rsidP="002A6D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left"/>
              <w:textAlignment w:val="baseline"/>
              <w:rPr>
                <w:rFonts w:asciiTheme="minorEastAsia" w:hAnsiTheme="minorEastAsia" w:cs="宋体"/>
                <w:kern w:val="0"/>
                <w:szCs w:val="21"/>
                <w:bdr w:val="none" w:sz="0" w:space="0" w:color="auto" w:frame="1"/>
              </w:rPr>
            </w:pPr>
            <w:r w:rsidRPr="002A6D61">
              <w:rPr>
                <w:rFonts w:asciiTheme="minorEastAsia" w:hAnsiTheme="minorEastAsia" w:cs="宋体"/>
                <w:kern w:val="0"/>
                <w:szCs w:val="21"/>
                <w:bdr w:val="none" w:sz="0" w:space="0" w:color="auto" w:frame="1"/>
              </w:rPr>
              <w:t xml:space="preserve">z = </w:t>
            </w:r>
          </w:p>
          <w:p w14:paraId="40DC70A8" w14:textId="77777777" w:rsidR="002A6D61" w:rsidRPr="002A6D61" w:rsidRDefault="002A6D61" w:rsidP="002A6D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jc w:val="left"/>
              <w:textAlignment w:val="baseline"/>
              <w:rPr>
                <w:rFonts w:asciiTheme="minorEastAsia" w:hAnsiTheme="minorEastAsia" w:cs="宋体"/>
                <w:kern w:val="0"/>
                <w:szCs w:val="21"/>
              </w:rPr>
            </w:pPr>
            <w:r w:rsidRPr="002A6D61">
              <w:rPr>
                <w:rFonts w:asciiTheme="minorEastAsia" w:hAnsiTheme="minorEastAsia" w:cs="宋体"/>
                <w:kern w:val="0"/>
                <w:szCs w:val="21"/>
                <w:bdr w:val="none" w:sz="0" w:space="0" w:color="auto" w:frame="1"/>
              </w:rPr>
              <w:t xml:space="preserve">    30    80</w:t>
            </w:r>
          </w:p>
        </w:tc>
      </w:tr>
    </w:tbl>
    <w:p w14:paraId="1456FAAC" w14:textId="4431770B" w:rsidR="002A6D61" w:rsidRDefault="002A6D61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38B0BCA2" w14:textId="77777777" w:rsidR="0044432C" w:rsidRPr="002A6D61" w:rsidRDefault="0044432C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47383C64" w14:textId="24657DCA" w:rsidR="002A6D61" w:rsidRPr="0044432C" w:rsidRDefault="002A6D61" w:rsidP="006E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b/>
          <w:szCs w:val="21"/>
        </w:rPr>
      </w:pPr>
      <w:r w:rsidRPr="0044432C">
        <w:rPr>
          <w:rFonts w:asciiTheme="minorEastAsia" w:hAnsiTheme="minorEastAsia" w:hint="eastAsia"/>
          <w:b/>
          <w:szCs w:val="21"/>
        </w:rPr>
        <w:t>从函数调用获取多个输出</w:t>
      </w:r>
    </w:p>
    <w:p w14:paraId="0474276B" w14:textId="77777777" w:rsidR="002A6D61" w:rsidRPr="002A6D61" w:rsidRDefault="002A6D61" w:rsidP="002A6D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2A6D61">
        <w:rPr>
          <w:rFonts w:asciiTheme="minorEastAsia" w:hAnsiTheme="minorEastAsia" w:hint="eastAsia"/>
          <w:szCs w:val="21"/>
        </w:rPr>
        <w:t>size 函数可以应用于数组，以生成包含数组大小的单个输出变量。</w:t>
      </w:r>
    </w:p>
    <w:p w14:paraId="49E5979A" w14:textId="6F41724F" w:rsidR="002A6D61" w:rsidRDefault="002A6D61" w:rsidP="002A6D61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2A6D61">
        <w:rPr>
          <w:rFonts w:asciiTheme="minorEastAsia" w:hAnsiTheme="minorEastAsia"/>
          <w:szCs w:val="21"/>
        </w:rPr>
        <w:t>&gt;&gt; s = size(x)</w:t>
      </w:r>
    </w:p>
    <w:p w14:paraId="3CCB2A46" w14:textId="592196B8" w:rsidR="0044432C" w:rsidRDefault="0044432C" w:rsidP="002A6D61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4EB9D450" w14:textId="77777777" w:rsidR="0044432C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4432C">
        <w:rPr>
          <w:rFonts w:asciiTheme="minorEastAsia" w:hAnsiTheme="minorEastAsia" w:hint="eastAsia"/>
          <w:szCs w:val="21"/>
        </w:rPr>
        <w:t>size 函数可以应用于矩阵，以生成单个输出变量或两个输出变量。使用方括号 ([ ]) 获取多个输出。</w:t>
      </w:r>
    </w:p>
    <w:p w14:paraId="78A00222" w14:textId="5084402B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textAlignment w:val="baseline"/>
        <w:rPr>
          <w:rFonts w:asciiTheme="minorEastAsia" w:hAnsiTheme="minorEastAsia"/>
          <w:szCs w:val="21"/>
        </w:rPr>
      </w:pPr>
      <w:r w:rsidRPr="0044432C">
        <w:rPr>
          <w:rFonts w:asciiTheme="minorEastAsia" w:hAnsiTheme="minorEastAsia"/>
          <w:szCs w:val="21"/>
        </w:rPr>
        <w:t>&gt;&gt; [</w:t>
      </w:r>
      <w:proofErr w:type="spellStart"/>
      <w:proofErr w:type="gramStart"/>
      <w:r w:rsidRPr="0044432C">
        <w:rPr>
          <w:rFonts w:asciiTheme="minorEastAsia" w:hAnsiTheme="minorEastAsia"/>
          <w:szCs w:val="21"/>
        </w:rPr>
        <w:t>xrow,xcol</w:t>
      </w:r>
      <w:proofErr w:type="spellEnd"/>
      <w:proofErr w:type="gramEnd"/>
      <w:r w:rsidRPr="0044432C">
        <w:rPr>
          <w:rFonts w:asciiTheme="minorEastAsia" w:hAnsiTheme="minorEastAsia"/>
          <w:szCs w:val="21"/>
        </w:rPr>
        <w:t>] = size(x)</w:t>
      </w:r>
    </w:p>
    <w:p w14:paraId="7115376B" w14:textId="55FC00B3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1F5CEDF5" w14:textId="77777777" w:rsidR="0044432C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44432C">
        <w:rPr>
          <w:rFonts w:asciiTheme="minorEastAsia" w:hAnsiTheme="minorEastAsia" w:hint="eastAsia"/>
          <w:szCs w:val="21"/>
        </w:rPr>
        <w:t>可以使用 max 函数确定向量的最大值及其对应的索引值。max 函数的第一个输出为输入向量的最大值。执行带两个输出的调用时，第二个输出为索引值。</w:t>
      </w:r>
    </w:p>
    <w:p w14:paraId="3FB3C48B" w14:textId="637B0C4A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textAlignment w:val="baseline"/>
        <w:rPr>
          <w:rFonts w:asciiTheme="minorEastAsia" w:hAnsiTheme="minorEastAsia"/>
          <w:szCs w:val="21"/>
        </w:rPr>
      </w:pPr>
      <w:r w:rsidRPr="0044432C">
        <w:rPr>
          <w:rFonts w:asciiTheme="minorEastAsia" w:hAnsiTheme="minorEastAsia"/>
          <w:szCs w:val="21"/>
        </w:rPr>
        <w:t>&gt;&gt; [</w:t>
      </w:r>
      <w:proofErr w:type="spellStart"/>
      <w:proofErr w:type="gramStart"/>
      <w:r w:rsidRPr="0044432C">
        <w:rPr>
          <w:rFonts w:asciiTheme="minorEastAsia" w:hAnsiTheme="minorEastAsia"/>
          <w:szCs w:val="21"/>
        </w:rPr>
        <w:t>xMax,idx</w:t>
      </w:r>
      <w:proofErr w:type="spellEnd"/>
      <w:proofErr w:type="gramEnd"/>
      <w:r w:rsidRPr="0044432C">
        <w:rPr>
          <w:rFonts w:asciiTheme="minorEastAsia" w:hAnsiTheme="minorEastAsia"/>
          <w:szCs w:val="21"/>
        </w:rPr>
        <w:t>] = max(x)</w:t>
      </w:r>
    </w:p>
    <w:p w14:paraId="46AF48FE" w14:textId="4D9020B9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2D443AFD" w14:textId="12C94627" w:rsidR="0044432C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b/>
          <w:szCs w:val="21"/>
        </w:rPr>
      </w:pPr>
      <w:r w:rsidRPr="0044432C">
        <w:rPr>
          <w:rFonts w:asciiTheme="minorEastAsia" w:hAnsiTheme="minorEastAsia" w:hint="eastAsia"/>
          <w:b/>
          <w:szCs w:val="21"/>
        </w:rPr>
        <w:t>获取帮助</w:t>
      </w:r>
      <w:r>
        <w:rPr>
          <w:rFonts w:asciiTheme="minorEastAsia" w:hAnsiTheme="minorEastAsia" w:hint="eastAsia"/>
          <w:b/>
          <w:szCs w:val="21"/>
        </w:rPr>
        <w:t>、</w:t>
      </w:r>
      <w:proofErr w:type="spellStart"/>
      <w:r>
        <w:rPr>
          <w:rFonts w:asciiTheme="minorEastAsia" w:hAnsiTheme="minorEastAsia" w:hint="eastAsia"/>
          <w:b/>
          <w:szCs w:val="21"/>
        </w:rPr>
        <w:t>randi</w:t>
      </w:r>
      <w:proofErr w:type="spellEnd"/>
      <w:r>
        <w:rPr>
          <w:rFonts w:asciiTheme="minorEastAsia" w:hAnsiTheme="minorEastAsia" w:hint="eastAsia"/>
          <w:b/>
          <w:szCs w:val="21"/>
        </w:rPr>
        <w:t>函数</w:t>
      </w:r>
    </w:p>
    <w:p w14:paraId="7181BABB" w14:textId="77777777" w:rsidR="0044432C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44432C">
        <w:rPr>
          <w:rFonts w:asciiTheme="minorEastAsia" w:hAnsiTheme="minorEastAsia" w:hint="eastAsia"/>
          <w:szCs w:val="21"/>
        </w:rPr>
        <w:t xml:space="preserve">可以输入 </w:t>
      </w:r>
    </w:p>
    <w:p w14:paraId="18E59B36" w14:textId="77777777" w:rsidR="0044432C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44432C">
        <w:rPr>
          <w:rFonts w:asciiTheme="minorEastAsia" w:hAnsiTheme="minorEastAsia"/>
          <w:szCs w:val="21"/>
        </w:rPr>
        <w:t xml:space="preserve">&gt;&gt; doc </w:t>
      </w:r>
      <w:proofErr w:type="spellStart"/>
      <w:r w:rsidRPr="0044432C">
        <w:rPr>
          <w:rFonts w:asciiTheme="minorEastAsia" w:hAnsiTheme="minorEastAsia"/>
          <w:szCs w:val="21"/>
        </w:rPr>
        <w:t>fcnName</w:t>
      </w:r>
      <w:proofErr w:type="spellEnd"/>
    </w:p>
    <w:p w14:paraId="0B7D2AC6" w14:textId="3DCECCDF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44432C">
        <w:rPr>
          <w:rFonts w:asciiTheme="minorEastAsia" w:hAnsiTheme="minorEastAsia" w:hint="eastAsia"/>
          <w:szCs w:val="21"/>
        </w:rPr>
        <w:t>以获取任何 MATLAB 函数的相关信息。</w:t>
      </w:r>
    </w:p>
    <w:p w14:paraId="55832542" w14:textId="77777777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05440DA7" w14:textId="77777777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2、使用</w:t>
      </w:r>
      <w:proofErr w:type="spellStart"/>
      <w:r w:rsidRPr="0044432C">
        <w:rPr>
          <w:rFonts w:asciiTheme="minorEastAsia" w:hAnsiTheme="minorEastAsia" w:hint="eastAsia"/>
          <w:szCs w:val="21"/>
        </w:rPr>
        <w:t>randi</w:t>
      </w:r>
      <w:proofErr w:type="spellEnd"/>
      <w:r w:rsidRPr="0044432C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函数</w:t>
      </w:r>
      <w:r w:rsidRPr="0044432C">
        <w:rPr>
          <w:rFonts w:asciiTheme="minorEastAsia" w:hAnsiTheme="minorEastAsia" w:hint="eastAsia"/>
          <w:szCs w:val="21"/>
        </w:rPr>
        <w:t>创建一个名为 x 的矩阵</w:t>
      </w:r>
      <w:r>
        <w:rPr>
          <w:rFonts w:asciiTheme="minorEastAsia" w:hAnsiTheme="minorEastAsia" w:hint="eastAsia"/>
          <w:szCs w:val="21"/>
        </w:rPr>
        <w:t>：</w:t>
      </w:r>
    </w:p>
    <w:p w14:paraId="41966499" w14:textId="25AC15A1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44432C">
        <w:rPr>
          <w:rFonts w:asciiTheme="minorEastAsia" w:hAnsiTheme="minorEastAsia" w:hint="eastAsia"/>
          <w:szCs w:val="21"/>
        </w:rPr>
        <w:t>其中包含 1 到 20 范围的随机整数</w:t>
      </w:r>
      <w:r>
        <w:rPr>
          <w:rFonts w:asciiTheme="minorEastAsia" w:hAnsiTheme="minorEastAsia" w:hint="eastAsia"/>
          <w:szCs w:val="21"/>
        </w:rPr>
        <w:t>，</w:t>
      </w:r>
      <w:r w:rsidRPr="0044432C">
        <w:rPr>
          <w:rFonts w:asciiTheme="minorEastAsia" w:hAnsiTheme="minorEastAsia" w:hint="eastAsia"/>
          <w:szCs w:val="21"/>
        </w:rPr>
        <w:t>行数为 5</w:t>
      </w:r>
      <w:r>
        <w:rPr>
          <w:rFonts w:asciiTheme="minorEastAsia" w:hAnsiTheme="minorEastAsia" w:hint="eastAsia"/>
          <w:szCs w:val="21"/>
        </w:rPr>
        <w:t>，</w:t>
      </w:r>
      <w:r w:rsidRPr="0044432C">
        <w:rPr>
          <w:rFonts w:asciiTheme="minorEastAsia" w:hAnsiTheme="minorEastAsia" w:hint="eastAsia"/>
          <w:szCs w:val="21"/>
        </w:rPr>
        <w:t>列数为 7</w:t>
      </w:r>
    </w:p>
    <w:p w14:paraId="7D67B262" w14:textId="77777777" w:rsidR="0044432C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6" w:left="286"/>
        <w:jc w:val="left"/>
        <w:textAlignment w:val="baseline"/>
        <w:rPr>
          <w:rFonts w:asciiTheme="minorEastAsia" w:hAnsiTheme="minorEastAsia"/>
          <w:szCs w:val="21"/>
        </w:rPr>
      </w:pPr>
      <w:r w:rsidRPr="0044432C">
        <w:rPr>
          <w:rFonts w:asciiTheme="minorEastAsia" w:hAnsiTheme="minorEastAsia" w:hint="eastAsia"/>
          <w:szCs w:val="21"/>
        </w:rPr>
        <w:t xml:space="preserve">将数值范围作为第一个输入传递给 </w:t>
      </w:r>
      <w:proofErr w:type="spellStart"/>
      <w:r w:rsidRPr="0044432C">
        <w:rPr>
          <w:rFonts w:asciiTheme="minorEastAsia" w:hAnsiTheme="minorEastAsia" w:hint="eastAsia"/>
          <w:szCs w:val="21"/>
        </w:rPr>
        <w:t>randi</w:t>
      </w:r>
      <w:proofErr w:type="spellEnd"/>
      <w:r w:rsidRPr="0044432C">
        <w:rPr>
          <w:rFonts w:asciiTheme="minorEastAsia" w:hAnsiTheme="minorEastAsia" w:hint="eastAsia"/>
          <w:szCs w:val="21"/>
        </w:rPr>
        <w:t>，后跟行数和列数。</w:t>
      </w:r>
    </w:p>
    <w:p w14:paraId="55C699AE" w14:textId="4E9503C2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6" w:left="286"/>
        <w:jc w:val="left"/>
        <w:textAlignment w:val="baseline"/>
        <w:rPr>
          <w:rFonts w:asciiTheme="minorEastAsia" w:hAnsiTheme="minorEastAsia"/>
          <w:szCs w:val="21"/>
        </w:rPr>
      </w:pPr>
      <w:r w:rsidRPr="0044432C">
        <w:rPr>
          <w:rFonts w:asciiTheme="minorEastAsia" w:hAnsiTheme="minorEastAsia"/>
          <w:szCs w:val="21"/>
        </w:rPr>
        <w:lastRenderedPageBreak/>
        <w:t xml:space="preserve">x = </w:t>
      </w:r>
      <w:proofErr w:type="spellStart"/>
      <w:proofErr w:type="gramStart"/>
      <w:r w:rsidRPr="0044432C">
        <w:rPr>
          <w:rFonts w:asciiTheme="minorEastAsia" w:hAnsiTheme="minorEastAsia"/>
          <w:szCs w:val="21"/>
        </w:rPr>
        <w:t>randi</w:t>
      </w:r>
      <w:proofErr w:type="spellEnd"/>
      <w:r w:rsidRPr="0044432C">
        <w:rPr>
          <w:rFonts w:asciiTheme="minorEastAsia" w:hAnsiTheme="minorEastAsia"/>
          <w:szCs w:val="21"/>
        </w:rPr>
        <w:t>(</w:t>
      </w:r>
      <w:proofErr w:type="gramEnd"/>
      <w:r w:rsidRPr="0044432C">
        <w:rPr>
          <w:rFonts w:asciiTheme="minorEastAsia" w:hAnsiTheme="minorEastAsia"/>
          <w:szCs w:val="21"/>
        </w:rPr>
        <w:t>20,5,7)</w:t>
      </w:r>
    </w:p>
    <w:p w14:paraId="45BE0F27" w14:textId="275837AA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6" w:left="286"/>
        <w:jc w:val="left"/>
        <w:textAlignment w:val="baseline"/>
        <w:rPr>
          <w:rFonts w:asciiTheme="minorEastAsia" w:hAnsiTheme="minorEastAsia"/>
          <w:szCs w:val="21"/>
        </w:rPr>
      </w:pPr>
    </w:p>
    <w:p w14:paraId="7E5C4F31" w14:textId="3FD7F613" w:rsidR="0044432C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b/>
          <w:szCs w:val="21"/>
        </w:rPr>
      </w:pPr>
      <w:r w:rsidRPr="0044432C">
        <w:rPr>
          <w:rFonts w:asciiTheme="minorEastAsia" w:hAnsiTheme="minorEastAsia" w:hint="eastAsia"/>
          <w:b/>
          <w:szCs w:val="21"/>
        </w:rPr>
        <w:t>绘制向量图</w:t>
      </w:r>
    </w:p>
    <w:p w14:paraId="43F2AC2C" w14:textId="77777777" w:rsidR="0044432C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44432C">
        <w:rPr>
          <w:rFonts w:asciiTheme="minorEastAsia" w:hAnsiTheme="minorEastAsia" w:hint="eastAsia"/>
          <w:szCs w:val="21"/>
        </w:rPr>
        <w:t>使用 plot 函数在一张图上绘制两个相同长度的向量。</w:t>
      </w:r>
    </w:p>
    <w:p w14:paraId="5B081636" w14:textId="2D02CCBF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6" w:left="286" w:firstLineChars="100" w:firstLine="210"/>
        <w:jc w:val="left"/>
        <w:textAlignment w:val="baseline"/>
        <w:rPr>
          <w:rFonts w:asciiTheme="minorEastAsia" w:hAnsiTheme="minorEastAsia"/>
          <w:szCs w:val="21"/>
        </w:rPr>
      </w:pPr>
      <w:r w:rsidRPr="0044432C">
        <w:rPr>
          <w:rFonts w:asciiTheme="minorEastAsia" w:hAnsiTheme="minorEastAsia"/>
          <w:szCs w:val="21"/>
        </w:rPr>
        <w:t>&gt;&gt; plot(</w:t>
      </w:r>
      <w:proofErr w:type="spellStart"/>
      <w:proofErr w:type="gramStart"/>
      <w:r w:rsidRPr="0044432C">
        <w:rPr>
          <w:rFonts w:asciiTheme="minorEastAsia" w:hAnsiTheme="minorEastAsia"/>
          <w:szCs w:val="21"/>
        </w:rPr>
        <w:t>x,y</w:t>
      </w:r>
      <w:proofErr w:type="spellEnd"/>
      <w:proofErr w:type="gramEnd"/>
      <w:r w:rsidRPr="0044432C">
        <w:rPr>
          <w:rFonts w:asciiTheme="minorEastAsia" w:hAnsiTheme="minorEastAsia"/>
          <w:szCs w:val="21"/>
        </w:rPr>
        <w:t>)</w:t>
      </w:r>
    </w:p>
    <w:p w14:paraId="2C7ABF72" w14:textId="77777777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09AC9C8B" w14:textId="3DFE4668" w:rsidR="00512104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4432C">
        <w:rPr>
          <w:rFonts w:asciiTheme="minorEastAsia" w:hAnsiTheme="minorEastAsia" w:hint="eastAsia"/>
          <w:szCs w:val="21"/>
        </w:rPr>
        <w:t>plot 函数接受一个附加参数，该参数让您能够在单引号中使用各种符号来指定颜色、线型和标记样式。</w:t>
      </w:r>
    </w:p>
    <w:p w14:paraId="18891C5F" w14:textId="77777777" w:rsidR="0044432C" w:rsidRP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Chars="100" w:firstLine="210"/>
        <w:jc w:val="left"/>
        <w:textAlignment w:val="baseline"/>
        <w:rPr>
          <w:rFonts w:asciiTheme="minorEastAsia" w:hAnsiTheme="minorEastAsia"/>
          <w:szCs w:val="21"/>
        </w:rPr>
      </w:pPr>
      <w:r w:rsidRPr="0044432C">
        <w:rPr>
          <w:rFonts w:asciiTheme="minorEastAsia" w:hAnsiTheme="minorEastAsia"/>
          <w:szCs w:val="21"/>
        </w:rPr>
        <w:t>&gt;&gt; plot(</w:t>
      </w:r>
      <w:proofErr w:type="spellStart"/>
      <w:proofErr w:type="gramStart"/>
      <w:r w:rsidRPr="0044432C">
        <w:rPr>
          <w:rFonts w:asciiTheme="minorEastAsia" w:hAnsiTheme="minorEastAsia"/>
          <w:szCs w:val="21"/>
        </w:rPr>
        <w:t>x,y</w:t>
      </w:r>
      <w:proofErr w:type="gramEnd"/>
      <w:r w:rsidRPr="0044432C">
        <w:rPr>
          <w:rFonts w:asciiTheme="minorEastAsia" w:hAnsiTheme="minorEastAsia"/>
          <w:szCs w:val="21"/>
        </w:rPr>
        <w:t>,'r</w:t>
      </w:r>
      <w:proofErr w:type="spellEnd"/>
      <w:r w:rsidRPr="0044432C">
        <w:rPr>
          <w:rFonts w:asciiTheme="minorEastAsia" w:hAnsiTheme="minorEastAsia"/>
          <w:szCs w:val="21"/>
        </w:rPr>
        <w:t>--o')</w:t>
      </w:r>
    </w:p>
    <w:p w14:paraId="5F757860" w14:textId="2140918E" w:rsidR="0044432C" w:rsidRDefault="0044432C" w:rsidP="0044432C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textAlignment w:val="baseline"/>
        <w:rPr>
          <w:rFonts w:asciiTheme="minorEastAsia" w:hAnsiTheme="minorEastAsia"/>
          <w:szCs w:val="21"/>
        </w:rPr>
      </w:pPr>
      <w:r w:rsidRPr="0044432C">
        <w:rPr>
          <w:rFonts w:asciiTheme="minorEastAsia" w:hAnsiTheme="minorEastAsia" w:hint="eastAsia"/>
          <w:szCs w:val="21"/>
        </w:rPr>
        <w:t>以上命令将会绘制一条红色 (r) 虚线 (--)，并使用圆圈 (o) 作为标记。可以在</w:t>
      </w:r>
      <w:hyperlink r:id="rId7" w:history="1">
        <w:r w:rsidRPr="00512104">
          <w:rPr>
            <w:rStyle w:val="a4"/>
            <w:rFonts w:asciiTheme="minorEastAsia" w:hAnsiTheme="minorEastAsia" w:hint="eastAsia"/>
            <w:szCs w:val="21"/>
          </w:rPr>
          <w:t>线条设定</w:t>
        </w:r>
      </w:hyperlink>
      <w:r w:rsidRPr="0044432C">
        <w:rPr>
          <w:rFonts w:asciiTheme="minorEastAsia" w:hAnsiTheme="minorEastAsia" w:hint="eastAsia"/>
          <w:szCs w:val="21"/>
        </w:rPr>
        <w:t>的文档中了解有关可用符号的详细信息</w:t>
      </w:r>
      <w:r w:rsidR="00512104">
        <w:rPr>
          <w:rFonts w:asciiTheme="minorEastAsia" w:hAnsiTheme="minorEastAsia" w:hint="eastAsia"/>
          <w:szCs w:val="21"/>
        </w:rPr>
        <w:t>。</w:t>
      </w:r>
    </w:p>
    <w:p w14:paraId="451CC8CE" w14:textId="7C5066F7" w:rsid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338B13A8" w14:textId="7EC8C9F2" w:rsidR="00512104" w:rsidRP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512104">
        <w:rPr>
          <w:rFonts w:asciiTheme="minorEastAsia" w:hAnsiTheme="minorEastAsia" w:hint="eastAsia"/>
          <w:szCs w:val="21"/>
        </w:rPr>
        <w:t>要在一张图上先后绘制两条线，使用 hold on 命令保留之前的绘图，然后添加另一条线。也可以使用 hold off 命令返回到默认行为。</w:t>
      </w:r>
    </w:p>
    <w:p w14:paraId="686FECEE" w14:textId="77777777" w:rsidR="00512104" w:rsidRPr="00512104" w:rsidRDefault="00512104" w:rsidP="00512104">
      <w:pPr>
        <w:pStyle w:val="a3"/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textAlignment w:val="baseline"/>
        <w:rPr>
          <w:rFonts w:asciiTheme="minorEastAsia" w:hAnsiTheme="minorEastAsia"/>
          <w:szCs w:val="21"/>
        </w:rPr>
      </w:pPr>
    </w:p>
    <w:p w14:paraId="2E269C5C" w14:textId="0C7885DF" w:rsidR="00512104" w:rsidRDefault="00512104" w:rsidP="00512104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Theme="minorEastAsia" w:hAnsiTheme="minorEastAsia"/>
          <w:szCs w:val="21"/>
        </w:rPr>
      </w:pPr>
      <w:r w:rsidRPr="00512104">
        <w:rPr>
          <w:rFonts w:asciiTheme="minorEastAsia" w:hAnsiTheme="minorEastAsia" w:hint="eastAsia"/>
          <w:szCs w:val="21"/>
        </w:rPr>
        <w:t xml:space="preserve">当单独绘制一个向量时，MATLAB 会使用向量值作为 y 轴数据，并将 x </w:t>
      </w:r>
      <w:proofErr w:type="gramStart"/>
      <w:r w:rsidRPr="00512104">
        <w:rPr>
          <w:rFonts w:asciiTheme="minorEastAsia" w:hAnsiTheme="minorEastAsia" w:hint="eastAsia"/>
          <w:szCs w:val="21"/>
        </w:rPr>
        <w:t>轴数据</w:t>
      </w:r>
      <w:proofErr w:type="gramEnd"/>
      <w:r w:rsidRPr="00512104">
        <w:rPr>
          <w:rFonts w:asciiTheme="minorEastAsia" w:hAnsiTheme="minorEastAsia" w:hint="eastAsia"/>
          <w:szCs w:val="21"/>
        </w:rPr>
        <w:t>的范围设置为从 1 到 n（向量中的元素数目）</w:t>
      </w:r>
    </w:p>
    <w:p w14:paraId="06B4720A" w14:textId="4EBA00B4" w:rsid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547F8A6C" w14:textId="77777777" w:rsidR="00512104" w:rsidRP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Pr="00512104">
        <w:rPr>
          <w:rFonts w:asciiTheme="minorEastAsia" w:hAnsiTheme="minorEastAsia" w:hint="eastAsia"/>
          <w:szCs w:val="21"/>
        </w:rPr>
        <w:t>plot 函数接受可选的附加输入，这些输入由一个属性名称和一个关联的值组成。</w:t>
      </w:r>
    </w:p>
    <w:p w14:paraId="3BEE3052" w14:textId="77777777" w:rsidR="00512104" w:rsidRP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512104">
        <w:rPr>
          <w:rFonts w:asciiTheme="minorEastAsia" w:hAnsiTheme="minorEastAsia"/>
          <w:szCs w:val="21"/>
        </w:rPr>
        <w:t>&gt;&gt; plot(y,'LineWidth',5)</w:t>
      </w:r>
    </w:p>
    <w:p w14:paraId="50B9DD0B" w14:textId="5D34194C" w:rsid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512104">
        <w:rPr>
          <w:rFonts w:asciiTheme="minorEastAsia" w:hAnsiTheme="minorEastAsia" w:hint="eastAsia"/>
          <w:szCs w:val="21"/>
        </w:rPr>
        <w:t xml:space="preserve">以上命令将绘制一条粗线。可以在 </w:t>
      </w:r>
      <w:hyperlink r:id="rId8" w:history="1">
        <w:r w:rsidRPr="00512104">
          <w:rPr>
            <w:rStyle w:val="a4"/>
            <w:rFonts w:asciiTheme="minorEastAsia" w:hAnsiTheme="minorEastAsia" w:hint="eastAsia"/>
            <w:szCs w:val="21"/>
          </w:rPr>
          <w:t>Line 属性</w:t>
        </w:r>
      </w:hyperlink>
      <w:r w:rsidRPr="00512104">
        <w:rPr>
          <w:rFonts w:asciiTheme="minorEastAsia" w:hAnsiTheme="minorEastAsia" w:hint="eastAsia"/>
          <w:szCs w:val="21"/>
        </w:rPr>
        <w:t>文档中了解更多可用属性的详细信息。</w:t>
      </w:r>
    </w:p>
    <w:p w14:paraId="046C1DA8" w14:textId="42BA684F" w:rsid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2CCDE95A" w14:textId="20E93A2B" w:rsidR="00512104" w:rsidRP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Pr="00512104">
        <w:rPr>
          <w:rFonts w:asciiTheme="minorEastAsia" w:hAnsiTheme="minorEastAsia" w:hint="eastAsia"/>
          <w:szCs w:val="21"/>
        </w:rPr>
        <w:t>使用 plot 函数时，可在绘图参数和线条设定符之后添加属性名称-属性值对组。</w:t>
      </w:r>
    </w:p>
    <w:p w14:paraId="044073F9" w14:textId="2E695332" w:rsid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512104">
        <w:rPr>
          <w:rFonts w:asciiTheme="minorEastAsia" w:hAnsiTheme="minorEastAsia"/>
          <w:szCs w:val="21"/>
        </w:rPr>
        <w:t>&gt;&gt; plot(</w:t>
      </w:r>
      <w:proofErr w:type="gramStart"/>
      <w:r w:rsidRPr="00512104">
        <w:rPr>
          <w:rFonts w:asciiTheme="minorEastAsia" w:hAnsiTheme="minorEastAsia"/>
          <w:szCs w:val="21"/>
        </w:rPr>
        <w:t>x,y</w:t>
      </w:r>
      <w:proofErr w:type="gramEnd"/>
      <w:r w:rsidRPr="00512104">
        <w:rPr>
          <w:rFonts w:asciiTheme="minorEastAsia" w:hAnsiTheme="minorEastAsia"/>
          <w:szCs w:val="21"/>
        </w:rPr>
        <w:t>,'ro-','LineWidth',5)</w:t>
      </w:r>
    </w:p>
    <w:p w14:paraId="19A97B42" w14:textId="15EA6181" w:rsid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5BAB5320" w14:textId="2C7A4266" w:rsidR="00512104" w:rsidRPr="00694711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b/>
          <w:szCs w:val="21"/>
        </w:rPr>
      </w:pPr>
      <w:r w:rsidRPr="00694711">
        <w:rPr>
          <w:rFonts w:asciiTheme="minorEastAsia" w:hAnsiTheme="minorEastAsia" w:hint="eastAsia"/>
          <w:b/>
          <w:szCs w:val="21"/>
        </w:rPr>
        <w:t>编写绘图注释</w:t>
      </w:r>
    </w:p>
    <w:p w14:paraId="6289ADFA" w14:textId="01B8F00A" w:rsidR="00512104" w:rsidRP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 w:rsidRPr="00512104">
        <w:rPr>
          <w:rFonts w:asciiTheme="minorEastAsia" w:hAnsiTheme="minorEastAsia" w:hint="eastAsia"/>
          <w:szCs w:val="21"/>
        </w:rPr>
        <w:t>可以使用绘图注释函数（例如 title）在绘图中添加标签。这些函数的输入是一个字符串。MATLAB 中的字符串是用单引号 (') 引起来的。</w:t>
      </w:r>
    </w:p>
    <w:p w14:paraId="69520A9C" w14:textId="45F9DB8A" w:rsid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 w:rsidRPr="00512104">
        <w:rPr>
          <w:rFonts w:asciiTheme="minorEastAsia" w:hAnsiTheme="minorEastAsia"/>
          <w:szCs w:val="21"/>
        </w:rPr>
        <w:t>&gt;&gt; title('Plot Title')</w:t>
      </w:r>
      <w:r w:rsidR="00694711">
        <w:rPr>
          <w:rFonts w:asciiTheme="minorEastAsia" w:hAnsiTheme="minorEastAsia"/>
          <w:szCs w:val="21"/>
        </w:rPr>
        <w:t xml:space="preserve">   </w:t>
      </w:r>
      <w:r w:rsidR="00694711">
        <w:rPr>
          <w:rFonts w:asciiTheme="minorEastAsia" w:hAnsiTheme="minorEastAsia" w:hint="eastAsia"/>
          <w:szCs w:val="21"/>
        </w:rPr>
        <w:t>上侧</w:t>
      </w:r>
    </w:p>
    <w:p w14:paraId="74F00C23" w14:textId="4CE82367" w:rsidR="00512104" w:rsidRDefault="00512104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或者</w:t>
      </w:r>
      <w:r w:rsidRPr="00512104">
        <w:rPr>
          <w:rFonts w:asciiTheme="minorEastAsia" w:hAnsiTheme="minorEastAsia" w:hint="eastAsia"/>
          <w:szCs w:val="21"/>
        </w:rPr>
        <w:t xml:space="preserve">使用 </w:t>
      </w:r>
      <w:proofErr w:type="spellStart"/>
      <w:r w:rsidRPr="00512104">
        <w:rPr>
          <w:rFonts w:asciiTheme="minorEastAsia" w:hAnsiTheme="minorEastAsia" w:hint="eastAsia"/>
          <w:szCs w:val="21"/>
        </w:rPr>
        <w:t>ylabel</w:t>
      </w:r>
      <w:proofErr w:type="spellEnd"/>
      <w:r w:rsidRPr="00512104">
        <w:rPr>
          <w:rFonts w:asciiTheme="minorEastAsia" w:hAnsiTheme="minorEastAsia" w:hint="eastAsia"/>
          <w:szCs w:val="21"/>
        </w:rPr>
        <w:t xml:space="preserve"> 函数添加标签 'Density (g/cm^3)'。</w:t>
      </w:r>
      <w:r w:rsidR="00694711">
        <w:rPr>
          <w:rFonts w:asciiTheme="minorEastAsia" w:hAnsiTheme="minorEastAsia" w:hint="eastAsia"/>
          <w:szCs w:val="21"/>
        </w:rPr>
        <w:t>左侧</w:t>
      </w:r>
    </w:p>
    <w:p w14:paraId="00A30D99" w14:textId="0A4D5EA2" w:rsidR="003B48F3" w:rsidRDefault="003B48F3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55341B3B" w14:textId="72836F28" w:rsidR="003B48F3" w:rsidRPr="003B48F3" w:rsidRDefault="003B48F3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b/>
          <w:szCs w:val="21"/>
        </w:rPr>
      </w:pPr>
      <w:r w:rsidRPr="003B48F3">
        <w:rPr>
          <w:rFonts w:asciiTheme="minorEastAsia" w:hAnsiTheme="minorEastAsia" w:hint="eastAsia"/>
          <w:b/>
          <w:szCs w:val="21"/>
        </w:rPr>
        <w:t>运算符</w:t>
      </w:r>
    </w:p>
    <w:p w14:paraId="78B03650" w14:textId="59522667" w:rsidR="003B48F3" w:rsidRDefault="003B48F3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3B48F3">
        <w:rPr>
          <w:rFonts w:asciiTheme="minorEastAsia" w:hAnsiTheme="minorEastAsia" w:hint="eastAsia"/>
          <w:szCs w:val="21"/>
        </w:rPr>
        <w:t>关系运算符（例如 &gt;、&lt;、== 和 ~=）执行两个值之间的比较。相等或不相等比较的结果为 1 (true) 或 0 (false)。</w:t>
      </w:r>
    </w:p>
    <w:p w14:paraId="3BE21CC6" w14:textId="3F9819F4" w:rsidR="003B48F3" w:rsidRDefault="003B48F3" w:rsidP="00512104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7363A8AF" w14:textId="77777777" w:rsidR="003B48F3" w:rsidRPr="003B48F3" w:rsidRDefault="003B48F3" w:rsidP="003B48F3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3B48F3">
        <w:rPr>
          <w:rFonts w:asciiTheme="minorEastAsia" w:hAnsiTheme="minorEastAsia" w:hint="eastAsia"/>
          <w:szCs w:val="21"/>
        </w:rPr>
        <w:t>MATLAB 包含 AND (&amp;) 和 OR (|) 等逻辑运算符，可将多个逻辑条件组合在一起。如果两个元素都为 true，&amp; 运算符将返回 true (1)，否则返回 false (0)。例如：</w:t>
      </w:r>
    </w:p>
    <w:p w14:paraId="514B38C9" w14:textId="77777777" w:rsidR="003B48F3" w:rsidRPr="003B48F3" w:rsidRDefault="003B48F3" w:rsidP="003B48F3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3B48F3">
        <w:rPr>
          <w:rFonts w:asciiTheme="minorEastAsia" w:hAnsiTheme="minorEastAsia"/>
          <w:szCs w:val="21"/>
        </w:rPr>
        <w:t>&gt;&gt; x = (pi &gt; 5) &amp; (0 &lt; 6)</w:t>
      </w:r>
    </w:p>
    <w:p w14:paraId="4DCE508F" w14:textId="77777777" w:rsidR="003B48F3" w:rsidRPr="003B48F3" w:rsidRDefault="003B48F3" w:rsidP="003B48F3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3B48F3">
        <w:rPr>
          <w:rFonts w:asciiTheme="minorEastAsia" w:hAnsiTheme="minorEastAsia"/>
          <w:szCs w:val="21"/>
        </w:rPr>
        <w:t>x =</w:t>
      </w:r>
    </w:p>
    <w:p w14:paraId="49288BFE" w14:textId="374C58B4" w:rsidR="003B48F3" w:rsidRDefault="003B48F3" w:rsidP="003B48F3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3B48F3">
        <w:rPr>
          <w:rFonts w:asciiTheme="minorEastAsia" w:hAnsiTheme="minorEastAsia"/>
          <w:szCs w:val="21"/>
        </w:rPr>
        <w:t xml:space="preserve">     0</w:t>
      </w:r>
    </w:p>
    <w:p w14:paraId="6B32D721" w14:textId="1873EA80" w:rsidR="003B48F3" w:rsidRDefault="003B48F3" w:rsidP="003B48F3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6AFBB289" w14:textId="77777777" w:rsidR="003B48F3" w:rsidRPr="003B48F3" w:rsidRDefault="003B48F3" w:rsidP="003B48F3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3B48F3">
        <w:rPr>
          <w:rFonts w:asciiTheme="minorEastAsia" w:hAnsiTheme="minorEastAsia" w:hint="eastAsia"/>
          <w:szCs w:val="21"/>
        </w:rPr>
        <w:t>可以使用逻辑数组作为数组索引，在这种情况下，MATLAB 会提取索引为 true 的数组元素。以下示例将会提取 v1 中大于 6 的所有元素。</w:t>
      </w:r>
    </w:p>
    <w:p w14:paraId="54FD2BAD" w14:textId="77777777" w:rsidR="003B48F3" w:rsidRPr="003B48F3" w:rsidRDefault="003B48F3" w:rsidP="003B48F3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3B48F3">
        <w:rPr>
          <w:rFonts w:asciiTheme="minorEastAsia" w:hAnsiTheme="minorEastAsia"/>
          <w:szCs w:val="21"/>
        </w:rPr>
        <w:t>&gt;&gt; v = v1(v1 &gt; 6)</w:t>
      </w:r>
    </w:p>
    <w:p w14:paraId="0F817A12" w14:textId="77777777" w:rsidR="003B48F3" w:rsidRPr="003B48F3" w:rsidRDefault="003B48F3" w:rsidP="003B48F3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3B48F3">
        <w:rPr>
          <w:rFonts w:asciiTheme="minorEastAsia" w:hAnsiTheme="minorEastAsia"/>
          <w:szCs w:val="21"/>
        </w:rPr>
        <w:lastRenderedPageBreak/>
        <w:t>v =</w:t>
      </w:r>
    </w:p>
    <w:p w14:paraId="7534BF6E" w14:textId="77777777" w:rsidR="003B48F3" w:rsidRPr="003B48F3" w:rsidRDefault="003B48F3" w:rsidP="003B48F3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textAlignment w:val="baseline"/>
        <w:rPr>
          <w:rFonts w:asciiTheme="minorEastAsia" w:hAnsiTheme="minorEastAsia"/>
          <w:szCs w:val="21"/>
        </w:rPr>
      </w:pPr>
      <w:r w:rsidRPr="003B48F3">
        <w:rPr>
          <w:rFonts w:asciiTheme="minorEastAsia" w:hAnsiTheme="minorEastAsia"/>
          <w:szCs w:val="21"/>
        </w:rPr>
        <w:t xml:space="preserve">    6.6678</w:t>
      </w:r>
    </w:p>
    <w:p w14:paraId="31F7FE5A" w14:textId="7F27CD47" w:rsidR="003B48F3" w:rsidRDefault="003B48F3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 w:firstLine="420"/>
        <w:jc w:val="left"/>
        <w:textAlignment w:val="baseline"/>
        <w:rPr>
          <w:rFonts w:asciiTheme="minorEastAsia" w:hAnsiTheme="minorEastAsia"/>
          <w:szCs w:val="21"/>
        </w:rPr>
      </w:pPr>
      <w:r w:rsidRPr="003B48F3">
        <w:rPr>
          <w:rFonts w:asciiTheme="minorEastAsia" w:hAnsiTheme="minorEastAsia"/>
          <w:szCs w:val="21"/>
        </w:rPr>
        <w:t>9.0698</w:t>
      </w:r>
    </w:p>
    <w:p w14:paraId="21ED24DE" w14:textId="21AC16D7" w:rsid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7BEB6F1D" w14:textId="72EE50FC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Pr="00612FDD">
        <w:rPr>
          <w:rFonts w:asciiTheme="minorEastAsia" w:hAnsiTheme="minorEastAsia" w:hint="eastAsia"/>
          <w:szCs w:val="21"/>
        </w:rPr>
        <w:t>可以使用逻辑索引在数组中重新赋值。例如，如果要将数组 x 中等于 999 的所有值都替换为 0，请使用以下语法。</w:t>
      </w:r>
    </w:p>
    <w:p w14:paraId="61F506CD" w14:textId="3BA5D360" w:rsid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5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>x(x==999) = 0</w:t>
      </w:r>
    </w:p>
    <w:p w14:paraId="6127A11E" w14:textId="485CDA02" w:rsid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2D245DF6" w14:textId="67357B09" w:rsid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09BDEBDA" w14:textId="1DAB618E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b/>
          <w:szCs w:val="21"/>
        </w:rPr>
      </w:pPr>
      <w:r w:rsidRPr="00612FDD">
        <w:rPr>
          <w:rFonts w:asciiTheme="minorEastAsia" w:hAnsiTheme="minorEastAsia" w:hint="eastAsia"/>
          <w:b/>
          <w:szCs w:val="21"/>
        </w:rPr>
        <w:t>if语句</w:t>
      </w:r>
    </w:p>
    <w:p w14:paraId="41EA0F57" w14:textId="60BEB5F2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612FDD">
        <w:rPr>
          <w:rFonts w:asciiTheme="minorEastAsia" w:hAnsiTheme="minorEastAsia" w:hint="eastAsia"/>
          <w:szCs w:val="21"/>
        </w:rPr>
        <w:t>每个 if 语句都必须包含一个 if 关键字和一个 end 关键字，只有满足条件时，才会执行 if 和 end 关键字之间的代码。</w:t>
      </w:r>
    </w:p>
    <w:p w14:paraId="4B5B47FC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>x = rand;</w:t>
      </w:r>
    </w:p>
    <w:p w14:paraId="07E55E0D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>if x &gt; 0.5</w:t>
      </w:r>
    </w:p>
    <w:p w14:paraId="0555C17D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 w:hint="eastAsia"/>
          <w:szCs w:val="21"/>
        </w:rPr>
        <w:t xml:space="preserve">    y = 3; %只有 x &gt; 0.5 才会执行</w:t>
      </w:r>
    </w:p>
    <w:p w14:paraId="6328D2C3" w14:textId="0F56F54F" w:rsid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>end</w:t>
      </w:r>
    </w:p>
    <w:p w14:paraId="160D9CDC" w14:textId="23477080" w:rsid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50958B8D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612FDD">
        <w:rPr>
          <w:rFonts w:asciiTheme="minorEastAsia" w:hAnsiTheme="minorEastAsia" w:hint="eastAsia"/>
          <w:szCs w:val="21"/>
        </w:rPr>
        <w:t>else 关键字，如下所示。</w:t>
      </w:r>
    </w:p>
    <w:p w14:paraId="14178E85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>x = rand;</w:t>
      </w:r>
    </w:p>
    <w:p w14:paraId="66C3462D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>if x &gt; 0.5</w:t>
      </w:r>
    </w:p>
    <w:p w14:paraId="6C681F96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 xml:space="preserve">    y = 3;</w:t>
      </w:r>
    </w:p>
    <w:p w14:paraId="7190A544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>else</w:t>
      </w:r>
    </w:p>
    <w:p w14:paraId="55211192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 xml:space="preserve">    y = 4;</w:t>
      </w:r>
    </w:p>
    <w:p w14:paraId="53D242D1" w14:textId="552A968D" w:rsid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>end</w:t>
      </w:r>
    </w:p>
    <w:p w14:paraId="5DDE7923" w14:textId="3ADA0C5B" w:rsid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5A18D453" w14:textId="5EEFC960" w:rsidR="00612FDD" w:rsidRPr="00FA612A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b/>
          <w:szCs w:val="21"/>
        </w:rPr>
      </w:pPr>
      <w:r w:rsidRPr="00FA612A">
        <w:rPr>
          <w:rFonts w:asciiTheme="minorEastAsia" w:hAnsiTheme="minorEastAsia" w:hint="eastAsia"/>
          <w:b/>
          <w:szCs w:val="21"/>
        </w:rPr>
        <w:t>For 循环</w:t>
      </w:r>
    </w:p>
    <w:p w14:paraId="2550CF6F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612FDD">
        <w:rPr>
          <w:rFonts w:asciiTheme="minorEastAsia" w:hAnsiTheme="minorEastAsia" w:hint="eastAsia"/>
          <w:szCs w:val="21"/>
        </w:rPr>
        <w:t>for 循环包含单个 end 关键字，与 if 语句类似。</w:t>
      </w:r>
    </w:p>
    <w:p w14:paraId="73988674" w14:textId="77777777" w:rsid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5A032C6B" w14:textId="1B6B0481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 xml:space="preserve">for </w:t>
      </w:r>
      <w:proofErr w:type="spellStart"/>
      <w:r w:rsidRPr="00612FDD">
        <w:rPr>
          <w:rFonts w:asciiTheme="minorEastAsia" w:hAnsiTheme="minorEastAsia"/>
          <w:szCs w:val="21"/>
        </w:rPr>
        <w:t>i</w:t>
      </w:r>
      <w:proofErr w:type="spellEnd"/>
      <w:r w:rsidRPr="00612FDD">
        <w:rPr>
          <w:rFonts w:asciiTheme="minorEastAsia" w:hAnsiTheme="minorEastAsia"/>
          <w:szCs w:val="21"/>
        </w:rPr>
        <w:t xml:space="preserve"> = 1:3</w:t>
      </w:r>
    </w:p>
    <w:p w14:paraId="46CBE41B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 xml:space="preserve">    </w:t>
      </w:r>
      <w:proofErr w:type="spellStart"/>
      <w:r w:rsidRPr="00612FDD">
        <w:rPr>
          <w:rFonts w:asciiTheme="minorEastAsia" w:hAnsiTheme="minorEastAsia"/>
          <w:szCs w:val="21"/>
        </w:rPr>
        <w:t>disp</w:t>
      </w:r>
      <w:proofErr w:type="spellEnd"/>
      <w:r w:rsidRPr="00612FDD">
        <w:rPr>
          <w:rFonts w:asciiTheme="minorEastAsia" w:hAnsiTheme="minorEastAsia"/>
          <w:szCs w:val="21"/>
        </w:rPr>
        <w:t>(</w:t>
      </w:r>
      <w:proofErr w:type="spellStart"/>
      <w:r w:rsidRPr="00612FDD">
        <w:rPr>
          <w:rFonts w:asciiTheme="minorEastAsia" w:hAnsiTheme="minorEastAsia"/>
          <w:szCs w:val="21"/>
        </w:rPr>
        <w:t>i</w:t>
      </w:r>
      <w:proofErr w:type="spellEnd"/>
      <w:r w:rsidRPr="00612FDD">
        <w:rPr>
          <w:rFonts w:asciiTheme="minorEastAsia" w:hAnsiTheme="minorEastAsia"/>
          <w:szCs w:val="21"/>
        </w:rPr>
        <w:t>)</w:t>
      </w:r>
    </w:p>
    <w:p w14:paraId="16FAB47B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/>
          <w:szCs w:val="21"/>
        </w:rPr>
        <w:t>end</w:t>
      </w:r>
    </w:p>
    <w:p w14:paraId="125CEDDB" w14:textId="77777777" w:rsidR="00612FDD" w:rsidRPr="00612FDD" w:rsidRDefault="00612FDD" w:rsidP="00612FDD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</w:p>
    <w:p w14:paraId="10094AFF" w14:textId="48638DC5" w:rsidR="008A473A" w:rsidRDefault="00612FDD" w:rsidP="008A473A">
      <w:pPr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inorEastAsia" w:hAnsiTheme="minorEastAsia"/>
          <w:szCs w:val="21"/>
        </w:rPr>
      </w:pPr>
      <w:r w:rsidRPr="00612FDD">
        <w:rPr>
          <w:rFonts w:asciiTheme="minorEastAsia" w:hAnsiTheme="minorEastAsia" w:hint="eastAsia"/>
          <w:szCs w:val="21"/>
        </w:rPr>
        <w:t>运行此代码时，for 和 end 关键字之间的代码在该示例中将被执行三次，因为循环计数器 (</w:t>
      </w:r>
      <w:proofErr w:type="spellStart"/>
      <w:r w:rsidRPr="00612FDD">
        <w:rPr>
          <w:rFonts w:asciiTheme="minorEastAsia" w:hAnsiTheme="minorEastAsia" w:hint="eastAsia"/>
          <w:szCs w:val="21"/>
        </w:rPr>
        <w:t>i</w:t>
      </w:r>
      <w:proofErr w:type="spellEnd"/>
      <w:r w:rsidRPr="00612FDD">
        <w:rPr>
          <w:rFonts w:asciiTheme="minorEastAsia" w:hAnsiTheme="minorEastAsia" w:hint="eastAsia"/>
          <w:szCs w:val="21"/>
        </w:rPr>
        <w:t>) 通过 1:3（1、2 和 3）进行计数。</w:t>
      </w:r>
      <w:r w:rsidR="008A473A">
        <w:rPr>
          <w:rFonts w:asciiTheme="minorEastAsia" w:hAnsiTheme="minorEastAsia"/>
          <w:szCs w:val="21"/>
        </w:rPr>
        <w:br w:type="page"/>
      </w:r>
    </w:p>
    <w:p w14:paraId="375B4220" w14:textId="7961F45B" w:rsidR="008A473A" w:rsidRPr="00E94FE9" w:rsidRDefault="00E94FE9" w:rsidP="00E94FE9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center"/>
        <w:textAlignment w:val="baseline"/>
        <w:rPr>
          <w:rFonts w:asciiTheme="minorEastAsia" w:hAnsiTheme="minorEastAsia"/>
          <w:b/>
          <w:bCs/>
          <w:sz w:val="24"/>
          <w:szCs w:val="24"/>
        </w:rPr>
      </w:pPr>
      <w:r w:rsidRPr="00E94FE9">
        <w:rPr>
          <w:rFonts w:asciiTheme="minorEastAsia" w:hAnsiTheme="minorEastAsia" w:hint="eastAsia"/>
          <w:b/>
          <w:bCs/>
          <w:sz w:val="24"/>
          <w:szCs w:val="24"/>
        </w:rPr>
        <w:lastRenderedPageBreak/>
        <w:t>MATLAB与Python</w:t>
      </w:r>
      <w:r>
        <w:rPr>
          <w:rFonts w:asciiTheme="minorEastAsia" w:hAnsiTheme="minorEastAsia" w:hint="eastAsia"/>
          <w:b/>
          <w:bCs/>
          <w:sz w:val="24"/>
          <w:szCs w:val="24"/>
        </w:rPr>
        <w:t>区别</w:t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4395"/>
      </w:tblGrid>
      <w:tr w:rsidR="00E94FE9" w14:paraId="249375A6" w14:textId="77777777" w:rsidTr="00F304C6">
        <w:tc>
          <w:tcPr>
            <w:tcW w:w="4077" w:type="dxa"/>
          </w:tcPr>
          <w:p w14:paraId="12D29D12" w14:textId="77777777" w:rsidR="00E94FE9" w:rsidRDefault="00E94FE9" w:rsidP="00F304C6">
            <w:r>
              <w:rPr>
                <w:rFonts w:hint="eastAsia"/>
              </w:rPr>
              <w:t>MATLAB</w:t>
            </w:r>
          </w:p>
        </w:tc>
        <w:tc>
          <w:tcPr>
            <w:tcW w:w="4395" w:type="dxa"/>
          </w:tcPr>
          <w:p w14:paraId="34E08678" w14:textId="77777777" w:rsidR="00E94FE9" w:rsidRDefault="00E94FE9" w:rsidP="00F304C6">
            <w:r>
              <w:rPr>
                <w:rFonts w:hint="eastAsia"/>
              </w:rPr>
              <w:t>Python</w:t>
            </w:r>
          </w:p>
        </w:tc>
      </w:tr>
      <w:tr w:rsidR="00E94FE9" w14:paraId="591B568D" w14:textId="77777777" w:rsidTr="00F304C6">
        <w:tc>
          <w:tcPr>
            <w:tcW w:w="4077" w:type="dxa"/>
          </w:tcPr>
          <w:p w14:paraId="481522CB" w14:textId="77777777" w:rsidR="00E94FE9" w:rsidRDefault="00E94FE9" w:rsidP="00F304C6">
            <w:hyperlink r:id="rId9" w:history="1">
              <w:r w:rsidRPr="001705B7">
                <w:rPr>
                  <w:rStyle w:val="a4"/>
                </w:rPr>
                <w:t>size()</w:t>
              </w:r>
              <w:r w:rsidRPr="001705B7">
                <w:rPr>
                  <w:rStyle w:val="a4"/>
                </w:rPr>
                <w:t>函数</w:t>
              </w:r>
            </w:hyperlink>
          </w:p>
          <w:p w14:paraId="6DE49624" w14:textId="77777777" w:rsidR="00E94FE9" w:rsidRDefault="00E94FE9" w:rsidP="00F304C6"/>
        </w:tc>
        <w:tc>
          <w:tcPr>
            <w:tcW w:w="4395" w:type="dxa"/>
          </w:tcPr>
          <w:p w14:paraId="7560DF75" w14:textId="77777777" w:rsidR="00E94FE9" w:rsidRDefault="00E94FE9" w:rsidP="00F304C6">
            <w:proofErr w:type="spellStart"/>
            <w:r>
              <w:rPr>
                <w:rFonts w:hint="eastAsia"/>
              </w:rPr>
              <w:t>numpy</w:t>
            </w:r>
            <w:proofErr w:type="spellEnd"/>
          </w:p>
          <w:p w14:paraId="2069796D" w14:textId="77777777" w:rsidR="00E94FE9" w:rsidRDefault="00E94FE9" w:rsidP="00F304C6">
            <w:proofErr w:type="spellStart"/>
            <w:r>
              <w:rPr>
                <w:rFonts w:hint="eastAsia"/>
              </w:rPr>
              <w:t>np</w:t>
            </w:r>
            <w:r>
              <w:t>.s</w:t>
            </w:r>
            <w:r>
              <w:rPr>
                <w:rFonts w:hint="eastAsia"/>
              </w:rPr>
              <w:t>ize</w:t>
            </w:r>
            <w:proofErr w:type="spellEnd"/>
            <w:r>
              <w:t>(a,0)</w:t>
            </w:r>
            <w:r>
              <w:rPr>
                <w:rFonts w:hint="eastAsia"/>
              </w:rPr>
              <w:t>返回矩阵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的行数</w:t>
            </w:r>
          </w:p>
          <w:p w14:paraId="0964100F" w14:textId="77777777" w:rsidR="00E94FE9" w:rsidRDefault="00E94FE9" w:rsidP="00F304C6">
            <w:proofErr w:type="spellStart"/>
            <w:r>
              <w:t>np.s</w:t>
            </w:r>
            <w:r>
              <w:rPr>
                <w:rFonts w:hint="eastAsia"/>
              </w:rPr>
              <w:t>ize</w:t>
            </w:r>
            <w:proofErr w:type="spellEnd"/>
            <w:r>
              <w:t>(a,1)</w:t>
            </w:r>
            <w:r>
              <w:rPr>
                <w:rFonts w:hint="eastAsia"/>
              </w:rPr>
              <w:t>返回矩阵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的列数</w:t>
            </w:r>
          </w:p>
          <w:p w14:paraId="5EC8D189" w14:textId="77777777" w:rsidR="00E94FE9" w:rsidRDefault="00E94FE9" w:rsidP="00F304C6">
            <w:proofErr w:type="spellStart"/>
            <w:r>
              <w:t>np.</w:t>
            </w:r>
            <w:r>
              <w:rPr>
                <w:rFonts w:hint="eastAsia"/>
              </w:rPr>
              <w:t>size</w:t>
            </w:r>
            <w:proofErr w:type="spellEnd"/>
            <w:r>
              <w:t>(a)</w:t>
            </w:r>
            <w:r>
              <w:rPr>
                <w:rFonts w:hint="eastAsia"/>
              </w:rPr>
              <w:t>默认返回行数</w:t>
            </w:r>
          </w:p>
        </w:tc>
      </w:tr>
      <w:tr w:rsidR="00E94FE9" w14:paraId="614CDA23" w14:textId="77777777" w:rsidTr="00F304C6">
        <w:tc>
          <w:tcPr>
            <w:tcW w:w="4077" w:type="dxa"/>
          </w:tcPr>
          <w:p w14:paraId="08D43AA4" w14:textId="77777777" w:rsidR="00E94FE9" w:rsidRDefault="00E94FE9" w:rsidP="00F304C6">
            <w:hyperlink r:id="rId10" w:history="1">
              <w:r w:rsidRPr="001705B7">
                <w:rPr>
                  <w:rStyle w:val="a4"/>
                </w:rPr>
                <w:t>audioread()</w:t>
              </w:r>
              <w:r w:rsidRPr="001705B7">
                <w:rPr>
                  <w:rStyle w:val="a4"/>
                </w:rPr>
                <w:t>函数</w:t>
              </w:r>
            </w:hyperlink>
          </w:p>
        </w:tc>
        <w:tc>
          <w:tcPr>
            <w:tcW w:w="4395" w:type="dxa"/>
          </w:tcPr>
          <w:p w14:paraId="50DA49C5" w14:textId="77777777" w:rsidR="00E94FE9" w:rsidRDefault="00E94FE9" w:rsidP="00F304C6"/>
        </w:tc>
      </w:tr>
      <w:tr w:rsidR="00E94FE9" w14:paraId="5140DAF9" w14:textId="77777777" w:rsidTr="00F304C6">
        <w:tc>
          <w:tcPr>
            <w:tcW w:w="4077" w:type="dxa"/>
          </w:tcPr>
          <w:p w14:paraId="5C596D2B" w14:textId="77777777" w:rsidR="00E94FE9" w:rsidRDefault="00E94FE9" w:rsidP="00F304C6">
            <w:r w:rsidRPr="001705B7">
              <w:rPr>
                <w:rFonts w:hint="eastAsia"/>
              </w:rPr>
              <w:t>[]</w:t>
            </w:r>
            <w:r>
              <w:t>:</w:t>
            </w:r>
            <w:r w:rsidRPr="001705B7">
              <w:rPr>
                <w:rFonts w:hint="eastAsia"/>
              </w:rPr>
              <w:t>用来存储矩阵和向量</w:t>
            </w:r>
          </w:p>
          <w:p w14:paraId="6DBDFF82" w14:textId="77777777" w:rsidR="00E94FE9" w:rsidRDefault="00E94FE9" w:rsidP="00F304C6">
            <w:r>
              <w:t>{}:</w:t>
            </w: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型的数组（就是前面讲的单元数组）的分配或引用。</w:t>
            </w:r>
          </w:p>
          <w:p w14:paraId="2D0005DB" w14:textId="77777777" w:rsidR="00E94FE9" w:rsidRPr="005325B5" w:rsidRDefault="00E94FE9" w:rsidP="00F304C6">
            <w:r>
              <w:t>( ):</w:t>
            </w:r>
            <w:r>
              <w:rPr>
                <w:rFonts w:hint="eastAsia"/>
              </w:rPr>
              <w:t>用于引用数组的元素。</w:t>
            </w:r>
          </w:p>
        </w:tc>
        <w:tc>
          <w:tcPr>
            <w:tcW w:w="4395" w:type="dxa"/>
          </w:tcPr>
          <w:p w14:paraId="74ED5E20" w14:textId="77777777" w:rsidR="00E94FE9" w:rsidRDefault="00E94FE9" w:rsidP="00F304C6"/>
        </w:tc>
      </w:tr>
      <w:tr w:rsidR="00E94FE9" w14:paraId="5FDE7CA7" w14:textId="77777777" w:rsidTr="00F304C6">
        <w:tc>
          <w:tcPr>
            <w:tcW w:w="4077" w:type="dxa"/>
          </w:tcPr>
          <w:p w14:paraId="401D6B48" w14:textId="77777777" w:rsidR="00E94FE9" w:rsidRPr="005325B5" w:rsidRDefault="00E94FE9" w:rsidP="00F304C6">
            <w:hyperlink r:id="rId11" w:history="1">
              <w:proofErr w:type="gramStart"/>
              <w:r w:rsidRPr="005325B5">
                <w:rPr>
                  <w:rStyle w:val="a4"/>
                </w:rPr>
                <w:t>zeros(</w:t>
              </w:r>
              <w:proofErr w:type="gramEnd"/>
              <w:r w:rsidRPr="005325B5">
                <w:rPr>
                  <w:rStyle w:val="a4"/>
                </w:rPr>
                <w:t>)</w:t>
              </w:r>
            </w:hyperlink>
          </w:p>
        </w:tc>
        <w:tc>
          <w:tcPr>
            <w:tcW w:w="4395" w:type="dxa"/>
          </w:tcPr>
          <w:p w14:paraId="43A9876B" w14:textId="77777777" w:rsidR="00E94FE9" w:rsidRDefault="00E94FE9" w:rsidP="00F304C6">
            <w:proofErr w:type="spellStart"/>
            <w:r>
              <w:t>numpy</w:t>
            </w:r>
            <w:proofErr w:type="spellEnd"/>
          </w:p>
          <w:p w14:paraId="59BCDAAD" w14:textId="77777777" w:rsidR="00E94FE9" w:rsidRDefault="00E94FE9" w:rsidP="00F304C6">
            <w:proofErr w:type="spellStart"/>
            <w:r w:rsidRPr="005325B5">
              <w:rPr>
                <w:rFonts w:hint="eastAsia"/>
              </w:rPr>
              <w:t>numpy.zeros</w:t>
            </w:r>
            <w:proofErr w:type="spellEnd"/>
            <w:r>
              <w:rPr>
                <w:rFonts w:hint="eastAsia"/>
              </w:rPr>
              <w:t>：</w:t>
            </w:r>
            <w:r>
              <w:t>0</w:t>
            </w:r>
            <w:r>
              <w:rPr>
                <w:rFonts w:hint="eastAsia"/>
              </w:rPr>
              <w:t>矩阵</w:t>
            </w:r>
          </w:p>
          <w:p w14:paraId="3D1E11A3" w14:textId="77777777" w:rsidR="00E94FE9" w:rsidRDefault="00E94FE9" w:rsidP="00F304C6">
            <w:proofErr w:type="spellStart"/>
            <w:r w:rsidRPr="005325B5">
              <w:rPr>
                <w:rFonts w:hint="eastAsia"/>
              </w:rPr>
              <w:t>numpy.ones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矩阵</w:t>
            </w:r>
          </w:p>
          <w:p w14:paraId="45977E8B" w14:textId="77777777" w:rsidR="00E94FE9" w:rsidRDefault="00E94FE9" w:rsidP="00F304C6">
            <w:proofErr w:type="spellStart"/>
            <w:r w:rsidRPr="005325B5">
              <w:rPr>
                <w:rFonts w:hint="eastAsia"/>
              </w:rPr>
              <w:t>numpy.eye</w:t>
            </w:r>
            <w:proofErr w:type="spellEnd"/>
            <w:r>
              <w:rPr>
                <w:rFonts w:hint="eastAsia"/>
              </w:rPr>
              <w:t>：单位矩阵</w:t>
            </w:r>
          </w:p>
        </w:tc>
      </w:tr>
      <w:tr w:rsidR="00E94FE9" w14:paraId="1DBF95CB" w14:textId="77777777" w:rsidTr="00F304C6">
        <w:tc>
          <w:tcPr>
            <w:tcW w:w="4077" w:type="dxa"/>
          </w:tcPr>
          <w:p w14:paraId="7560EA8E" w14:textId="77777777" w:rsidR="00E94FE9" w:rsidRDefault="00E94FE9" w:rsidP="00F304C6">
            <w:proofErr w:type="gramStart"/>
            <w:r w:rsidRPr="005325B5">
              <w:t>x(</w:t>
            </w:r>
            <w:proofErr w:type="gramEnd"/>
            <w:r w:rsidRPr="005325B5">
              <w:t>1,:)</w:t>
            </w:r>
          </w:p>
          <w:p w14:paraId="22134C43" w14:textId="77777777" w:rsidR="00E94FE9" w:rsidRDefault="00E94FE9" w:rsidP="00F304C6">
            <w:r w:rsidRPr="00C72148">
              <w:rPr>
                <w:rFonts w:hint="eastAsia"/>
              </w:rPr>
              <w:t>指</w:t>
            </w:r>
            <w:r w:rsidRPr="00C72148">
              <w:rPr>
                <w:rFonts w:hint="eastAsia"/>
              </w:rPr>
              <w:t>x</w:t>
            </w:r>
            <w:r w:rsidRPr="00C72148">
              <w:rPr>
                <w:rFonts w:hint="eastAsia"/>
              </w:rPr>
              <w:t>矩阵的第一行</w:t>
            </w:r>
          </w:p>
          <w:p w14:paraId="596177C9" w14:textId="77777777" w:rsidR="00E94FE9" w:rsidRDefault="00E94FE9" w:rsidP="00F304C6">
            <w:r>
              <w:rPr>
                <w:rFonts w:hint="eastAsia"/>
              </w:rPr>
              <w:t>括号中逗号左边代表行，右边代表列</w:t>
            </w:r>
          </w:p>
        </w:tc>
        <w:tc>
          <w:tcPr>
            <w:tcW w:w="4395" w:type="dxa"/>
          </w:tcPr>
          <w:p w14:paraId="0B3D44DF" w14:textId="77777777" w:rsidR="00E94FE9" w:rsidRDefault="00E94FE9" w:rsidP="00F304C6">
            <w:r>
              <w:rPr>
                <w:rFonts w:hint="eastAsia"/>
              </w:rPr>
              <w:t>矩阵的第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行：</w:t>
            </w:r>
            <w:proofErr w:type="gramStart"/>
            <w:r>
              <w:t>a[</w:t>
            </w:r>
            <w:proofErr w:type="gramEnd"/>
            <w:r>
              <w:t>1]</w:t>
            </w:r>
          </w:p>
          <w:p w14:paraId="4887D33D" w14:textId="77777777" w:rsidR="00E94FE9" w:rsidRDefault="00E94FE9" w:rsidP="00F304C6">
            <w:r>
              <w:rPr>
                <w:rFonts w:hint="eastAsia"/>
              </w:rPr>
              <w:t>矩阵的第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列：</w:t>
            </w:r>
            <w:r>
              <w:t>a</w:t>
            </w:r>
            <w:proofErr w:type="gramStart"/>
            <w:r>
              <w:t>[:,</w:t>
            </w:r>
            <w:proofErr w:type="gramEnd"/>
            <w:r>
              <w:t>1]</w:t>
            </w:r>
          </w:p>
        </w:tc>
      </w:tr>
      <w:tr w:rsidR="00E94FE9" w14:paraId="63A23BCA" w14:textId="77777777" w:rsidTr="00F304C6">
        <w:tc>
          <w:tcPr>
            <w:tcW w:w="4077" w:type="dxa"/>
          </w:tcPr>
          <w:p w14:paraId="59E23CEC" w14:textId="77777777" w:rsidR="00E94FE9" w:rsidRPr="00C72148" w:rsidRDefault="00E94FE9" w:rsidP="00F304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72148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矩阵转置</w:t>
            </w:r>
            <w:r>
              <w:rPr>
                <w:rFonts w:ascii="宋体" w:eastAsia="宋体" w:hAnsi="宋体" w:cs="宋体" w:hint="eastAsia"/>
                <w:color w:val="008000"/>
                <w:kern w:val="0"/>
                <w:sz w:val="18"/>
                <w:szCs w:val="18"/>
              </w:rPr>
              <w:t>：`</w:t>
            </w:r>
          </w:p>
          <w:p w14:paraId="57482211" w14:textId="77777777" w:rsidR="00E94FE9" w:rsidRDefault="00E94FE9" w:rsidP="00F304C6"/>
        </w:tc>
        <w:tc>
          <w:tcPr>
            <w:tcW w:w="4395" w:type="dxa"/>
          </w:tcPr>
          <w:p w14:paraId="054FDB71" w14:textId="77777777" w:rsidR="00E94FE9" w:rsidRDefault="00E94FE9" w:rsidP="00F304C6">
            <w:proofErr w:type="spellStart"/>
            <w:r>
              <w:t>numpy</w:t>
            </w:r>
            <w:r>
              <w:rPr>
                <w:rFonts w:hint="eastAsia"/>
              </w:rPr>
              <w:t>.transpose</w:t>
            </w:r>
            <w:proofErr w:type="spellEnd"/>
            <w:r>
              <w:rPr>
                <w:rFonts w:hint="eastAsia"/>
              </w:rPr>
              <w:t xml:space="preserve">([list])    # </w:t>
            </w:r>
            <w:r>
              <w:rPr>
                <w:rFonts w:hint="eastAsia"/>
              </w:rPr>
              <w:t>矩阵转置</w:t>
            </w:r>
          </w:p>
        </w:tc>
      </w:tr>
      <w:tr w:rsidR="00E94FE9" w14:paraId="69259703" w14:textId="77777777" w:rsidTr="00F304C6">
        <w:tc>
          <w:tcPr>
            <w:tcW w:w="4077" w:type="dxa"/>
          </w:tcPr>
          <w:p w14:paraId="61DCA7FF" w14:textId="77777777" w:rsidR="00E94FE9" w:rsidRDefault="00E94FE9" w:rsidP="00F304C6"/>
        </w:tc>
        <w:tc>
          <w:tcPr>
            <w:tcW w:w="4395" w:type="dxa"/>
          </w:tcPr>
          <w:p w14:paraId="6925C5E3" w14:textId="77777777" w:rsidR="00E94FE9" w:rsidRDefault="00E94FE9" w:rsidP="00F304C6">
            <w:hyperlink r:id="rId12" w:history="1">
              <w:r w:rsidRPr="00C72148">
                <w:rPr>
                  <w:rStyle w:val="a4"/>
                </w:rPr>
                <w:t>For</w:t>
              </w:r>
              <w:r w:rsidRPr="00C72148">
                <w:rPr>
                  <w:rStyle w:val="a4"/>
                </w:rPr>
                <w:t>循环</w:t>
              </w:r>
            </w:hyperlink>
          </w:p>
        </w:tc>
      </w:tr>
      <w:tr w:rsidR="00E94FE9" w14:paraId="5C256397" w14:textId="77777777" w:rsidTr="00F304C6">
        <w:tc>
          <w:tcPr>
            <w:tcW w:w="4077" w:type="dxa"/>
          </w:tcPr>
          <w:p w14:paraId="621F5077" w14:textId="77777777" w:rsidR="00E94FE9" w:rsidRPr="00C44109" w:rsidRDefault="00E94FE9" w:rsidP="00F304C6">
            <w:r w:rsidRPr="00C44109">
              <w:rPr>
                <w:rFonts w:hint="eastAsia"/>
              </w:rPr>
              <w:t>A(:)</w:t>
            </w:r>
            <w:r w:rsidRPr="00C44109">
              <w:rPr>
                <w:rFonts w:hint="eastAsia"/>
              </w:rPr>
              <w:t>将矩阵</w:t>
            </w:r>
            <w:r w:rsidRPr="00C44109">
              <w:rPr>
                <w:rFonts w:hint="eastAsia"/>
              </w:rPr>
              <w:t>A</w:t>
            </w:r>
            <w:r w:rsidRPr="00C44109">
              <w:rPr>
                <w:rFonts w:hint="eastAsia"/>
              </w:rPr>
              <w:t>中的每列合并成一个长的列向量</w:t>
            </w:r>
          </w:p>
        </w:tc>
        <w:tc>
          <w:tcPr>
            <w:tcW w:w="4395" w:type="dxa"/>
          </w:tcPr>
          <w:p w14:paraId="665EC12A" w14:textId="77777777" w:rsidR="00E94FE9" w:rsidRDefault="00E94FE9" w:rsidP="00F304C6"/>
        </w:tc>
      </w:tr>
      <w:tr w:rsidR="00E94FE9" w14:paraId="276618BA" w14:textId="77777777" w:rsidTr="00F304C6">
        <w:tc>
          <w:tcPr>
            <w:tcW w:w="4077" w:type="dxa"/>
          </w:tcPr>
          <w:p w14:paraId="216A70F3" w14:textId="77777777" w:rsidR="00E94FE9" w:rsidRDefault="00E94FE9" w:rsidP="00F304C6">
            <w:r w:rsidRPr="00170426">
              <w:rPr>
                <w:rFonts w:hint="eastAsia"/>
              </w:rPr>
              <w:t>length</w:t>
            </w:r>
            <w:r w:rsidRPr="00170426">
              <w:rPr>
                <w:rFonts w:hint="eastAsia"/>
              </w:rPr>
              <w:t>：数组长度（</w:t>
            </w:r>
            <w:proofErr w:type="gramStart"/>
            <w:r w:rsidRPr="00170426">
              <w:rPr>
                <w:rFonts w:hint="eastAsia"/>
              </w:rPr>
              <w:t>即行数</w:t>
            </w:r>
            <w:proofErr w:type="gramEnd"/>
            <w:r w:rsidRPr="00170426">
              <w:rPr>
                <w:rFonts w:hint="eastAsia"/>
              </w:rPr>
              <w:t>或列数中的较大值）</w:t>
            </w:r>
          </w:p>
        </w:tc>
        <w:tc>
          <w:tcPr>
            <w:tcW w:w="4395" w:type="dxa"/>
          </w:tcPr>
          <w:p w14:paraId="0B7BCCA2" w14:textId="77777777" w:rsidR="00E94FE9" w:rsidRPr="00C44109" w:rsidRDefault="00E94FE9" w:rsidP="00F304C6">
            <w:proofErr w:type="spellStart"/>
            <w:r w:rsidRPr="00C44109">
              <w:rPr>
                <w:rFonts w:hint="eastAsia"/>
              </w:rPr>
              <w:t>len</w:t>
            </w:r>
            <w:proofErr w:type="spellEnd"/>
            <w:r w:rsidRPr="00C44109">
              <w:rPr>
                <w:rFonts w:hint="eastAsia"/>
              </w:rPr>
              <w:t xml:space="preserve">() </w:t>
            </w:r>
            <w:r w:rsidRPr="00C44109">
              <w:rPr>
                <w:rFonts w:hint="eastAsia"/>
              </w:rPr>
              <w:t>方法返回对象（字符、列表、元组等）长度或项目个数。</w:t>
            </w:r>
          </w:p>
        </w:tc>
      </w:tr>
      <w:tr w:rsidR="00E94FE9" w14:paraId="16298BD7" w14:textId="77777777" w:rsidTr="00F304C6">
        <w:tc>
          <w:tcPr>
            <w:tcW w:w="4077" w:type="dxa"/>
          </w:tcPr>
          <w:p w14:paraId="12CF620D" w14:textId="77777777" w:rsidR="00E94FE9" w:rsidRDefault="00E94FE9" w:rsidP="00F304C6"/>
        </w:tc>
        <w:tc>
          <w:tcPr>
            <w:tcW w:w="4395" w:type="dxa"/>
          </w:tcPr>
          <w:p w14:paraId="38F15554" w14:textId="77777777" w:rsidR="00E94FE9" w:rsidRDefault="00E94FE9" w:rsidP="00F304C6">
            <w:r w:rsidRPr="00F57F3C">
              <w:rPr>
                <w:rFonts w:hint="eastAsia"/>
              </w:rPr>
              <w:t>获取复数的实部虚部</w:t>
            </w:r>
          </w:p>
          <w:p w14:paraId="1D6351BB" w14:textId="77777777" w:rsidR="00E94FE9" w:rsidRDefault="00E94FE9" w:rsidP="00F304C6">
            <w:proofErr w:type="spellStart"/>
            <w:r>
              <w:t>cn</w:t>
            </w:r>
            <w:proofErr w:type="spellEnd"/>
            <w:r>
              <w:t xml:space="preserve"> = </w:t>
            </w:r>
            <w:proofErr w:type="gramStart"/>
            <w:r>
              <w:t>complex(</w:t>
            </w:r>
            <w:proofErr w:type="gramEnd"/>
            <w:r>
              <w:t xml:space="preserve">2,3)  </w:t>
            </w:r>
          </w:p>
          <w:p w14:paraId="06434116" w14:textId="77777777" w:rsidR="00E94FE9" w:rsidRDefault="00E94FE9" w:rsidP="00F304C6">
            <w:proofErr w:type="gramStart"/>
            <w:r>
              <w:t>print(</w:t>
            </w:r>
            <w:proofErr w:type="gramEnd"/>
            <w:r>
              <w:t>"Complex Number: ",</w:t>
            </w:r>
            <w:proofErr w:type="spellStart"/>
            <w:r>
              <w:t>cn</w:t>
            </w:r>
            <w:proofErr w:type="spellEnd"/>
            <w:r>
              <w:t xml:space="preserve">)  </w:t>
            </w:r>
          </w:p>
          <w:p w14:paraId="5D24ADC6" w14:textId="77777777" w:rsidR="00E94FE9" w:rsidRDefault="00E94FE9" w:rsidP="00F304C6">
            <w:proofErr w:type="gramStart"/>
            <w:r>
              <w:t>print(</w:t>
            </w:r>
            <w:proofErr w:type="gramEnd"/>
            <w:r>
              <w:t>"Complex Number - Real part: ",</w:t>
            </w:r>
            <w:proofErr w:type="spellStart"/>
            <w:r>
              <w:t>cn.real</w:t>
            </w:r>
            <w:proofErr w:type="spellEnd"/>
            <w:r>
              <w:t xml:space="preserve">)  </w:t>
            </w:r>
          </w:p>
          <w:p w14:paraId="632B7B64" w14:textId="77777777" w:rsidR="00E94FE9" w:rsidRPr="00F57F3C" w:rsidRDefault="00E94FE9" w:rsidP="00F304C6">
            <w:proofErr w:type="gramStart"/>
            <w:r>
              <w:t>print(</w:t>
            </w:r>
            <w:proofErr w:type="gramEnd"/>
            <w:r>
              <w:t>"Complex Number - Imaginary part: ",</w:t>
            </w:r>
            <w:proofErr w:type="spellStart"/>
            <w:r>
              <w:t>cn.imag</w:t>
            </w:r>
            <w:proofErr w:type="spellEnd"/>
            <w:r>
              <w:t>)</w:t>
            </w:r>
          </w:p>
        </w:tc>
      </w:tr>
    </w:tbl>
    <w:p w14:paraId="1394C6EE" w14:textId="77777777" w:rsidR="00E94FE9" w:rsidRPr="00E94FE9" w:rsidRDefault="00E94FE9" w:rsidP="00E94FE9">
      <w:pPr>
        <w:pStyle w:val="a3"/>
        <w:widowControl/>
        <w:shd w:val="clear" w:color="auto" w:fill="FFFFFF"/>
        <w:tabs>
          <w:tab w:val="left" w:pos="2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textAlignment w:val="baseline"/>
        <w:rPr>
          <w:rFonts w:asciiTheme="minorEastAsia" w:hAnsiTheme="minorEastAsia" w:hint="eastAsia"/>
          <w:szCs w:val="21"/>
        </w:rPr>
      </w:pPr>
    </w:p>
    <w:sectPr w:rsidR="00E94FE9" w:rsidRPr="00E94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2B86E" w14:textId="77777777" w:rsidR="00D504A8" w:rsidRDefault="00D504A8" w:rsidP="008A473A">
      <w:r>
        <w:separator/>
      </w:r>
    </w:p>
  </w:endnote>
  <w:endnote w:type="continuationSeparator" w:id="0">
    <w:p w14:paraId="38827022" w14:textId="77777777" w:rsidR="00D504A8" w:rsidRDefault="00D504A8" w:rsidP="008A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8E70" w14:textId="77777777" w:rsidR="00D504A8" w:rsidRDefault="00D504A8" w:rsidP="008A473A">
      <w:r>
        <w:separator/>
      </w:r>
    </w:p>
  </w:footnote>
  <w:footnote w:type="continuationSeparator" w:id="0">
    <w:p w14:paraId="44465F99" w14:textId="77777777" w:rsidR="00D504A8" w:rsidRDefault="00D504A8" w:rsidP="008A4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0358"/>
    <w:multiLevelType w:val="hybridMultilevel"/>
    <w:tmpl w:val="973C8842"/>
    <w:lvl w:ilvl="0" w:tplc="8A6CF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A71EF"/>
    <w:multiLevelType w:val="hybridMultilevel"/>
    <w:tmpl w:val="3618B440"/>
    <w:lvl w:ilvl="0" w:tplc="741E2B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266B2F"/>
    <w:multiLevelType w:val="hybridMultilevel"/>
    <w:tmpl w:val="067AB20C"/>
    <w:lvl w:ilvl="0" w:tplc="F4E69EA8">
      <w:start w:val="20"/>
      <w:numFmt w:val="decimal"/>
      <w:lvlText w:val="%1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58BF"/>
    <w:rsid w:val="000B58BF"/>
    <w:rsid w:val="002A6D61"/>
    <w:rsid w:val="002F30FB"/>
    <w:rsid w:val="003B48F3"/>
    <w:rsid w:val="0044432C"/>
    <w:rsid w:val="00512104"/>
    <w:rsid w:val="005E1F7B"/>
    <w:rsid w:val="00612FDD"/>
    <w:rsid w:val="0069228F"/>
    <w:rsid w:val="00694711"/>
    <w:rsid w:val="006E2DAC"/>
    <w:rsid w:val="008A473A"/>
    <w:rsid w:val="008B7930"/>
    <w:rsid w:val="00A3461A"/>
    <w:rsid w:val="00D504A8"/>
    <w:rsid w:val="00E94FE9"/>
    <w:rsid w:val="00EC0200"/>
    <w:rsid w:val="00FA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64C4D"/>
  <w15:chartTrackingRefBased/>
  <w15:docId w15:val="{63804506-08B7-422C-A365-722CB689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output">
    <w:name w:val="codeoutput"/>
    <w:basedOn w:val="a0"/>
    <w:rsid w:val="008B7930"/>
  </w:style>
  <w:style w:type="character" w:customStyle="1" w:styleId="ident">
    <w:name w:val="ident"/>
    <w:basedOn w:val="a0"/>
    <w:rsid w:val="008B7930"/>
  </w:style>
  <w:style w:type="character" w:customStyle="1" w:styleId="pln">
    <w:name w:val="pln"/>
    <w:basedOn w:val="a0"/>
    <w:rsid w:val="008B7930"/>
  </w:style>
  <w:style w:type="character" w:customStyle="1" w:styleId="pun">
    <w:name w:val="pun"/>
    <w:basedOn w:val="a0"/>
    <w:rsid w:val="008B7930"/>
  </w:style>
  <w:style w:type="character" w:customStyle="1" w:styleId="lit">
    <w:name w:val="lit"/>
    <w:basedOn w:val="a0"/>
    <w:rsid w:val="008B7930"/>
  </w:style>
  <w:style w:type="paragraph" w:styleId="HTML">
    <w:name w:val="HTML Preformatted"/>
    <w:basedOn w:val="a"/>
    <w:link w:val="HTML0"/>
    <w:uiPriority w:val="99"/>
    <w:semiHidden/>
    <w:unhideWhenUsed/>
    <w:rsid w:val="008B79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93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F30FB"/>
  </w:style>
  <w:style w:type="character" w:customStyle="1" w:styleId="transpose">
    <w:name w:val="transpose"/>
    <w:basedOn w:val="a0"/>
    <w:rsid w:val="002F30FB"/>
  </w:style>
  <w:style w:type="paragraph" w:styleId="a3">
    <w:name w:val="List Paragraph"/>
    <w:basedOn w:val="a"/>
    <w:uiPriority w:val="34"/>
    <w:qFormat/>
    <w:rsid w:val="002F30FB"/>
    <w:pPr>
      <w:ind w:firstLineChars="200" w:firstLine="420"/>
    </w:pPr>
  </w:style>
  <w:style w:type="character" w:customStyle="1" w:styleId="fun">
    <w:name w:val="fun"/>
    <w:basedOn w:val="a0"/>
    <w:rsid w:val="002F30FB"/>
  </w:style>
  <w:style w:type="character" w:customStyle="1" w:styleId="kwd">
    <w:name w:val="kwd"/>
    <w:basedOn w:val="a0"/>
    <w:rsid w:val="006E2DAC"/>
  </w:style>
  <w:style w:type="character" w:styleId="a4">
    <w:name w:val="Hyperlink"/>
    <w:basedOn w:val="a0"/>
    <w:uiPriority w:val="99"/>
    <w:unhideWhenUsed/>
    <w:rsid w:val="002A6D6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1210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A4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A47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A4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A473A"/>
    <w:rPr>
      <w:sz w:val="18"/>
      <w:szCs w:val="18"/>
    </w:rPr>
  </w:style>
  <w:style w:type="table" w:styleId="aa">
    <w:name w:val="Table Grid"/>
    <w:basedOn w:val="a1"/>
    <w:uiPriority w:val="59"/>
    <w:unhideWhenUsed/>
    <w:rsid w:val="008A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matlab.graphics.chart.primitive.line-properti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linespec.html" TargetMode="External"/><Relationship Id="rId12" Type="http://schemas.openxmlformats.org/officeDocument/2006/relationships/hyperlink" Target="https://www.runoob.com/python/python-for-lo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54b6b9c088a93f2d583b47e8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2.mathworks.cn/help/matlab/ref/audiore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2.mathworks.cn/help/matlab/ref/size.html?s_tid=doc_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2019-06-01T23:45:00Z</dcterms:created>
  <dcterms:modified xsi:type="dcterms:W3CDTF">2019-06-09T08:51:00Z</dcterms:modified>
</cp:coreProperties>
</file>