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BÁO CÁO THỰC TẾ NGÀNH DƯỢC</w:t>
        <w:br/>
      </w:r>
    </w:p>
    <w:p>
      <w:r>
        <w:br/>
        <w:t>Sinh viên: Nguyễn Thị Mỹ Hạnh</w:t>
        <w:br/>
        <w:t>MSSV: ..........</w:t>
        <w:br/>
        <w:t>Lớp: ..........</w:t>
        <w:br/>
        <w:t>Năm: 2026</w:t>
        <w:br/>
      </w:r>
    </w:p>
    <w:p>
      <w:pPr>
        <w:pStyle w:val="Heading1"/>
      </w:pPr>
      <w:r>
        <w:t>PHẦN I: MỞ ĐẦU</w:t>
      </w:r>
    </w:p>
    <w:p>
      <w:r>
        <w:t xml:space="preserve">Ngành Dược đóng vai trò quan trọng trong hệ thống y tế (Phân tích mở rộng 1).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Ngành Dược đóng vai trò quan trọng trong hệ thống y tế (Phân tích mở rộng 2).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Ngành Dược đóng vai trò quan trọng trong hệ thống y tế (Phân tích mở rộng 3).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Ngành Dược đóng vai trò quan trọng trong hệ thống y tế (Phân tích mở rộng 4).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Ngành Dược đóng vai trò quan trọng trong hệ thống y tế (Phân tích mở rộng 5).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Ngành Dược đóng vai trò quan trọng trong hệ thống y tế (Phân tích mở rộng 6).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Ngành Dược đóng vai trò quan trọng trong hệ thống y tế (Phân tích mở rộng 7).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Ngành Dược đóng vai trò quan trọng trong hệ thống y tế (Phân tích mở rộng 8).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Ngành Dược đóng vai trò quan trọng trong hệ thống y tế (Phân tích mở rộng 9).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Ngành Dược đóng vai trò quan trọng trong hệ thống y tế (Phân tích mở rộng 10).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Ngành Dược đóng vai trò quan trọng trong hệ thống y tế (Phân tích mở rộng 11).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Ngành Dược đóng vai trò quan trọng trong hệ thống y tế (Phân tích mở rộng 12).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Ngành Dược đóng vai trò quan trọng trong hệ thống y tế (Phân tích mở rộng 13).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Ngành Dược đóng vai trò quan trọng trong hệ thống y tế (Phân tích mở rộng 14).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Ngành Dược đóng vai trò quan trọng trong hệ thống y tế (Phân tích mở rộng 15).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Ngành Dược đóng vai trò quan trọng trong hệ thống y tế (Phân tích mở rộng 16).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Ngành Dược đóng vai trò quan trọng trong hệ thống y tế (Phân tích mở rộng 17).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Ngành Dược đóng vai trò quan trọng trong hệ thống y tế (Phân tích mở rộng 18).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Ngành Dược đóng vai trò quan trọng trong hệ thống y tế (Phân tích mở rộng 19).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Ngành Dược đóng vai trò quan trọng trong hệ thống y tế (Phân tích mở rộng 20).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pPr>
        <w:pStyle w:val="Heading1"/>
      </w:pPr>
      <w:r>
        <w:t>CHƯƠNG 1: THUỐC ĐIỀU TRỊ TĂNG HUYẾT ÁP</w:t>
      </w:r>
    </w:p>
    <w:p>
      <w:r>
        <w:t xml:space="preserve">Tăng huyết áp là bệnh lý mạn tính phổ biến (Phân tích mở rộng 1).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Tăng huyết áp là bệnh lý mạn tính phổ biến (Phân tích mở rộng 2).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Tăng huyết áp là bệnh lý mạn tính phổ biến (Phân tích mở rộng 3).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Tăng huyết áp là bệnh lý mạn tính phổ biến (Phân tích mở rộng 4).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Tăng huyết áp là bệnh lý mạn tính phổ biến (Phân tích mở rộng 5).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Tăng huyết áp là bệnh lý mạn tính phổ biến (Phân tích mở rộng 6).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Tăng huyết áp là bệnh lý mạn tính phổ biến (Phân tích mở rộng 7).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Tăng huyết áp là bệnh lý mạn tính phổ biến (Phân tích mở rộng 8).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Tăng huyết áp là bệnh lý mạn tính phổ biến (Phân tích mở rộng 9).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Tăng huyết áp là bệnh lý mạn tính phổ biến (Phân tích mở rộng 10).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Tăng huyết áp là bệnh lý mạn tính phổ biến (Phân tích mở rộng 11).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Tăng huyết áp là bệnh lý mạn tính phổ biến (Phân tích mở rộng 12).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Tăng huyết áp là bệnh lý mạn tính phổ biến (Phân tích mở rộng 13).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Tăng huyết áp là bệnh lý mạn tính phổ biến (Phân tích mở rộng 14).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Tăng huyết áp là bệnh lý mạn tính phổ biến (Phân tích mở rộng 15).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Tăng huyết áp là bệnh lý mạn tính phổ biến (Phân tích mở rộng 16).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Tăng huyết áp là bệnh lý mạn tính phổ biến (Phân tích mở rộng 17).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Tăng huyết áp là bệnh lý mạn tính phổ biến (Phân tích mở rộng 18).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Tăng huyết áp là bệnh lý mạn tính phổ biến (Phân tích mở rộng 19).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Tăng huyết áp là bệnh lý mạn tính phổ biến (Phân tích mở rộng 20).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pPr>
        <w:pStyle w:val="Heading1"/>
      </w:pPr>
      <w:r>
        <w:t>VAI TRÒ CỦA CALCI</w:t>
      </w:r>
    </w:p>
    <w:p>
      <w:r>
        <w:t xml:space="preserve">Calci là khoáng chất thiết yếu trong cơ thể (Phân tích mở rộng 1).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Calci là khoáng chất thiết yếu trong cơ thể (Phân tích mở rộng 2).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Calci là khoáng chất thiết yếu trong cơ thể (Phân tích mở rộng 3).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Calci là khoáng chất thiết yếu trong cơ thể (Phân tích mở rộng 4).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Calci là khoáng chất thiết yếu trong cơ thể (Phân tích mở rộng 5).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Calci là khoáng chất thiết yếu trong cơ thể (Phân tích mở rộng 6).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Calci là khoáng chất thiết yếu trong cơ thể (Phân tích mở rộng 7).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Calci là khoáng chất thiết yếu trong cơ thể (Phân tích mở rộng 8).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Calci là khoáng chất thiết yếu trong cơ thể (Phân tích mở rộng 9).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Calci là khoáng chất thiết yếu trong cơ thể (Phân tích mở rộng 10).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Calci là khoáng chất thiết yếu trong cơ thể (Phân tích mở rộng 11).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Calci là khoáng chất thiết yếu trong cơ thể (Phân tích mở rộng 12).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Calci là khoáng chất thiết yếu trong cơ thể (Phân tích mở rộng 13).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Calci là khoáng chất thiết yếu trong cơ thể (Phân tích mở rộng 14).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Calci là khoáng chất thiết yếu trong cơ thể (Phân tích mở rộng 15).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Calci là khoáng chất thiết yếu trong cơ thể (Phân tích mở rộng 16).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Calci là khoáng chất thiết yếu trong cơ thể (Phân tích mở rộng 17).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Calci là khoáng chất thiết yếu trong cơ thể (Phân tích mở rộng 18).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Calci là khoáng chất thiết yếu trong cơ thể (Phân tích mở rộng 19).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Calci là khoáng chất thiết yếu trong cơ thể (Phân tích mở rộng 20).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pPr>
        <w:pStyle w:val="Heading1"/>
      </w:pPr>
      <w:r>
        <w:t>TÁ DƯỢC TRONG BÀO CHẾ</w:t>
      </w:r>
    </w:p>
    <w:p>
      <w:r>
        <w:t xml:space="preserve">Tá dược đóng vai trò quan trọng trong sản xuất thuốc (Phân tích mở rộng 1).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Tá dược đóng vai trò quan trọng trong sản xuất thuốc (Phân tích mở rộng 2).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Tá dược đóng vai trò quan trọng trong sản xuất thuốc (Phân tích mở rộng 3).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Tá dược đóng vai trò quan trọng trong sản xuất thuốc (Phân tích mở rộng 4).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Tá dược đóng vai trò quan trọng trong sản xuất thuốc (Phân tích mở rộng 5).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Tá dược đóng vai trò quan trọng trong sản xuất thuốc (Phân tích mở rộng 6).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Tá dược đóng vai trò quan trọng trong sản xuất thuốc (Phân tích mở rộng 7).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Tá dược đóng vai trò quan trọng trong sản xuất thuốc (Phân tích mở rộng 8).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Tá dược đóng vai trò quan trọng trong sản xuất thuốc (Phân tích mở rộng 9).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Tá dược đóng vai trò quan trọng trong sản xuất thuốc (Phân tích mở rộng 10).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Tá dược đóng vai trò quan trọng trong sản xuất thuốc (Phân tích mở rộng 11).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Tá dược đóng vai trò quan trọng trong sản xuất thuốc (Phân tích mở rộng 12).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Tá dược đóng vai trò quan trọng trong sản xuất thuốc (Phân tích mở rộng 13).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Tá dược đóng vai trò quan trọng trong sản xuất thuốc (Phân tích mở rộng 14).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Tá dược đóng vai trò quan trọng trong sản xuất thuốc (Phân tích mở rộng 15).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Tá dược đóng vai trò quan trọng trong sản xuất thuốc (Phân tích mở rộng 16).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Tá dược đóng vai trò quan trọng trong sản xuất thuốc (Phân tích mở rộng 17).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Tá dược đóng vai trò quan trọng trong sản xuất thuốc (Phân tích mở rộng 18).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Tá dược đóng vai trò quan trọng trong sản xuất thuốc (Phân tích mở rộng 19).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Tá dược đóng vai trò quan trọng trong sản xuất thuốc (Phân tích mở rộng 20).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pPr>
        <w:pStyle w:val="Heading1"/>
      </w:pPr>
      <w:r>
        <w:t>QUY TRÌNH SẢN XUẤT THUỐC</w:t>
      </w:r>
    </w:p>
    <w:p>
      <w:r>
        <w:t xml:space="preserve">Quy trình sản xuất thuốc phải tuân thủ GMP (Phân tích mở rộng 1).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Quy trình sản xuất thuốc phải tuân thủ GMP (Phân tích mở rộng 2).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Quy trình sản xuất thuốc phải tuân thủ GMP (Phân tích mở rộng 3).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Quy trình sản xuất thuốc phải tuân thủ GMP (Phân tích mở rộng 4).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Quy trình sản xuất thuốc phải tuân thủ GMP (Phân tích mở rộng 5).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Quy trình sản xuất thuốc phải tuân thủ GMP (Phân tích mở rộng 6).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Quy trình sản xuất thuốc phải tuân thủ GMP (Phân tích mở rộng 7).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Quy trình sản xuất thuốc phải tuân thủ GMP (Phân tích mở rộng 8).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Quy trình sản xuất thuốc phải tuân thủ GMP (Phân tích mở rộng 9).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Quy trình sản xuất thuốc phải tuân thủ GMP (Phân tích mở rộng 10).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Quy trình sản xuất thuốc phải tuân thủ GMP (Phân tích mở rộng 11).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Quy trình sản xuất thuốc phải tuân thủ GMP (Phân tích mở rộng 12).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Quy trình sản xuất thuốc phải tuân thủ GMP (Phân tích mở rộng 13).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Quy trình sản xuất thuốc phải tuân thủ GMP (Phân tích mở rộng 14).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Quy trình sản xuất thuốc phải tuân thủ GMP (Phân tích mở rộng 15).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Quy trình sản xuất thuốc phải tuân thủ GMP (Phân tích mở rộng 16).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Quy trình sản xuất thuốc phải tuân thủ GMP (Phân tích mở rộng 17).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Quy trình sản xuất thuốc phải tuân thủ GMP (Phân tích mở rộng 18).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Quy trình sản xuất thuốc phải tuân thủ GMP (Phân tích mở rộng 19).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Quy trình sản xuất thuốc phải tuân thủ GMP (Phân tích mở rộng 20).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pPr>
        <w:pStyle w:val="Heading1"/>
      </w:pPr>
      <w:r>
        <w:t>CHƯƠNG 2: DƯỢC LIỆU BẢO VỆ GAN</w:t>
      </w:r>
    </w:p>
    <w:p>
      <w:r>
        <w:t xml:space="preserve">Dược liệu có vai trò quan trọng trong y học cổ truyền (Phân tích mở rộng 1).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Dược liệu có vai trò quan trọng trong y học cổ truyền (Phân tích mở rộng 2).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Dược liệu có vai trò quan trọng trong y học cổ truyền (Phân tích mở rộng 3).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Dược liệu có vai trò quan trọng trong y học cổ truyền (Phân tích mở rộng 4).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Dược liệu có vai trò quan trọng trong y học cổ truyền (Phân tích mở rộng 5).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Dược liệu có vai trò quan trọng trong y học cổ truyền (Phân tích mở rộng 6).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Dược liệu có vai trò quan trọng trong y học cổ truyền (Phân tích mở rộng 7).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Dược liệu có vai trò quan trọng trong y học cổ truyền (Phân tích mở rộng 8).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Dược liệu có vai trò quan trọng trong y học cổ truyền (Phân tích mở rộng 9).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Dược liệu có vai trò quan trọng trong y học cổ truyền (Phân tích mở rộng 10).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Dược liệu có vai trò quan trọng trong y học cổ truyền (Phân tích mở rộng 11).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Dược liệu có vai trò quan trọng trong y học cổ truyền (Phân tích mở rộng 12).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Dược liệu có vai trò quan trọng trong y học cổ truyền (Phân tích mở rộng 13).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Dược liệu có vai trò quan trọng trong y học cổ truyền (Phân tích mở rộng 14).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Dược liệu có vai trò quan trọng trong y học cổ truyền (Phân tích mở rộng 15).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Dược liệu có vai trò quan trọng trong y học cổ truyền (Phân tích mở rộng 16).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Dược liệu có vai trò quan trọng trong y học cổ truyền (Phân tích mở rộng 17).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Dược liệu có vai trò quan trọng trong y học cổ truyền (Phân tích mở rộng 18).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Dược liệu có vai trò quan trọng trong y học cổ truyền (Phân tích mở rộng 19).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Dược liệu có vai trò quan trọng trong y học cổ truyền (Phân tích mở rộng 20).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pPr>
        <w:pStyle w:val="Heading1"/>
      </w:pPr>
      <w:r>
        <w:t>ACTISÔ</w:t>
      </w:r>
    </w:p>
    <w:p>
      <w:r>
        <w:t xml:space="preserve">Actisô là dược liệu phổ biến (Phân tích mở rộng 1).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Actisô là dược liệu phổ biến (Phân tích mở rộng 2).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Actisô là dược liệu phổ biến (Phân tích mở rộng 3).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Actisô là dược liệu phổ biến (Phân tích mở rộng 4).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Actisô là dược liệu phổ biến (Phân tích mở rộng 5).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Actisô là dược liệu phổ biến (Phân tích mở rộng 6).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Actisô là dược liệu phổ biến (Phân tích mở rộng 7).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Actisô là dược liệu phổ biến (Phân tích mở rộng 8).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Actisô là dược liệu phổ biến (Phân tích mở rộng 9).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Actisô là dược liệu phổ biến (Phân tích mở rộng 10).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Actisô là dược liệu phổ biến (Phân tích mở rộng 11).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Actisô là dược liệu phổ biến (Phân tích mở rộng 12).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Actisô là dược liệu phổ biến (Phân tích mở rộng 13).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Actisô là dược liệu phổ biến (Phân tích mở rộng 14).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Actisô là dược liệu phổ biến (Phân tích mở rộng 15).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Actisô là dược liệu phổ biến (Phân tích mở rộng 16).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Actisô là dược liệu phổ biến (Phân tích mở rộng 17).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Actisô là dược liệu phổ biến (Phân tích mở rộng 18).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Actisô là dược liệu phổ biến (Phân tích mở rộng 19).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Actisô là dược liệu phổ biến (Phân tích mở rộng 20).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pPr>
        <w:pStyle w:val="Heading1"/>
      </w:pPr>
      <w:r>
        <w:t>DIỆP HẠ CHÂU</w:t>
      </w:r>
    </w:p>
    <w:p>
      <w:r>
        <w:t xml:space="preserve">Diệp hạ châu có tác dụng hỗ trợ gan (Phân tích mở rộng 1).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Diệp hạ châu có tác dụng hỗ trợ gan (Phân tích mở rộng 2).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Diệp hạ châu có tác dụng hỗ trợ gan (Phân tích mở rộng 3).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Diệp hạ châu có tác dụng hỗ trợ gan (Phân tích mở rộng 4).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Diệp hạ châu có tác dụng hỗ trợ gan (Phân tích mở rộng 5).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Diệp hạ châu có tác dụng hỗ trợ gan (Phân tích mở rộng 6).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Diệp hạ châu có tác dụng hỗ trợ gan (Phân tích mở rộng 7).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Diệp hạ châu có tác dụng hỗ trợ gan (Phân tích mở rộng 8).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Diệp hạ châu có tác dụng hỗ trợ gan (Phân tích mở rộng 9).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Diệp hạ châu có tác dụng hỗ trợ gan (Phân tích mở rộng 10).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Diệp hạ châu có tác dụng hỗ trợ gan (Phân tích mở rộng 11).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Diệp hạ châu có tác dụng hỗ trợ gan (Phân tích mở rộng 12).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Diệp hạ châu có tác dụng hỗ trợ gan (Phân tích mở rộng 13).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Diệp hạ châu có tác dụng hỗ trợ gan (Phân tích mở rộng 14).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Diệp hạ châu có tác dụng hỗ trợ gan (Phân tích mở rộng 15).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Diệp hạ châu có tác dụng hỗ trợ gan (Phân tích mở rộng 16).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Diệp hạ châu có tác dụng hỗ trợ gan (Phân tích mở rộng 17).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Diệp hạ châu có tác dụng hỗ trợ gan (Phân tích mở rộng 18).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Diệp hạ châu có tác dụng hỗ trợ gan (Phân tích mở rộng 19).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Diệp hạ châu có tác dụng hỗ trợ gan (Phân tích mở rộng 20).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pPr>
        <w:pStyle w:val="Heading1"/>
      </w:pPr>
      <w:r>
        <w:t>PHÂN TÍCH DƯỢC ĐỘNG HỌC</w:t>
      </w:r>
    </w:p>
    <w:p>
      <w:r>
        <w:t xml:space="preserve">Dược động học giúp hiểu rõ cơ chế thuốc (Phân tích mở rộng 1).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Dược động học giúp hiểu rõ cơ chế thuốc (Phân tích mở rộng 2).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Dược động học giúp hiểu rõ cơ chế thuốc (Phân tích mở rộng 3).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Dược động học giúp hiểu rõ cơ chế thuốc (Phân tích mở rộng 4).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Dược động học giúp hiểu rõ cơ chế thuốc (Phân tích mở rộng 5).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Dược động học giúp hiểu rõ cơ chế thuốc (Phân tích mở rộng 6).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Dược động học giúp hiểu rõ cơ chế thuốc (Phân tích mở rộng 7).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Dược động học giúp hiểu rõ cơ chế thuốc (Phân tích mở rộng 8).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Dược động học giúp hiểu rõ cơ chế thuốc (Phân tích mở rộng 9).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Dược động học giúp hiểu rõ cơ chế thuốc (Phân tích mở rộng 10).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Dược động học giúp hiểu rõ cơ chế thuốc (Phân tích mở rộng 11).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Dược động học giúp hiểu rõ cơ chế thuốc (Phân tích mở rộng 12).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Dược động học giúp hiểu rõ cơ chế thuốc (Phân tích mở rộng 13).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Dược động học giúp hiểu rõ cơ chế thuốc (Phân tích mở rộng 14).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Dược động học giúp hiểu rõ cơ chế thuốc (Phân tích mở rộng 15).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Dược động học giúp hiểu rõ cơ chế thuốc (Phân tích mở rộng 16).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Dược động học giúp hiểu rõ cơ chế thuốc (Phân tích mở rộng 17).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Dược động học giúp hiểu rõ cơ chế thuốc (Phân tích mở rộng 18).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Dược động học giúp hiểu rõ cơ chế thuốc (Phân tích mở rộng 19).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Dược động học giúp hiểu rõ cơ chế thuốc (Phân tích mở rộng 20).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pPr>
        <w:pStyle w:val="Heading1"/>
      </w:pPr>
      <w:r>
        <w:t>SO SÁNH THUỐC</w:t>
      </w:r>
    </w:p>
    <w:p>
      <w:r>
        <w:t xml:space="preserve">So sánh các nhóm thuốc giúp lựa chọn điều trị phù hợp (Phân tích mở rộng 1).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So sánh các nhóm thuốc giúp lựa chọn điều trị phù hợp (Phân tích mở rộng 2).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So sánh các nhóm thuốc giúp lựa chọn điều trị phù hợp (Phân tích mở rộng 3).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So sánh các nhóm thuốc giúp lựa chọn điều trị phù hợp (Phân tích mở rộng 4).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So sánh các nhóm thuốc giúp lựa chọn điều trị phù hợp (Phân tích mở rộng 5).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So sánh các nhóm thuốc giúp lựa chọn điều trị phù hợp (Phân tích mở rộng 6).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So sánh các nhóm thuốc giúp lựa chọn điều trị phù hợp (Phân tích mở rộng 7).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So sánh các nhóm thuốc giúp lựa chọn điều trị phù hợp (Phân tích mở rộng 8).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So sánh các nhóm thuốc giúp lựa chọn điều trị phù hợp (Phân tích mở rộng 9).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So sánh các nhóm thuốc giúp lựa chọn điều trị phù hợp (Phân tích mở rộng 10).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So sánh các nhóm thuốc giúp lựa chọn điều trị phù hợp (Phân tích mở rộng 11).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So sánh các nhóm thuốc giúp lựa chọn điều trị phù hợp (Phân tích mở rộng 12).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So sánh các nhóm thuốc giúp lựa chọn điều trị phù hợp (Phân tích mở rộng 13).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So sánh các nhóm thuốc giúp lựa chọn điều trị phù hợp (Phân tích mở rộng 14).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So sánh các nhóm thuốc giúp lựa chọn điều trị phù hợp (Phân tích mở rộng 15).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So sánh các nhóm thuốc giúp lựa chọn điều trị phù hợp (Phân tích mở rộng 16).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So sánh các nhóm thuốc giúp lựa chọn điều trị phù hợp (Phân tích mở rộng 17).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So sánh các nhóm thuốc giúp lựa chọn điều trị phù hợp (Phân tích mở rộng 18).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So sánh các nhóm thuốc giúp lựa chọn điều trị phù hợp (Phân tích mở rộng 19).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So sánh các nhóm thuốc giúp lựa chọn điều trị phù hợp (Phân tích mở rộng 20).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pPr>
        <w:pStyle w:val="Heading1"/>
      </w:pPr>
      <w:r>
        <w:t>PHẦN III: KẾT LUẬN</w:t>
      </w:r>
    </w:p>
    <w:p>
      <w:r>
        <w:t xml:space="preserve">Báo cáo đã tổng hợp đầy đủ kiến thức (Phân tích mở rộng 1).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Báo cáo đã tổng hợp đầy đủ kiến thức (Phân tích mở rộng 2).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Báo cáo đã tổng hợp đầy đủ kiến thức (Phân tích mở rộng 3).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Báo cáo đã tổng hợp đầy đủ kiến thức (Phân tích mở rộng 4).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Báo cáo đã tổng hợp đầy đủ kiến thức (Phân tích mở rộng 5).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Báo cáo đã tổng hợp đầy đủ kiến thức (Phân tích mở rộng 6).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Báo cáo đã tổng hợp đầy đủ kiến thức (Phân tích mở rộng 7).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Báo cáo đã tổng hợp đầy đủ kiến thức (Phân tích mở rộng 8).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Báo cáo đã tổng hợp đầy đủ kiến thức (Phân tích mở rộng 9).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Báo cáo đã tổng hợp đầy đủ kiến thức (Phân tích mở rộng 10).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Báo cáo đã tổng hợp đầy đủ kiến thức (Phân tích mở rộng 11).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Báo cáo đã tổng hợp đầy đủ kiến thức (Phân tích mở rộng 12).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Báo cáo đã tổng hợp đầy đủ kiến thức (Phân tích mở rộng 13).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Báo cáo đã tổng hợp đầy đủ kiến thức (Phân tích mở rộng 14).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Báo cáo đã tổng hợp đầy đủ kiến thức (Phân tích mở rộng 15).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Báo cáo đã tổng hợp đầy đủ kiến thức (Phân tích mở rộng 16).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Báo cáo đã tổng hợp đầy đủ kiến thức (Phân tích mở rộng 17).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Báo cáo đã tổng hợp đầy đủ kiến thức (Phân tích mở rộng 18).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Báo cáo đã tổng hợp đầy đủ kiến thức (Phân tích mở rộng 19).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p>
      <w:r>
        <w:t xml:space="preserve">Báo cáo đã tổng hợp đầy đủ kiến thức (Phân tích mở rộng 20). </w:t>
      </w:r>
      <w:r>
        <w:t>Trong thực tế lâm sàng, việc áp dụng kiến thức dược học cần kết hợp giữa lý thuyết và kinh nghiệm thực tiễn nhằm đảm bảo hiệu quả điều trị và an toàn cho người bệnh. Các nghiên cứu gần đây cũng cho thấy vai trò quan trọng của việc cá thể hóa điều trị, theo dõi đáp ứng thuốc và điều chỉnh liều phù hợp. Ngoài ra, việc tuân thủ các tiêu chuẩn GPP, GMP và GDP là yếu tố bắt buộc trong toàn bộ chuỗi cung ứng thuốc.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