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EF8" w:rsidRDefault="009121B7" w:rsidP="00CB3869">
      <w:pPr>
        <w:pStyle w:val="a3"/>
        <w:jc w:val="center"/>
      </w:pPr>
      <w:r>
        <w:rPr>
          <w:rFonts w:hint="eastAsia"/>
          <w:lang w:val="zh-CN"/>
        </w:rPr>
        <w:t>涉酒</w:t>
      </w:r>
      <w:r>
        <w:rPr>
          <w:lang w:val="zh-CN"/>
        </w:rPr>
        <w:t>勤务管理平台使用手册</w:t>
      </w:r>
    </w:p>
    <w:p w:rsidR="004A3EF8" w:rsidRDefault="009121B7">
      <w:pPr>
        <w:pStyle w:val="1"/>
        <w:rPr>
          <w:lang w:val="zh-CN"/>
        </w:rPr>
      </w:pPr>
      <w:r>
        <w:rPr>
          <w:rFonts w:hint="eastAsia"/>
          <w:lang w:val="zh-CN"/>
        </w:rPr>
        <w:t>登录</w:t>
      </w:r>
    </w:p>
    <w:p w:rsidR="00A02637" w:rsidRDefault="00A02637" w:rsidP="00A02637">
      <w:pPr>
        <w:rPr>
          <w:lang w:val="zh-CN"/>
        </w:rPr>
      </w:pPr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637" w:rsidRDefault="00A02637" w:rsidP="00A02637">
      <w:pPr>
        <w:pStyle w:val="afd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输入账户</w:t>
      </w:r>
      <w:r>
        <w:rPr>
          <w:lang w:val="zh-CN"/>
        </w:rPr>
        <w:t>（</w:t>
      </w:r>
      <w:r>
        <w:rPr>
          <w:rFonts w:hint="eastAsia"/>
          <w:lang w:val="zh-CN"/>
        </w:rPr>
        <w:t>警号</w:t>
      </w:r>
      <w:r>
        <w:rPr>
          <w:lang w:val="zh-CN"/>
        </w:rPr>
        <w:t>）</w:t>
      </w:r>
      <w:r>
        <w:rPr>
          <w:rFonts w:hint="eastAsia"/>
          <w:lang w:val="zh-CN"/>
        </w:rPr>
        <w:t>及</w:t>
      </w:r>
      <w:r>
        <w:rPr>
          <w:lang w:val="zh-CN"/>
        </w:rPr>
        <w:t>密码登录系统</w:t>
      </w:r>
    </w:p>
    <w:p w:rsidR="00A02637" w:rsidRDefault="00A02637" w:rsidP="00A02637">
      <w:pPr>
        <w:pStyle w:val="afd"/>
        <w:numPr>
          <w:ilvl w:val="0"/>
          <w:numId w:val="13"/>
        </w:numPr>
        <w:ind w:firstLineChars="0"/>
        <w:rPr>
          <w:lang w:val="zh-CN"/>
        </w:rPr>
      </w:pPr>
      <w:r>
        <w:rPr>
          <w:rFonts w:hint="eastAsia"/>
          <w:lang w:val="zh-CN"/>
        </w:rPr>
        <w:t>默认</w:t>
      </w:r>
      <w:r>
        <w:rPr>
          <w:lang w:val="zh-CN"/>
        </w:rPr>
        <w:t>密码</w:t>
      </w:r>
      <w:r>
        <w:rPr>
          <w:rFonts w:hint="eastAsia"/>
          <w:lang w:val="zh-CN"/>
        </w:rPr>
        <w:t>为</w:t>
      </w:r>
      <w:r>
        <w:rPr>
          <w:rFonts w:hint="eastAsia"/>
          <w:lang w:val="zh-CN"/>
        </w:rPr>
        <w:t>888888</w:t>
      </w:r>
    </w:p>
    <w:p w:rsidR="00ED4092" w:rsidRDefault="00ED4092" w:rsidP="00ED4092">
      <w:pPr>
        <w:rPr>
          <w:lang w:val="zh-CN"/>
        </w:rPr>
      </w:pPr>
    </w:p>
    <w:p w:rsidR="00ED4092" w:rsidRDefault="00ED4092" w:rsidP="00ED4092">
      <w:pPr>
        <w:pStyle w:val="1"/>
        <w:rPr>
          <w:lang w:val="zh-CN"/>
        </w:rPr>
      </w:pPr>
      <w:r>
        <w:rPr>
          <w:rFonts w:hint="eastAsia"/>
          <w:lang w:val="zh-CN"/>
        </w:rPr>
        <w:lastRenderedPageBreak/>
        <w:t>修改</w:t>
      </w:r>
      <w:r>
        <w:rPr>
          <w:lang w:val="zh-CN"/>
        </w:rPr>
        <w:t>密码</w:t>
      </w:r>
    </w:p>
    <w:p w:rsidR="00ED4092" w:rsidRDefault="00ED4092" w:rsidP="00ED4092">
      <w:pPr>
        <w:rPr>
          <w:lang w:val="zh-CN"/>
        </w:rPr>
      </w:pPr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点击页面</w:t>
      </w:r>
      <w:r>
        <w:rPr>
          <w:lang w:val="zh-CN"/>
        </w:rPr>
        <w:t>右上角</w:t>
      </w:r>
      <w:r>
        <w:rPr>
          <w:rFonts w:hint="eastAsia"/>
          <w:lang w:val="zh-CN"/>
        </w:rPr>
        <w:t>，</w:t>
      </w:r>
      <w:r>
        <w:rPr>
          <w:lang w:val="zh-CN"/>
        </w:rPr>
        <w:t>用户姓名，下拉菜单选择修改密码</w:t>
      </w:r>
    </w:p>
    <w:p w:rsidR="00ED4092" w:rsidRPr="00ED4092" w:rsidRDefault="00ED4092" w:rsidP="00ED4092">
      <w:pPr>
        <w:rPr>
          <w:lang w:val="zh-CN"/>
        </w:rPr>
      </w:pPr>
      <w:r>
        <w:rPr>
          <w:noProof/>
        </w:rPr>
        <w:drawing>
          <wp:inline distT="0" distB="0" distL="0" distR="0">
            <wp:extent cx="5715000" cy="2381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输入</w:t>
      </w:r>
      <w:r>
        <w:rPr>
          <w:lang w:val="zh-CN"/>
        </w:rPr>
        <w:t>当前</w:t>
      </w:r>
      <w:r>
        <w:rPr>
          <w:rFonts w:hint="eastAsia"/>
          <w:lang w:val="zh-CN"/>
        </w:rPr>
        <w:t>登录</w:t>
      </w:r>
      <w:r>
        <w:rPr>
          <w:lang w:val="zh-CN"/>
        </w:rPr>
        <w:t>密码</w:t>
      </w:r>
      <w:r>
        <w:rPr>
          <w:rFonts w:hint="eastAsia"/>
          <w:lang w:val="zh-CN"/>
        </w:rPr>
        <w:t>（默认</w:t>
      </w:r>
      <w:r>
        <w:rPr>
          <w:lang w:val="zh-CN"/>
        </w:rPr>
        <w:t>密码</w:t>
      </w:r>
      <w:r>
        <w:rPr>
          <w:rFonts w:hint="eastAsia"/>
          <w:lang w:val="zh-CN"/>
        </w:rPr>
        <w:t>888888</w:t>
      </w:r>
      <w:r>
        <w:rPr>
          <w:rFonts w:hint="eastAsia"/>
          <w:lang w:val="zh-CN"/>
        </w:rPr>
        <w:t>）</w:t>
      </w:r>
    </w:p>
    <w:p w:rsid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输入</w:t>
      </w:r>
      <w:r>
        <w:rPr>
          <w:lang w:val="zh-CN"/>
        </w:rPr>
        <w:t>新密码，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位</w:t>
      </w:r>
      <w:r>
        <w:rPr>
          <w:lang w:val="zh-CN"/>
        </w:rPr>
        <w:t>以上的数字、字母或</w:t>
      </w:r>
      <w:r>
        <w:rPr>
          <w:rFonts w:hint="eastAsia"/>
          <w:lang w:val="zh-CN"/>
        </w:rPr>
        <w:t>常用</w:t>
      </w:r>
      <w:r>
        <w:rPr>
          <w:lang w:val="zh-CN"/>
        </w:rPr>
        <w:t>字符密码</w:t>
      </w:r>
    </w:p>
    <w:p w:rsid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确认</w:t>
      </w:r>
      <w:r>
        <w:rPr>
          <w:lang w:val="zh-CN"/>
        </w:rPr>
        <w:t>新密码</w:t>
      </w:r>
    </w:p>
    <w:p w:rsid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点击</w:t>
      </w:r>
      <w:r>
        <w:rPr>
          <w:lang w:val="zh-CN"/>
        </w:rPr>
        <w:t>确认保存密码</w:t>
      </w:r>
    </w:p>
    <w:p w:rsidR="00ED4092" w:rsidRDefault="00ED4092" w:rsidP="00ED4092">
      <w:pPr>
        <w:pStyle w:val="afd"/>
        <w:ind w:left="420" w:firstLineChars="0" w:firstLine="0"/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>
            <wp:extent cx="2838450" cy="1238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92" w:rsidRPr="00ED4092" w:rsidRDefault="00ED4092" w:rsidP="00ED4092">
      <w:pPr>
        <w:pStyle w:val="afd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密码修改</w:t>
      </w:r>
      <w:r>
        <w:rPr>
          <w:lang w:val="zh-CN"/>
        </w:rPr>
        <w:t>成功</w:t>
      </w:r>
    </w:p>
    <w:p w:rsidR="009D1E4B" w:rsidRDefault="00510FA9">
      <w:pPr>
        <w:pStyle w:val="1"/>
      </w:pPr>
      <w:r>
        <w:rPr>
          <w:rFonts w:hint="eastAsia"/>
        </w:rPr>
        <w:t>整体</w:t>
      </w:r>
      <w:r>
        <w:t>概览</w:t>
      </w:r>
    </w:p>
    <w:p w:rsidR="00510FA9" w:rsidRDefault="00CB3869" w:rsidP="00510FA9">
      <w:r>
        <w:rPr>
          <w:noProof/>
        </w:rPr>
        <w:drawing>
          <wp:inline distT="0" distB="0" distL="0" distR="0">
            <wp:extent cx="5943600" cy="337219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FA9" w:rsidRDefault="00510FA9" w:rsidP="00510FA9"/>
    <w:p w:rsidR="00545C05" w:rsidRDefault="00545C05" w:rsidP="00545C05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根据账户</w:t>
      </w:r>
      <w:r>
        <w:t>设定的权限，</w:t>
      </w:r>
      <w:r>
        <w:rPr>
          <w:rFonts w:hint="eastAsia"/>
        </w:rPr>
        <w:t>整体概览</w:t>
      </w:r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r>
        <w:t>的</w:t>
      </w:r>
      <w:proofErr w:type="gramStart"/>
      <w:r>
        <w:rPr>
          <w:rFonts w:hint="eastAsia"/>
        </w:rPr>
        <w:t>前一日测酒</w:t>
      </w:r>
      <w:r>
        <w:t>数据</w:t>
      </w:r>
      <w:proofErr w:type="gramEnd"/>
    </w:p>
    <w:p w:rsidR="008410F6" w:rsidRDefault="00CB3869" w:rsidP="008410F6">
      <w:r>
        <w:rPr>
          <w:noProof/>
        </w:rPr>
        <w:drawing>
          <wp:inline distT="0" distB="0" distL="0" distR="0">
            <wp:extent cx="5943600" cy="719682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0F6" w:rsidRDefault="008410F6" w:rsidP="008410F6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酒精</w:t>
      </w:r>
      <w:r>
        <w:t>测试人员</w:t>
      </w:r>
      <w:r>
        <w:rPr>
          <w:rFonts w:hint="eastAsia"/>
        </w:rPr>
        <w:t>（人）指的是警员</w:t>
      </w:r>
      <w:r>
        <w:t>使用酒精测试仪器</w:t>
      </w:r>
      <w:r>
        <w:rPr>
          <w:rFonts w:hint="eastAsia"/>
        </w:rPr>
        <w:t>测试</w:t>
      </w:r>
      <w:r>
        <w:t>的人数</w:t>
      </w:r>
    </w:p>
    <w:p w:rsidR="008410F6" w:rsidRDefault="00FC3C33" w:rsidP="008410F6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饮酒</w:t>
      </w:r>
      <w:r w:rsidR="008410F6">
        <w:t>人员</w:t>
      </w:r>
      <w:r w:rsidR="008410F6">
        <w:rPr>
          <w:rFonts w:hint="eastAsia"/>
        </w:rPr>
        <w:t>指的</w:t>
      </w:r>
      <w:proofErr w:type="gramStart"/>
      <w:r w:rsidR="008410F6">
        <w:t>是测酒</w:t>
      </w:r>
      <w:r w:rsidR="008410F6">
        <w:rPr>
          <w:rFonts w:hint="eastAsia"/>
        </w:rPr>
        <w:t>阈值</w:t>
      </w:r>
      <w:proofErr w:type="gramEnd"/>
      <w:r w:rsidR="008410F6">
        <w:rPr>
          <w:rFonts w:hint="eastAsia"/>
        </w:rPr>
        <w:t>大于等于</w:t>
      </w:r>
      <w:r w:rsidR="008410F6">
        <w:rPr>
          <w:rFonts w:hint="eastAsia"/>
        </w:rPr>
        <w:t>20</w:t>
      </w:r>
      <w:r w:rsidR="008410F6">
        <w:rPr>
          <w:rFonts w:hint="eastAsia"/>
        </w:rPr>
        <w:t>，</w:t>
      </w:r>
      <w:r w:rsidR="008410F6">
        <w:t>小于</w:t>
      </w:r>
      <w:r w:rsidR="008410F6">
        <w:rPr>
          <w:rFonts w:hint="eastAsia"/>
        </w:rPr>
        <w:t>80</w:t>
      </w:r>
      <w:r w:rsidR="008410F6">
        <w:rPr>
          <w:rFonts w:hint="eastAsia"/>
        </w:rPr>
        <w:t>的</w:t>
      </w:r>
      <w:r w:rsidR="008410F6">
        <w:t>被</w:t>
      </w:r>
      <w:r w:rsidR="008410F6">
        <w:rPr>
          <w:rFonts w:hint="eastAsia"/>
        </w:rPr>
        <w:t>测</w:t>
      </w:r>
      <w:r w:rsidR="008410F6">
        <w:t>人员</w:t>
      </w:r>
    </w:p>
    <w:p w:rsidR="008410F6" w:rsidRDefault="00FC3C33" w:rsidP="008410F6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醉酒</w:t>
      </w:r>
      <w:r w:rsidR="008410F6">
        <w:t>人员指的</w:t>
      </w:r>
      <w:proofErr w:type="gramStart"/>
      <w:r w:rsidR="008410F6">
        <w:t>是</w:t>
      </w:r>
      <w:r w:rsidR="008410F6">
        <w:rPr>
          <w:rFonts w:hint="eastAsia"/>
        </w:rPr>
        <w:t>测酒阈值</w:t>
      </w:r>
      <w:proofErr w:type="gramEnd"/>
      <w:r w:rsidR="008410F6">
        <w:t>大于等于</w:t>
      </w:r>
      <w:r w:rsidR="008410F6">
        <w:rPr>
          <w:rFonts w:hint="eastAsia"/>
        </w:rPr>
        <w:t>80</w:t>
      </w:r>
      <w:r w:rsidR="008410F6">
        <w:rPr>
          <w:rFonts w:hint="eastAsia"/>
        </w:rPr>
        <w:t>的</w:t>
      </w:r>
      <w:r w:rsidR="008410F6">
        <w:t>被</w:t>
      </w:r>
      <w:r w:rsidR="008410F6">
        <w:rPr>
          <w:rFonts w:hint="eastAsia"/>
        </w:rPr>
        <w:t>测</w:t>
      </w:r>
      <w:r w:rsidR="008410F6">
        <w:t>人员</w:t>
      </w:r>
    </w:p>
    <w:p w:rsidR="008410F6" w:rsidRDefault="008410F6" w:rsidP="008410F6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异常</w:t>
      </w:r>
      <w:r>
        <w:t>数据指的是</w:t>
      </w:r>
      <w:proofErr w:type="gramStart"/>
      <w:r>
        <w:t>测酒数据</w:t>
      </w:r>
      <w:proofErr w:type="gramEnd"/>
      <w:r>
        <w:t>在规定时间内未完成补</w:t>
      </w:r>
      <w:r>
        <w:rPr>
          <w:rFonts w:hint="eastAsia"/>
        </w:rPr>
        <w:t>全</w:t>
      </w:r>
      <w:r>
        <w:t>的数据</w:t>
      </w:r>
    </w:p>
    <w:p w:rsidR="006562F2" w:rsidRDefault="006562F2" w:rsidP="006562F2">
      <w:r>
        <w:rPr>
          <w:noProof/>
        </w:rPr>
        <w:drawing>
          <wp:inline distT="0" distB="0" distL="0" distR="0">
            <wp:extent cx="5943600" cy="13785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2F2" w:rsidRDefault="006562F2" w:rsidP="006562F2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折线图纵坐标</w:t>
      </w:r>
      <w:r>
        <w:t>显示人数，横坐标显示时间，</w:t>
      </w:r>
      <w:r>
        <w:rPr>
          <w:rFonts w:hint="eastAsia"/>
        </w:rPr>
        <w:t>鼠标滑动</w:t>
      </w:r>
      <w:r>
        <w:t>显示</w:t>
      </w:r>
      <w:r>
        <w:rPr>
          <w:rFonts w:hint="eastAsia"/>
        </w:rPr>
        <w:t>对应</w:t>
      </w:r>
      <w:r>
        <w:t>时间点</w:t>
      </w:r>
      <w:r>
        <w:rPr>
          <w:rFonts w:hint="eastAsia"/>
        </w:rPr>
        <w:t>详细</w:t>
      </w:r>
      <w:r>
        <w:t>数据</w:t>
      </w:r>
    </w:p>
    <w:p w:rsidR="004953EF" w:rsidRPr="00510FA9" w:rsidRDefault="006562F2" w:rsidP="009A4723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根据</w:t>
      </w:r>
      <w:r>
        <w:t>数据类型，</w:t>
      </w:r>
      <w:r>
        <w:rPr>
          <w:rFonts w:hint="eastAsia"/>
        </w:rPr>
        <w:t>饮酒</w:t>
      </w:r>
      <w:r>
        <w:t>人员和醉酒人员包含了交通违法、交通事故两类</w:t>
      </w:r>
      <w:r>
        <w:rPr>
          <w:rFonts w:hint="eastAsia"/>
        </w:rPr>
        <w:t>折线图</w:t>
      </w:r>
      <w:r>
        <w:t>，点击对应</w:t>
      </w:r>
      <w:r>
        <w:rPr>
          <w:rFonts w:hint="eastAsia"/>
        </w:rPr>
        <w:t>“交通</w:t>
      </w:r>
      <w:r>
        <w:t>违法</w:t>
      </w:r>
      <w:r>
        <w:rPr>
          <w:rFonts w:hint="eastAsia"/>
        </w:rPr>
        <w:t>”、</w:t>
      </w:r>
      <w:r>
        <w:t>“</w:t>
      </w:r>
      <w:r>
        <w:rPr>
          <w:rFonts w:hint="eastAsia"/>
        </w:rPr>
        <w:t>交通</w:t>
      </w:r>
      <w:r>
        <w:t>事故</w:t>
      </w:r>
      <w:r>
        <w:t>”</w:t>
      </w:r>
      <w:r>
        <w:rPr>
          <w:rFonts w:hint="eastAsia"/>
        </w:rPr>
        <w:t>可以</w:t>
      </w:r>
      <w:r>
        <w:t>隐藏对应的折线数据。</w:t>
      </w:r>
    </w:p>
    <w:p w:rsidR="00693766" w:rsidRDefault="00693766">
      <w:pPr>
        <w:pStyle w:val="1"/>
      </w:pPr>
      <w:r>
        <w:rPr>
          <w:rFonts w:hint="eastAsia"/>
        </w:rPr>
        <w:t>数据补全</w:t>
      </w:r>
    </w:p>
    <w:p w:rsidR="00693766" w:rsidRDefault="00CB3869" w:rsidP="00693766">
      <w:r>
        <w:rPr>
          <w:noProof/>
        </w:rPr>
        <w:drawing>
          <wp:inline distT="0" distB="0" distL="0" distR="0">
            <wp:extent cx="5943600" cy="2795497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826" w:rsidRDefault="00847631" w:rsidP="00847631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根据</w:t>
      </w:r>
      <w:r>
        <w:t>账户</w:t>
      </w:r>
      <w:r>
        <w:rPr>
          <w:rFonts w:hint="eastAsia"/>
        </w:rPr>
        <w:t>数据</w:t>
      </w:r>
      <w:r>
        <w:t>权限，显示</w:t>
      </w:r>
      <w:r>
        <w:rPr>
          <w:rFonts w:hint="eastAsia"/>
        </w:rPr>
        <w:t>账户</w:t>
      </w:r>
      <w:r>
        <w:t>所在部门（</w:t>
      </w:r>
      <w:r>
        <w:rPr>
          <w:rFonts w:hint="eastAsia"/>
        </w:rPr>
        <w:t>包含</w:t>
      </w:r>
      <w:r>
        <w:t>下属部门）</w:t>
      </w:r>
      <w:proofErr w:type="gramStart"/>
      <w:r>
        <w:rPr>
          <w:rFonts w:hint="eastAsia"/>
        </w:rPr>
        <w:t>测酒</w:t>
      </w:r>
      <w:r>
        <w:t>数据</w:t>
      </w:r>
      <w:proofErr w:type="gramEnd"/>
    </w:p>
    <w:p w:rsidR="00847631" w:rsidRDefault="00847631" w:rsidP="00847631">
      <w:r>
        <w:rPr>
          <w:noProof/>
        </w:rPr>
        <w:drawing>
          <wp:inline distT="0" distB="0" distL="0" distR="0">
            <wp:extent cx="4838700" cy="552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47631" w:rsidP="00847631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根据</w:t>
      </w:r>
      <w:r w:rsidR="008B37A6">
        <w:rPr>
          <w:rFonts w:hint="eastAsia"/>
        </w:rPr>
        <w:t>TAB</w:t>
      </w:r>
      <w:r w:rsidR="008B37A6">
        <w:rPr>
          <w:rFonts w:hint="eastAsia"/>
        </w:rPr>
        <w:t>标签</w:t>
      </w:r>
      <w:r w:rsidR="008B37A6">
        <w:t>，可</w:t>
      </w:r>
      <w:r w:rsidR="008B37A6">
        <w:rPr>
          <w:rFonts w:hint="eastAsia"/>
        </w:rPr>
        <w:t>进行</w:t>
      </w:r>
      <w:r w:rsidR="008B37A6">
        <w:t>简易数据筛选。</w:t>
      </w:r>
      <w:r w:rsidR="008B37A6">
        <w:rPr>
          <w:rFonts w:hint="eastAsia"/>
        </w:rPr>
        <w:t>数据</w:t>
      </w:r>
      <w:r w:rsidR="008B37A6">
        <w:t>排序默认按照从新到</w:t>
      </w:r>
      <w:proofErr w:type="gramStart"/>
      <w:r w:rsidR="008B37A6">
        <w:t>旧进行</w:t>
      </w:r>
      <w:proofErr w:type="gramEnd"/>
      <w:r w:rsidR="008B37A6">
        <w:t>排序</w:t>
      </w:r>
    </w:p>
    <w:p w:rsidR="008B37A6" w:rsidRDefault="008B37A6" w:rsidP="008B37A6">
      <w:r>
        <w:rPr>
          <w:noProof/>
        </w:rPr>
        <w:lastRenderedPageBreak/>
        <w:drawing>
          <wp:inline distT="0" distB="0" distL="0" distR="0">
            <wp:extent cx="5162550" cy="5619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8B37A6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用户</w:t>
      </w:r>
      <w:r>
        <w:t>可通过简易搜索条件筛选对应数据</w:t>
      </w:r>
    </w:p>
    <w:p w:rsidR="008B37A6" w:rsidRDefault="008B37A6" w:rsidP="008B37A6">
      <w:r>
        <w:rPr>
          <w:noProof/>
        </w:rPr>
        <w:drawing>
          <wp:inline distT="0" distB="0" distL="0" distR="0">
            <wp:extent cx="5943600" cy="5340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31" w:rsidRDefault="008B37A6" w:rsidP="008B37A6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点击</w:t>
      </w:r>
      <w:r>
        <w:t>高级筛选</w:t>
      </w:r>
      <w:r>
        <w:rPr>
          <w:rFonts w:hint="eastAsia"/>
        </w:rPr>
        <w:t>，选择</w:t>
      </w:r>
      <w:r>
        <w:t>对应筛选条件</w:t>
      </w:r>
      <w:r>
        <w:rPr>
          <w:rFonts w:hint="eastAsia"/>
        </w:rPr>
        <w:t>（支持</w:t>
      </w:r>
      <w:r>
        <w:t>单选或复选</w:t>
      </w:r>
      <w:r>
        <w:rPr>
          <w:rFonts w:hint="eastAsia"/>
        </w:rPr>
        <w:t>），</w:t>
      </w:r>
      <w:r>
        <w:t>进行数据筛选。</w:t>
      </w:r>
      <w:r w:rsidR="00847631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847631">
        <w:rPr>
          <w:rFonts w:hint="eastAsia"/>
        </w:rPr>
        <w:t xml:space="preserve">                                                                                                           </w:t>
      </w:r>
    </w:p>
    <w:p w:rsidR="00DF3826" w:rsidRDefault="008B37A6" w:rsidP="008B37A6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638175" cy="438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导出图标，导出对应</w:t>
      </w:r>
      <w:r>
        <w:t>TAB</w:t>
      </w:r>
      <w:proofErr w:type="gramStart"/>
      <w:r>
        <w:rPr>
          <w:rFonts w:hint="eastAsia"/>
        </w:rPr>
        <w:t>标签</w:t>
      </w:r>
      <w:r>
        <w:t>页</w:t>
      </w:r>
      <w:r>
        <w:rPr>
          <w:rFonts w:hint="eastAsia"/>
        </w:rPr>
        <w:t>下</w:t>
      </w:r>
      <w:r>
        <w:t>数据</w:t>
      </w:r>
      <w:proofErr w:type="gramEnd"/>
    </w:p>
    <w:p w:rsidR="008B37A6" w:rsidRDefault="008B37A6" w:rsidP="008B37A6">
      <w:r>
        <w:rPr>
          <w:noProof/>
        </w:rPr>
        <w:drawing>
          <wp:inline distT="0" distB="0" distL="0" distR="0">
            <wp:extent cx="5943600" cy="15125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8B37A6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447675" cy="5334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8B37A6" w:rsidRDefault="008B37A6" w:rsidP="008B37A6">
      <w:r>
        <w:rPr>
          <w:noProof/>
        </w:rPr>
        <w:drawing>
          <wp:inline distT="0" distB="0" distL="0" distR="0">
            <wp:extent cx="5943600" cy="292227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7A6" w:rsidRDefault="008B37A6" w:rsidP="00EB7E46">
      <w:pPr>
        <w:pStyle w:val="afd"/>
        <w:numPr>
          <w:ilvl w:val="0"/>
          <w:numId w:val="16"/>
        </w:numPr>
        <w:ind w:firstLineChars="0"/>
      </w:pPr>
      <w:r>
        <w:lastRenderedPageBreak/>
        <w:t>点击数据</w:t>
      </w:r>
      <w:r w:rsidR="00EB7E46">
        <w:rPr>
          <w:rFonts w:hint="eastAsia"/>
        </w:rPr>
        <w:t>列表</w:t>
      </w:r>
      <w:r w:rsidR="00EB7E46">
        <w:t>查看数据详情</w:t>
      </w:r>
      <w:r w:rsidR="00EB7E46">
        <w:rPr>
          <w:rFonts w:hint="eastAsia"/>
        </w:rPr>
        <w:t>，</w:t>
      </w:r>
      <w:r w:rsidR="00EB7E46">
        <w:t>已补全数据</w:t>
      </w:r>
      <w:r w:rsidR="00EB7E46">
        <w:rPr>
          <w:rFonts w:hint="eastAsia"/>
        </w:rPr>
        <w:t>不可</w:t>
      </w:r>
      <w:r w:rsidR="00EB7E46">
        <w:t>再编辑，未补全数据可有一次补全（</w:t>
      </w:r>
      <w:r w:rsidR="00EB7E46">
        <w:rPr>
          <w:rFonts w:hint="eastAsia"/>
        </w:rPr>
        <w:t>编辑</w:t>
      </w:r>
      <w:r w:rsidR="00EB7E46">
        <w:t>）</w:t>
      </w:r>
      <w:r w:rsidR="00EB7E46">
        <w:rPr>
          <w:rFonts w:hint="eastAsia"/>
        </w:rPr>
        <w:t>机会</w:t>
      </w:r>
      <w:r w:rsidR="00EB7E46">
        <w:t>。</w:t>
      </w:r>
    </w:p>
    <w:p w:rsidR="00EB7E46" w:rsidRDefault="00EB7E46" w:rsidP="00EB7E46">
      <w:pPr>
        <w:pStyle w:val="afd"/>
        <w:numPr>
          <w:ilvl w:val="0"/>
          <w:numId w:val="16"/>
        </w:numPr>
        <w:ind w:firstLineChars="0"/>
        <w:rPr>
          <w:noProof/>
        </w:rPr>
      </w:pPr>
      <w:r>
        <w:rPr>
          <w:rFonts w:hint="eastAsia"/>
          <w:noProof/>
        </w:rPr>
        <w:t>点击</w:t>
      </w:r>
      <w:r>
        <w:rPr>
          <w:noProof/>
        </w:rPr>
        <w:t>详情页</w:t>
      </w:r>
      <w:r>
        <w:rPr>
          <w:noProof/>
        </w:rPr>
        <w:drawing>
          <wp:inline distT="0" distB="0" distL="0" distR="0">
            <wp:extent cx="542925" cy="3048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进入</w:t>
      </w:r>
      <w:r>
        <w:rPr>
          <w:noProof/>
        </w:rPr>
        <w:t>数据补全界面</w:t>
      </w:r>
    </w:p>
    <w:p w:rsidR="00EB7E46" w:rsidRDefault="00EB7E46" w:rsidP="00EB7E46">
      <w:r>
        <w:rPr>
          <w:noProof/>
        </w:rPr>
        <w:drawing>
          <wp:inline distT="0" distB="0" distL="0" distR="0">
            <wp:extent cx="5943600" cy="19329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46" w:rsidRDefault="00EB7E46" w:rsidP="00EB7E46">
      <w:r>
        <w:rPr>
          <w:rFonts w:hint="eastAsia"/>
        </w:rPr>
        <w:t>9</w:t>
      </w:r>
      <w:r>
        <w:rPr>
          <w:rFonts w:hint="eastAsia"/>
        </w:rPr>
        <w:t>、</w:t>
      </w:r>
      <w:r w:rsidR="006960A4">
        <w:rPr>
          <w:rFonts w:hint="eastAsia"/>
        </w:rPr>
        <w:t>根据</w:t>
      </w:r>
      <w:r w:rsidR="006960A4">
        <w:t>页面提示</w:t>
      </w:r>
      <w:r w:rsidR="006960A4">
        <w:rPr>
          <w:rFonts w:hint="eastAsia"/>
        </w:rPr>
        <w:t>·</w:t>
      </w:r>
      <w:r w:rsidR="00F849CA">
        <w:rPr>
          <w:rFonts w:hint="eastAsia"/>
        </w:rPr>
        <w:t>进行</w:t>
      </w:r>
      <w:r w:rsidR="00F849CA">
        <w:t>数据补全工作，</w:t>
      </w:r>
      <w:r w:rsidR="00F849CA">
        <w:rPr>
          <w:rFonts w:hint="eastAsia"/>
        </w:rPr>
        <w:t>其中</w:t>
      </w:r>
      <w:r w:rsidR="00F849CA">
        <w:t>测试时间、</w:t>
      </w:r>
      <w:r w:rsidR="00F849CA">
        <w:rPr>
          <w:rFonts w:hint="eastAsia"/>
        </w:rPr>
        <w:t>测试</w:t>
      </w:r>
      <w:r w:rsidR="00F849CA">
        <w:t>模式、测试值、设备型号、</w:t>
      </w:r>
      <w:r w:rsidR="00F849CA">
        <w:rPr>
          <w:rFonts w:hint="eastAsia"/>
        </w:rPr>
        <w:t>设备</w:t>
      </w:r>
      <w:r w:rsidR="00F849CA">
        <w:t>编号不可修改，其他</w:t>
      </w:r>
      <w:r w:rsidR="00F849CA">
        <w:rPr>
          <w:rFonts w:hint="eastAsia"/>
        </w:rPr>
        <w:t>根据</w:t>
      </w:r>
      <w:r w:rsidR="00F849CA">
        <w:t>页面提示进行选择</w:t>
      </w:r>
      <w:r w:rsidR="00F849CA">
        <w:rPr>
          <w:rFonts w:hint="eastAsia"/>
        </w:rPr>
        <w:t>。</w:t>
      </w:r>
      <w:r w:rsidR="00F849CA">
        <w:t>而</w:t>
      </w:r>
      <w:r w:rsidR="00F849CA">
        <w:rPr>
          <w:rFonts w:hint="eastAsia"/>
        </w:rPr>
        <w:t>对于测试值</w:t>
      </w:r>
      <w:r w:rsidR="00F849CA">
        <w:rPr>
          <w:rFonts w:hint="eastAsia"/>
        </w:rPr>
        <w:t>0</w:t>
      </w:r>
      <w:r w:rsidR="00F849CA">
        <w:t>-19</w:t>
      </w:r>
      <w:r w:rsidR="00F849CA">
        <w:rPr>
          <w:rFonts w:hint="eastAsia"/>
        </w:rPr>
        <w:t>的数据</w:t>
      </w:r>
      <w:r w:rsidR="00F849CA">
        <w:t>，</w:t>
      </w:r>
      <w:r w:rsidR="00F849CA">
        <w:rPr>
          <w:rFonts w:hint="eastAsia"/>
        </w:rPr>
        <w:t>数据</w:t>
      </w:r>
      <w:r w:rsidR="00F849CA">
        <w:t>类型选择</w:t>
      </w:r>
      <w:r w:rsidR="00F849CA">
        <w:t>“</w:t>
      </w:r>
      <w:r w:rsidR="00F849CA">
        <w:rPr>
          <w:rFonts w:hint="eastAsia"/>
        </w:rPr>
        <w:t>交通</w:t>
      </w:r>
      <w:r w:rsidR="00F849CA">
        <w:t>违法</w:t>
      </w:r>
      <w:r w:rsidR="00F849CA">
        <w:t>”</w:t>
      </w:r>
      <w:r w:rsidR="00F849CA">
        <w:rPr>
          <w:rFonts w:hint="eastAsia"/>
        </w:rPr>
        <w:t>，字段</w:t>
      </w:r>
      <w:r w:rsidR="00F849CA">
        <w:t>无需补全完整即可保存</w:t>
      </w:r>
      <w:r w:rsidR="00F849CA">
        <w:rPr>
          <w:rFonts w:hint="eastAsia"/>
        </w:rPr>
        <w:t>（数据</w:t>
      </w:r>
      <w:r w:rsidR="00F849CA">
        <w:t>流转至未利用数据</w:t>
      </w:r>
      <w:r w:rsidR="00F849CA">
        <w:rPr>
          <w:rFonts w:hint="eastAsia"/>
        </w:rPr>
        <w:t>）</w:t>
      </w:r>
      <w:r w:rsidR="00F849CA">
        <w:t>，而选择</w:t>
      </w:r>
      <w:r w:rsidR="00F849CA">
        <w:rPr>
          <w:rFonts w:hint="eastAsia"/>
        </w:rPr>
        <w:t>“交通</w:t>
      </w:r>
      <w:r w:rsidR="00F849CA">
        <w:t>事故</w:t>
      </w:r>
      <w:r w:rsidR="00F849CA">
        <w:rPr>
          <w:rFonts w:hint="eastAsia"/>
        </w:rPr>
        <w:t>”，</w:t>
      </w:r>
      <w:r w:rsidR="00F849CA">
        <w:t>所有字段都必须填写完整</w:t>
      </w:r>
      <w:r w:rsidR="00F849CA">
        <w:rPr>
          <w:rFonts w:hint="eastAsia"/>
        </w:rPr>
        <w:t>。</w:t>
      </w:r>
    </w:p>
    <w:p w:rsidR="00F849CA" w:rsidRDefault="00F849CA" w:rsidP="00F849CA"/>
    <w:p w:rsidR="007A473B" w:rsidRDefault="007A473B">
      <w:pPr>
        <w:pStyle w:val="1"/>
      </w:pPr>
      <w:r>
        <w:rPr>
          <w:rFonts w:hint="eastAsia"/>
        </w:rPr>
        <w:t>异常</w:t>
      </w:r>
      <w:r>
        <w:t>数据</w:t>
      </w:r>
    </w:p>
    <w:p w:rsidR="007A473B" w:rsidRDefault="007A473B" w:rsidP="007A473B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d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根据</w:t>
      </w:r>
      <w:r>
        <w:t>账户</w:t>
      </w:r>
      <w:r>
        <w:rPr>
          <w:rFonts w:hint="eastAsia"/>
        </w:rPr>
        <w:t>数据</w:t>
      </w:r>
      <w:r>
        <w:t>权限，显示</w:t>
      </w:r>
      <w:r>
        <w:rPr>
          <w:rFonts w:hint="eastAsia"/>
        </w:rPr>
        <w:t>账户</w:t>
      </w:r>
      <w:r>
        <w:t>所在部门（</w:t>
      </w:r>
      <w:r>
        <w:rPr>
          <w:rFonts w:hint="eastAsia"/>
        </w:rPr>
        <w:t>包含</w:t>
      </w:r>
      <w:r>
        <w:t>下属部门）</w:t>
      </w:r>
      <w:r>
        <w:rPr>
          <w:rFonts w:hint="eastAsia"/>
        </w:rPr>
        <w:t>异常数据</w:t>
      </w:r>
      <w:r>
        <w:t>（</w:t>
      </w:r>
      <w:r>
        <w:rPr>
          <w:rFonts w:hint="eastAsia"/>
        </w:rPr>
        <w:t>24</w:t>
      </w:r>
      <w:r>
        <w:rPr>
          <w:rFonts w:hint="eastAsia"/>
        </w:rPr>
        <w:t>小时</w:t>
      </w:r>
      <w:r>
        <w:t>内未补全</w:t>
      </w:r>
      <w:r>
        <w:rPr>
          <w:rFonts w:hint="eastAsia"/>
        </w:rPr>
        <w:t>的</w:t>
      </w:r>
      <w:r>
        <w:t>数据）</w:t>
      </w:r>
    </w:p>
    <w:p w:rsidR="007A473B" w:rsidRDefault="007A473B" w:rsidP="007A473B">
      <w:r>
        <w:rPr>
          <w:noProof/>
        </w:rPr>
        <w:drawing>
          <wp:inline distT="0" distB="0" distL="0" distR="0">
            <wp:extent cx="5943600" cy="715645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3B" w:rsidRDefault="007A473B" w:rsidP="007A473B">
      <w:pPr>
        <w:pStyle w:val="afd"/>
        <w:numPr>
          <w:ilvl w:val="0"/>
          <w:numId w:val="18"/>
        </w:numPr>
        <w:ind w:firstLineChars="0"/>
      </w:pPr>
      <w:r>
        <w:t>可通过简易搜索和高级筛选</w:t>
      </w:r>
      <w:r>
        <w:rPr>
          <w:rFonts w:hint="eastAsia"/>
        </w:rPr>
        <w:t>的</w:t>
      </w:r>
      <w:r>
        <w:t>条件</w:t>
      </w:r>
      <w:r>
        <w:rPr>
          <w:rFonts w:hint="eastAsia"/>
        </w:rPr>
        <w:t>显示</w:t>
      </w:r>
      <w:r>
        <w:t>对应的数据</w:t>
      </w:r>
    </w:p>
    <w:p w:rsidR="007A473B" w:rsidRDefault="007A473B" w:rsidP="007A473B">
      <w:pPr>
        <w:pStyle w:val="afd"/>
        <w:numPr>
          <w:ilvl w:val="0"/>
          <w:numId w:val="18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638175" cy="4381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</w:t>
      </w:r>
      <w:r>
        <w:rPr>
          <w:rFonts w:hint="eastAsia"/>
        </w:rPr>
        <w:t>当前</w:t>
      </w:r>
      <w:r>
        <w:t>页面</w:t>
      </w:r>
      <w:r>
        <w:rPr>
          <w:rFonts w:hint="eastAsia"/>
        </w:rPr>
        <w:t>的</w:t>
      </w:r>
      <w:r>
        <w:t>数据</w:t>
      </w:r>
    </w:p>
    <w:p w:rsidR="007A473B" w:rsidRDefault="007A473B" w:rsidP="007A473B">
      <w:pPr>
        <w:pStyle w:val="afd"/>
        <w:numPr>
          <w:ilvl w:val="0"/>
          <w:numId w:val="18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447675" cy="5334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7A473B" w:rsidRDefault="007A473B" w:rsidP="007A473B"/>
    <w:p w:rsidR="007A473B" w:rsidRDefault="007A473B" w:rsidP="007A473B"/>
    <w:p w:rsidR="007A473B" w:rsidRPr="007A473B" w:rsidRDefault="007A473B" w:rsidP="007A473B"/>
    <w:p w:rsidR="007A473B" w:rsidRPr="007A473B" w:rsidRDefault="007A473B" w:rsidP="007A473B"/>
    <w:p w:rsidR="00CE14CE" w:rsidRDefault="00CE14CE">
      <w:pPr>
        <w:pStyle w:val="1"/>
      </w:pPr>
      <w:r>
        <w:rPr>
          <w:rFonts w:hint="eastAsia"/>
        </w:rPr>
        <w:t>未利用</w:t>
      </w:r>
      <w:r>
        <w:t>数据</w:t>
      </w:r>
    </w:p>
    <w:p w:rsidR="00CE14CE" w:rsidRDefault="00CE14CE" w:rsidP="00CE14C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CE" w:rsidRDefault="0082441A" w:rsidP="0082441A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已补全</w:t>
      </w:r>
      <w:r>
        <w:t>数据中</w:t>
      </w:r>
      <w:r>
        <w:rPr>
          <w:rFonts w:hint="eastAsia"/>
        </w:rPr>
        <w:t>数据类型</w:t>
      </w:r>
      <w:r>
        <w:t>“</w:t>
      </w:r>
      <w:r>
        <w:rPr>
          <w:rFonts w:hint="eastAsia"/>
        </w:rPr>
        <w:t>交通</w:t>
      </w:r>
      <w:r>
        <w:t>违法</w:t>
      </w:r>
      <w:r>
        <w:t>”</w:t>
      </w:r>
      <w:r>
        <w:rPr>
          <w:rFonts w:hint="eastAsia"/>
        </w:rPr>
        <w:t>且</w:t>
      </w:r>
      <w:r>
        <w:t>测试值低于</w:t>
      </w:r>
      <w:r>
        <w:rPr>
          <w:rFonts w:hint="eastAsia"/>
        </w:rPr>
        <w:t>20</w:t>
      </w:r>
      <w:r>
        <w:rPr>
          <w:rFonts w:hint="eastAsia"/>
        </w:rPr>
        <w:t>的</w:t>
      </w:r>
      <w:r>
        <w:t>数据在</w:t>
      </w:r>
      <w:r>
        <w:rPr>
          <w:rFonts w:hint="eastAsia"/>
        </w:rPr>
        <w:t>此</w:t>
      </w:r>
      <w:r>
        <w:t>显示</w:t>
      </w:r>
    </w:p>
    <w:p w:rsidR="0082441A" w:rsidRDefault="0082441A" w:rsidP="0082441A">
      <w:r>
        <w:rPr>
          <w:noProof/>
        </w:rPr>
        <w:lastRenderedPageBreak/>
        <w:drawing>
          <wp:inline distT="0" distB="0" distL="0" distR="0">
            <wp:extent cx="5943600" cy="71183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41A" w:rsidRDefault="0082441A" w:rsidP="0082441A">
      <w:pPr>
        <w:pStyle w:val="afd"/>
        <w:numPr>
          <w:ilvl w:val="0"/>
          <w:numId w:val="19"/>
        </w:numPr>
        <w:ind w:firstLineChars="0"/>
      </w:pPr>
      <w:r>
        <w:t>可通过简易搜索和高级筛选</w:t>
      </w:r>
      <w:r>
        <w:rPr>
          <w:rFonts w:hint="eastAsia"/>
        </w:rPr>
        <w:t>的</w:t>
      </w:r>
      <w:r>
        <w:t>条件</w:t>
      </w:r>
      <w:r>
        <w:rPr>
          <w:rFonts w:hint="eastAsia"/>
        </w:rPr>
        <w:t>显示</w:t>
      </w:r>
      <w:r>
        <w:t>对应的数据</w:t>
      </w:r>
    </w:p>
    <w:p w:rsidR="0082441A" w:rsidRDefault="0082441A" w:rsidP="0082441A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638175" cy="43815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导出图标，导出</w:t>
      </w:r>
      <w:r>
        <w:rPr>
          <w:rFonts w:hint="eastAsia"/>
        </w:rPr>
        <w:t>当前</w:t>
      </w:r>
      <w:r>
        <w:t>页面</w:t>
      </w:r>
      <w:r>
        <w:rPr>
          <w:rFonts w:hint="eastAsia"/>
        </w:rPr>
        <w:t>的</w:t>
      </w:r>
      <w:r>
        <w:t>数据</w:t>
      </w:r>
    </w:p>
    <w:p w:rsidR="0082441A" w:rsidRDefault="0082441A" w:rsidP="0082441A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点击右上角</w:t>
      </w:r>
      <w:r>
        <w:rPr>
          <w:noProof/>
        </w:rPr>
        <w:drawing>
          <wp:inline distT="0" distB="0" distL="0" distR="0">
            <wp:extent cx="447675" cy="5334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</w:t>
      </w:r>
      <w:r>
        <w:t>进行自定义列表</w:t>
      </w:r>
      <w:r>
        <w:rPr>
          <w:rFonts w:hint="eastAsia"/>
        </w:rPr>
        <w:t>项选择</w:t>
      </w:r>
      <w:r>
        <w:t>，其中测试时间、</w:t>
      </w:r>
      <w:r>
        <w:rPr>
          <w:rFonts w:hint="eastAsia"/>
        </w:rPr>
        <w:t>数据</w:t>
      </w:r>
      <w:r>
        <w:t>类型、警号、部门名称、</w:t>
      </w:r>
      <w:r>
        <w:rPr>
          <w:rFonts w:hint="eastAsia"/>
        </w:rPr>
        <w:t>测试值</w:t>
      </w:r>
      <w:r>
        <w:t>、被测人不允许隐藏。</w:t>
      </w:r>
    </w:p>
    <w:p w:rsidR="0082441A" w:rsidRPr="00CE14CE" w:rsidRDefault="0082441A" w:rsidP="00653EC4"/>
    <w:p w:rsidR="00653EC4" w:rsidRDefault="00653EC4">
      <w:pPr>
        <w:pStyle w:val="1"/>
      </w:pPr>
      <w:r>
        <w:rPr>
          <w:rFonts w:hint="eastAsia"/>
        </w:rPr>
        <w:t>设备</w:t>
      </w:r>
      <w:r>
        <w:t>管理</w:t>
      </w:r>
    </w:p>
    <w:p w:rsidR="00653EC4" w:rsidRDefault="00653EC4" w:rsidP="00653EC4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C4" w:rsidRDefault="0091459A" w:rsidP="0091459A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设备管理</w:t>
      </w:r>
      <w:r>
        <w:t>（</w:t>
      </w:r>
      <w:r>
        <w:rPr>
          <w:rFonts w:hint="eastAsia"/>
        </w:rPr>
        <w:t>大队管理员</w:t>
      </w:r>
      <w:r>
        <w:t>或超级管理员）</w:t>
      </w:r>
      <w:r>
        <w:rPr>
          <w:rFonts w:hint="eastAsia"/>
        </w:rPr>
        <w:t>显示</w:t>
      </w:r>
      <w:r>
        <w:t>数据为</w:t>
      </w:r>
      <w:r>
        <w:rPr>
          <w:rFonts w:hint="eastAsia"/>
        </w:rPr>
        <w:t>现有</w:t>
      </w:r>
      <w:r>
        <w:t>设备</w:t>
      </w:r>
      <w:r>
        <w:rPr>
          <w:rFonts w:hint="eastAsia"/>
        </w:rPr>
        <w:t>，</w:t>
      </w:r>
      <w:r>
        <w:t>包含设备型号、设备编号、</w:t>
      </w:r>
      <w:r>
        <w:rPr>
          <w:rFonts w:hint="eastAsia"/>
        </w:rPr>
        <w:t>入库</w:t>
      </w:r>
      <w:r>
        <w:t>时间等</w:t>
      </w:r>
      <w:r>
        <w:rPr>
          <w:rFonts w:hint="eastAsia"/>
        </w:rPr>
        <w:t>详细</w:t>
      </w:r>
      <w:r>
        <w:t>信息，用户可在此页面查看设备具体状态</w:t>
      </w:r>
    </w:p>
    <w:p w:rsidR="0091459A" w:rsidRDefault="0091459A" w:rsidP="0091459A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通过</w:t>
      </w:r>
      <w:r>
        <w:rPr>
          <w:noProof/>
        </w:rPr>
        <w:drawing>
          <wp:inline distT="0" distB="0" distL="0" distR="0">
            <wp:extent cx="2933700" cy="1676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简易</w:t>
      </w:r>
      <w:r>
        <w:t>搜索条件可显示对应数据</w:t>
      </w:r>
    </w:p>
    <w:p w:rsidR="0091459A" w:rsidRPr="00653EC4" w:rsidRDefault="0091459A" w:rsidP="0091459A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>
            <wp:extent cx="990600" cy="4667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</w:t>
      </w:r>
      <w:r>
        <w:t>设备添加页面，根据页面提示完成设备添加</w:t>
      </w:r>
    </w:p>
    <w:p w:rsidR="0091459A" w:rsidRDefault="0091459A">
      <w:pPr>
        <w:pStyle w:val="1"/>
      </w:pPr>
      <w:r>
        <w:rPr>
          <w:rFonts w:hint="eastAsia"/>
        </w:rPr>
        <w:t>分发</w:t>
      </w:r>
      <w:r>
        <w:t>管理</w:t>
      </w:r>
    </w:p>
    <w:p w:rsidR="0091459A" w:rsidRDefault="0091459A" w:rsidP="0091459A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A" w:rsidRDefault="00747339" w:rsidP="00880F82">
      <w:pPr>
        <w:pStyle w:val="afd"/>
        <w:numPr>
          <w:ilvl w:val="0"/>
          <w:numId w:val="21"/>
        </w:numPr>
        <w:ind w:firstLineChars="0"/>
      </w:pPr>
      <w:r>
        <w:rPr>
          <w:rFonts w:hint="eastAsia"/>
        </w:rPr>
        <w:t>分发管理</w:t>
      </w:r>
      <w:r w:rsidR="0091459A">
        <w:t>（</w:t>
      </w:r>
      <w:r w:rsidR="0091459A">
        <w:rPr>
          <w:rFonts w:hint="eastAsia"/>
        </w:rPr>
        <w:t>大队管理员</w:t>
      </w:r>
      <w:r w:rsidR="0091459A">
        <w:t>或超级管理员）</w:t>
      </w:r>
      <w:r w:rsidR="0091459A">
        <w:rPr>
          <w:rFonts w:hint="eastAsia"/>
        </w:rPr>
        <w:t>显示</w:t>
      </w:r>
      <w:r w:rsidR="0091459A">
        <w:t>数据为</w:t>
      </w:r>
      <w:r>
        <w:rPr>
          <w:rFonts w:hint="eastAsia"/>
        </w:rPr>
        <w:t>设备</w:t>
      </w:r>
      <w:r>
        <w:t>分发状态</w:t>
      </w:r>
    </w:p>
    <w:p w:rsidR="00747339" w:rsidRDefault="00747339" w:rsidP="00880F82">
      <w:pPr>
        <w:pStyle w:val="afd"/>
        <w:numPr>
          <w:ilvl w:val="0"/>
          <w:numId w:val="21"/>
        </w:numPr>
        <w:ind w:firstLineChars="0"/>
      </w:pPr>
      <w:r>
        <w:rPr>
          <w:rFonts w:hint="eastAsia"/>
        </w:rPr>
        <w:t>用户</w:t>
      </w:r>
      <w:r>
        <w:t>可通过右上角</w:t>
      </w:r>
      <w:r>
        <w:rPr>
          <w:noProof/>
        </w:rPr>
        <w:drawing>
          <wp:inline distT="0" distB="0" distL="0" distR="0">
            <wp:extent cx="1600200" cy="400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分发</w:t>
      </w:r>
      <w:r>
        <w:t>状态快速了解</w:t>
      </w:r>
      <w:r>
        <w:rPr>
          <w:rFonts w:hint="eastAsia"/>
        </w:rPr>
        <w:t>现有</w:t>
      </w:r>
      <w:r>
        <w:t>设备</w:t>
      </w:r>
      <w:r>
        <w:rPr>
          <w:rFonts w:hint="eastAsia"/>
        </w:rPr>
        <w:t>分发</w:t>
      </w:r>
      <w:r>
        <w:t>状态</w:t>
      </w:r>
    </w:p>
    <w:p w:rsidR="00747339" w:rsidRDefault="00747339" w:rsidP="00747339">
      <w:pPr>
        <w:pStyle w:val="afd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114800" cy="17907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9" w:rsidRDefault="00747339" w:rsidP="00747339">
      <w:pPr>
        <w:pStyle w:val="afd"/>
        <w:numPr>
          <w:ilvl w:val="0"/>
          <w:numId w:val="21"/>
        </w:numPr>
        <w:ind w:firstLineChars="0"/>
      </w:pPr>
      <w:r>
        <w:rPr>
          <w:rFonts w:hint="eastAsia"/>
        </w:rPr>
        <w:t>用户</w:t>
      </w:r>
      <w:r>
        <w:t>也可通过</w:t>
      </w:r>
      <w:r>
        <w:rPr>
          <w:rFonts w:hint="eastAsia"/>
        </w:rPr>
        <w:t>简易</w:t>
      </w:r>
      <w:r>
        <w:t>搜索条件，快速查询设备对应状态</w:t>
      </w:r>
    </w:p>
    <w:p w:rsidR="00747339" w:rsidRPr="00747339" w:rsidRDefault="00747339" w:rsidP="00747339">
      <w:pPr>
        <w:rPr>
          <w:b/>
        </w:rPr>
      </w:pPr>
      <w:r>
        <w:rPr>
          <w:noProof/>
        </w:rPr>
        <w:drawing>
          <wp:inline distT="0" distB="0" distL="0" distR="0">
            <wp:extent cx="3314700" cy="2314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9" w:rsidRPr="0091459A" w:rsidRDefault="00747339" w:rsidP="00747339">
      <w:pPr>
        <w:pStyle w:val="afd"/>
        <w:numPr>
          <w:ilvl w:val="0"/>
          <w:numId w:val="21"/>
        </w:numPr>
        <w:ind w:firstLineChars="0"/>
      </w:pPr>
      <w:r>
        <w:rPr>
          <w:rFonts w:hint="eastAsia"/>
        </w:rPr>
        <w:t>选择设备</w:t>
      </w:r>
      <w:r>
        <w:t>点击</w:t>
      </w:r>
      <w:r>
        <w:rPr>
          <w:noProof/>
        </w:rPr>
        <w:drawing>
          <wp:inline distT="0" distB="0" distL="0" distR="0">
            <wp:extent cx="1247775" cy="5048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t>设备分发</w:t>
      </w:r>
      <w:r>
        <w:rPr>
          <w:rFonts w:hint="eastAsia"/>
        </w:rPr>
        <w:t>，</w:t>
      </w:r>
      <w:r>
        <w:t>根据提示框</w:t>
      </w:r>
      <w:r>
        <w:rPr>
          <w:rFonts w:hint="eastAsia"/>
        </w:rPr>
        <w:t>输入</w:t>
      </w:r>
      <w:r>
        <w:t>对应内容，点击确认完成设备下发工作。</w:t>
      </w:r>
    </w:p>
    <w:p w:rsidR="00747339" w:rsidRDefault="00747339">
      <w:pPr>
        <w:pStyle w:val="1"/>
      </w:pPr>
      <w:r>
        <w:rPr>
          <w:rFonts w:hint="eastAsia"/>
        </w:rPr>
        <w:lastRenderedPageBreak/>
        <w:t>统计分析</w:t>
      </w:r>
      <w:r>
        <w:rPr>
          <w:rFonts w:hint="eastAsia"/>
        </w:rPr>
        <w:t>_</w:t>
      </w:r>
      <w:r>
        <w:rPr>
          <w:rFonts w:hint="eastAsia"/>
        </w:rPr>
        <w:t>涉酒</w:t>
      </w:r>
      <w:r>
        <w:t>人员</w:t>
      </w:r>
    </w:p>
    <w:p w:rsidR="00747339" w:rsidRDefault="00747339" w:rsidP="00747339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C05" w:rsidRDefault="00545C05" w:rsidP="00545C05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t>根据账户</w:t>
      </w:r>
      <w:r>
        <w:t>设定的权限，</w:t>
      </w:r>
      <w:r w:rsidR="003E0BE2">
        <w:rPr>
          <w:rFonts w:hint="eastAsia"/>
        </w:rPr>
        <w:t>统计分析</w:t>
      </w:r>
      <w:r w:rsidR="003E0BE2">
        <w:rPr>
          <w:rFonts w:hint="eastAsia"/>
        </w:rPr>
        <w:t>_</w:t>
      </w:r>
      <w:r w:rsidR="003E0BE2">
        <w:rPr>
          <w:rFonts w:hint="eastAsia"/>
        </w:rPr>
        <w:t>涉</w:t>
      </w:r>
      <w:proofErr w:type="gramStart"/>
      <w:r w:rsidR="003E0BE2">
        <w:rPr>
          <w:rFonts w:hint="eastAsia"/>
        </w:rPr>
        <w:t>酒</w:t>
      </w:r>
      <w:r w:rsidR="003E0BE2">
        <w:t>人员</w:t>
      </w:r>
      <w:proofErr w:type="gramEnd"/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proofErr w:type="gramStart"/>
      <w:r>
        <w:t>的</w:t>
      </w:r>
      <w:r w:rsidR="003E0BE2">
        <w:rPr>
          <w:rFonts w:hint="eastAsia"/>
        </w:rPr>
        <w:t>测酒数据</w:t>
      </w:r>
      <w:proofErr w:type="gramEnd"/>
    </w:p>
    <w:p w:rsidR="003E0BE2" w:rsidRDefault="003E0BE2" w:rsidP="003E0BE2">
      <w:r>
        <w:rPr>
          <w:noProof/>
        </w:rPr>
        <w:drawing>
          <wp:inline distT="0" distB="0" distL="0" distR="0">
            <wp:extent cx="5943600" cy="4191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E2" w:rsidRDefault="003E0BE2" w:rsidP="00545C05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可通过</w:t>
      </w:r>
      <w:r>
        <w:rPr>
          <w:rFonts w:hint="eastAsia"/>
        </w:rPr>
        <w:t>时间控件进行对应</w:t>
      </w:r>
      <w:r>
        <w:t>时间段数据分析</w:t>
      </w:r>
    </w:p>
    <w:p w:rsidR="003E0BE2" w:rsidRDefault="003E0BE2" w:rsidP="00545C05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>
            <wp:extent cx="457200" cy="3619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对当前页面的数据进行打印</w:t>
      </w:r>
    </w:p>
    <w:p w:rsidR="003E0BE2" w:rsidRDefault="003E0BE2" w:rsidP="00545C05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>
            <wp:extent cx="333375" cy="4095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对当前页面数据进行导出</w:t>
      </w:r>
    </w:p>
    <w:p w:rsidR="00747339" w:rsidRDefault="003E0BE2" w:rsidP="00747339">
      <w:r>
        <w:rPr>
          <w:noProof/>
        </w:rPr>
        <w:drawing>
          <wp:inline distT="0" distB="0" distL="0" distR="0">
            <wp:extent cx="5943600" cy="14116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BE2" w:rsidRDefault="003E0BE2" w:rsidP="003E0BE2">
      <w:pPr>
        <w:pStyle w:val="afd"/>
        <w:numPr>
          <w:ilvl w:val="0"/>
          <w:numId w:val="22"/>
        </w:numPr>
        <w:ind w:firstLineChars="0"/>
      </w:pPr>
      <w:r>
        <w:t>用户点击饮酒人员、</w:t>
      </w:r>
      <w:r>
        <w:rPr>
          <w:rFonts w:hint="eastAsia"/>
        </w:rPr>
        <w:t>醉酒</w:t>
      </w:r>
      <w:r>
        <w:t>人员进行数据切换</w:t>
      </w:r>
    </w:p>
    <w:p w:rsidR="003E0BE2" w:rsidRDefault="003E0BE2" w:rsidP="003E0BE2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用户点击</w:t>
      </w:r>
      <w:r>
        <w:rPr>
          <w:noProof/>
        </w:rPr>
        <w:drawing>
          <wp:inline distT="0" distB="0" distL="0" distR="0">
            <wp:extent cx="2114550" cy="285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</w:t>
      </w:r>
      <w:r>
        <w:t>折线隐藏</w:t>
      </w:r>
    </w:p>
    <w:p w:rsidR="003E0BE2" w:rsidRPr="00545C05" w:rsidRDefault="003E0BE2" w:rsidP="003E0BE2">
      <w:pPr>
        <w:pStyle w:val="afd"/>
        <w:numPr>
          <w:ilvl w:val="0"/>
          <w:numId w:val="22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>
            <wp:extent cx="1209675" cy="3619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对数据进行时间维度切换</w:t>
      </w:r>
    </w:p>
    <w:p w:rsidR="00683C9D" w:rsidRDefault="00683C9D">
      <w:pPr>
        <w:pStyle w:val="1"/>
      </w:pPr>
      <w:r>
        <w:rPr>
          <w:rFonts w:hint="eastAsia"/>
        </w:rPr>
        <w:t>统计</w:t>
      </w:r>
      <w:r>
        <w:t>分析</w:t>
      </w:r>
      <w:r>
        <w:rPr>
          <w:rFonts w:hint="eastAsia"/>
        </w:rPr>
        <w:t>_</w:t>
      </w:r>
      <w:r>
        <w:rPr>
          <w:rFonts w:hint="eastAsia"/>
        </w:rPr>
        <w:t>工作</w:t>
      </w:r>
      <w:r>
        <w:t>考核</w:t>
      </w:r>
    </w:p>
    <w:p w:rsidR="00683C9D" w:rsidRDefault="00683C9D" w:rsidP="00683C9D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根据账户</w:t>
      </w:r>
      <w:r>
        <w:t>设定的权限，</w:t>
      </w:r>
      <w:r>
        <w:rPr>
          <w:rFonts w:hint="eastAsia"/>
        </w:rPr>
        <w:t>统计分析</w:t>
      </w:r>
      <w:r>
        <w:rPr>
          <w:rFonts w:hint="eastAsia"/>
        </w:rPr>
        <w:t>_</w:t>
      </w:r>
      <w:r>
        <w:rPr>
          <w:rFonts w:hint="eastAsia"/>
        </w:rPr>
        <w:t>工作考核</w:t>
      </w:r>
      <w:r>
        <w:t>数据为登录账户所在部门</w:t>
      </w:r>
      <w:r>
        <w:rPr>
          <w:rFonts w:hint="eastAsia"/>
        </w:rPr>
        <w:t>（包含</w:t>
      </w:r>
      <w:r>
        <w:t>下属部门</w:t>
      </w:r>
      <w:r>
        <w:rPr>
          <w:rFonts w:hint="eastAsia"/>
        </w:rPr>
        <w:t>）</w:t>
      </w:r>
      <w:r>
        <w:t>的</w:t>
      </w:r>
      <w:r>
        <w:rPr>
          <w:rFonts w:hint="eastAsia"/>
        </w:rPr>
        <w:t>工作数据。</w:t>
      </w:r>
    </w:p>
    <w:p w:rsidR="00824FDE" w:rsidRDefault="00824FDE" w:rsidP="00824FDE">
      <w:r>
        <w:rPr>
          <w:noProof/>
        </w:rPr>
        <w:drawing>
          <wp:inline distT="0" distB="0" distL="0" distR="0">
            <wp:extent cx="5943600" cy="4191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可通过</w:t>
      </w:r>
      <w:r>
        <w:rPr>
          <w:rFonts w:hint="eastAsia"/>
        </w:rPr>
        <w:t>时间控件进行对应</w:t>
      </w:r>
      <w:r>
        <w:t>时间段数据分析</w:t>
      </w:r>
    </w:p>
    <w:p w:rsidR="00824FDE" w:rsidRDefault="00824FDE" w:rsidP="00824FDE">
      <w:r>
        <w:rPr>
          <w:noProof/>
        </w:rPr>
        <w:lastRenderedPageBreak/>
        <w:drawing>
          <wp:inline distT="0" distB="0" distL="0" distR="0">
            <wp:extent cx="2790825" cy="32861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可通过</w:t>
      </w:r>
      <w:r>
        <w:rPr>
          <w:rFonts w:hint="eastAsia"/>
        </w:rPr>
        <w:t>统计</w:t>
      </w:r>
      <w:r>
        <w:t>对象快速选择所要查看</w:t>
      </w:r>
      <w:r>
        <w:rPr>
          <w:rFonts w:hint="eastAsia"/>
        </w:rPr>
        <w:t>部门</w:t>
      </w:r>
      <w:r>
        <w:t>数据</w:t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>
            <wp:extent cx="457200" cy="3619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对当前页面的数据进行打印</w:t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用户</w:t>
      </w:r>
      <w:r>
        <w:t>点击</w:t>
      </w:r>
      <w:r>
        <w:rPr>
          <w:noProof/>
        </w:rPr>
        <w:drawing>
          <wp:inline distT="0" distB="0" distL="0" distR="0">
            <wp:extent cx="333375" cy="4095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对当前页面数据进行导出</w:t>
      </w:r>
    </w:p>
    <w:p w:rsidR="00824FDE" w:rsidRDefault="00824FDE" w:rsidP="00824FD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t>点击趋势查看部门工作趋势</w:t>
      </w:r>
      <w:r>
        <w:rPr>
          <w:rFonts w:hint="eastAsia"/>
        </w:rPr>
        <w:t>数据</w:t>
      </w:r>
    </w:p>
    <w:p w:rsidR="00824FDE" w:rsidRPr="00545C05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用户</w:t>
      </w:r>
      <w:r>
        <w:t>点击</w:t>
      </w:r>
      <w:r>
        <w:rPr>
          <w:noProof/>
        </w:rPr>
        <w:drawing>
          <wp:inline distT="0" distB="0" distL="0" distR="0">
            <wp:extent cx="1209675" cy="3619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对数据进行时间维度切换</w:t>
      </w:r>
    </w:p>
    <w:p w:rsidR="00824FDE" w:rsidRDefault="00824FDE" w:rsidP="00824FDE">
      <w:pPr>
        <w:pStyle w:val="afd"/>
        <w:numPr>
          <w:ilvl w:val="0"/>
          <w:numId w:val="23"/>
        </w:numPr>
        <w:ind w:firstLineChars="0"/>
      </w:pPr>
      <w:r>
        <w:rPr>
          <w:rFonts w:hint="eastAsia"/>
        </w:rPr>
        <w:t>用户点击</w:t>
      </w:r>
      <w:r>
        <w:rPr>
          <w:noProof/>
        </w:rPr>
        <w:drawing>
          <wp:inline distT="0" distB="0" distL="0" distR="0">
            <wp:extent cx="1885950" cy="2381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</w:t>
      </w:r>
      <w:r>
        <w:t>对相应数据进行隐藏</w:t>
      </w:r>
    </w:p>
    <w:p w:rsidR="00E8685B" w:rsidRDefault="00E8685B" w:rsidP="00E8685B">
      <w:r>
        <w:rPr>
          <w:noProof/>
        </w:rPr>
        <w:drawing>
          <wp:inline distT="0" distB="0" distL="0" distR="0">
            <wp:extent cx="5943600" cy="490220"/>
            <wp:effectExtent l="0" t="0" r="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5B" w:rsidRDefault="00E8685B" w:rsidP="00E8685B">
      <w:r>
        <w:rPr>
          <w:rFonts w:hint="eastAsia"/>
        </w:rPr>
        <w:t>9</w:t>
      </w:r>
      <w:r>
        <w:rPr>
          <w:rFonts w:hint="eastAsia"/>
        </w:rPr>
        <w:t>、</w:t>
      </w:r>
      <w:r>
        <w:t>点击</w:t>
      </w:r>
      <w:r>
        <w:rPr>
          <w:rFonts w:hint="eastAsia"/>
        </w:rPr>
        <w:t>TAB</w:t>
      </w:r>
      <w:r>
        <w:rPr>
          <w:rFonts w:hint="eastAsia"/>
        </w:rPr>
        <w:t>标签</w:t>
      </w:r>
      <w:r>
        <w:t>可</w:t>
      </w:r>
      <w:r>
        <w:rPr>
          <w:rFonts w:hint="eastAsia"/>
        </w:rPr>
        <w:t>对</w:t>
      </w:r>
      <w:r>
        <w:t>需要统计数据进行切换</w:t>
      </w:r>
    </w:p>
    <w:p w:rsidR="003A3358" w:rsidRPr="003A3358" w:rsidRDefault="003A3358" w:rsidP="003A3358">
      <w:bookmarkStart w:id="0" w:name="_GoBack"/>
      <w:bookmarkEnd w:id="0"/>
    </w:p>
    <w:sectPr w:rsidR="003A3358" w:rsidRPr="003A3358" w:rsidSect="003F2338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44FC" w:rsidRDefault="009E44FC" w:rsidP="00CB3869">
      <w:pPr>
        <w:spacing w:after="0" w:line="240" w:lineRule="auto"/>
      </w:pPr>
      <w:r>
        <w:separator/>
      </w:r>
    </w:p>
  </w:endnote>
  <w:endnote w:type="continuationSeparator" w:id="0">
    <w:p w:rsidR="009E44FC" w:rsidRDefault="009E44FC" w:rsidP="00CB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44FC" w:rsidRDefault="009E44FC" w:rsidP="00CB3869">
      <w:pPr>
        <w:spacing w:after="0" w:line="240" w:lineRule="auto"/>
      </w:pPr>
      <w:r>
        <w:separator/>
      </w:r>
    </w:p>
  </w:footnote>
  <w:footnote w:type="continuationSeparator" w:id="0">
    <w:p w:rsidR="009E44FC" w:rsidRDefault="009E44FC" w:rsidP="00CB3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73E34"/>
    <w:multiLevelType w:val="hybridMultilevel"/>
    <w:tmpl w:val="3DA8DEB4"/>
    <w:lvl w:ilvl="0" w:tplc="DC6CAA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82775B"/>
    <w:multiLevelType w:val="multilevel"/>
    <w:tmpl w:val="2F7274F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Microsoft YaHei UI" w:eastAsia="Microsoft YaHei UI" w:hAnsi="Microsoft YaHei U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F327FEB"/>
    <w:multiLevelType w:val="hybridMultilevel"/>
    <w:tmpl w:val="5D7E15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B52A59"/>
    <w:multiLevelType w:val="hybridMultilevel"/>
    <w:tmpl w:val="D2AC89EA"/>
    <w:lvl w:ilvl="0" w:tplc="B4907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1B0729E"/>
    <w:multiLevelType w:val="hybridMultilevel"/>
    <w:tmpl w:val="7EBC6F80"/>
    <w:lvl w:ilvl="0" w:tplc="2534A6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090B10"/>
    <w:multiLevelType w:val="hybridMultilevel"/>
    <w:tmpl w:val="5E5C87C6"/>
    <w:lvl w:ilvl="0" w:tplc="3D16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55171E"/>
    <w:multiLevelType w:val="hybridMultilevel"/>
    <w:tmpl w:val="5E5C87C6"/>
    <w:lvl w:ilvl="0" w:tplc="3D16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471C87"/>
    <w:multiLevelType w:val="hybridMultilevel"/>
    <w:tmpl w:val="E7F41410"/>
    <w:lvl w:ilvl="0" w:tplc="11204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7279E4"/>
    <w:multiLevelType w:val="hybridMultilevel"/>
    <w:tmpl w:val="C2804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A054A5A"/>
    <w:multiLevelType w:val="hybridMultilevel"/>
    <w:tmpl w:val="F16090FE"/>
    <w:lvl w:ilvl="0" w:tplc="97901F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EB335DE"/>
    <w:multiLevelType w:val="hybridMultilevel"/>
    <w:tmpl w:val="D0F86064"/>
    <w:lvl w:ilvl="0" w:tplc="6F48AE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F337524"/>
    <w:multiLevelType w:val="hybridMultilevel"/>
    <w:tmpl w:val="5CE05D50"/>
    <w:lvl w:ilvl="0" w:tplc="B4F820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2"/>
  </w:num>
  <w:num w:numId="14">
    <w:abstractNumId w:val="8"/>
  </w:num>
  <w:num w:numId="15">
    <w:abstractNumId w:val="7"/>
  </w:num>
  <w:num w:numId="16">
    <w:abstractNumId w:val="0"/>
  </w:num>
  <w:num w:numId="17">
    <w:abstractNumId w:val="10"/>
  </w:num>
  <w:num w:numId="18">
    <w:abstractNumId w:val="3"/>
  </w:num>
  <w:num w:numId="19">
    <w:abstractNumId w:val="11"/>
  </w:num>
  <w:num w:numId="20">
    <w:abstractNumId w:val="9"/>
  </w:num>
  <w:num w:numId="21">
    <w:abstractNumId w:val="4"/>
  </w:num>
  <w:num w:numId="22">
    <w:abstractNumId w:val="5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applyBreakingRules/>
    <w:useFELayout/>
  </w:compat>
  <w:rsids>
    <w:rsidRoot w:val="009121B7"/>
    <w:rsid w:val="000C48EB"/>
    <w:rsid w:val="003235B6"/>
    <w:rsid w:val="003A3358"/>
    <w:rsid w:val="003E0BE2"/>
    <w:rsid w:val="003F2338"/>
    <w:rsid w:val="0042542A"/>
    <w:rsid w:val="004953EF"/>
    <w:rsid w:val="004A3EF8"/>
    <w:rsid w:val="00510FA9"/>
    <w:rsid w:val="0054114E"/>
    <w:rsid w:val="00545C05"/>
    <w:rsid w:val="00653EC4"/>
    <w:rsid w:val="006562F2"/>
    <w:rsid w:val="00683C9D"/>
    <w:rsid w:val="00693766"/>
    <w:rsid w:val="006960A4"/>
    <w:rsid w:val="00747339"/>
    <w:rsid w:val="007A473B"/>
    <w:rsid w:val="0082441A"/>
    <w:rsid w:val="00824FDE"/>
    <w:rsid w:val="008410F6"/>
    <w:rsid w:val="00847631"/>
    <w:rsid w:val="008B2FF8"/>
    <w:rsid w:val="008B37A6"/>
    <w:rsid w:val="009121B7"/>
    <w:rsid w:val="0091459A"/>
    <w:rsid w:val="009A4723"/>
    <w:rsid w:val="009D1E4B"/>
    <w:rsid w:val="009E44FC"/>
    <w:rsid w:val="00A02637"/>
    <w:rsid w:val="00B568E5"/>
    <w:rsid w:val="00B9690C"/>
    <w:rsid w:val="00CB3869"/>
    <w:rsid w:val="00CE14CE"/>
    <w:rsid w:val="00D32F4D"/>
    <w:rsid w:val="00DC0848"/>
    <w:rsid w:val="00DF3826"/>
    <w:rsid w:val="00E8685B"/>
    <w:rsid w:val="00EB7E46"/>
    <w:rsid w:val="00ED4092"/>
    <w:rsid w:val="00F849CA"/>
    <w:rsid w:val="00FC3C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2FF8"/>
    <w:rPr>
      <w:rFonts w:eastAsia="Microsoft YaHei UI"/>
    </w:rPr>
  </w:style>
  <w:style w:type="paragraph" w:styleId="1">
    <w:name w:val="heading 1"/>
    <w:basedOn w:val="a"/>
    <w:next w:val="a"/>
    <w:link w:val="1Char"/>
    <w:uiPriority w:val="9"/>
    <w:qFormat/>
    <w:rsid w:val="008B2FF8"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2FF8"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F2338"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F2338"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F2338"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F2338"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F2338"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F2338"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F2338"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B2FF8"/>
    <w:pPr>
      <w:spacing w:after="0" w:line="240" w:lineRule="auto"/>
      <w:contextualSpacing/>
    </w:pPr>
    <w:rPr>
      <w:rFonts w:asciiTheme="majorHAnsi" w:hAnsiTheme="majorHAnsi" w:cstheme="majorBidi"/>
      <w:color w:val="000000" w:themeColor="text1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8B2FF8"/>
    <w:rPr>
      <w:rFonts w:asciiTheme="majorHAnsi" w:eastAsia="Microsoft YaHei UI" w:hAnsiTheme="majorHAnsi" w:cstheme="majorBidi"/>
      <w:color w:val="000000" w:themeColor="text1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F2338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0">
    <w:name w:val="副标题 Char"/>
    <w:basedOn w:val="a0"/>
    <w:link w:val="a4"/>
    <w:uiPriority w:val="11"/>
    <w:rsid w:val="003F2338"/>
    <w:rPr>
      <w:color w:val="5A5A5A" w:themeColor="text1" w:themeTint="A5"/>
      <w:spacing w:val="10"/>
    </w:rPr>
  </w:style>
  <w:style w:type="character" w:customStyle="1" w:styleId="1Char">
    <w:name w:val="标题 1 Char"/>
    <w:basedOn w:val="a0"/>
    <w:link w:val="1"/>
    <w:uiPriority w:val="9"/>
    <w:rsid w:val="008B2FF8"/>
    <w:rPr>
      <w:rFonts w:asciiTheme="majorHAnsi" w:eastAsia="Microsoft YaHei UI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标题 2 Char"/>
    <w:basedOn w:val="a0"/>
    <w:link w:val="2"/>
    <w:uiPriority w:val="9"/>
    <w:semiHidden/>
    <w:rsid w:val="008B2FF8"/>
    <w:rPr>
      <w:rFonts w:asciiTheme="majorHAnsi" w:eastAsia="Microsoft YaHei UI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3F2338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标题 4 Char"/>
    <w:basedOn w:val="a0"/>
    <w:link w:val="4"/>
    <w:uiPriority w:val="9"/>
    <w:semiHidden/>
    <w:rsid w:val="003F2338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标题 5 Char"/>
    <w:basedOn w:val="a0"/>
    <w:link w:val="5"/>
    <w:uiPriority w:val="9"/>
    <w:semiHidden/>
    <w:rsid w:val="003F2338"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6Char">
    <w:name w:val="标题 6 Char"/>
    <w:basedOn w:val="a0"/>
    <w:link w:val="6"/>
    <w:uiPriority w:val="9"/>
    <w:semiHidden/>
    <w:rsid w:val="003F2338"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7Char">
    <w:name w:val="标题 7 Char"/>
    <w:basedOn w:val="a0"/>
    <w:link w:val="7"/>
    <w:uiPriority w:val="9"/>
    <w:semiHidden/>
    <w:rsid w:val="003F233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3F23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3F23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5">
    <w:name w:val="次要强调"/>
    <w:basedOn w:val="a0"/>
    <w:uiPriority w:val="19"/>
    <w:qFormat/>
    <w:rsid w:val="008B2FF8"/>
    <w:rPr>
      <w:rFonts w:eastAsia="Microsoft YaHei UI"/>
      <w:i/>
      <w:iCs/>
      <w:color w:val="404040" w:themeColor="text1" w:themeTint="BF"/>
    </w:rPr>
  </w:style>
  <w:style w:type="character" w:styleId="a6">
    <w:name w:val="Emphasis"/>
    <w:basedOn w:val="a0"/>
    <w:uiPriority w:val="20"/>
    <w:qFormat/>
    <w:rsid w:val="008B2FF8"/>
    <w:rPr>
      <w:rFonts w:eastAsia="Microsoft YaHei UI"/>
      <w:i/>
      <w:iCs/>
      <w:color w:val="auto"/>
    </w:rPr>
  </w:style>
  <w:style w:type="character" w:customStyle="1" w:styleId="a7">
    <w:name w:val="重要强调"/>
    <w:basedOn w:val="a0"/>
    <w:uiPriority w:val="21"/>
    <w:qFormat/>
    <w:rsid w:val="008B2FF8"/>
    <w:rPr>
      <w:rFonts w:eastAsia="Microsoft YaHei UI"/>
      <w:b/>
      <w:bCs/>
      <w:i/>
      <w:iCs/>
      <w:caps/>
    </w:rPr>
  </w:style>
  <w:style w:type="character" w:customStyle="1" w:styleId="a8">
    <w:name w:val="增强"/>
    <w:basedOn w:val="a0"/>
    <w:uiPriority w:val="22"/>
    <w:qFormat/>
    <w:rsid w:val="008B2FF8"/>
    <w:rPr>
      <w:rFonts w:eastAsia="Microsoft YaHei UI"/>
      <w:b/>
      <w:bCs/>
      <w:color w:val="000000" w:themeColor="text1"/>
    </w:rPr>
  </w:style>
  <w:style w:type="paragraph" w:customStyle="1" w:styleId="a9">
    <w:name w:val="引言"/>
    <w:basedOn w:val="a"/>
    <w:next w:val="a"/>
    <w:link w:val="aa"/>
    <w:uiPriority w:val="29"/>
    <w:qFormat/>
    <w:rsid w:val="003F2338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aa">
    <w:name w:val="引言字符"/>
    <w:basedOn w:val="a0"/>
    <w:link w:val="a9"/>
    <w:uiPriority w:val="29"/>
    <w:rsid w:val="003F2338"/>
    <w:rPr>
      <w:i/>
      <w:iCs/>
      <w:color w:val="000000" w:themeColor="text1"/>
    </w:rPr>
  </w:style>
  <w:style w:type="paragraph" w:customStyle="1" w:styleId="ab">
    <w:name w:val="重要引言"/>
    <w:basedOn w:val="a"/>
    <w:next w:val="a"/>
    <w:link w:val="ac"/>
    <w:uiPriority w:val="30"/>
    <w:qFormat/>
    <w:rsid w:val="003F2338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ac">
    <w:name w:val="重要引言字符"/>
    <w:basedOn w:val="a0"/>
    <w:link w:val="ab"/>
    <w:uiPriority w:val="30"/>
    <w:rsid w:val="003F2338"/>
    <w:rPr>
      <w:color w:val="000000" w:themeColor="text1"/>
      <w:shd w:val="clear" w:color="auto" w:fill="F2F2F2" w:themeFill="background1" w:themeFillShade="F2"/>
    </w:rPr>
  </w:style>
  <w:style w:type="character" w:customStyle="1" w:styleId="ad">
    <w:name w:val="次要参考资料"/>
    <w:basedOn w:val="a0"/>
    <w:uiPriority w:val="31"/>
    <w:qFormat/>
    <w:rsid w:val="008B2FF8"/>
    <w:rPr>
      <w:rFonts w:eastAsia="Microsoft YaHei UI"/>
      <w:smallCaps/>
      <w:color w:val="404040" w:themeColor="text1" w:themeTint="BF"/>
      <w:u w:val="single" w:color="7F7F7F" w:themeColor="text1" w:themeTint="80"/>
    </w:rPr>
  </w:style>
  <w:style w:type="character" w:customStyle="1" w:styleId="ae">
    <w:name w:val="重要参考资料"/>
    <w:basedOn w:val="a0"/>
    <w:uiPriority w:val="32"/>
    <w:qFormat/>
    <w:rsid w:val="008B2FF8"/>
    <w:rPr>
      <w:rFonts w:eastAsia="Microsoft YaHei UI"/>
      <w:b/>
      <w:bCs/>
      <w:smallCaps/>
      <w:u w:val="single"/>
    </w:rPr>
  </w:style>
  <w:style w:type="character" w:customStyle="1" w:styleId="af">
    <w:name w:val="书名"/>
    <w:basedOn w:val="a0"/>
    <w:uiPriority w:val="33"/>
    <w:qFormat/>
    <w:rsid w:val="008B2FF8"/>
    <w:rPr>
      <w:rFonts w:eastAsia="Microsoft YaHei UI"/>
      <w:b w:val="0"/>
      <w:bCs w:val="0"/>
      <w:smallCaps/>
      <w:spacing w:val="5"/>
    </w:rPr>
  </w:style>
  <w:style w:type="paragraph" w:customStyle="1" w:styleId="af0">
    <w:name w:val="描述"/>
    <w:basedOn w:val="a"/>
    <w:next w:val="a"/>
    <w:uiPriority w:val="35"/>
    <w:semiHidden/>
    <w:unhideWhenUsed/>
    <w:qFormat/>
    <w:rsid w:val="003F2338"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customStyle="1" w:styleId="af1">
    <w:name w:val="目录标题"/>
    <w:basedOn w:val="1"/>
    <w:next w:val="a"/>
    <w:uiPriority w:val="39"/>
    <w:semiHidden/>
    <w:unhideWhenUsed/>
    <w:qFormat/>
    <w:rsid w:val="003F2338"/>
    <w:pPr>
      <w:outlineLvl w:val="9"/>
    </w:pPr>
  </w:style>
  <w:style w:type="paragraph" w:customStyle="1" w:styleId="af2">
    <w:name w:val="无间距"/>
    <w:uiPriority w:val="1"/>
    <w:qFormat/>
    <w:rsid w:val="008B2FF8"/>
    <w:pPr>
      <w:spacing w:after="0" w:line="240" w:lineRule="auto"/>
    </w:pPr>
    <w:rPr>
      <w:rFonts w:eastAsia="Microsoft YaHei UI"/>
    </w:rPr>
  </w:style>
  <w:style w:type="paragraph" w:customStyle="1" w:styleId="af3">
    <w:name w:val="列表段落"/>
    <w:basedOn w:val="a"/>
    <w:uiPriority w:val="34"/>
    <w:qFormat/>
    <w:rsid w:val="003F2338"/>
    <w:pPr>
      <w:ind w:left="720"/>
      <w:contextualSpacing/>
    </w:pPr>
  </w:style>
  <w:style w:type="paragraph" w:styleId="af4">
    <w:name w:val="No Spacing"/>
    <w:uiPriority w:val="1"/>
    <w:qFormat/>
    <w:rsid w:val="008B2FF8"/>
    <w:pPr>
      <w:spacing w:after="0" w:line="240" w:lineRule="auto"/>
    </w:pPr>
    <w:rPr>
      <w:rFonts w:eastAsia="Microsoft YaHei UI"/>
    </w:rPr>
  </w:style>
  <w:style w:type="character" w:styleId="af5">
    <w:name w:val="Subtle Emphasis"/>
    <w:basedOn w:val="a0"/>
    <w:uiPriority w:val="19"/>
    <w:qFormat/>
    <w:rsid w:val="008B2FF8"/>
    <w:rPr>
      <w:rFonts w:eastAsia="Microsoft YaHei UI"/>
      <w:i/>
      <w:iCs/>
      <w:color w:val="404040" w:themeColor="text1" w:themeTint="BF"/>
    </w:rPr>
  </w:style>
  <w:style w:type="character" w:styleId="af6">
    <w:name w:val="Intense Emphasis"/>
    <w:basedOn w:val="a0"/>
    <w:uiPriority w:val="21"/>
    <w:qFormat/>
    <w:rsid w:val="008B2FF8"/>
    <w:rPr>
      <w:rFonts w:eastAsia="Microsoft YaHei UI"/>
      <w:i/>
      <w:iCs/>
      <w:color w:val="F07F09" w:themeColor="accent1"/>
    </w:rPr>
  </w:style>
  <w:style w:type="character" w:styleId="af7">
    <w:name w:val="Strong"/>
    <w:basedOn w:val="a0"/>
    <w:uiPriority w:val="22"/>
    <w:qFormat/>
    <w:rsid w:val="008B2FF8"/>
    <w:rPr>
      <w:rFonts w:eastAsia="Microsoft YaHei UI"/>
      <w:b/>
      <w:bCs/>
    </w:rPr>
  </w:style>
  <w:style w:type="paragraph" w:styleId="af8">
    <w:name w:val="Quote"/>
    <w:basedOn w:val="a"/>
    <w:next w:val="a"/>
    <w:link w:val="Char1"/>
    <w:uiPriority w:val="29"/>
    <w:qFormat/>
    <w:rsid w:val="008B2FF8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1">
    <w:name w:val="引用 Char"/>
    <w:basedOn w:val="a0"/>
    <w:link w:val="af8"/>
    <w:uiPriority w:val="29"/>
    <w:rsid w:val="008B2FF8"/>
    <w:rPr>
      <w:rFonts w:eastAsia="Microsoft YaHei UI"/>
      <w:i/>
      <w:iCs/>
      <w:color w:val="404040" w:themeColor="text1" w:themeTint="BF"/>
    </w:rPr>
  </w:style>
  <w:style w:type="paragraph" w:styleId="af9">
    <w:name w:val="Intense Quote"/>
    <w:basedOn w:val="a"/>
    <w:next w:val="a"/>
    <w:link w:val="Char2"/>
    <w:uiPriority w:val="30"/>
    <w:qFormat/>
    <w:rsid w:val="008B2FF8"/>
    <w:pPr>
      <w:pBdr>
        <w:top w:val="single" w:sz="4" w:space="10" w:color="F07F09" w:themeColor="accent1"/>
        <w:bottom w:val="single" w:sz="4" w:space="10" w:color="F07F09" w:themeColor="accent1"/>
      </w:pBdr>
      <w:spacing w:before="360" w:after="360"/>
      <w:ind w:left="864" w:right="864"/>
      <w:jc w:val="center"/>
    </w:pPr>
    <w:rPr>
      <w:i/>
      <w:iCs/>
      <w:color w:val="F07F09" w:themeColor="accent1"/>
    </w:rPr>
  </w:style>
  <w:style w:type="character" w:customStyle="1" w:styleId="Char2">
    <w:name w:val="明显引用 Char"/>
    <w:basedOn w:val="a0"/>
    <w:link w:val="af9"/>
    <w:uiPriority w:val="30"/>
    <w:rsid w:val="008B2FF8"/>
    <w:rPr>
      <w:rFonts w:eastAsia="Microsoft YaHei UI"/>
      <w:i/>
      <w:iCs/>
      <w:color w:val="F07F09" w:themeColor="accent1"/>
    </w:rPr>
  </w:style>
  <w:style w:type="character" w:styleId="afa">
    <w:name w:val="Subtle Reference"/>
    <w:basedOn w:val="a0"/>
    <w:uiPriority w:val="31"/>
    <w:qFormat/>
    <w:rsid w:val="008B2FF8"/>
    <w:rPr>
      <w:rFonts w:eastAsia="Microsoft YaHei UI"/>
      <w:smallCaps/>
      <w:color w:val="5A5A5A" w:themeColor="text1" w:themeTint="A5"/>
    </w:rPr>
  </w:style>
  <w:style w:type="character" w:styleId="afb">
    <w:name w:val="Intense Reference"/>
    <w:basedOn w:val="a0"/>
    <w:uiPriority w:val="32"/>
    <w:qFormat/>
    <w:rsid w:val="008B2FF8"/>
    <w:rPr>
      <w:rFonts w:eastAsia="Microsoft YaHei UI"/>
      <w:b/>
      <w:bCs/>
      <w:smallCaps/>
      <w:color w:val="F07F09" w:themeColor="accent1"/>
      <w:spacing w:val="5"/>
    </w:rPr>
  </w:style>
  <w:style w:type="character" w:styleId="afc">
    <w:name w:val="Book Title"/>
    <w:basedOn w:val="a0"/>
    <w:uiPriority w:val="33"/>
    <w:qFormat/>
    <w:rsid w:val="008B2FF8"/>
    <w:rPr>
      <w:rFonts w:eastAsia="Microsoft YaHei UI"/>
      <w:b/>
      <w:bCs/>
      <w:i/>
      <w:iCs/>
      <w:spacing w:val="5"/>
    </w:rPr>
  </w:style>
  <w:style w:type="paragraph" w:styleId="afd">
    <w:name w:val="List Paragraph"/>
    <w:basedOn w:val="a"/>
    <w:uiPriority w:val="34"/>
    <w:qFormat/>
    <w:rsid w:val="00A02637"/>
    <w:pPr>
      <w:ind w:firstLineChars="200" w:firstLine="420"/>
    </w:pPr>
  </w:style>
  <w:style w:type="paragraph" w:styleId="afe">
    <w:name w:val="Balloon Text"/>
    <w:basedOn w:val="a"/>
    <w:link w:val="Char3"/>
    <w:uiPriority w:val="99"/>
    <w:semiHidden/>
    <w:unhideWhenUsed/>
    <w:rsid w:val="00CB3869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e"/>
    <w:uiPriority w:val="99"/>
    <w:semiHidden/>
    <w:rsid w:val="00CB3869"/>
    <w:rPr>
      <w:rFonts w:eastAsia="Microsoft YaHei UI"/>
      <w:sz w:val="18"/>
      <w:szCs w:val="18"/>
    </w:rPr>
  </w:style>
  <w:style w:type="paragraph" w:styleId="aff">
    <w:name w:val="header"/>
    <w:basedOn w:val="a"/>
    <w:link w:val="Char4"/>
    <w:uiPriority w:val="99"/>
    <w:semiHidden/>
    <w:unhideWhenUsed/>
    <w:rsid w:val="00CB3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f"/>
    <w:uiPriority w:val="99"/>
    <w:semiHidden/>
    <w:rsid w:val="00CB3869"/>
    <w:rPr>
      <w:rFonts w:eastAsia="Microsoft YaHei UI"/>
      <w:sz w:val="18"/>
      <w:szCs w:val="18"/>
    </w:rPr>
  </w:style>
  <w:style w:type="paragraph" w:styleId="aff0">
    <w:name w:val="footer"/>
    <w:basedOn w:val="a"/>
    <w:link w:val="Char5"/>
    <w:uiPriority w:val="99"/>
    <w:semiHidden/>
    <w:unhideWhenUsed/>
    <w:rsid w:val="00CB386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f0"/>
    <w:uiPriority w:val="99"/>
    <w:semiHidden/>
    <w:rsid w:val="00CB3869"/>
    <w:rPr>
      <w:rFonts w:eastAsia="Microsoft YaHei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p\AppData\Roaming\Microsoft\Templates\&#25253;&#34920;&#35774;&#35745;&#65288;&#31354;&#30333;&#65289;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报表设计（空白）</Template>
  <TotalTime>474</TotalTime>
  <Pages>14</Pages>
  <Words>316</Words>
  <Characters>1807</Characters>
  <Application>Microsoft Office Word</Application>
  <DocSecurity>0</DocSecurity>
  <Lines>15</Lines>
  <Paragraphs>4</Paragraphs>
  <ScaleCrop>false</ScaleCrop>
  <Company/>
  <LinksUpToDate>false</LinksUpToDate>
  <CharactersWithSpaces>2119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temp</dc:creator>
  <cp:keywords/>
  <cp:lastModifiedBy>Microsoft</cp:lastModifiedBy>
  <cp:revision>23</cp:revision>
  <dcterms:created xsi:type="dcterms:W3CDTF">2017-03-09T01:50:00Z</dcterms:created>
  <dcterms:modified xsi:type="dcterms:W3CDTF">2017-03-14T09:51:00Z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