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5E77" w:rsidRDefault="009F5E77" w:rsidP="006B558A">
      <w:pPr>
        <w:shd w:val="clear" w:color="auto" w:fill="FFFFFF"/>
        <w:adjustRightInd/>
        <w:snapToGrid/>
        <w:spacing w:before="100" w:beforeAutospacing="1" w:after="210"/>
        <w:rPr>
          <w:rFonts w:ascii="宋体" w:eastAsia="宋体" w:hAnsi="宋体" w:cs="宋体"/>
          <w:sz w:val="24"/>
          <w:szCs w:val="24"/>
        </w:rPr>
      </w:pPr>
      <w:r w:rsidRPr="009F5E77">
        <w:rPr>
          <w:rFonts w:ascii="宋体" w:eastAsia="宋体" w:hAnsi="宋体" w:cs="宋体"/>
          <w:sz w:val="24"/>
          <w:szCs w:val="24"/>
        </w:rPr>
        <w:t>http://www.chinaz.com/design/2010/0716/120921.shtml</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选择</w:t>
      </w:r>
      <w:r w:rsidRPr="006B558A">
        <w:rPr>
          <w:rFonts w:ascii="宋体" w:eastAsia="宋体" w:hAnsi="宋体" w:cs="宋体"/>
          <w:b/>
          <w:bCs/>
          <w:sz w:val="24"/>
          <w:szCs w:val="24"/>
        </w:rPr>
        <w:t>固定布局</w:t>
      </w:r>
      <w:r w:rsidRPr="006B558A">
        <w:rPr>
          <w:rFonts w:ascii="宋体" w:eastAsia="宋体" w:hAnsi="宋体" w:cs="宋体"/>
          <w:sz w:val="24"/>
          <w:szCs w:val="24"/>
        </w:rPr>
        <w:t>（</w:t>
      </w:r>
      <w:proofErr w:type="spellStart"/>
      <w:r w:rsidRPr="006B558A">
        <w:rPr>
          <w:rFonts w:ascii="宋体" w:eastAsia="宋体" w:hAnsi="宋体" w:cs="宋体"/>
          <w:sz w:val="24"/>
          <w:szCs w:val="24"/>
        </w:rPr>
        <w:t>fiexd</w:t>
      </w:r>
      <w:proofErr w:type="spellEnd"/>
      <w:r w:rsidRPr="006B558A">
        <w:rPr>
          <w:rFonts w:ascii="宋体" w:eastAsia="宋体" w:hAnsi="宋体" w:cs="宋体"/>
          <w:sz w:val="24"/>
          <w:szCs w:val="24"/>
        </w:rPr>
        <w:t>），</w:t>
      </w:r>
      <w:r w:rsidRPr="006B558A">
        <w:rPr>
          <w:rFonts w:ascii="宋体" w:eastAsia="宋体" w:hAnsi="宋体" w:cs="宋体"/>
          <w:b/>
          <w:bCs/>
          <w:sz w:val="24"/>
          <w:szCs w:val="24"/>
        </w:rPr>
        <w:t>流动布局</w:t>
      </w:r>
      <w:r w:rsidRPr="006B558A">
        <w:rPr>
          <w:rFonts w:ascii="宋体" w:eastAsia="宋体" w:hAnsi="宋体" w:cs="宋体"/>
          <w:sz w:val="24"/>
          <w:szCs w:val="24"/>
        </w:rPr>
        <w:t>（fluid/liquid）还是</w:t>
      </w:r>
      <w:r w:rsidRPr="006B558A">
        <w:rPr>
          <w:rFonts w:ascii="宋体" w:eastAsia="宋体" w:hAnsi="宋体" w:cs="宋体"/>
          <w:b/>
          <w:bCs/>
          <w:sz w:val="24"/>
          <w:szCs w:val="24"/>
        </w:rPr>
        <w:t>弹性布局</w:t>
      </w:r>
      <w:r w:rsidRPr="006B558A">
        <w:rPr>
          <w:rFonts w:ascii="宋体" w:eastAsia="宋体" w:hAnsi="宋体" w:cs="宋体"/>
          <w:sz w:val="24"/>
          <w:szCs w:val="24"/>
        </w:rPr>
        <w:t>（elastic）？这个问题已经困扰了网页设计师们很多年了。每种布局都有它的优点和缺点。最后的选择往往取决于需求，而不是哪个更简单。考虑到这些因素并恰当的设计，你最终能获得拥有所有优点的成功布局。</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本篇文章将讨论每个布局类型的优点和缺点。只要牢记可用性，无论适用哪种布局类型都可以做出成功的站点。</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参考我们之前的文章：</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 xml:space="preserve">　　</w:t>
      </w:r>
      <w:hyperlink r:id="rId7" w:tgtFrame="_blank" w:history="1">
        <w:r w:rsidRPr="006B558A">
          <w:rPr>
            <w:rFonts w:ascii="宋体" w:eastAsia="宋体" w:hAnsi="宋体" w:cs="宋体"/>
            <w:color w:val="0066CC"/>
            <w:sz w:val="24"/>
            <w:szCs w:val="24"/>
            <w:u w:val="single"/>
          </w:rPr>
          <w:t>Flexible Layouts： Challenge For The Future</w:t>
        </w:r>
      </w:hyperlink>
      <w:r w:rsidRPr="006B558A">
        <w:rPr>
          <w:rFonts w:ascii="宋体" w:eastAsia="宋体" w:hAnsi="宋体" w:cs="宋体"/>
          <w:sz w:val="24"/>
          <w:szCs w:val="24"/>
        </w:rPr>
        <w:t>，未来布局的挑战</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w:t>
      </w:r>
      <w:hyperlink r:id="rId8" w:tgtFrame="_blank" w:history="1">
        <w:r w:rsidRPr="006B558A">
          <w:rPr>
            <w:rFonts w:ascii="宋体" w:eastAsia="宋体" w:hAnsi="宋体" w:cs="宋体"/>
            <w:color w:val="0066CC"/>
            <w:sz w:val="24"/>
            <w:szCs w:val="24"/>
            <w:u w:val="single"/>
          </w:rPr>
          <w:t>Applying Divine Proportion To Your Web Designs</w:t>
        </w:r>
      </w:hyperlink>
      <w:r w:rsidRPr="006B558A">
        <w:rPr>
          <w:rFonts w:ascii="宋体" w:eastAsia="宋体" w:hAnsi="宋体" w:cs="宋体"/>
          <w:sz w:val="24"/>
          <w:szCs w:val="24"/>
        </w:rPr>
        <w:t>，如何在布局中应用“黄金比例”和“三分定律”。</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归根结底网页最重要的是可用性，这一点很难平衡，因为站点用户情况可能不同。</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当开始一个大众化的站点时，设计者应该考虑到访问者可能的不同点：</w:t>
      </w:r>
    </w:p>
    <w:p w:rsidR="006B558A" w:rsidRPr="006B558A" w:rsidRDefault="006B558A" w:rsidP="006B558A">
      <w:pPr>
        <w:numPr>
          <w:ilvl w:val="0"/>
          <w:numId w:val="6"/>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屏幕分辨率</w:t>
      </w:r>
    </w:p>
    <w:p w:rsidR="006B558A" w:rsidRPr="006B558A" w:rsidRDefault="006B558A" w:rsidP="006B558A">
      <w:pPr>
        <w:numPr>
          <w:ilvl w:val="0"/>
          <w:numId w:val="6"/>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浏览器</w:t>
      </w:r>
    </w:p>
    <w:p w:rsidR="006B558A" w:rsidRPr="006B558A" w:rsidRDefault="006B558A" w:rsidP="006B558A">
      <w:pPr>
        <w:numPr>
          <w:ilvl w:val="0"/>
          <w:numId w:val="6"/>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浏览器是否在最大最小（占屏幕面积）状态</w:t>
      </w:r>
    </w:p>
    <w:p w:rsidR="006B558A" w:rsidRPr="006B558A" w:rsidRDefault="006B558A" w:rsidP="006B558A">
      <w:pPr>
        <w:numPr>
          <w:ilvl w:val="0"/>
          <w:numId w:val="6"/>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浏览器开启额外工具栏（历史记录，书签等）</w:t>
      </w:r>
    </w:p>
    <w:p w:rsidR="006B558A" w:rsidRPr="006B558A" w:rsidRDefault="006B558A" w:rsidP="006B558A">
      <w:pPr>
        <w:numPr>
          <w:ilvl w:val="0"/>
          <w:numId w:val="6"/>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操作系统和硬件设备</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如果没有标准化站点尺寸，设计师在开始工作的时候会遇到许多问题。</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一、 固定和流动布局的不同点</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虽然大多数设计者和开发人员认为固定和流动布局的定义很基础，但为了更为清晰，再复习一遍。</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固定宽度布局</w:t>
      </w:r>
      <w:r w:rsidRPr="006B558A">
        <w:rPr>
          <w:rFonts w:ascii="宋体" w:eastAsia="宋体" w:hAnsi="宋体" w:cs="宋体"/>
          <w:sz w:val="24"/>
          <w:szCs w:val="24"/>
        </w:rPr>
        <w:t>（Fixed Layout）</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这种布局有一个设置了固定宽度的外包裹，里面的各个模块也是固定宽度而非百分比。重要的是容器（外包裹）元素是设置为不能移动的。无论访问者屏幕的分辨率是多少，网页都显示为和其它访问者相同的宽度。</w:t>
      </w:r>
    </w:p>
    <w:p w:rsidR="006B558A" w:rsidRPr="006B558A" w:rsidRDefault="006B558A" w:rsidP="006B558A">
      <w:pPr>
        <w:shd w:val="clear" w:color="auto" w:fill="FFFFFF"/>
        <w:adjustRightInd/>
        <w:snapToGrid/>
        <w:spacing w:before="100" w:beforeAutospacing="1" w:after="210"/>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4762500" cy="3571875"/>
            <wp:effectExtent l="19050" t="0" r="0" b="0"/>
            <wp:docPr id="67" name="图片 67" descr="http://ce.sysu.edu.cn/CMSDesign/UploadFiles/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ce.sysu.edu.cn/CMSDesign/UploadFiles/1(68).jpg"/>
                    <pic:cNvPicPr>
                      <a:picLocks noChangeAspect="1" noChangeArrowheads="1"/>
                    </pic:cNvPicPr>
                  </pic:nvPicPr>
                  <pic:blipFill>
                    <a:blip r:embed="rId9" cstate="print"/>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上图展示的是一个固定宽度布局的基本轮廓。里面的三列分别是520、200和200px宽度。960px已经成为现代web设计的标准，因为大多数站点用户被假定为使用1024×768分辨率。</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流动/流体布局</w:t>
      </w:r>
      <w:r w:rsidRPr="006B558A">
        <w:rPr>
          <w:rFonts w:ascii="宋体" w:eastAsia="宋体" w:hAnsi="宋体" w:cs="宋体"/>
          <w:sz w:val="24"/>
          <w:szCs w:val="24"/>
        </w:rPr>
        <w:t>（Fluid/Liquid Layout）</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流体布局，也被成为流体布局，主体部分都是用了百分比宽度，因此可以自适应用户的分辨率。</w:t>
      </w:r>
    </w:p>
    <w:p w:rsidR="006B558A" w:rsidRPr="006B558A" w:rsidRDefault="006B558A" w:rsidP="006B558A">
      <w:pPr>
        <w:shd w:val="clear" w:color="auto" w:fill="FFFFFF"/>
        <w:adjustRightInd/>
        <w:snapToGrid/>
        <w:spacing w:before="100" w:beforeAutospacing="1" w:after="210"/>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4762500" cy="3571875"/>
            <wp:effectExtent l="19050" t="0" r="0" b="0"/>
            <wp:docPr id="68" name="图片 68" descr="http://ce.sysu.edu.cn/CMSDesign/UploadFiles/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ce.sysu.edu.cn/CMSDesign/UploadFiles/2(56).jpg"/>
                    <pic:cNvPicPr>
                      <a:picLocks noChangeAspect="1" noChangeArrowheads="1"/>
                    </pic:cNvPicPr>
                  </pic:nvPicPr>
                  <pic:blipFill>
                    <a:blip r:embed="rId10" cstate="print"/>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上图是一个简单流动（流体）布局的轮廓。虽然有些设计师可能给流动布局中某些元素设置了固定宽度，比如margin，只要主体元素是百分比宽度，就可以让布局自适应适应各种分辨率。</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二、固定宽度页面设计</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许多设计者喜欢固定宽度布局胜过流动布局，因为它更容易实现，并确保了设计者所见即用户所见。不过它和流动布局一样，具有两面性。</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1.优点</w:t>
      </w:r>
    </w:p>
    <w:p w:rsidR="006B558A" w:rsidRPr="006B558A" w:rsidRDefault="006B558A" w:rsidP="006B558A">
      <w:pPr>
        <w:numPr>
          <w:ilvl w:val="0"/>
          <w:numId w:val="7"/>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固定宽度布局更容易使用，在设计方面更容易定制。</w:t>
      </w:r>
    </w:p>
    <w:p w:rsidR="006B558A" w:rsidRPr="006B558A" w:rsidRDefault="006B558A" w:rsidP="006B558A">
      <w:pPr>
        <w:numPr>
          <w:ilvl w:val="0"/>
          <w:numId w:val="7"/>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在所有浏览器中宽度一样，所以不会受到图片、表单、视频和其他固定宽度内容的麻烦。</w:t>
      </w:r>
    </w:p>
    <w:p w:rsidR="006B558A" w:rsidRPr="006B558A" w:rsidRDefault="006B558A" w:rsidP="006B558A">
      <w:pPr>
        <w:numPr>
          <w:ilvl w:val="0"/>
          <w:numId w:val="7"/>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不需要min-width和max-width，所有浏览器都支持。</w:t>
      </w:r>
    </w:p>
    <w:p w:rsidR="006B558A" w:rsidRPr="006B558A" w:rsidRDefault="006B558A" w:rsidP="006B558A">
      <w:pPr>
        <w:numPr>
          <w:ilvl w:val="0"/>
          <w:numId w:val="7"/>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即使需要兼容800×600这么小的分辨率，网页的主体内容仍然有足够的宽度易于阅读。</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2.缺点</w:t>
      </w:r>
    </w:p>
    <w:p w:rsidR="006B558A" w:rsidRPr="006B558A" w:rsidRDefault="006B558A" w:rsidP="006B558A">
      <w:pPr>
        <w:numPr>
          <w:ilvl w:val="0"/>
          <w:numId w:val="8"/>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对于使用高分辨率的用户，固定宽度布局会留下很大的空白。因此出现了“黄金比例”，“三分定律”，综合平衡和其他设计原则。</w:t>
      </w:r>
    </w:p>
    <w:p w:rsidR="006B558A" w:rsidRPr="006B558A" w:rsidRDefault="006B558A" w:rsidP="006B558A">
      <w:pPr>
        <w:numPr>
          <w:ilvl w:val="0"/>
          <w:numId w:val="8"/>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屏幕分辨率过小时需要垂直滚动条。</w:t>
      </w:r>
    </w:p>
    <w:p w:rsidR="006B558A" w:rsidRPr="006B558A" w:rsidRDefault="006B558A" w:rsidP="006B558A">
      <w:pPr>
        <w:numPr>
          <w:ilvl w:val="0"/>
          <w:numId w:val="8"/>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无缝纹理，连续的图案需要适应更大的分辨率。</w:t>
      </w:r>
    </w:p>
    <w:p w:rsidR="006B558A" w:rsidRPr="006B558A" w:rsidRDefault="006B558A" w:rsidP="006B558A">
      <w:pPr>
        <w:numPr>
          <w:ilvl w:val="0"/>
          <w:numId w:val="8"/>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固定宽度布局一般在可用性上得分较低。</w:t>
      </w:r>
    </w:p>
    <w:p w:rsidR="006B558A" w:rsidRPr="006B558A" w:rsidRDefault="006B558A" w:rsidP="006B558A">
      <w:pPr>
        <w:numPr>
          <w:ilvl w:val="0"/>
          <w:numId w:val="8"/>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固定宽度布局的例子</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lastRenderedPageBreak/>
        <w:t>案例赏析</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5个充分发挥固定宽度布局的例子。这些站点吸纳了多种设计元素。设计师控制了内容区域周围附加元素的定位，并精确地设置了内容和导航的宽度。（点击图片可查看网站）</w:t>
      </w:r>
    </w:p>
    <w:p w:rsidR="006B558A" w:rsidRPr="006B558A" w:rsidRDefault="006B558A" w:rsidP="006B558A">
      <w:pPr>
        <w:shd w:val="clear" w:color="auto" w:fill="FFFFFF"/>
        <w:adjustRightInd/>
        <w:snapToGrid/>
        <w:spacing w:before="100" w:beforeAutospacing="1" w:after="210"/>
        <w:jc w:val="center"/>
        <w:rPr>
          <w:rFonts w:ascii="宋体" w:eastAsia="宋体" w:hAnsi="宋体" w:cs="宋体"/>
          <w:sz w:val="24"/>
          <w:szCs w:val="24"/>
        </w:rPr>
      </w:pPr>
      <w:r>
        <w:rPr>
          <w:rFonts w:ascii="宋体" w:eastAsia="宋体" w:hAnsi="宋体" w:cs="宋体"/>
          <w:noProof/>
          <w:color w:val="000000"/>
          <w:sz w:val="24"/>
          <w:szCs w:val="24"/>
        </w:rPr>
        <w:drawing>
          <wp:inline distT="0" distB="0" distL="0" distR="0">
            <wp:extent cx="4762500" cy="2924175"/>
            <wp:effectExtent l="19050" t="0" r="0" b="0"/>
            <wp:docPr id="69" name="图片 69" descr="http://ce.sysu.edu.cn/CMSDesign/UploadFiles/3(46).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ce.sysu.edu.cn/CMSDesign/UploadFiles/3(46).jpg">
                      <a:hlinkClick r:id="rId11"/>
                    </pic:cNvPr>
                    <pic:cNvPicPr>
                      <a:picLocks noChangeAspect="1" noChangeArrowheads="1"/>
                    </pic:cNvPicPr>
                  </pic:nvPicPr>
                  <pic:blipFill>
                    <a:blip r:embed="rId12" cstate="print"/>
                    <a:srcRect/>
                    <a:stretch>
                      <a:fillRect/>
                    </a:stretch>
                  </pic:blipFill>
                  <pic:spPr bwMode="auto">
                    <a:xfrm>
                      <a:off x="0" y="0"/>
                      <a:ext cx="4762500" cy="2924175"/>
                    </a:xfrm>
                    <a:prstGeom prst="rect">
                      <a:avLst/>
                    </a:prstGeom>
                    <a:noFill/>
                    <a:ln w="9525">
                      <a:noFill/>
                      <a:miter lim="800000"/>
                      <a:headEnd/>
                      <a:tailEnd/>
                    </a:ln>
                  </pic:spPr>
                </pic:pic>
              </a:graphicData>
            </a:graphic>
          </wp:inline>
        </w:drawing>
      </w:r>
      <w:r w:rsidRPr="006B558A">
        <w:rPr>
          <w:rFonts w:ascii="宋体" w:eastAsia="宋体" w:hAnsi="宋体" w:cs="宋体"/>
          <w:sz w:val="24"/>
          <w:szCs w:val="24"/>
        </w:rPr>
        <w:br/>
      </w:r>
      <w:r>
        <w:rPr>
          <w:rFonts w:ascii="宋体" w:eastAsia="宋体" w:hAnsi="宋体" w:cs="宋体"/>
          <w:noProof/>
          <w:sz w:val="24"/>
          <w:szCs w:val="24"/>
        </w:rPr>
        <w:drawing>
          <wp:inline distT="0" distB="0" distL="0" distR="0">
            <wp:extent cx="4762500" cy="2867025"/>
            <wp:effectExtent l="19050" t="0" r="0" b="0"/>
            <wp:docPr id="70" name="图片 70" descr="http://ce.sysu.edu.cn/CMSDesign/UploadFiles/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ce.sysu.edu.cn/CMSDesign/UploadFiles/4(45).jpg"/>
                    <pic:cNvPicPr>
                      <a:picLocks noChangeAspect="1" noChangeArrowheads="1"/>
                    </pic:cNvPicPr>
                  </pic:nvPicPr>
                  <pic:blipFill>
                    <a:blip r:embed="rId13" cstate="print"/>
                    <a:srcRect/>
                    <a:stretch>
                      <a:fillRect/>
                    </a:stretch>
                  </pic:blipFill>
                  <pic:spPr bwMode="auto">
                    <a:xfrm>
                      <a:off x="0" y="0"/>
                      <a:ext cx="4762500" cy="2867025"/>
                    </a:xfrm>
                    <a:prstGeom prst="rect">
                      <a:avLst/>
                    </a:prstGeom>
                    <a:noFill/>
                    <a:ln w="9525">
                      <a:noFill/>
                      <a:miter lim="800000"/>
                      <a:headEnd/>
                      <a:tailEnd/>
                    </a:ln>
                  </pic:spPr>
                </pic:pic>
              </a:graphicData>
            </a:graphic>
          </wp:inline>
        </w:drawing>
      </w:r>
      <w:r w:rsidRPr="006B558A">
        <w:rPr>
          <w:rFonts w:ascii="宋体" w:eastAsia="宋体" w:hAnsi="宋体" w:cs="宋体"/>
          <w:sz w:val="24"/>
          <w:szCs w:val="24"/>
        </w:rPr>
        <w:br/>
      </w:r>
      <w:r>
        <w:rPr>
          <w:rFonts w:ascii="宋体" w:eastAsia="宋体" w:hAnsi="宋体" w:cs="宋体"/>
          <w:noProof/>
          <w:sz w:val="24"/>
          <w:szCs w:val="24"/>
        </w:rPr>
        <w:lastRenderedPageBreak/>
        <w:drawing>
          <wp:inline distT="0" distB="0" distL="0" distR="0">
            <wp:extent cx="4762500" cy="3000375"/>
            <wp:effectExtent l="19050" t="0" r="0" b="0"/>
            <wp:docPr id="71" name="图片 71" descr="http://ce.sysu.edu.cn/CMSDesign/UploadFiles/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ce.sysu.edu.cn/CMSDesign/UploadFiles/5(38).jpg"/>
                    <pic:cNvPicPr>
                      <a:picLocks noChangeAspect="1" noChangeArrowheads="1"/>
                    </pic:cNvPicPr>
                  </pic:nvPicPr>
                  <pic:blipFill>
                    <a:blip r:embed="rId14" cstate="print"/>
                    <a:srcRect/>
                    <a:stretch>
                      <a:fillRect/>
                    </a:stretch>
                  </pic:blipFill>
                  <pic:spPr bwMode="auto">
                    <a:xfrm>
                      <a:off x="0" y="0"/>
                      <a:ext cx="4762500" cy="3000375"/>
                    </a:xfrm>
                    <a:prstGeom prst="rect">
                      <a:avLst/>
                    </a:prstGeom>
                    <a:noFill/>
                    <a:ln w="9525">
                      <a:noFill/>
                      <a:miter lim="800000"/>
                      <a:headEnd/>
                      <a:tailEnd/>
                    </a:ln>
                  </pic:spPr>
                </pic:pic>
              </a:graphicData>
            </a:graphic>
          </wp:inline>
        </w:drawing>
      </w:r>
      <w:r w:rsidRPr="006B558A">
        <w:rPr>
          <w:rFonts w:ascii="宋体" w:eastAsia="宋体" w:hAnsi="宋体" w:cs="宋体"/>
          <w:sz w:val="24"/>
          <w:szCs w:val="24"/>
        </w:rPr>
        <w:br/>
      </w:r>
      <w:r>
        <w:rPr>
          <w:rFonts w:ascii="宋体" w:eastAsia="宋体" w:hAnsi="宋体" w:cs="宋体"/>
          <w:noProof/>
          <w:sz w:val="24"/>
          <w:szCs w:val="24"/>
        </w:rPr>
        <w:drawing>
          <wp:inline distT="0" distB="0" distL="0" distR="0">
            <wp:extent cx="4762500" cy="3143250"/>
            <wp:effectExtent l="19050" t="0" r="0" b="0"/>
            <wp:docPr id="72" name="图片 72" descr="http://ce.sysu.edu.cn/CMSDesign/UploadFiles/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ce.sysu.edu.cn/CMSDesign/UploadFiles/6(38).jpg"/>
                    <pic:cNvPicPr>
                      <a:picLocks noChangeAspect="1" noChangeArrowheads="1"/>
                    </pic:cNvPicPr>
                  </pic:nvPicPr>
                  <pic:blipFill>
                    <a:blip r:embed="rId15" cstate="print"/>
                    <a:srcRect/>
                    <a:stretch>
                      <a:fillRect/>
                    </a:stretch>
                  </pic:blipFill>
                  <pic:spPr bwMode="auto">
                    <a:xfrm>
                      <a:off x="0" y="0"/>
                      <a:ext cx="4762500" cy="3143250"/>
                    </a:xfrm>
                    <a:prstGeom prst="rect">
                      <a:avLst/>
                    </a:prstGeom>
                    <a:noFill/>
                    <a:ln w="9525">
                      <a:noFill/>
                      <a:miter lim="800000"/>
                      <a:headEnd/>
                      <a:tailEnd/>
                    </a:ln>
                  </pic:spPr>
                </pic:pic>
              </a:graphicData>
            </a:graphic>
          </wp:inline>
        </w:drawing>
      </w:r>
      <w:r w:rsidRPr="006B558A">
        <w:rPr>
          <w:rFonts w:ascii="宋体" w:eastAsia="宋体" w:hAnsi="宋体" w:cs="宋体"/>
          <w:sz w:val="24"/>
          <w:szCs w:val="24"/>
        </w:rPr>
        <w:br/>
      </w:r>
      <w:r>
        <w:rPr>
          <w:rFonts w:ascii="宋体" w:eastAsia="宋体" w:hAnsi="宋体" w:cs="宋体"/>
          <w:noProof/>
          <w:sz w:val="24"/>
          <w:szCs w:val="24"/>
        </w:rPr>
        <w:lastRenderedPageBreak/>
        <w:drawing>
          <wp:inline distT="0" distB="0" distL="0" distR="0">
            <wp:extent cx="4762500" cy="3009900"/>
            <wp:effectExtent l="19050" t="0" r="0" b="0"/>
            <wp:docPr id="73" name="图片 73" descr="http://ce.sysu.edu.cn/CMSDesign/UploadFiles/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ce.sysu.edu.cn/CMSDesign/UploadFiles/7(36).jpg"/>
                    <pic:cNvPicPr>
                      <a:picLocks noChangeAspect="1" noChangeArrowheads="1"/>
                    </pic:cNvPicPr>
                  </pic:nvPicPr>
                  <pic:blipFill>
                    <a:blip r:embed="rId16" cstate="print"/>
                    <a:srcRect/>
                    <a:stretch>
                      <a:fillRect/>
                    </a:stretch>
                  </pic:blipFill>
                  <pic:spPr bwMode="auto">
                    <a:xfrm>
                      <a:off x="0" y="0"/>
                      <a:ext cx="4762500" cy="3009900"/>
                    </a:xfrm>
                    <a:prstGeom prst="rect">
                      <a:avLst/>
                    </a:prstGeom>
                    <a:noFill/>
                    <a:ln w="9525">
                      <a:noFill/>
                      <a:miter lim="800000"/>
                      <a:headEnd/>
                      <a:tailEnd/>
                    </a:ln>
                  </pic:spPr>
                </pic:pic>
              </a:graphicData>
            </a:graphic>
          </wp:inline>
        </w:drawing>
      </w:r>
    </w:p>
    <w:p w:rsidR="006B558A" w:rsidRPr="006B558A" w:rsidRDefault="006B558A" w:rsidP="006B558A">
      <w:pPr>
        <w:shd w:val="clear" w:color="auto" w:fill="FFFFFF"/>
        <w:adjustRightInd/>
        <w:snapToGrid/>
        <w:spacing w:before="100" w:beforeAutospacing="1" w:after="210"/>
        <w:jc w:val="center"/>
        <w:rPr>
          <w:rFonts w:ascii="宋体" w:eastAsia="宋体" w:hAnsi="宋体" w:cs="宋体"/>
          <w:sz w:val="24"/>
          <w:szCs w:val="24"/>
        </w:rPr>
      </w:pPr>
      <w:r w:rsidRPr="006B558A">
        <w:rPr>
          <w:rFonts w:ascii="宋体" w:eastAsia="宋体" w:hAnsi="宋体" w:cs="宋体"/>
          <w:sz w:val="24"/>
          <w:szCs w:val="24"/>
        </w:rPr>
        <w:t>注意上面所有的例子，设计师使用了连续图片保证了在大分辨率下正常显示。</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br/>
      </w:r>
      <w:r w:rsidRPr="006B558A">
        <w:rPr>
          <w:rFonts w:ascii="宋体" w:eastAsia="宋体" w:hAnsi="宋体" w:cs="宋体"/>
          <w:b/>
          <w:bCs/>
          <w:sz w:val="24"/>
          <w:szCs w:val="24"/>
        </w:rPr>
        <w:t>三、避开固定宽度设计的弊端</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如果你决定使用固定页面设计，你应该知道避开这种布局弊端的技巧，创作出成功的设计。</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分辨率统计</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现在大多数设计师假定互联网用户的分辨率为1024×768或更高。以统计来自</w:t>
      </w:r>
      <w:r w:rsidR="000042CC" w:rsidRPr="006B558A">
        <w:rPr>
          <w:rFonts w:ascii="宋体" w:eastAsia="宋体" w:hAnsi="宋体" w:cs="宋体"/>
          <w:sz w:val="24"/>
          <w:szCs w:val="24"/>
        </w:rPr>
        <w:fldChar w:fldCharType="begin"/>
      </w:r>
      <w:r w:rsidRPr="006B558A">
        <w:rPr>
          <w:rFonts w:ascii="宋体" w:eastAsia="宋体" w:hAnsi="宋体" w:cs="宋体"/>
          <w:sz w:val="24"/>
          <w:szCs w:val="24"/>
        </w:rPr>
        <w:instrText xml:space="preserve"> HYPERLINK "http://www.yamlchina.com/blog/translation/comparsion-fixed-fluid-elastic-layout-1/" \t "_blank" </w:instrText>
      </w:r>
      <w:r w:rsidR="000042CC" w:rsidRPr="006B558A">
        <w:rPr>
          <w:rFonts w:ascii="宋体" w:eastAsia="宋体" w:hAnsi="宋体" w:cs="宋体"/>
          <w:sz w:val="24"/>
          <w:szCs w:val="24"/>
        </w:rPr>
        <w:fldChar w:fldCharType="separate"/>
      </w:r>
      <w:r w:rsidRPr="006B558A">
        <w:rPr>
          <w:rFonts w:ascii="宋体" w:eastAsia="宋体" w:hAnsi="宋体" w:cs="宋体"/>
          <w:color w:val="0066FF"/>
          <w:sz w:val="24"/>
          <w:szCs w:val="24"/>
        </w:rPr>
        <w:t>W3Schools</w:t>
      </w:r>
      <w:r w:rsidR="000042CC" w:rsidRPr="006B558A">
        <w:rPr>
          <w:rFonts w:ascii="宋体" w:eastAsia="宋体" w:hAnsi="宋体" w:cs="宋体"/>
          <w:sz w:val="24"/>
          <w:szCs w:val="24"/>
        </w:rPr>
        <w:fldChar w:fldCharType="end"/>
      </w:r>
      <w:r w:rsidRPr="006B558A">
        <w:rPr>
          <w:rFonts w:ascii="宋体" w:eastAsia="宋体" w:hAnsi="宋体" w:cs="宋体"/>
          <w:sz w:val="24"/>
          <w:szCs w:val="24"/>
        </w:rPr>
        <w:t>。</w:t>
      </w:r>
    </w:p>
    <w:p w:rsidR="006B558A" w:rsidRPr="006B558A" w:rsidRDefault="006B558A" w:rsidP="006B558A">
      <w:pPr>
        <w:shd w:val="clear" w:color="auto" w:fill="FFFFFF"/>
        <w:adjustRightInd/>
        <w:snapToGrid/>
        <w:spacing w:before="100" w:beforeAutospacing="1" w:after="210"/>
        <w:jc w:val="center"/>
        <w:rPr>
          <w:rFonts w:ascii="宋体" w:eastAsia="宋体" w:hAnsi="宋体" w:cs="宋体"/>
          <w:sz w:val="24"/>
          <w:szCs w:val="24"/>
        </w:rPr>
      </w:pPr>
      <w:r>
        <w:rPr>
          <w:rFonts w:ascii="宋体" w:eastAsia="宋体" w:hAnsi="宋体" w:cs="宋体"/>
          <w:noProof/>
          <w:sz w:val="24"/>
          <w:szCs w:val="24"/>
        </w:rPr>
        <w:drawing>
          <wp:inline distT="0" distB="0" distL="0" distR="0">
            <wp:extent cx="4438650" cy="2600325"/>
            <wp:effectExtent l="19050" t="0" r="0" b="0"/>
            <wp:docPr id="74" name="图片 74" descr="http://ce.sysu.edu.cn/CMSDesign/UploadFiles/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e.sysu.edu.cn/CMSDesign/UploadFiles/8(32).jpg"/>
                    <pic:cNvPicPr>
                      <a:picLocks noChangeAspect="1" noChangeArrowheads="1"/>
                    </pic:cNvPicPr>
                  </pic:nvPicPr>
                  <pic:blipFill>
                    <a:blip r:embed="rId17" cstate="print"/>
                    <a:srcRect/>
                    <a:stretch>
                      <a:fillRect/>
                    </a:stretch>
                  </pic:blipFill>
                  <pic:spPr bwMode="auto">
                    <a:xfrm>
                      <a:off x="0" y="0"/>
                      <a:ext cx="4438650" cy="2600325"/>
                    </a:xfrm>
                    <a:prstGeom prst="rect">
                      <a:avLst/>
                    </a:prstGeom>
                    <a:noFill/>
                    <a:ln w="9525">
                      <a:noFill/>
                      <a:miter lim="800000"/>
                      <a:headEnd/>
                      <a:tailEnd/>
                    </a:ln>
                  </pic:spPr>
                </pic:pic>
              </a:graphicData>
            </a:graphic>
          </wp:inline>
        </w:drawing>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lastRenderedPageBreak/>
        <w:t xml:space="preserve">　　640×480在图表中没有占据任何位置。W3School的分析认为0%的用户使用这种分辨率，但实际上，一些用户使用了这个分辨率，但它的占有率太小，这个统计的显示设计者可以完全忽略这个分辨率，一样可以提供广泛的可用性。</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即便是使用过640×480分辨率的用户，它们或许只是偶尔在便携式设备上浏览过，没有使用平时的主设备。</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下面的表格来自SohTanaka.com，这个博客简单的研究比较了2006-2008年一些大站点适应的屏幕分辨率。</w:t>
      </w:r>
    </w:p>
    <w:p w:rsidR="006B558A" w:rsidRPr="006B558A" w:rsidRDefault="006B558A" w:rsidP="006B558A">
      <w:pPr>
        <w:shd w:val="clear" w:color="auto" w:fill="FFFFFF"/>
        <w:adjustRightInd/>
        <w:snapToGrid/>
        <w:spacing w:before="100" w:beforeAutospacing="1" w:after="210"/>
        <w:jc w:val="center"/>
        <w:rPr>
          <w:rFonts w:ascii="宋体" w:eastAsia="宋体" w:hAnsi="宋体" w:cs="宋体"/>
          <w:sz w:val="24"/>
          <w:szCs w:val="24"/>
        </w:rPr>
      </w:pPr>
      <w:r>
        <w:rPr>
          <w:rFonts w:ascii="宋体" w:eastAsia="宋体" w:hAnsi="宋体" w:cs="宋体"/>
          <w:noProof/>
          <w:sz w:val="24"/>
          <w:szCs w:val="24"/>
        </w:rPr>
        <w:drawing>
          <wp:inline distT="0" distB="0" distL="0" distR="0">
            <wp:extent cx="4762500" cy="4114800"/>
            <wp:effectExtent l="19050" t="0" r="0" b="0"/>
            <wp:docPr id="75" name="图片 75" descr="http://ce.sysu.edu.cn/CMSDesign/UploadFiles/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ce.sysu.edu.cn/CMSDesign/UploadFiles/9(25).jpg"/>
                    <pic:cNvPicPr>
                      <a:picLocks noChangeAspect="1" noChangeArrowheads="1"/>
                    </pic:cNvPicPr>
                  </pic:nvPicPr>
                  <pic:blipFill>
                    <a:blip r:embed="rId18" cstate="print"/>
                    <a:srcRect/>
                    <a:stretch>
                      <a:fillRect/>
                    </a:stretch>
                  </pic:blipFill>
                  <pic:spPr bwMode="auto">
                    <a:xfrm>
                      <a:off x="0" y="0"/>
                      <a:ext cx="4762500" cy="4114800"/>
                    </a:xfrm>
                    <a:prstGeom prst="rect">
                      <a:avLst/>
                    </a:prstGeom>
                    <a:noFill/>
                    <a:ln w="9525">
                      <a:noFill/>
                      <a:miter lim="800000"/>
                      <a:headEnd/>
                      <a:tailEnd/>
                    </a:ln>
                  </pic:spPr>
                </pic:pic>
              </a:graphicData>
            </a:graphic>
          </wp:inline>
        </w:drawing>
      </w:r>
    </w:p>
    <w:p w:rsidR="006B558A" w:rsidRPr="006B558A" w:rsidRDefault="006B558A" w:rsidP="006B558A">
      <w:pPr>
        <w:shd w:val="clear" w:color="auto" w:fill="FFFFFF"/>
        <w:adjustRightInd/>
        <w:snapToGrid/>
        <w:spacing w:before="100" w:beforeAutospacing="1" w:after="210"/>
        <w:jc w:val="center"/>
        <w:rPr>
          <w:rFonts w:ascii="宋体" w:eastAsia="宋体" w:hAnsi="宋体" w:cs="宋体"/>
          <w:sz w:val="24"/>
          <w:szCs w:val="24"/>
        </w:rPr>
      </w:pPr>
      <w:r w:rsidRPr="006B558A">
        <w:rPr>
          <w:rFonts w:ascii="宋体" w:eastAsia="宋体" w:hAnsi="宋体" w:cs="宋体"/>
          <w:sz w:val="24"/>
          <w:szCs w:val="24"/>
        </w:rPr>
        <w:t xml:space="preserve">　　这四个站点在3年的时间里完成了从800×600到1024×768的转变。</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960px还是740px？</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大多数设计者选择960或760px的固定宽度。960px最适合1024×768或者更高的分辨率，有一点空间设置margin。如果设计者想让布局适应800×600分辨率的用户，可以使用760px的宽度，它仍然适用于更大的分辨率。</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总是居中布局</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当使用固定宽度布局时，应该确保至少居中外包裹DIV以保持一种平衡（margin:0 auto）。否则，对于使用大分辨率的用户，整个页面会被藏到一边去。</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lastRenderedPageBreak/>
        <w:t>四、流动布局页面设计</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设计师也许有各种理由不使用流动布局设计，但这种布局的优点是不能被忽视的。</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1.优点</w:t>
      </w:r>
    </w:p>
    <w:p w:rsidR="006B558A" w:rsidRPr="006B558A" w:rsidRDefault="006B558A" w:rsidP="006B558A">
      <w:pPr>
        <w:numPr>
          <w:ilvl w:val="0"/>
          <w:numId w:val="9"/>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流动布局页面对用户更友好，因为它能自适应用户的设置。</w:t>
      </w:r>
    </w:p>
    <w:p w:rsidR="006B558A" w:rsidRPr="006B558A" w:rsidRDefault="006B558A" w:rsidP="006B558A">
      <w:pPr>
        <w:numPr>
          <w:ilvl w:val="0"/>
          <w:numId w:val="9"/>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页面周围的空白区域在所有分辨率和浏览器下都是相同的，在视觉上更美观。</w:t>
      </w:r>
    </w:p>
    <w:p w:rsidR="006B558A" w:rsidRPr="006B558A" w:rsidRDefault="006B558A" w:rsidP="006B558A">
      <w:pPr>
        <w:numPr>
          <w:ilvl w:val="0"/>
          <w:numId w:val="9"/>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如果设计良好，流动布局可以避免在小分辨率下出现水平滚动条。</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2.缺点</w:t>
      </w:r>
    </w:p>
    <w:p w:rsidR="006B558A" w:rsidRPr="006B558A" w:rsidRDefault="006B558A" w:rsidP="006B558A">
      <w:pPr>
        <w:numPr>
          <w:ilvl w:val="0"/>
          <w:numId w:val="10"/>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设计者更难控制用户所见，并可能忽略掉一些错误，因为在特定的分辨率下看起来好的。</w:t>
      </w:r>
    </w:p>
    <w:p w:rsidR="006B558A" w:rsidRPr="006B558A" w:rsidRDefault="006B558A" w:rsidP="006B558A">
      <w:pPr>
        <w:numPr>
          <w:ilvl w:val="0"/>
          <w:numId w:val="10"/>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图片，视频以及其他设置了宽度的内容可能需要多种宽度以适应不同分辨率的用户。</w:t>
      </w:r>
    </w:p>
    <w:p w:rsidR="006B558A" w:rsidRPr="006B558A" w:rsidRDefault="006B558A" w:rsidP="006B558A">
      <w:pPr>
        <w:numPr>
          <w:ilvl w:val="0"/>
          <w:numId w:val="10"/>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在特别大的分辨率下，内容会被拉成长长的一行，变得难以阅读。</w:t>
      </w:r>
    </w:p>
    <w:p w:rsidR="006B558A" w:rsidRPr="006B558A" w:rsidRDefault="006B558A" w:rsidP="006B558A">
      <w:pPr>
        <w:shd w:val="clear" w:color="auto" w:fill="FFFFFF"/>
        <w:adjustRightInd/>
        <w:snapToGrid/>
        <w:spacing w:before="100" w:beforeAutospacing="1" w:after="210"/>
        <w:jc w:val="center"/>
        <w:rPr>
          <w:rFonts w:ascii="宋体" w:eastAsia="宋体" w:hAnsi="宋体" w:cs="宋体"/>
          <w:sz w:val="24"/>
          <w:szCs w:val="24"/>
        </w:rPr>
      </w:pPr>
      <w:r w:rsidRPr="006B558A">
        <w:rPr>
          <w:rFonts w:ascii="宋体" w:eastAsia="宋体" w:hAnsi="宋体" w:cs="宋体"/>
          <w:b/>
          <w:bCs/>
          <w:sz w:val="24"/>
          <w:szCs w:val="24"/>
        </w:rPr>
        <w:t>流动布局页面例子</w:t>
      </w:r>
    </w:p>
    <w:p w:rsidR="006B558A" w:rsidRPr="006B558A" w:rsidRDefault="006B558A" w:rsidP="006B558A">
      <w:pPr>
        <w:shd w:val="clear" w:color="auto" w:fill="FFFFFF"/>
        <w:adjustRightInd/>
        <w:snapToGrid/>
        <w:spacing w:before="100" w:beforeAutospacing="1" w:after="210"/>
        <w:jc w:val="center"/>
        <w:rPr>
          <w:rFonts w:ascii="宋体" w:eastAsia="宋体" w:hAnsi="宋体" w:cs="宋体"/>
          <w:sz w:val="24"/>
          <w:szCs w:val="24"/>
        </w:rPr>
      </w:pPr>
      <w:r>
        <w:rPr>
          <w:rFonts w:ascii="宋体" w:eastAsia="宋体" w:hAnsi="宋体" w:cs="宋体"/>
          <w:b/>
          <w:bCs/>
          <w:noProof/>
          <w:sz w:val="24"/>
          <w:szCs w:val="24"/>
        </w:rPr>
        <w:lastRenderedPageBreak/>
        <w:drawing>
          <wp:inline distT="0" distB="0" distL="0" distR="0">
            <wp:extent cx="4762500" cy="2333625"/>
            <wp:effectExtent l="19050" t="0" r="0" b="0"/>
            <wp:docPr id="76" name="图片 76" descr="http://ce.sysu.edu.cn/CMSDesign/UploadFiles/1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ce.sysu.edu.cn/CMSDesign/UploadFiles/10(22).jpg"/>
                    <pic:cNvPicPr>
                      <a:picLocks noChangeAspect="1" noChangeArrowheads="1"/>
                    </pic:cNvPicPr>
                  </pic:nvPicPr>
                  <pic:blipFill>
                    <a:blip r:embed="rId19" cstate="print"/>
                    <a:srcRect/>
                    <a:stretch>
                      <a:fillRect/>
                    </a:stretch>
                  </pic:blipFill>
                  <pic:spPr bwMode="auto">
                    <a:xfrm>
                      <a:off x="0" y="0"/>
                      <a:ext cx="4762500" cy="2333625"/>
                    </a:xfrm>
                    <a:prstGeom prst="rect">
                      <a:avLst/>
                    </a:prstGeom>
                    <a:noFill/>
                    <a:ln w="9525">
                      <a:noFill/>
                      <a:miter lim="800000"/>
                      <a:headEnd/>
                      <a:tailEnd/>
                    </a:ln>
                  </pic:spPr>
                </pic:pic>
              </a:graphicData>
            </a:graphic>
          </wp:inline>
        </w:drawing>
      </w:r>
      <w:r w:rsidRPr="006B558A">
        <w:rPr>
          <w:rFonts w:ascii="宋体" w:eastAsia="宋体" w:hAnsi="宋体" w:cs="宋体"/>
          <w:b/>
          <w:bCs/>
          <w:sz w:val="24"/>
          <w:szCs w:val="24"/>
        </w:rPr>
        <w:br/>
      </w:r>
      <w:r>
        <w:rPr>
          <w:rFonts w:ascii="宋体" w:eastAsia="宋体" w:hAnsi="宋体" w:cs="宋体"/>
          <w:b/>
          <w:bCs/>
          <w:noProof/>
          <w:sz w:val="24"/>
          <w:szCs w:val="24"/>
        </w:rPr>
        <w:drawing>
          <wp:inline distT="0" distB="0" distL="0" distR="0">
            <wp:extent cx="4762500" cy="3276600"/>
            <wp:effectExtent l="19050" t="0" r="0" b="0"/>
            <wp:docPr id="77" name="图片 77" descr="http://ce.sysu.edu.cn/CMSDesign/UploadFiles/1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ce.sysu.edu.cn/CMSDesign/UploadFiles/11(13).jpg"/>
                    <pic:cNvPicPr>
                      <a:picLocks noChangeAspect="1" noChangeArrowheads="1"/>
                    </pic:cNvPicPr>
                  </pic:nvPicPr>
                  <pic:blipFill>
                    <a:blip r:embed="rId20" cstate="print"/>
                    <a:srcRect/>
                    <a:stretch>
                      <a:fillRect/>
                    </a:stretch>
                  </pic:blipFill>
                  <pic:spPr bwMode="auto">
                    <a:xfrm>
                      <a:off x="0" y="0"/>
                      <a:ext cx="4762500" cy="3276600"/>
                    </a:xfrm>
                    <a:prstGeom prst="rect">
                      <a:avLst/>
                    </a:prstGeom>
                    <a:noFill/>
                    <a:ln w="9525">
                      <a:noFill/>
                      <a:miter lim="800000"/>
                      <a:headEnd/>
                      <a:tailEnd/>
                    </a:ln>
                  </pic:spPr>
                </pic:pic>
              </a:graphicData>
            </a:graphic>
          </wp:inline>
        </w:drawing>
      </w:r>
      <w:r w:rsidRPr="006B558A">
        <w:rPr>
          <w:rFonts w:ascii="宋体" w:eastAsia="宋体" w:hAnsi="宋体" w:cs="宋体"/>
          <w:b/>
          <w:bCs/>
          <w:sz w:val="24"/>
          <w:szCs w:val="24"/>
        </w:rPr>
        <w:br/>
      </w:r>
      <w:r>
        <w:rPr>
          <w:rFonts w:ascii="宋体" w:eastAsia="宋体" w:hAnsi="宋体" w:cs="宋体"/>
          <w:b/>
          <w:bCs/>
          <w:noProof/>
          <w:sz w:val="24"/>
          <w:szCs w:val="24"/>
        </w:rPr>
        <w:lastRenderedPageBreak/>
        <w:drawing>
          <wp:inline distT="0" distB="0" distL="0" distR="0">
            <wp:extent cx="4762500" cy="2324100"/>
            <wp:effectExtent l="19050" t="0" r="0" b="0"/>
            <wp:docPr id="78" name="图片 78" descr="http://ce.sysu.edu.cn/CMSDesign/UploadFiles/1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ce.sysu.edu.cn/CMSDesign/UploadFiles/12(11).jpg"/>
                    <pic:cNvPicPr>
                      <a:picLocks noChangeAspect="1" noChangeArrowheads="1"/>
                    </pic:cNvPicPr>
                  </pic:nvPicPr>
                  <pic:blipFill>
                    <a:blip r:embed="rId21" cstate="print"/>
                    <a:srcRect/>
                    <a:stretch>
                      <a:fillRect/>
                    </a:stretch>
                  </pic:blipFill>
                  <pic:spPr bwMode="auto">
                    <a:xfrm>
                      <a:off x="0" y="0"/>
                      <a:ext cx="4762500" cy="2324100"/>
                    </a:xfrm>
                    <a:prstGeom prst="rect">
                      <a:avLst/>
                    </a:prstGeom>
                    <a:noFill/>
                    <a:ln w="9525">
                      <a:noFill/>
                      <a:miter lim="800000"/>
                      <a:headEnd/>
                      <a:tailEnd/>
                    </a:ln>
                  </pic:spPr>
                </pic:pic>
              </a:graphicData>
            </a:graphic>
          </wp:inline>
        </w:drawing>
      </w:r>
      <w:r w:rsidRPr="006B558A">
        <w:rPr>
          <w:rFonts w:ascii="宋体" w:eastAsia="宋体" w:hAnsi="宋体" w:cs="宋体"/>
          <w:b/>
          <w:bCs/>
          <w:sz w:val="24"/>
          <w:szCs w:val="24"/>
        </w:rPr>
        <w:br/>
      </w:r>
      <w:r>
        <w:rPr>
          <w:rFonts w:ascii="宋体" w:eastAsia="宋体" w:hAnsi="宋体" w:cs="宋体"/>
          <w:b/>
          <w:bCs/>
          <w:noProof/>
          <w:sz w:val="24"/>
          <w:szCs w:val="24"/>
        </w:rPr>
        <w:drawing>
          <wp:inline distT="0" distB="0" distL="0" distR="0">
            <wp:extent cx="4762500" cy="2971800"/>
            <wp:effectExtent l="19050" t="0" r="0" b="0"/>
            <wp:docPr id="79" name="图片 79" descr="http://ce.sysu.edu.cn/CMSDesign/UploadFiles/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ce.sysu.edu.cn/CMSDesign/UploadFiles/13(8).jpg"/>
                    <pic:cNvPicPr>
                      <a:picLocks noChangeAspect="1" noChangeArrowheads="1"/>
                    </pic:cNvPicPr>
                  </pic:nvPicPr>
                  <pic:blipFill>
                    <a:blip r:embed="rId22" cstate="print"/>
                    <a:srcRect/>
                    <a:stretch>
                      <a:fillRect/>
                    </a:stretch>
                  </pic:blipFill>
                  <pic:spPr bwMode="auto">
                    <a:xfrm>
                      <a:off x="0" y="0"/>
                      <a:ext cx="4762500" cy="2971800"/>
                    </a:xfrm>
                    <a:prstGeom prst="rect">
                      <a:avLst/>
                    </a:prstGeom>
                    <a:noFill/>
                    <a:ln w="9525">
                      <a:noFill/>
                      <a:miter lim="800000"/>
                      <a:headEnd/>
                      <a:tailEnd/>
                    </a:ln>
                  </pic:spPr>
                </pic:pic>
              </a:graphicData>
            </a:graphic>
          </wp:inline>
        </w:drawing>
      </w:r>
    </w:p>
    <w:p w:rsidR="004358AB" w:rsidRDefault="004358AB" w:rsidP="006B558A"/>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五、使用流动宽度页面设计</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虽然流动布局表现出一些问题，但是可以使用一些技巧克服它们。</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使用简单的设计</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流动站点设计越少依赖图片和困难的技术，就越容易被制作和维护。它将能够兼容各种分辨率。使用更为简洁的代码和设计，可以更好的防止、发现和解决兼容性问题。</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例如</w:t>
      </w:r>
      <w:hyperlink r:id="rId23" w:tgtFrame="_blank" w:history="1">
        <w:r w:rsidRPr="006B558A">
          <w:rPr>
            <w:rFonts w:ascii="宋体" w:eastAsia="宋体" w:hAnsi="宋体" w:cs="宋体"/>
            <w:color w:val="0066CC"/>
            <w:sz w:val="24"/>
            <w:szCs w:val="24"/>
            <w:u w:val="single"/>
          </w:rPr>
          <w:t>Smashing Magazine</w:t>
        </w:r>
      </w:hyperlink>
      <w:r w:rsidRPr="006B558A">
        <w:rPr>
          <w:rFonts w:ascii="宋体" w:eastAsia="宋体" w:hAnsi="宋体" w:cs="宋体"/>
          <w:sz w:val="24"/>
          <w:szCs w:val="24"/>
        </w:rPr>
        <w:t>使用了流动页面布局，为了更简单，只让顶部的黑橘色导航可以延伸，自适应用户的分辨率。另外内容区域按照需要延伸和收缩，智能地使用CSS防止sidebar和内容产生冲突。</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Min-width和Max-width</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lastRenderedPageBreak/>
        <w:t xml:space="preserve">　　为了让流动布局在屏幕分辨率很大或者很小时有固定宽度，可以使用min-width和max-width，让页面具有可用性。在小分辨率下，页面可能可能固定宽度布局一样产生水平滚动条。W3School对min-width和max-width的详细定义：</w:t>
      </w:r>
    </w:p>
    <w:p w:rsidR="006B558A" w:rsidRPr="006B558A" w:rsidRDefault="000042CC" w:rsidP="006B558A">
      <w:pPr>
        <w:numPr>
          <w:ilvl w:val="0"/>
          <w:numId w:val="11"/>
        </w:numPr>
        <w:shd w:val="clear" w:color="auto" w:fill="FFFFFF"/>
        <w:adjustRightInd/>
        <w:snapToGrid/>
        <w:spacing w:before="100" w:beforeAutospacing="1" w:after="100" w:afterAutospacing="1"/>
        <w:rPr>
          <w:rFonts w:ascii="宋体" w:eastAsia="宋体" w:hAnsi="宋体" w:cs="宋体"/>
          <w:sz w:val="24"/>
          <w:szCs w:val="24"/>
        </w:rPr>
      </w:pPr>
      <w:hyperlink r:id="rId24" w:tgtFrame="_blank" w:history="1">
        <w:r w:rsidR="006B558A" w:rsidRPr="006B558A">
          <w:rPr>
            <w:rFonts w:ascii="宋体" w:eastAsia="宋体" w:hAnsi="宋体" w:cs="宋体"/>
            <w:color w:val="0066CC"/>
            <w:sz w:val="24"/>
            <w:szCs w:val="24"/>
            <w:u w:val="single"/>
          </w:rPr>
          <w:t>W3Schools’ page on the max-width CSS property</w:t>
        </w:r>
      </w:hyperlink>
    </w:p>
    <w:p w:rsidR="006B558A" w:rsidRPr="006B558A" w:rsidRDefault="000042CC" w:rsidP="006B558A">
      <w:pPr>
        <w:numPr>
          <w:ilvl w:val="0"/>
          <w:numId w:val="11"/>
        </w:numPr>
        <w:shd w:val="clear" w:color="auto" w:fill="FFFFFF"/>
        <w:adjustRightInd/>
        <w:snapToGrid/>
        <w:spacing w:before="100" w:beforeAutospacing="1" w:after="100" w:afterAutospacing="1"/>
        <w:rPr>
          <w:rFonts w:ascii="宋体" w:eastAsia="宋体" w:hAnsi="宋体" w:cs="宋体"/>
          <w:sz w:val="24"/>
          <w:szCs w:val="24"/>
        </w:rPr>
      </w:pPr>
      <w:hyperlink r:id="rId25" w:tgtFrame="_blank" w:history="1">
        <w:r w:rsidR="006B558A" w:rsidRPr="006B558A">
          <w:rPr>
            <w:rFonts w:ascii="宋体" w:eastAsia="宋体" w:hAnsi="宋体" w:cs="宋体"/>
            <w:color w:val="0066CC"/>
            <w:sz w:val="24"/>
            <w:szCs w:val="24"/>
            <w:u w:val="single"/>
          </w:rPr>
          <w:t>W3Schools’ page on the min-width CSS property</w:t>
        </w:r>
      </w:hyperlink>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IE 6无法支持min-width和max-width。可以使用CSS表达式解决。</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六、弹性设计</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这是web页面设计的第三种选择，因为能和其他两种主要布局类型（固定宽度和流动）结合使用，弹性设计受到设计师的欢迎。弹性布局使用</w:t>
      </w:r>
      <w:proofErr w:type="spellStart"/>
      <w:r w:rsidRPr="006B558A">
        <w:rPr>
          <w:rFonts w:ascii="宋体" w:eastAsia="宋体" w:hAnsi="宋体" w:cs="宋体"/>
          <w:sz w:val="24"/>
          <w:szCs w:val="24"/>
        </w:rPr>
        <w:t>em</w:t>
      </w:r>
      <w:proofErr w:type="spellEnd"/>
      <w:r w:rsidRPr="006B558A">
        <w:rPr>
          <w:rFonts w:ascii="宋体" w:eastAsia="宋体" w:hAnsi="宋体" w:cs="宋体"/>
          <w:sz w:val="24"/>
          <w:szCs w:val="24"/>
        </w:rPr>
        <w:t>作为单位。下面的引用阐述了什么是</w:t>
      </w:r>
      <w:proofErr w:type="spellStart"/>
      <w:r w:rsidRPr="006B558A">
        <w:rPr>
          <w:rFonts w:ascii="宋体" w:eastAsia="宋体" w:hAnsi="宋体" w:cs="宋体"/>
          <w:sz w:val="24"/>
          <w:szCs w:val="24"/>
        </w:rPr>
        <w:t>em</w:t>
      </w:r>
      <w:proofErr w:type="spellEnd"/>
      <w:r w:rsidRPr="006B558A">
        <w:rPr>
          <w:rFonts w:ascii="宋体" w:eastAsia="宋体" w:hAnsi="宋体" w:cs="宋体"/>
          <w:sz w:val="24"/>
          <w:szCs w:val="24"/>
        </w:rPr>
        <w:t>和为什么用它有益。</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i/>
          <w:iCs/>
          <w:sz w:val="24"/>
          <w:szCs w:val="24"/>
        </w:rPr>
        <w:t xml:space="preserve">　　“1px是电脑显示屏上一个无法度量的一个点，而1em是和元素本身的字体一致。</w:t>
      </w:r>
      <w:proofErr w:type="spellStart"/>
      <w:r w:rsidRPr="006B558A">
        <w:rPr>
          <w:rFonts w:ascii="宋体" w:eastAsia="宋体" w:hAnsi="宋体" w:cs="宋体"/>
          <w:i/>
          <w:iCs/>
          <w:sz w:val="24"/>
          <w:szCs w:val="24"/>
        </w:rPr>
        <w:t>em</w:t>
      </w:r>
      <w:proofErr w:type="spellEnd"/>
      <w:r w:rsidRPr="006B558A">
        <w:rPr>
          <w:rFonts w:ascii="宋体" w:eastAsia="宋体" w:hAnsi="宋体" w:cs="宋体"/>
          <w:i/>
          <w:iCs/>
          <w:sz w:val="24"/>
          <w:szCs w:val="24"/>
        </w:rPr>
        <w:t>是相对单位，随用户字体大小变化而改变。”</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i/>
          <w:iCs/>
          <w:sz w:val="24"/>
          <w:szCs w:val="24"/>
        </w:rPr>
        <w:t xml:space="preserve">　　</w:t>
      </w:r>
      <w:hyperlink r:id="rId26" w:tgtFrame="_blank" w:history="1">
        <w:r w:rsidRPr="006B558A">
          <w:rPr>
            <w:rFonts w:ascii="宋体" w:eastAsia="宋体" w:hAnsi="宋体" w:cs="宋体"/>
            <w:i/>
            <w:iCs/>
            <w:color w:val="0066CC"/>
            <w:sz w:val="24"/>
            <w:szCs w:val="24"/>
            <w:u w:val="single"/>
          </w:rPr>
          <w:t>-Patrick Griffiths， A List Apart</w:t>
        </w:r>
      </w:hyperlink>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虽然弹性设计是为了提供更多好处，但它也像上面两种布局类型有两面性。</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1.优点</w:t>
      </w:r>
    </w:p>
    <w:p w:rsidR="006B558A" w:rsidRPr="006B558A" w:rsidRDefault="006B558A" w:rsidP="006B558A">
      <w:pPr>
        <w:numPr>
          <w:ilvl w:val="0"/>
          <w:numId w:val="12"/>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应用恰当的弹性布局对用户十分友好。页面中所有元素可以随着用户的偏好缩放。</w:t>
      </w:r>
    </w:p>
    <w:p w:rsidR="006B558A" w:rsidRPr="006B558A" w:rsidRDefault="006B558A" w:rsidP="006B558A">
      <w:pPr>
        <w:numPr>
          <w:ilvl w:val="0"/>
          <w:numId w:val="12"/>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对于同时喜欢流动和定宽布局的设计师来说，弹性布局是完美的，因为前两种布局的优点在弹性布局中都能找到。</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2.缺点</w:t>
      </w:r>
    </w:p>
    <w:p w:rsidR="006B558A" w:rsidRPr="006B558A" w:rsidRDefault="006B558A" w:rsidP="006B558A">
      <w:pPr>
        <w:numPr>
          <w:ilvl w:val="0"/>
          <w:numId w:val="13"/>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正是因为第一个优点，这种布局会产生一个巨大的可用性问题。需要花更多时间理解和测试，让布局适合所有用户。</w:t>
      </w:r>
    </w:p>
    <w:p w:rsidR="006B558A" w:rsidRPr="006B558A" w:rsidRDefault="006B558A" w:rsidP="006B558A">
      <w:pPr>
        <w:numPr>
          <w:ilvl w:val="0"/>
          <w:numId w:val="13"/>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这种布局类型相对于其他两个更难制作，它能带来的一点儿可用性提升看起来并不值得。</w:t>
      </w:r>
    </w:p>
    <w:p w:rsidR="006B558A" w:rsidRPr="006B558A" w:rsidRDefault="006B558A" w:rsidP="006B558A">
      <w:pPr>
        <w:numPr>
          <w:ilvl w:val="0"/>
          <w:numId w:val="13"/>
        </w:numPr>
        <w:shd w:val="clear" w:color="auto" w:fill="FFFFFF"/>
        <w:adjustRightInd/>
        <w:snapToGrid/>
        <w:spacing w:before="100" w:beforeAutospacing="1" w:after="100" w:afterAutospacing="1"/>
        <w:rPr>
          <w:rFonts w:ascii="宋体" w:eastAsia="宋体" w:hAnsi="宋体" w:cs="宋体"/>
          <w:sz w:val="24"/>
          <w:szCs w:val="24"/>
        </w:rPr>
      </w:pPr>
      <w:r w:rsidRPr="006B558A">
        <w:rPr>
          <w:rFonts w:ascii="宋体" w:eastAsia="宋体" w:hAnsi="宋体" w:cs="宋体"/>
          <w:sz w:val="24"/>
          <w:szCs w:val="24"/>
        </w:rPr>
        <w:t>根据布局的具体情况，一些弹性设计需要专门为IE6追加一些样式。</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弹性页面设计例子</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弹性布局和流动布局在表现上十分相似，经常让人困惑。不过弹性设计使用</w:t>
      </w:r>
      <w:proofErr w:type="spellStart"/>
      <w:r w:rsidRPr="006B558A">
        <w:rPr>
          <w:rFonts w:ascii="宋体" w:eastAsia="宋体" w:hAnsi="宋体" w:cs="宋体"/>
          <w:sz w:val="24"/>
          <w:szCs w:val="24"/>
        </w:rPr>
        <w:t>em</w:t>
      </w:r>
      <w:proofErr w:type="spellEnd"/>
      <w:r w:rsidRPr="006B558A">
        <w:rPr>
          <w:rFonts w:ascii="宋体" w:eastAsia="宋体" w:hAnsi="宋体" w:cs="宋体"/>
          <w:sz w:val="24"/>
          <w:szCs w:val="24"/>
        </w:rPr>
        <w:t>而不是百分比作为单位，只要依赖于字体大小。这些设计自适应用户浏览器文本大小。</w:t>
      </w:r>
    </w:p>
    <w:p w:rsidR="006B558A" w:rsidRPr="006B558A" w:rsidRDefault="006B558A" w:rsidP="006B558A">
      <w:pPr>
        <w:shd w:val="clear" w:color="auto" w:fill="FFFFFF"/>
        <w:adjustRightInd/>
        <w:snapToGrid/>
        <w:spacing w:before="100" w:beforeAutospacing="1" w:after="210"/>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4762500" cy="2533650"/>
            <wp:effectExtent l="19050" t="0" r="0" b="0"/>
            <wp:docPr id="93" name="图片 93" descr="http://ce.sysu.edu.cn/CMSDesign/UploadFiles/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ce.sysu.edu.cn/CMSDesign/UploadFiles/14(8).jpg"/>
                    <pic:cNvPicPr>
                      <a:picLocks noChangeAspect="1" noChangeArrowheads="1"/>
                    </pic:cNvPicPr>
                  </pic:nvPicPr>
                  <pic:blipFill>
                    <a:blip r:embed="rId27" cstate="print"/>
                    <a:srcRect/>
                    <a:stretch>
                      <a:fillRect/>
                    </a:stretch>
                  </pic:blipFill>
                  <pic:spPr bwMode="auto">
                    <a:xfrm>
                      <a:off x="0" y="0"/>
                      <a:ext cx="4762500" cy="2533650"/>
                    </a:xfrm>
                    <a:prstGeom prst="rect">
                      <a:avLst/>
                    </a:prstGeom>
                    <a:noFill/>
                    <a:ln w="9525">
                      <a:noFill/>
                      <a:miter lim="800000"/>
                      <a:headEnd/>
                      <a:tailEnd/>
                    </a:ln>
                  </pic:spPr>
                </pic:pic>
              </a:graphicData>
            </a:graphic>
          </wp:inline>
        </w:drawing>
      </w:r>
      <w:r w:rsidRPr="006B558A">
        <w:rPr>
          <w:rFonts w:ascii="宋体" w:eastAsia="宋体" w:hAnsi="宋体" w:cs="宋体"/>
          <w:sz w:val="24"/>
          <w:szCs w:val="24"/>
        </w:rPr>
        <w:br/>
      </w:r>
      <w:r>
        <w:rPr>
          <w:rFonts w:ascii="宋体" w:eastAsia="宋体" w:hAnsi="宋体" w:cs="宋体"/>
          <w:noProof/>
          <w:sz w:val="24"/>
          <w:szCs w:val="24"/>
        </w:rPr>
        <w:drawing>
          <wp:inline distT="0" distB="0" distL="0" distR="0">
            <wp:extent cx="4762500" cy="3533775"/>
            <wp:effectExtent l="19050" t="0" r="0" b="0"/>
            <wp:docPr id="94" name="图片 94" descr="http://ce.sysu.edu.cn/CMSDesign/UploadFiles/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ce.sysu.edu.cn/CMSDesign/UploadFiles/15(7).jpg"/>
                    <pic:cNvPicPr>
                      <a:picLocks noChangeAspect="1" noChangeArrowheads="1"/>
                    </pic:cNvPicPr>
                  </pic:nvPicPr>
                  <pic:blipFill>
                    <a:blip r:embed="rId28" cstate="print"/>
                    <a:srcRect/>
                    <a:stretch>
                      <a:fillRect/>
                    </a:stretch>
                  </pic:blipFill>
                  <pic:spPr bwMode="auto">
                    <a:xfrm>
                      <a:off x="0" y="0"/>
                      <a:ext cx="4762500" cy="3533775"/>
                    </a:xfrm>
                    <a:prstGeom prst="rect">
                      <a:avLst/>
                    </a:prstGeom>
                    <a:noFill/>
                    <a:ln w="9525">
                      <a:noFill/>
                      <a:miter lim="800000"/>
                      <a:headEnd/>
                      <a:tailEnd/>
                    </a:ln>
                  </pic:spPr>
                </pic:pic>
              </a:graphicData>
            </a:graphic>
          </wp:inline>
        </w:drawing>
      </w:r>
      <w:r w:rsidRPr="006B558A">
        <w:rPr>
          <w:rFonts w:ascii="宋体" w:eastAsia="宋体" w:hAnsi="宋体" w:cs="宋体"/>
          <w:sz w:val="24"/>
          <w:szCs w:val="24"/>
        </w:rPr>
        <w:br/>
      </w:r>
      <w:r>
        <w:rPr>
          <w:rFonts w:ascii="宋体" w:eastAsia="宋体" w:hAnsi="宋体" w:cs="宋体"/>
          <w:noProof/>
          <w:sz w:val="24"/>
          <w:szCs w:val="24"/>
        </w:rPr>
        <w:lastRenderedPageBreak/>
        <w:drawing>
          <wp:inline distT="0" distB="0" distL="0" distR="0">
            <wp:extent cx="4762500" cy="2305050"/>
            <wp:effectExtent l="19050" t="0" r="0" b="0"/>
            <wp:docPr id="95" name="图片 95" descr="http://ce.sysu.edu.cn/CMSDesign/UploadFiles/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ce.sysu.edu.cn/CMSDesign/UploadFiles/16(5).jpg"/>
                    <pic:cNvPicPr>
                      <a:picLocks noChangeAspect="1" noChangeArrowheads="1"/>
                    </pic:cNvPicPr>
                  </pic:nvPicPr>
                  <pic:blipFill>
                    <a:blip r:embed="rId29" cstate="print"/>
                    <a:srcRect/>
                    <a:stretch>
                      <a:fillRect/>
                    </a:stretch>
                  </pic:blipFill>
                  <pic:spPr bwMode="auto">
                    <a:xfrm>
                      <a:off x="0" y="0"/>
                      <a:ext cx="4762500" cy="2305050"/>
                    </a:xfrm>
                    <a:prstGeom prst="rect">
                      <a:avLst/>
                    </a:prstGeom>
                    <a:noFill/>
                    <a:ln w="9525">
                      <a:noFill/>
                      <a:miter lim="800000"/>
                      <a:headEnd/>
                      <a:tailEnd/>
                    </a:ln>
                  </pic:spPr>
                </pic:pic>
              </a:graphicData>
            </a:graphic>
          </wp:inline>
        </w:drawing>
      </w:r>
      <w:r w:rsidRPr="006B558A">
        <w:rPr>
          <w:rFonts w:ascii="宋体" w:eastAsia="宋体" w:hAnsi="宋体" w:cs="宋体"/>
          <w:sz w:val="24"/>
          <w:szCs w:val="24"/>
        </w:rPr>
        <w:br/>
      </w:r>
      <w:r>
        <w:rPr>
          <w:rFonts w:ascii="宋体" w:eastAsia="宋体" w:hAnsi="宋体" w:cs="宋体"/>
          <w:noProof/>
          <w:sz w:val="24"/>
          <w:szCs w:val="24"/>
        </w:rPr>
        <w:drawing>
          <wp:inline distT="0" distB="0" distL="0" distR="0">
            <wp:extent cx="4762500" cy="4581525"/>
            <wp:effectExtent l="19050" t="0" r="0" b="0"/>
            <wp:docPr id="96" name="图片 96" descr="http://ce.sysu.edu.cn/CMSDesign/UploadFiles/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ce.sysu.edu.cn/CMSDesign/UploadFiles/17(6).jpg"/>
                    <pic:cNvPicPr>
                      <a:picLocks noChangeAspect="1" noChangeArrowheads="1"/>
                    </pic:cNvPicPr>
                  </pic:nvPicPr>
                  <pic:blipFill>
                    <a:blip r:embed="rId30" cstate="print"/>
                    <a:srcRect/>
                    <a:stretch>
                      <a:fillRect/>
                    </a:stretch>
                  </pic:blipFill>
                  <pic:spPr bwMode="auto">
                    <a:xfrm>
                      <a:off x="0" y="0"/>
                      <a:ext cx="4762500" cy="4581525"/>
                    </a:xfrm>
                    <a:prstGeom prst="rect">
                      <a:avLst/>
                    </a:prstGeom>
                    <a:noFill/>
                    <a:ln w="9525">
                      <a:noFill/>
                      <a:miter lim="800000"/>
                      <a:headEnd/>
                      <a:tailEnd/>
                    </a:ln>
                  </pic:spPr>
                </pic:pic>
              </a:graphicData>
            </a:graphic>
          </wp:inline>
        </w:drawing>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b/>
          <w:bCs/>
          <w:sz w:val="24"/>
          <w:szCs w:val="24"/>
        </w:rPr>
        <w:t>七、哪种适合你的站点？</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在定宽和流动布局之前选择主要取决于站点自身的类型。在决定之前权衡它们的两面性，找出适合你站点的方案。</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比如目录类型的站点最好选择定宽布局，以便你能够更好的控制设计。你将不但能控制设计中独立的布局元素，还能更好的使用定宽控制目录列表中的图片。不只是目录站点，许多设计师更喜欢定宽布局为了易于使用和更有保证。</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lastRenderedPageBreak/>
        <w:t xml:space="preserve">　　追求100%兼容性的设计师应该花点时间建立流动布局。在这种布局下，主要的问题不是在大分辨率下页面两边多余的空白，而是在少数使用小分辨率的用户。对于大访问量的站点来说，适应甚至是最小分辨率的用户或许也很重要。不过大访问量的站点设计简洁，可以有效地使用流动布局。</w:t>
      </w:r>
    </w:p>
    <w:p w:rsidR="006B558A" w:rsidRPr="006B558A" w:rsidRDefault="006B558A" w:rsidP="006B558A">
      <w:pPr>
        <w:shd w:val="clear" w:color="auto" w:fill="FFFFFF"/>
        <w:adjustRightInd/>
        <w:snapToGrid/>
        <w:spacing w:before="100" w:beforeAutospacing="1" w:after="210"/>
        <w:rPr>
          <w:rFonts w:ascii="宋体" w:eastAsia="宋体" w:hAnsi="宋体" w:cs="宋体"/>
          <w:sz w:val="24"/>
          <w:szCs w:val="24"/>
        </w:rPr>
      </w:pPr>
      <w:r w:rsidRPr="006B558A">
        <w:rPr>
          <w:rFonts w:ascii="宋体" w:eastAsia="宋体" w:hAnsi="宋体" w:cs="宋体"/>
          <w:sz w:val="24"/>
          <w:szCs w:val="24"/>
        </w:rPr>
        <w:t xml:space="preserve">　　仍然不能决定？那么弹性布局或者部分弹性的布局也是一个选择。只要使用恰当，弹性布局会同时拥有上面两种布局的优点。设计师将经常使用弹性布局的原则，字体和容器大小使用</w:t>
      </w:r>
      <w:proofErr w:type="spellStart"/>
      <w:r w:rsidRPr="006B558A">
        <w:rPr>
          <w:rFonts w:ascii="宋体" w:eastAsia="宋体" w:hAnsi="宋体" w:cs="宋体"/>
          <w:sz w:val="24"/>
          <w:szCs w:val="24"/>
        </w:rPr>
        <w:t>em</w:t>
      </w:r>
      <w:proofErr w:type="spellEnd"/>
      <w:r w:rsidRPr="006B558A">
        <w:rPr>
          <w:rFonts w:ascii="宋体" w:eastAsia="宋体" w:hAnsi="宋体" w:cs="宋体"/>
          <w:sz w:val="24"/>
          <w:szCs w:val="24"/>
        </w:rPr>
        <w:t>，然后巧妙地混合使用百分比和像素设置余下的布局元素。</w:t>
      </w:r>
    </w:p>
    <w:p w:rsidR="006B558A" w:rsidRPr="006B558A" w:rsidRDefault="006B558A" w:rsidP="006B558A"/>
    <w:sectPr w:rsidR="006B558A" w:rsidRPr="006B558A"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603C" w:rsidRDefault="0069603C" w:rsidP="00F91987">
      <w:pPr>
        <w:spacing w:after="0"/>
      </w:pPr>
      <w:r>
        <w:separator/>
      </w:r>
    </w:p>
  </w:endnote>
  <w:endnote w:type="continuationSeparator" w:id="0">
    <w:p w:rsidR="0069603C" w:rsidRDefault="0069603C" w:rsidP="00F9198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603C" w:rsidRDefault="0069603C" w:rsidP="00F91987">
      <w:pPr>
        <w:spacing w:after="0"/>
      </w:pPr>
      <w:r>
        <w:separator/>
      </w:r>
    </w:p>
  </w:footnote>
  <w:footnote w:type="continuationSeparator" w:id="0">
    <w:p w:rsidR="0069603C" w:rsidRDefault="0069603C" w:rsidP="00F91987">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441F8"/>
    <w:multiLevelType w:val="multilevel"/>
    <w:tmpl w:val="0434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0803D0"/>
    <w:multiLevelType w:val="multilevel"/>
    <w:tmpl w:val="DD3A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5D15C5"/>
    <w:multiLevelType w:val="multilevel"/>
    <w:tmpl w:val="BC50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F50049"/>
    <w:multiLevelType w:val="multilevel"/>
    <w:tmpl w:val="3EE2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E84A5B"/>
    <w:multiLevelType w:val="multilevel"/>
    <w:tmpl w:val="B964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79378C"/>
    <w:multiLevelType w:val="multilevel"/>
    <w:tmpl w:val="81C6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AC175B"/>
    <w:multiLevelType w:val="multilevel"/>
    <w:tmpl w:val="6FC6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D8095A"/>
    <w:multiLevelType w:val="multilevel"/>
    <w:tmpl w:val="DA74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69E0FEE"/>
    <w:multiLevelType w:val="multilevel"/>
    <w:tmpl w:val="8EE0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6B751E9"/>
    <w:multiLevelType w:val="multilevel"/>
    <w:tmpl w:val="18F4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206311"/>
    <w:multiLevelType w:val="multilevel"/>
    <w:tmpl w:val="8950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274E01"/>
    <w:multiLevelType w:val="multilevel"/>
    <w:tmpl w:val="5E70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4E278E"/>
    <w:multiLevelType w:val="multilevel"/>
    <w:tmpl w:val="6B7A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0"/>
  </w:num>
  <w:num w:numId="5">
    <w:abstractNumId w:val="12"/>
  </w:num>
  <w:num w:numId="6">
    <w:abstractNumId w:val="10"/>
  </w:num>
  <w:num w:numId="7">
    <w:abstractNumId w:val="11"/>
  </w:num>
  <w:num w:numId="8">
    <w:abstractNumId w:val="2"/>
  </w:num>
  <w:num w:numId="9">
    <w:abstractNumId w:val="8"/>
  </w:num>
  <w:num w:numId="10">
    <w:abstractNumId w:val="9"/>
  </w:num>
  <w:num w:numId="11">
    <w:abstractNumId w:val="7"/>
  </w:num>
  <w:num w:numId="12">
    <w:abstractNumId w:val="5"/>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9218"/>
  </w:hdrShapeDefaults>
  <w:footnotePr>
    <w:footnote w:id="-1"/>
    <w:footnote w:id="0"/>
  </w:footnotePr>
  <w:endnotePr>
    <w:endnote w:id="-1"/>
    <w:endnote w:id="0"/>
  </w:endnotePr>
  <w:compat>
    <w:useFELayout/>
  </w:compat>
  <w:rsids>
    <w:rsidRoot w:val="00D31D50"/>
    <w:rsid w:val="000042CC"/>
    <w:rsid w:val="00323B43"/>
    <w:rsid w:val="003D37D8"/>
    <w:rsid w:val="00426133"/>
    <w:rsid w:val="004358AB"/>
    <w:rsid w:val="0069603C"/>
    <w:rsid w:val="006B558A"/>
    <w:rsid w:val="007176ED"/>
    <w:rsid w:val="008B7726"/>
    <w:rsid w:val="00950522"/>
    <w:rsid w:val="009F5E77"/>
    <w:rsid w:val="00D31D50"/>
    <w:rsid w:val="00D46E58"/>
    <w:rsid w:val="00F9198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91987"/>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F91987"/>
    <w:rPr>
      <w:rFonts w:ascii="Tahoma" w:hAnsi="Tahoma"/>
      <w:sz w:val="18"/>
      <w:szCs w:val="18"/>
    </w:rPr>
  </w:style>
  <w:style w:type="paragraph" w:styleId="a4">
    <w:name w:val="footer"/>
    <w:basedOn w:val="a"/>
    <w:link w:val="Char0"/>
    <w:uiPriority w:val="99"/>
    <w:semiHidden/>
    <w:unhideWhenUsed/>
    <w:rsid w:val="00F91987"/>
    <w:pPr>
      <w:tabs>
        <w:tab w:val="center" w:pos="4153"/>
        <w:tab w:val="right" w:pos="8306"/>
      </w:tabs>
    </w:pPr>
    <w:rPr>
      <w:sz w:val="18"/>
      <w:szCs w:val="18"/>
    </w:rPr>
  </w:style>
  <w:style w:type="character" w:customStyle="1" w:styleId="Char0">
    <w:name w:val="页脚 Char"/>
    <w:basedOn w:val="a0"/>
    <w:link w:val="a4"/>
    <w:uiPriority w:val="99"/>
    <w:semiHidden/>
    <w:rsid w:val="00F91987"/>
    <w:rPr>
      <w:rFonts w:ascii="Tahoma" w:hAnsi="Tahoma"/>
      <w:sz w:val="18"/>
      <w:szCs w:val="18"/>
    </w:rPr>
  </w:style>
  <w:style w:type="character" w:styleId="a5">
    <w:name w:val="Hyperlink"/>
    <w:basedOn w:val="a0"/>
    <w:uiPriority w:val="99"/>
    <w:semiHidden/>
    <w:unhideWhenUsed/>
    <w:rsid w:val="00F91987"/>
    <w:rPr>
      <w:strike w:val="0"/>
      <w:dstrike w:val="0"/>
      <w:color w:val="000000"/>
      <w:u w:val="none"/>
      <w:effect w:val="none"/>
    </w:rPr>
  </w:style>
  <w:style w:type="character" w:styleId="a6">
    <w:name w:val="Strong"/>
    <w:basedOn w:val="a0"/>
    <w:uiPriority w:val="22"/>
    <w:qFormat/>
    <w:rsid w:val="00F91987"/>
    <w:rPr>
      <w:b/>
      <w:bCs/>
    </w:rPr>
  </w:style>
  <w:style w:type="paragraph" w:styleId="a7">
    <w:name w:val="Balloon Text"/>
    <w:basedOn w:val="a"/>
    <w:link w:val="Char1"/>
    <w:uiPriority w:val="99"/>
    <w:semiHidden/>
    <w:unhideWhenUsed/>
    <w:rsid w:val="00F91987"/>
    <w:pPr>
      <w:spacing w:after="0"/>
    </w:pPr>
    <w:rPr>
      <w:sz w:val="18"/>
      <w:szCs w:val="18"/>
    </w:rPr>
  </w:style>
  <w:style w:type="character" w:customStyle="1" w:styleId="Char1">
    <w:name w:val="批注框文本 Char"/>
    <w:basedOn w:val="a0"/>
    <w:link w:val="a7"/>
    <w:uiPriority w:val="99"/>
    <w:semiHidden/>
    <w:rsid w:val="00F91987"/>
    <w:rPr>
      <w:rFonts w:ascii="Tahoma" w:hAnsi="Tahoma"/>
      <w:sz w:val="18"/>
      <w:szCs w:val="18"/>
    </w:rPr>
  </w:style>
  <w:style w:type="character" w:styleId="a8">
    <w:name w:val="Emphasis"/>
    <w:basedOn w:val="a0"/>
    <w:uiPriority w:val="20"/>
    <w:qFormat/>
    <w:rsid w:val="006B558A"/>
    <w:rPr>
      <w:i/>
      <w:iCs/>
    </w:rPr>
  </w:style>
</w:styles>
</file>

<file path=word/webSettings.xml><?xml version="1.0" encoding="utf-8"?>
<w:webSettings xmlns:r="http://schemas.openxmlformats.org/officeDocument/2006/relationships" xmlns:w="http://schemas.openxmlformats.org/wordprocessingml/2006/main">
  <w:divs>
    <w:div w:id="380984846">
      <w:bodyDiv w:val="1"/>
      <w:marLeft w:val="0"/>
      <w:marRight w:val="0"/>
      <w:marTop w:val="0"/>
      <w:marBottom w:val="0"/>
      <w:divBdr>
        <w:top w:val="none" w:sz="0" w:space="0" w:color="auto"/>
        <w:left w:val="none" w:sz="0" w:space="0" w:color="auto"/>
        <w:bottom w:val="none" w:sz="0" w:space="0" w:color="auto"/>
        <w:right w:val="none" w:sz="0" w:space="0" w:color="auto"/>
      </w:divBdr>
      <w:divsChild>
        <w:div w:id="906721282">
          <w:marLeft w:val="0"/>
          <w:marRight w:val="0"/>
          <w:marTop w:val="0"/>
          <w:marBottom w:val="0"/>
          <w:divBdr>
            <w:top w:val="single" w:sz="6" w:space="0" w:color="DDDDDD"/>
            <w:left w:val="single" w:sz="6" w:space="0" w:color="DDDDDD"/>
            <w:bottom w:val="single" w:sz="6" w:space="0" w:color="DDDDDD"/>
            <w:right w:val="single" w:sz="6" w:space="0" w:color="DDDDDD"/>
          </w:divBdr>
          <w:divsChild>
            <w:div w:id="1905294042">
              <w:marLeft w:val="0"/>
              <w:marRight w:val="0"/>
              <w:marTop w:val="0"/>
              <w:marBottom w:val="0"/>
              <w:divBdr>
                <w:top w:val="none" w:sz="0" w:space="0" w:color="auto"/>
                <w:left w:val="none" w:sz="0" w:space="0" w:color="auto"/>
                <w:bottom w:val="none" w:sz="0" w:space="0" w:color="auto"/>
                <w:right w:val="none" w:sz="0" w:space="0" w:color="auto"/>
              </w:divBdr>
              <w:divsChild>
                <w:div w:id="131143124">
                  <w:marLeft w:val="0"/>
                  <w:marRight w:val="0"/>
                  <w:marTop w:val="0"/>
                  <w:marBottom w:val="0"/>
                  <w:divBdr>
                    <w:top w:val="none" w:sz="0" w:space="0" w:color="auto"/>
                    <w:left w:val="none" w:sz="0" w:space="0" w:color="auto"/>
                    <w:bottom w:val="none" w:sz="0" w:space="0" w:color="auto"/>
                    <w:right w:val="none" w:sz="0" w:space="0" w:color="auto"/>
                  </w:divBdr>
                  <w:divsChild>
                    <w:div w:id="1124079728">
                      <w:marLeft w:val="0"/>
                      <w:marRight w:val="0"/>
                      <w:marTop w:val="0"/>
                      <w:marBottom w:val="0"/>
                      <w:divBdr>
                        <w:top w:val="none" w:sz="0" w:space="0" w:color="auto"/>
                        <w:left w:val="none" w:sz="0" w:space="0" w:color="auto"/>
                        <w:bottom w:val="none" w:sz="0" w:space="0" w:color="auto"/>
                        <w:right w:val="none" w:sz="0" w:space="0" w:color="auto"/>
                      </w:divBdr>
                      <w:divsChild>
                        <w:div w:id="17736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247752">
      <w:bodyDiv w:val="1"/>
      <w:marLeft w:val="0"/>
      <w:marRight w:val="0"/>
      <w:marTop w:val="0"/>
      <w:marBottom w:val="0"/>
      <w:divBdr>
        <w:top w:val="none" w:sz="0" w:space="0" w:color="auto"/>
        <w:left w:val="none" w:sz="0" w:space="0" w:color="auto"/>
        <w:bottom w:val="none" w:sz="0" w:space="0" w:color="auto"/>
        <w:right w:val="none" w:sz="0" w:space="0" w:color="auto"/>
      </w:divBdr>
      <w:divsChild>
        <w:div w:id="804394987">
          <w:marLeft w:val="0"/>
          <w:marRight w:val="0"/>
          <w:marTop w:val="0"/>
          <w:marBottom w:val="0"/>
          <w:divBdr>
            <w:top w:val="single" w:sz="6" w:space="0" w:color="DDDDDD"/>
            <w:left w:val="single" w:sz="6" w:space="0" w:color="DDDDDD"/>
            <w:bottom w:val="single" w:sz="6" w:space="0" w:color="DDDDDD"/>
            <w:right w:val="single" w:sz="6" w:space="0" w:color="DDDDDD"/>
          </w:divBdr>
          <w:divsChild>
            <w:div w:id="800416192">
              <w:marLeft w:val="0"/>
              <w:marRight w:val="0"/>
              <w:marTop w:val="0"/>
              <w:marBottom w:val="0"/>
              <w:divBdr>
                <w:top w:val="none" w:sz="0" w:space="0" w:color="auto"/>
                <w:left w:val="none" w:sz="0" w:space="0" w:color="auto"/>
                <w:bottom w:val="none" w:sz="0" w:space="0" w:color="auto"/>
                <w:right w:val="none" w:sz="0" w:space="0" w:color="auto"/>
              </w:divBdr>
              <w:divsChild>
                <w:div w:id="1913275191">
                  <w:marLeft w:val="0"/>
                  <w:marRight w:val="0"/>
                  <w:marTop w:val="0"/>
                  <w:marBottom w:val="0"/>
                  <w:divBdr>
                    <w:top w:val="none" w:sz="0" w:space="0" w:color="auto"/>
                    <w:left w:val="none" w:sz="0" w:space="0" w:color="auto"/>
                    <w:bottom w:val="none" w:sz="0" w:space="0" w:color="auto"/>
                    <w:right w:val="none" w:sz="0" w:space="0" w:color="auto"/>
                  </w:divBdr>
                  <w:divsChild>
                    <w:div w:id="491531864">
                      <w:marLeft w:val="0"/>
                      <w:marRight w:val="0"/>
                      <w:marTop w:val="0"/>
                      <w:marBottom w:val="0"/>
                      <w:divBdr>
                        <w:top w:val="none" w:sz="0" w:space="0" w:color="auto"/>
                        <w:left w:val="none" w:sz="0" w:space="0" w:color="auto"/>
                        <w:bottom w:val="none" w:sz="0" w:space="0" w:color="auto"/>
                        <w:right w:val="none" w:sz="0" w:space="0" w:color="auto"/>
                      </w:divBdr>
                      <w:divsChild>
                        <w:div w:id="139920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991567">
      <w:bodyDiv w:val="1"/>
      <w:marLeft w:val="0"/>
      <w:marRight w:val="0"/>
      <w:marTop w:val="0"/>
      <w:marBottom w:val="0"/>
      <w:divBdr>
        <w:top w:val="none" w:sz="0" w:space="0" w:color="auto"/>
        <w:left w:val="none" w:sz="0" w:space="0" w:color="auto"/>
        <w:bottom w:val="none" w:sz="0" w:space="0" w:color="auto"/>
        <w:right w:val="none" w:sz="0" w:space="0" w:color="auto"/>
      </w:divBdr>
      <w:divsChild>
        <w:div w:id="1584415564">
          <w:marLeft w:val="0"/>
          <w:marRight w:val="0"/>
          <w:marTop w:val="0"/>
          <w:marBottom w:val="0"/>
          <w:divBdr>
            <w:top w:val="single" w:sz="6" w:space="0" w:color="DDDDDD"/>
            <w:left w:val="single" w:sz="6" w:space="0" w:color="DDDDDD"/>
            <w:bottom w:val="single" w:sz="6" w:space="0" w:color="DDDDDD"/>
            <w:right w:val="single" w:sz="6" w:space="0" w:color="DDDDDD"/>
          </w:divBdr>
          <w:divsChild>
            <w:div w:id="900094985">
              <w:marLeft w:val="0"/>
              <w:marRight w:val="0"/>
              <w:marTop w:val="0"/>
              <w:marBottom w:val="0"/>
              <w:divBdr>
                <w:top w:val="none" w:sz="0" w:space="0" w:color="auto"/>
                <w:left w:val="none" w:sz="0" w:space="0" w:color="auto"/>
                <w:bottom w:val="none" w:sz="0" w:space="0" w:color="auto"/>
                <w:right w:val="none" w:sz="0" w:space="0" w:color="auto"/>
              </w:divBdr>
              <w:divsChild>
                <w:div w:id="454838852">
                  <w:marLeft w:val="0"/>
                  <w:marRight w:val="0"/>
                  <w:marTop w:val="0"/>
                  <w:marBottom w:val="0"/>
                  <w:divBdr>
                    <w:top w:val="none" w:sz="0" w:space="0" w:color="auto"/>
                    <w:left w:val="none" w:sz="0" w:space="0" w:color="auto"/>
                    <w:bottom w:val="none" w:sz="0" w:space="0" w:color="auto"/>
                    <w:right w:val="none" w:sz="0" w:space="0" w:color="auto"/>
                  </w:divBdr>
                  <w:divsChild>
                    <w:div w:id="358049156">
                      <w:marLeft w:val="0"/>
                      <w:marRight w:val="0"/>
                      <w:marTop w:val="0"/>
                      <w:marBottom w:val="0"/>
                      <w:divBdr>
                        <w:top w:val="none" w:sz="0" w:space="0" w:color="auto"/>
                        <w:left w:val="none" w:sz="0" w:space="0" w:color="auto"/>
                        <w:bottom w:val="none" w:sz="0" w:space="0" w:color="auto"/>
                        <w:right w:val="none" w:sz="0" w:space="0" w:color="auto"/>
                      </w:divBdr>
                      <w:divsChild>
                        <w:div w:id="37554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356005">
      <w:bodyDiv w:val="1"/>
      <w:marLeft w:val="0"/>
      <w:marRight w:val="0"/>
      <w:marTop w:val="0"/>
      <w:marBottom w:val="0"/>
      <w:divBdr>
        <w:top w:val="none" w:sz="0" w:space="0" w:color="auto"/>
        <w:left w:val="none" w:sz="0" w:space="0" w:color="auto"/>
        <w:bottom w:val="none" w:sz="0" w:space="0" w:color="auto"/>
        <w:right w:val="none" w:sz="0" w:space="0" w:color="auto"/>
      </w:divBdr>
      <w:divsChild>
        <w:div w:id="117839702">
          <w:marLeft w:val="0"/>
          <w:marRight w:val="0"/>
          <w:marTop w:val="0"/>
          <w:marBottom w:val="0"/>
          <w:divBdr>
            <w:top w:val="single" w:sz="6" w:space="0" w:color="DDDDDD"/>
            <w:left w:val="single" w:sz="6" w:space="0" w:color="DDDDDD"/>
            <w:bottom w:val="single" w:sz="6" w:space="0" w:color="DDDDDD"/>
            <w:right w:val="single" w:sz="6" w:space="0" w:color="DDDDDD"/>
          </w:divBdr>
          <w:divsChild>
            <w:div w:id="1275013817">
              <w:marLeft w:val="0"/>
              <w:marRight w:val="0"/>
              <w:marTop w:val="0"/>
              <w:marBottom w:val="0"/>
              <w:divBdr>
                <w:top w:val="none" w:sz="0" w:space="0" w:color="auto"/>
                <w:left w:val="none" w:sz="0" w:space="0" w:color="auto"/>
                <w:bottom w:val="none" w:sz="0" w:space="0" w:color="auto"/>
                <w:right w:val="none" w:sz="0" w:space="0" w:color="auto"/>
              </w:divBdr>
              <w:divsChild>
                <w:div w:id="1179538700">
                  <w:marLeft w:val="0"/>
                  <w:marRight w:val="0"/>
                  <w:marTop w:val="0"/>
                  <w:marBottom w:val="0"/>
                  <w:divBdr>
                    <w:top w:val="none" w:sz="0" w:space="0" w:color="auto"/>
                    <w:left w:val="none" w:sz="0" w:space="0" w:color="auto"/>
                    <w:bottom w:val="none" w:sz="0" w:space="0" w:color="auto"/>
                    <w:right w:val="none" w:sz="0" w:space="0" w:color="auto"/>
                  </w:divBdr>
                  <w:divsChild>
                    <w:div w:id="252056192">
                      <w:marLeft w:val="0"/>
                      <w:marRight w:val="0"/>
                      <w:marTop w:val="0"/>
                      <w:marBottom w:val="0"/>
                      <w:divBdr>
                        <w:top w:val="none" w:sz="0" w:space="0" w:color="auto"/>
                        <w:left w:val="none" w:sz="0" w:space="0" w:color="auto"/>
                        <w:bottom w:val="none" w:sz="0" w:space="0" w:color="auto"/>
                        <w:right w:val="none" w:sz="0" w:space="0" w:color="auto"/>
                      </w:divBdr>
                      <w:divsChild>
                        <w:div w:id="3415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267060">
      <w:bodyDiv w:val="1"/>
      <w:marLeft w:val="0"/>
      <w:marRight w:val="0"/>
      <w:marTop w:val="0"/>
      <w:marBottom w:val="0"/>
      <w:divBdr>
        <w:top w:val="none" w:sz="0" w:space="0" w:color="auto"/>
        <w:left w:val="none" w:sz="0" w:space="0" w:color="auto"/>
        <w:bottom w:val="none" w:sz="0" w:space="0" w:color="auto"/>
        <w:right w:val="none" w:sz="0" w:space="0" w:color="auto"/>
      </w:divBdr>
      <w:divsChild>
        <w:div w:id="1596523069">
          <w:marLeft w:val="0"/>
          <w:marRight w:val="0"/>
          <w:marTop w:val="0"/>
          <w:marBottom w:val="0"/>
          <w:divBdr>
            <w:top w:val="single" w:sz="6" w:space="0" w:color="DDDDDD"/>
            <w:left w:val="single" w:sz="6" w:space="0" w:color="DDDDDD"/>
            <w:bottom w:val="single" w:sz="6" w:space="0" w:color="DDDDDD"/>
            <w:right w:val="single" w:sz="6" w:space="0" w:color="DDDDDD"/>
          </w:divBdr>
          <w:divsChild>
            <w:div w:id="1008748588">
              <w:marLeft w:val="0"/>
              <w:marRight w:val="0"/>
              <w:marTop w:val="0"/>
              <w:marBottom w:val="0"/>
              <w:divBdr>
                <w:top w:val="none" w:sz="0" w:space="0" w:color="auto"/>
                <w:left w:val="none" w:sz="0" w:space="0" w:color="auto"/>
                <w:bottom w:val="none" w:sz="0" w:space="0" w:color="auto"/>
                <w:right w:val="none" w:sz="0" w:space="0" w:color="auto"/>
              </w:divBdr>
              <w:divsChild>
                <w:div w:id="1390614287">
                  <w:marLeft w:val="0"/>
                  <w:marRight w:val="0"/>
                  <w:marTop w:val="0"/>
                  <w:marBottom w:val="0"/>
                  <w:divBdr>
                    <w:top w:val="none" w:sz="0" w:space="0" w:color="auto"/>
                    <w:left w:val="none" w:sz="0" w:space="0" w:color="auto"/>
                    <w:bottom w:val="none" w:sz="0" w:space="0" w:color="auto"/>
                    <w:right w:val="none" w:sz="0" w:space="0" w:color="auto"/>
                  </w:divBdr>
                  <w:divsChild>
                    <w:div w:id="1971856732">
                      <w:marLeft w:val="0"/>
                      <w:marRight w:val="0"/>
                      <w:marTop w:val="0"/>
                      <w:marBottom w:val="0"/>
                      <w:divBdr>
                        <w:top w:val="none" w:sz="0" w:space="0" w:color="auto"/>
                        <w:left w:val="none" w:sz="0" w:space="0" w:color="auto"/>
                        <w:bottom w:val="none" w:sz="0" w:space="0" w:color="auto"/>
                        <w:right w:val="none" w:sz="0" w:space="0" w:color="auto"/>
                      </w:divBdr>
                      <w:divsChild>
                        <w:div w:id="19693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smashingmagazine.com/2008/05/29/applying-divine-proportion-to-web-design/"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alistapart.com/articles/elastic"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www.smashingmagazine.com/2008/06/26/flexible-layouts-challenge-for-the-future/?cp=6"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www.w3schools.com/CSS/pr_dim_min-width.asp"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lebloe.com/" TargetMode="External"/><Relationship Id="rId24" Type="http://schemas.openxmlformats.org/officeDocument/2006/relationships/hyperlink" Target="http://www.w3schools.com/css/pr_dim_max-width.asp"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smashingmagazine.com/" TargetMode="External"/><Relationship Id="rId28"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14</Pages>
  <Words>662</Words>
  <Characters>3777</Characters>
  <Application>Microsoft Office Word</Application>
  <DocSecurity>0</DocSecurity>
  <Lines>31</Lines>
  <Paragraphs>8</Paragraphs>
  <ScaleCrop>false</ScaleCrop>
  <Company/>
  <LinksUpToDate>false</LinksUpToDate>
  <CharactersWithSpaces>4431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6</cp:revision>
  <dcterms:created xsi:type="dcterms:W3CDTF">2008-09-11T17:20:00Z</dcterms:created>
  <dcterms:modified xsi:type="dcterms:W3CDTF">2014-09-07T15:37:00Z</dcterms:modified>
</cp:coreProperties>
</file>