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CC2BE4" w:rsidP="00D31D50">
      <w:pPr>
        <w:spacing w:line="220" w:lineRule="atLeast"/>
        <w:rPr>
          <w:rFonts w:hint="eastAsia"/>
        </w:rPr>
      </w:pPr>
      <w:r>
        <w:rPr>
          <w:rFonts w:hint="eastAsia"/>
        </w:rPr>
        <w:t>布局：</w:t>
      </w:r>
    </w:p>
    <w:p w:rsidR="00CC2BE4" w:rsidRDefault="00CC2BE4" w:rsidP="003720B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宽度自适应布局</w:t>
      </w:r>
    </w:p>
    <w:p w:rsidR="00CC2BE4" w:rsidRDefault="00CC2BE4" w:rsidP="00D31D50">
      <w:pPr>
        <w:spacing w:line="220" w:lineRule="atLeast"/>
        <w:rPr>
          <w:rFonts w:hint="eastAsia"/>
        </w:rPr>
      </w:pPr>
      <w:r>
        <w:rPr>
          <w:rFonts w:hint="eastAsia"/>
        </w:rPr>
        <w:t>弹性布局</w:t>
      </w:r>
    </w:p>
    <w:p w:rsidR="00CC2BE4" w:rsidRDefault="00CC2BE4" w:rsidP="00D31D50">
      <w:pPr>
        <w:spacing w:line="220" w:lineRule="atLeast"/>
        <w:rPr>
          <w:rFonts w:hint="eastAsia"/>
        </w:rPr>
      </w:pPr>
      <w:r>
        <w:rPr>
          <w:rFonts w:hint="eastAsia"/>
        </w:rPr>
        <w:t>流布局</w:t>
      </w:r>
    </w:p>
    <w:p w:rsidR="00CC2BE4" w:rsidRDefault="00CC2BE4" w:rsidP="00D31D50">
      <w:pPr>
        <w:spacing w:line="220" w:lineRule="atLeast"/>
        <w:rPr>
          <w:rFonts w:hint="eastAsia"/>
        </w:rPr>
      </w:pPr>
    </w:p>
    <w:p w:rsidR="00CC2BE4" w:rsidRDefault="00CC2BE4" w:rsidP="00D31D5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栅格布局</w:t>
      </w:r>
      <w:r w:rsidR="00EE2D59">
        <w:t>(</w:t>
      </w:r>
      <w:r w:rsidR="00EE2D59">
        <w:rPr>
          <w:rStyle w:val="a6"/>
        </w:rPr>
        <w:t>固定布局</w:t>
      </w:r>
      <w:r w:rsidR="00EE2D59">
        <w:t>:</w:t>
      </w:r>
      <w:proofErr w:type="spellStart"/>
      <w:r w:rsidR="00EE2D59">
        <w:t>fiexd</w:t>
      </w:r>
      <w:proofErr w:type="spellEnd"/>
      <w:r w:rsidR="00EE2D59">
        <w:t>)</w:t>
      </w:r>
    </w:p>
    <w:p w:rsidR="00CC2BE4" w:rsidRDefault="00CC2BE4" w:rsidP="00D31D50">
      <w:pPr>
        <w:spacing w:line="220" w:lineRule="atLeast"/>
        <w:rPr>
          <w:rFonts w:hint="eastAsia"/>
        </w:rPr>
      </w:pPr>
      <w:r>
        <w:rPr>
          <w:rFonts w:hint="eastAsia"/>
        </w:rPr>
        <w:t>栏式布局</w:t>
      </w:r>
    </w:p>
    <w:p w:rsidR="00CC2BE4" w:rsidRDefault="00CC2BE4" w:rsidP="00D31D50">
      <w:pPr>
        <w:spacing w:line="220" w:lineRule="atLeast"/>
        <w:rPr>
          <w:rFonts w:hint="eastAsia"/>
        </w:rPr>
      </w:pPr>
      <w:r>
        <w:rPr>
          <w:rFonts w:hint="eastAsia"/>
        </w:rPr>
        <w:t>瀑布布局</w:t>
      </w:r>
    </w:p>
    <w:p w:rsidR="00CC2BE4" w:rsidRDefault="00CC2BE4" w:rsidP="00D31D50">
      <w:pPr>
        <w:spacing w:line="220" w:lineRule="atLeast"/>
        <w:rPr>
          <w:rFonts w:hint="eastAsia"/>
        </w:rPr>
      </w:pPr>
    </w:p>
    <w:p w:rsidR="00CC2BE4" w:rsidRDefault="00CC2BE4" w:rsidP="003720B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相应式布局</w:t>
      </w:r>
      <w:r w:rsidR="00B50E50">
        <w:rPr>
          <w:rFonts w:hint="eastAsia"/>
        </w:rPr>
        <w:t>：见</w:t>
      </w:r>
      <w:r w:rsidR="00B50E50">
        <w:t>css3:media-layout</w:t>
      </w:r>
    </w:p>
    <w:p w:rsidR="00001508" w:rsidRDefault="00001508" w:rsidP="003720B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新式布局：</w:t>
      </w:r>
      <w:r w:rsidRPr="00001508">
        <w:t>http://www.uisdc.com/11-techniques-for-typographic-grid</w:t>
      </w:r>
    </w:p>
    <w:sectPr w:rsidR="000015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3F2" w:rsidRDefault="007933F2" w:rsidP="00CC2BE4">
      <w:pPr>
        <w:spacing w:after="0"/>
      </w:pPr>
      <w:r>
        <w:separator/>
      </w:r>
    </w:p>
  </w:endnote>
  <w:endnote w:type="continuationSeparator" w:id="0">
    <w:p w:rsidR="007933F2" w:rsidRDefault="007933F2" w:rsidP="00CC2B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3F2" w:rsidRDefault="007933F2" w:rsidP="00CC2BE4">
      <w:pPr>
        <w:spacing w:after="0"/>
      </w:pPr>
      <w:r>
        <w:separator/>
      </w:r>
    </w:p>
  </w:footnote>
  <w:footnote w:type="continuationSeparator" w:id="0">
    <w:p w:rsidR="007933F2" w:rsidRDefault="007933F2" w:rsidP="00CC2BE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46B0"/>
    <w:multiLevelType w:val="hybridMultilevel"/>
    <w:tmpl w:val="D05264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508"/>
    <w:rsid w:val="00323B43"/>
    <w:rsid w:val="003720B1"/>
    <w:rsid w:val="003D37D8"/>
    <w:rsid w:val="00426133"/>
    <w:rsid w:val="004358AB"/>
    <w:rsid w:val="007933F2"/>
    <w:rsid w:val="008B7726"/>
    <w:rsid w:val="00B50E50"/>
    <w:rsid w:val="00CC2BE4"/>
    <w:rsid w:val="00D31D50"/>
    <w:rsid w:val="00EE2D59"/>
    <w:rsid w:val="00FE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B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B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B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BE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720B1"/>
    <w:pPr>
      <w:ind w:firstLineChars="200" w:firstLine="420"/>
    </w:pPr>
  </w:style>
  <w:style w:type="character" w:styleId="a6">
    <w:name w:val="Strong"/>
    <w:basedOn w:val="a0"/>
    <w:uiPriority w:val="22"/>
    <w:qFormat/>
    <w:rsid w:val="00EE2D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2014-09-07T15:28:00Z</dcterms:modified>
</cp:coreProperties>
</file>