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1.简述div元素和span元素的区别。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div是块元素，默认换行，一般用于排版。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span是行内元素，默认不换行，一般用于局部文字样式。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通过display属性他们之间可以相互转换，div默认为block,span默认为inline。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2.谈谈javascript数组方法sort()的使用，重点介绍sort()参数的使用及其内部机制。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语法：arrayObject.sort(sortby)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参数sortby:可选，规定排序顺序。必须是函数。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返回对数组的引用。注意，数组在原数组上进行排序，不生成副本。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如果该方法没有使用参数，将按照字符编码的顺序进行排序。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如果想要按照其他标准进行排序，就需要提供比较函数，该函数要比较两个值，然后返回一个用于说明这两个值的相对顺序的数字。比较函数应该具有两个参数a和b，其返回值如下：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1）若a小于b，在排序后的数组中a应该出现在b之前，返回一个小于0的值。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2）若a等于b，返回0。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3）若a大于b，则返回一个小于0的值。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例：按照数值进行排序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&lt;script type="text/javascript"&gt;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function sortNumber(a,b)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return a - b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var arr = new Array(6)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arr[0] = "10"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arr[1] = "5"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arr[2] = "40"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arr[3] = "25"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arr[4] = "1000"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arr[5] = "1"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document.write(arr + "&lt;br /&gt;")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document.write(</w:t>
      </w:r>
      <w:r w:rsidRPr="00E35DE6">
        <w:rPr>
          <w:rFonts w:ascii="Courier New" w:eastAsia="宋体" w:hAnsi="Courier New" w:cs="Courier New"/>
          <w:color w:val="0000FF"/>
          <w:kern w:val="0"/>
          <w:sz w:val="24"/>
        </w:rPr>
        <w:t>arr.sort(sortNumber)</w:t>
      </w:r>
      <w:r w:rsidRPr="00E35DE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DE6" w:rsidRPr="00E35DE6" w:rsidRDefault="00E35DE6" w:rsidP="00E35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3.结合&lt;span id="outer"&gt;&lt;span id="inner"&gt;text&lt;/span&gt;&lt;/span&gt;这段结构，谈谈innerHTML outerHTML innerText之间的区别。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innerHTML:对象里面的HTML内容，这里是&lt;span id="inner"&gt;text&lt;/span&gt;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outerHTML:对象里面包括对象本身的HTML内容，这里是&lt;span id="outer"&gt;&lt;span id="inner"&gt;text&lt;/span&gt;&lt;/span&gt;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innerText:对象里面的文本内容，这里是text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4.说几条XHTML规范的内容。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1）标签名必须用小写字母。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2）所有标签都必须被关闭，包括空标签。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3）属性值必须加引号。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4）用Id属性代替name属性。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5）所有XHTML文档必须进行文件类型声明。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5.对Web标准化（或网站重构）知道哪些相关知识，简述几条你知道的Web标准？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为什么要使用web标准？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1）具有更好的兼容性。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2）易于代码维护和开发。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3）可增加网站的访问量。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4）标准的web文档更易被转换为其他格式。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5）更易被搜索引擎访问，也更易被准确索引。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6）更易被JavaScript和DOM代码访问。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W3C标准：HTML、XHTML、CSS、XML、XSL、DOM。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6.完成foo()函数的内容，要求能够弹出对话框提示当前选中的是第几个单选框。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        function foo()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    //在此处添加代码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var radioGroup = document.getElementsByName("radioGroup");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for(var i=0; i&lt;radioGroup.length; i++)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    if(radioGroup[i].checked)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        alert("你选择了第" + (i+1)+"单选框");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            return false;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&lt;form name="form1" onsubmit="return foo();"&gt;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type="radio" name="radioGroup"/&gt;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type="submit"/&gt;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&lt;/html&gt;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b/>
          <w:bCs/>
          <w:kern w:val="0"/>
          <w:sz w:val="24"/>
          <w:szCs w:val="24"/>
        </w:rPr>
        <w:t>7.填充注释部分的函数体，使得foo()函数调用弹出“成功”的对话框。代码应尽量简短。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function foo()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var str = reverse('a,b,c,d,e,f,g');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alert(str);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if (str == 'g,f,e,d,c,b,a')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    alert('成功');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}else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    alert('失败');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function reverse(str)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    // 在此处加入代码，完成字符串翻转功能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 w:rsidRPr="00E35DE6">
        <w:rPr>
          <w:rFonts w:ascii="宋体" w:eastAsia="宋体" w:hAnsi="宋体" w:cs="宋体"/>
          <w:color w:val="99CC00"/>
          <w:kern w:val="0"/>
          <w:sz w:val="24"/>
          <w:szCs w:val="24"/>
        </w:rPr>
        <w:t>return str.split(",").reverse().join(",");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&lt;/head&gt;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   &lt;INPUT type="button" value="str" onclick="foo()"/&gt;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8.下面代码：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1;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y = 0;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z = 0;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add(n)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n = n +1;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y = add(x);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add(n)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n = n + 3;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z = add(x);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s = y + z;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求：y、z、s的值。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答案：undefined、undefined、NaN。两个add函数都没有返回值，所以是undefined，两个undefined相加自然是NaN。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9.下面代码：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1;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y = 0;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z = 0;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add(n)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return n = n +1;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y = add(x);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add(n) 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return n = n + 3;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z = add(x);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s = y + z;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求：y、z、s的值。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答案：4，4，8。直接通过function声明的函数，后面定义的会影响前面的。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x() {alert("2");}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x();//输出3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x() {alert("3");}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x();//输出3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通过var声明的函数，后面定义的不会影响前面的：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function() {alert("0");}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x();//输出0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function() {alert("1");}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x();//输出1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通过function定义的函数，后面定义的，照旧影响前面的引用，但是不能改变通过var声明函数后的引用，反而，通过var声明的函数，改变了后来通过声明函数之后的引用。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function() {alert("1");}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x();//输出1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x() {alert("3");}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x();//输出1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x() {alert("2")};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x();//输出3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function() {alert("0");}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x();//输出0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var x = function() {alert("1");}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x();//输出1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function x() {alert("3");}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x();//输出1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10.下面的输出结果为：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typeof(NaN)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//number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typeof(Infinity)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//number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typeof(null)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//object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typeof(undefined)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//undefined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NaN == NaN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NaN != NaN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NaN &gt;= NaN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null == undefined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null &gt;= undefined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null &lt;=undefined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parseInt("123abc")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//123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"123abc" - 0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//NaN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Infinity &gt; 10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Infinity == NaN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Infinity &gt; "abc"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true == 1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new String("abc") == "abc"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new String("abc") === "abc"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var a = "123abc";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alert(typeof(a++));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//number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alert(a);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//NaN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var a = "123abc";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a.valueOf = function(){return parseInt(a);}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a.toString = function(){return parseInt(a);}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alert(++a);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//NaN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alert(a-0);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//NaN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var a = new Object();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a.toString = function(){return "123abc";}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a.valueOf = function(){return parseInt(a);}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alert(++a);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//124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alert(a-0);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//124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String.prototype.valueOf = function()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ab/>
        <w:t>return parseFloat(this);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alert("123abc" &gt; 122);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alert(new String("123abc") &gt; 122);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var s = new String("abc");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alert(typeof(s) == typeof("abc"));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 typeof(s) == object 而typeof("abc")==string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alert(s === "abc");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//false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alert(s.toString() == s);</w:t>
      </w:r>
      <w:r w:rsidRPr="00E35DE6">
        <w:rPr>
          <w:rFonts w:ascii="宋体" w:eastAsia="宋体" w:hAnsi="宋体" w:cs="宋体"/>
          <w:kern w:val="0"/>
          <w:sz w:val="24"/>
          <w:szCs w:val="24"/>
        </w:rPr>
        <w:tab/>
        <w:t>//true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35DE6" w:rsidRPr="00E35DE6" w:rsidRDefault="00E35DE6" w:rsidP="00E35D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DE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93E8F" w:rsidRDefault="00A93E8F"/>
    <w:sectPr w:rsidR="00A93E8F" w:rsidSect="00A9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439" w:rsidRDefault="001D4439" w:rsidP="00E35DE6">
      <w:r>
        <w:separator/>
      </w:r>
    </w:p>
  </w:endnote>
  <w:endnote w:type="continuationSeparator" w:id="0">
    <w:p w:rsidR="001D4439" w:rsidRDefault="001D4439" w:rsidP="00E35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439" w:rsidRDefault="001D4439" w:rsidP="00E35DE6">
      <w:r>
        <w:separator/>
      </w:r>
    </w:p>
  </w:footnote>
  <w:footnote w:type="continuationSeparator" w:id="0">
    <w:p w:rsidR="001D4439" w:rsidRDefault="001D4439" w:rsidP="00E35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DE6"/>
    <w:rsid w:val="001D4439"/>
    <w:rsid w:val="00A93E8F"/>
    <w:rsid w:val="00E3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D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5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35DE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35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D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5D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752</Words>
  <Characters>4287</Characters>
  <Application>Microsoft Office Word</Application>
  <DocSecurity>0</DocSecurity>
  <Lines>35</Lines>
  <Paragraphs>10</Paragraphs>
  <ScaleCrop>false</ScaleCrop>
  <Company>Asiainfo-Linkage</Company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lihj6</dc:creator>
  <cp:keywords/>
  <dc:description/>
  <cp:lastModifiedBy>lihj6</cp:lastModifiedBy>
  <cp:revision>2</cp:revision>
  <dcterms:created xsi:type="dcterms:W3CDTF">2014-11-21T08:27:00Z</dcterms:created>
  <dcterms:modified xsi:type="dcterms:W3CDTF">2014-11-21T08:27:00Z</dcterms:modified>
</cp:coreProperties>
</file>