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85" w:rsidRDefault="0048777F" w:rsidP="00DC1B12">
      <w:pPr>
        <w:pStyle w:val="2"/>
        <w:numPr>
          <w:ilvl w:val="0"/>
          <w:numId w:val="0"/>
        </w:numPr>
        <w:spacing w:before="156" w:after="156"/>
      </w:pPr>
      <w:r>
        <w:rPr>
          <w:rFonts w:hint="eastAsia"/>
        </w:rPr>
        <w:t>实践与练习答案</w:t>
      </w:r>
    </w:p>
    <w:p w:rsidR="009D2704" w:rsidRDefault="009D2704" w:rsidP="009D2704">
      <w:pPr>
        <w:pStyle w:val="a1"/>
      </w:pPr>
      <w:r>
        <w:rPr>
          <w:rFonts w:hint="eastAsia"/>
        </w:rPr>
        <w:t>第</w:t>
      </w:r>
      <w:r w:rsidR="00C80794">
        <w:rPr>
          <w:rFonts w:hint="eastAsia"/>
        </w:rPr>
        <w:t>5</w:t>
      </w:r>
      <w:r>
        <w:rPr>
          <w:rFonts w:hint="eastAsia"/>
        </w:rPr>
        <w:t>章</w:t>
      </w:r>
    </w:p>
    <w:p w:rsidR="001870B1" w:rsidRDefault="001870B1" w:rsidP="009D2704">
      <w:pPr>
        <w:pStyle w:val="a1"/>
      </w:pPr>
      <w:r>
        <w:rPr>
          <w:rFonts w:hint="eastAsia"/>
        </w:rPr>
        <w:t>1.</w:t>
      </w:r>
      <w:r>
        <w:rPr>
          <w:rFonts w:hint="eastAsia"/>
        </w:rPr>
        <w:t>选择题</w:t>
      </w:r>
    </w:p>
    <w:p w:rsidR="001870B1" w:rsidRDefault="00C80794" w:rsidP="009D2704">
      <w:pPr>
        <w:pStyle w:val="a1"/>
      </w:pPr>
      <w:r>
        <w:rPr>
          <w:rFonts w:hint="eastAsia"/>
        </w:rPr>
        <w:t>DBCA</w:t>
      </w:r>
      <w:r w:rsidR="0045318E">
        <w:rPr>
          <w:rFonts w:hint="eastAsia"/>
        </w:rPr>
        <w:t>A</w:t>
      </w:r>
    </w:p>
    <w:p w:rsidR="009D2704" w:rsidRDefault="001870B1" w:rsidP="009D2704">
      <w:pPr>
        <w:pStyle w:val="a1"/>
      </w:pPr>
      <w:r>
        <w:rPr>
          <w:rFonts w:hint="eastAsia"/>
        </w:rPr>
        <w:t>2</w:t>
      </w:r>
      <w:r w:rsidR="009D2704">
        <w:rPr>
          <w:rFonts w:hint="eastAsia"/>
        </w:rPr>
        <w:t>.</w:t>
      </w:r>
      <w:r w:rsidR="009D2704">
        <w:rPr>
          <w:rFonts w:hint="eastAsia"/>
        </w:rPr>
        <w:t>概念题</w:t>
      </w:r>
    </w:p>
    <w:p w:rsidR="00C80794" w:rsidRDefault="00C80794" w:rsidP="00C80794">
      <w:pPr>
        <w:pStyle w:val="a1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视图是一个虚拟的表，其结构和数据是建立在对表的查询基础上的，也可以说视图的内容由查询定义，而视图中的数据并不像表、索引那样需要占用存储空间，视图中保存的仅仅是一条</w:t>
      </w:r>
      <w:r>
        <w:rPr>
          <w:rFonts w:hint="eastAsia"/>
        </w:rPr>
        <w:t>select</w:t>
      </w:r>
      <w:r>
        <w:rPr>
          <w:rFonts w:hint="eastAsia"/>
        </w:rPr>
        <w:t>语句，其数据来自于视图所引用的数据库表或者其他视图，对视图的操作与对表的操作一样，可以对其进行查询、修改、删除。</w:t>
      </w:r>
    </w:p>
    <w:p w:rsidR="00C80794" w:rsidRDefault="00C80794" w:rsidP="00C80794">
      <w:pPr>
        <w:pStyle w:val="a1"/>
        <w:ind w:firstLine="435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保护数据安全</w:t>
      </w:r>
      <w:r>
        <w:rPr>
          <w:rFonts w:hint="eastAsia"/>
        </w:rPr>
        <w:t>、</w:t>
      </w:r>
      <w:r>
        <w:rPr>
          <w:rFonts w:hint="eastAsia"/>
        </w:rPr>
        <w:t>简化操作</w:t>
      </w:r>
      <w:r>
        <w:rPr>
          <w:rFonts w:hint="eastAsia"/>
        </w:rPr>
        <w:t>、</w:t>
      </w:r>
      <w:r>
        <w:rPr>
          <w:rFonts w:hint="eastAsia"/>
        </w:rPr>
        <w:t>使分散数据集中</w:t>
      </w:r>
      <w:r>
        <w:rPr>
          <w:rFonts w:hint="eastAsia"/>
        </w:rPr>
        <w:t>、</w:t>
      </w:r>
      <w:r>
        <w:rPr>
          <w:rFonts w:hint="eastAsia"/>
        </w:rPr>
        <w:t>提高数据的逻辑独立性</w:t>
      </w:r>
      <w:r>
        <w:rPr>
          <w:rFonts w:hint="eastAsia"/>
        </w:rPr>
        <w:t>。</w:t>
      </w:r>
    </w:p>
    <w:p w:rsidR="00C80794" w:rsidRDefault="00C80794" w:rsidP="00C80794">
      <w:pPr>
        <w:pStyle w:val="a1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触发器定义了一系列操作，这一系列操作称为触发程序，当触发事件发生时，触发程序会自动运行。</w:t>
      </w:r>
    </w:p>
    <w:p w:rsidR="00C80794" w:rsidRDefault="00C80794" w:rsidP="00C80794">
      <w:pPr>
        <w:pStyle w:val="a1"/>
        <w:ind w:firstLine="435"/>
        <w:rPr>
          <w:rFonts w:hint="eastAsia"/>
        </w:rPr>
      </w:pPr>
      <w:r>
        <w:rPr>
          <w:rFonts w:hint="eastAsia"/>
        </w:rPr>
        <w:t>触发器主要用于监视某个表的插入（</w:t>
      </w:r>
      <w:r>
        <w:rPr>
          <w:rFonts w:hint="eastAsia"/>
        </w:rPr>
        <w:t>insert</w:t>
      </w:r>
      <w:r>
        <w:rPr>
          <w:rFonts w:hint="eastAsia"/>
        </w:rPr>
        <w:t>）、更新（</w:t>
      </w:r>
      <w:r>
        <w:rPr>
          <w:rFonts w:hint="eastAsia"/>
        </w:rPr>
        <w:t>update</w:t>
      </w:r>
      <w:r>
        <w:rPr>
          <w:rFonts w:hint="eastAsia"/>
        </w:rPr>
        <w:t>）和删除（</w:t>
      </w:r>
      <w:r>
        <w:rPr>
          <w:rFonts w:hint="eastAsia"/>
        </w:rPr>
        <w:t>delete</w:t>
      </w:r>
      <w:r>
        <w:rPr>
          <w:rFonts w:hint="eastAsia"/>
        </w:rPr>
        <w:t>）等更新操作，这些操作可以分别激活该表的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类型的触发程序运行，从而实现数据的自动维护。</w:t>
      </w:r>
    </w:p>
    <w:p w:rsidR="00C80794" w:rsidRDefault="00C80794" w:rsidP="00C80794">
      <w:pPr>
        <w:pStyle w:val="a1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触发程序是与表有关的命名数据库对象，当表上出现特定事件时，将激活该对象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中，可以使用</w:t>
      </w:r>
      <w:r>
        <w:rPr>
          <w:rFonts w:hint="eastAsia"/>
        </w:rPr>
        <w:t xml:space="preserve">create trigger </w:t>
      </w:r>
      <w:r>
        <w:rPr>
          <w:rFonts w:hint="eastAsia"/>
        </w:rPr>
        <w:t>语句创建触发器，具体语法格式为：</w:t>
      </w:r>
    </w:p>
    <w:p w:rsidR="00C80794" w:rsidRDefault="00C80794" w:rsidP="00C80794">
      <w:pPr>
        <w:pStyle w:val="a1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t>trigger_name</w:t>
      </w:r>
      <w:proofErr w:type="spellEnd"/>
      <w:r>
        <w:t xml:space="preserve"> </w:t>
      </w:r>
      <w:proofErr w:type="spellStart"/>
      <w:r>
        <w:t>trigger_time</w:t>
      </w:r>
      <w:proofErr w:type="spellEnd"/>
      <w:r>
        <w:t xml:space="preserve"> </w:t>
      </w:r>
      <w:proofErr w:type="spellStart"/>
      <w:r>
        <w:t>trigger_event</w:t>
      </w:r>
      <w:proofErr w:type="spellEnd"/>
    </w:p>
    <w:p w:rsidR="00C80794" w:rsidRDefault="00C80794" w:rsidP="00C80794">
      <w:pPr>
        <w:pStyle w:val="a1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on</w:t>
      </w:r>
      <w:r>
        <w:t>tbl_name</w:t>
      </w:r>
      <w:proofErr w:type="spellEnd"/>
      <w:proofErr w:type="gramEnd"/>
      <w:r>
        <w:t xml:space="preserve"> </w:t>
      </w:r>
      <w:r>
        <w:rPr>
          <w:rFonts w:hint="eastAsia"/>
        </w:rPr>
        <w:t>for each low</w:t>
      </w:r>
      <w:r>
        <w:t xml:space="preserve"> </w:t>
      </w:r>
      <w:proofErr w:type="spellStart"/>
      <w:r>
        <w:t>trigger_stmt</w:t>
      </w:r>
      <w:proofErr w:type="spellEnd"/>
    </w:p>
    <w:p w:rsidR="00C80794" w:rsidRPr="00F20EDD" w:rsidRDefault="00C80794" w:rsidP="00C80794">
      <w:pPr>
        <w:pStyle w:val="HTML"/>
        <w:ind w:firstLineChars="200" w:firstLine="420"/>
        <w:rPr>
          <w:rFonts w:cs="宋体" w:hint="eastAsia"/>
          <w:iCs/>
          <w:sz w:val="21"/>
          <w:szCs w:val="21"/>
          <w:lang w:val="en-US" w:eastAsia="zh-CN"/>
        </w:rPr>
      </w:pPr>
      <w:proofErr w:type="spellStart"/>
      <w:r w:rsidRPr="00F20EDD">
        <w:rPr>
          <w:rFonts w:hint="eastAsia"/>
          <w:sz w:val="21"/>
          <w:szCs w:val="21"/>
        </w:rPr>
        <w:t>与其他数据库对象一样，可以使用d</w:t>
      </w:r>
      <w:r w:rsidRPr="00F20EDD">
        <w:rPr>
          <w:rFonts w:hint="eastAsia"/>
          <w:sz w:val="21"/>
          <w:szCs w:val="21"/>
          <w:lang w:eastAsia="zh-CN"/>
        </w:rPr>
        <w:t>rop</w:t>
      </w:r>
      <w:r w:rsidRPr="00F20EDD">
        <w:rPr>
          <w:rFonts w:hint="eastAsia"/>
          <w:sz w:val="21"/>
          <w:szCs w:val="21"/>
        </w:rPr>
        <w:t>语句将触发器从数据库中删除，语法格式为：</w:t>
      </w:r>
      <w:r w:rsidRPr="00F20EDD">
        <w:rPr>
          <w:rFonts w:ascii="Times New Roman" w:hAnsi="Times New Roman"/>
          <w:sz w:val="21"/>
          <w:szCs w:val="21"/>
          <w:lang w:eastAsia="zh-CN"/>
        </w:rPr>
        <w:t>drop</w:t>
      </w:r>
      <w:proofErr w:type="spellEnd"/>
      <w:r w:rsidRPr="00F20EDD">
        <w:rPr>
          <w:rFonts w:ascii="Times New Roman" w:hAnsi="Times New Roman"/>
          <w:sz w:val="21"/>
          <w:szCs w:val="21"/>
          <w:lang w:eastAsia="zh-CN"/>
        </w:rPr>
        <w:t xml:space="preserve"> trigger</w:t>
      </w:r>
      <w:r w:rsidRPr="00F20EDD">
        <w:rPr>
          <w:rFonts w:ascii="Times New Roman" w:hAnsi="Times New Roman"/>
          <w:sz w:val="21"/>
          <w:szCs w:val="21"/>
          <w:lang w:val="en-US" w:eastAsia="zh-CN"/>
        </w:rPr>
        <w:t xml:space="preserve"> [</w:t>
      </w:r>
      <w:proofErr w:type="spellStart"/>
      <w:r w:rsidRPr="00F20EDD">
        <w:rPr>
          <w:rFonts w:ascii="Times New Roman" w:hAnsi="Times New Roman"/>
          <w:iCs/>
          <w:sz w:val="21"/>
          <w:szCs w:val="21"/>
          <w:lang w:val="en-US" w:eastAsia="zh-CN"/>
        </w:rPr>
        <w:t>schema_name</w:t>
      </w:r>
      <w:proofErr w:type="spellEnd"/>
      <w:r w:rsidRPr="00F20EDD">
        <w:rPr>
          <w:rFonts w:ascii="Times New Roman" w:hAnsi="Times New Roman"/>
          <w:sz w:val="21"/>
          <w:szCs w:val="21"/>
          <w:lang w:val="en-US" w:eastAsia="zh-CN"/>
        </w:rPr>
        <w:t>.]</w:t>
      </w:r>
      <w:proofErr w:type="spellStart"/>
      <w:r w:rsidRPr="00F20EDD">
        <w:rPr>
          <w:rFonts w:ascii="Times New Roman" w:hAnsi="Times New Roman"/>
          <w:iCs/>
          <w:sz w:val="21"/>
          <w:szCs w:val="21"/>
          <w:lang w:val="en-US" w:eastAsia="zh-CN"/>
        </w:rPr>
        <w:t>trigger_name</w:t>
      </w:r>
      <w:proofErr w:type="spellEnd"/>
    </w:p>
    <w:p w:rsidR="00C80794" w:rsidRPr="00082585" w:rsidRDefault="00C80794" w:rsidP="00C80794">
      <w:pPr>
        <w:pStyle w:val="a1"/>
        <w:ind w:firstLine="435"/>
      </w:pPr>
    </w:p>
    <w:p w:rsidR="002F618C" w:rsidRDefault="00C80794">
      <w:r>
        <w:rPr>
          <w:rFonts w:hint="eastAsia"/>
        </w:rPr>
        <w:t xml:space="preserve">    </w:t>
      </w:r>
      <w:r w:rsidR="001870B1">
        <w:rPr>
          <w:rFonts w:hint="eastAsia"/>
        </w:rPr>
        <w:t>3</w:t>
      </w:r>
      <w:r w:rsidR="009D2704">
        <w:rPr>
          <w:rFonts w:hint="eastAsia"/>
        </w:rPr>
        <w:t>.</w:t>
      </w:r>
      <w:r w:rsidR="009D2704">
        <w:rPr>
          <w:rFonts w:hint="eastAsia"/>
        </w:rPr>
        <w:t>操作题</w:t>
      </w:r>
    </w:p>
    <w:p w:rsidR="00C80794" w:rsidRDefault="00C80794" w:rsidP="00C80794">
      <w:pPr>
        <w:pStyle w:val="a1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）创建一个表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，其中只有一列</w:t>
      </w:r>
      <w:r>
        <w:rPr>
          <w:rFonts w:hint="eastAsia"/>
        </w:rPr>
        <w:t>a</w:t>
      </w:r>
      <w:r>
        <w:rPr>
          <w:rFonts w:hint="eastAsia"/>
        </w:rPr>
        <w:t>，在表上创建一个触发器，每次插入操作时将用户变量</w:t>
      </w:r>
      <w:r>
        <w:rPr>
          <w:rFonts w:hint="eastAsia"/>
        </w:rPr>
        <w:t>count</w:t>
      </w:r>
      <w:r>
        <w:rPr>
          <w:rFonts w:hint="eastAsia"/>
        </w:rPr>
        <w:t>值增加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create table </w:t>
      </w:r>
      <w:proofErr w:type="spellStart"/>
      <w:r>
        <w:rPr>
          <w:rFonts w:hint="eastAsia"/>
          <w:lang w:eastAsia="zh-CN"/>
        </w:rPr>
        <w:t>tb</w:t>
      </w:r>
      <w:proofErr w:type="spellEnd"/>
      <w:r>
        <w:rPr>
          <w:rFonts w:hint="eastAsia"/>
          <w:lang w:eastAsia="zh-CN"/>
        </w:rPr>
        <w:t xml:space="preserve">(a 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);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set@count</w:t>
      </w:r>
      <w:proofErr w:type="spellEnd"/>
      <w:r>
        <w:rPr>
          <w:rFonts w:hint="eastAsia"/>
          <w:lang w:eastAsia="zh-CN"/>
        </w:rPr>
        <w:t>=0;</w:t>
      </w:r>
    </w:p>
    <w:p w:rsidR="00C80794" w:rsidRDefault="00C80794" w:rsidP="00C80794">
      <w:pPr>
        <w:pStyle w:val="ac"/>
        <w:rPr>
          <w:rFonts w:eastAsia="黑体" w:hint="eastAsia"/>
          <w:iCs/>
          <w:kern w:val="0"/>
          <w:szCs w:val="21"/>
          <w:lang w:eastAsia="zh-CN"/>
        </w:rPr>
      </w:pPr>
      <w:r w:rsidRPr="00712476">
        <w:rPr>
          <w:lang w:eastAsia="zh-CN"/>
        </w:rPr>
        <w:t>c</w:t>
      </w:r>
      <w:r w:rsidRPr="00712476">
        <w:t xml:space="preserve">reate trigger </w:t>
      </w:r>
      <w:r>
        <w:rPr>
          <w:rFonts w:eastAsia="黑体" w:hint="eastAsia"/>
          <w:iCs/>
          <w:kern w:val="0"/>
          <w:szCs w:val="21"/>
          <w:lang w:eastAsia="zh-CN"/>
        </w:rPr>
        <w:t>tb1</w:t>
      </w:r>
      <w:r>
        <w:rPr>
          <w:rFonts w:eastAsia="黑体"/>
          <w:iCs/>
          <w:kern w:val="0"/>
          <w:szCs w:val="21"/>
          <w:lang w:eastAsia="zh-CN"/>
        </w:rPr>
        <w:t>_</w:t>
      </w:r>
      <w:r>
        <w:rPr>
          <w:rFonts w:eastAsia="黑体" w:hint="eastAsia"/>
          <w:iCs/>
          <w:kern w:val="0"/>
          <w:szCs w:val="21"/>
          <w:lang w:eastAsia="zh-CN"/>
        </w:rPr>
        <w:t>insert after insert</w:t>
      </w:r>
    </w:p>
    <w:p w:rsidR="00C80794" w:rsidRPr="00712476" w:rsidRDefault="00C80794" w:rsidP="00C80794">
      <w:pPr>
        <w:pStyle w:val="ac"/>
        <w:rPr>
          <w:rFonts w:eastAsia="黑体"/>
          <w:iCs/>
          <w:kern w:val="0"/>
          <w:szCs w:val="21"/>
          <w:lang w:eastAsia="zh-CN"/>
        </w:rPr>
      </w:pPr>
      <w:r w:rsidRPr="00712476">
        <w:rPr>
          <w:lang w:eastAsia="zh-CN"/>
        </w:rPr>
        <w:t xml:space="preserve">on </w:t>
      </w:r>
      <w:proofErr w:type="spellStart"/>
      <w:r>
        <w:rPr>
          <w:rFonts w:eastAsia="黑体" w:hint="eastAsia"/>
          <w:iCs/>
          <w:kern w:val="0"/>
          <w:szCs w:val="21"/>
          <w:lang w:eastAsia="zh-CN"/>
        </w:rPr>
        <w:t>tb</w:t>
      </w:r>
      <w:proofErr w:type="spellEnd"/>
      <w:r w:rsidRPr="00712476">
        <w:rPr>
          <w:rFonts w:eastAsia="黑体"/>
          <w:iCs/>
          <w:kern w:val="0"/>
          <w:szCs w:val="21"/>
          <w:lang w:eastAsia="zh-CN"/>
        </w:rPr>
        <w:t xml:space="preserve"> for each row</w:t>
      </w:r>
    </w:p>
    <w:p w:rsidR="00C80794" w:rsidRPr="00712476" w:rsidRDefault="00C80794" w:rsidP="00C80794">
      <w:pPr>
        <w:pStyle w:val="ac"/>
        <w:rPr>
          <w:rFonts w:eastAsia="黑体"/>
          <w:iCs/>
          <w:kern w:val="0"/>
          <w:szCs w:val="21"/>
          <w:lang w:eastAsia="zh-CN"/>
        </w:rPr>
      </w:pPr>
      <w:proofErr w:type="spellStart"/>
      <w:r>
        <w:rPr>
          <w:rFonts w:eastAsia="黑体" w:hint="eastAsia"/>
          <w:iCs/>
          <w:kern w:val="0"/>
          <w:szCs w:val="21"/>
          <w:lang w:eastAsia="zh-CN"/>
        </w:rPr>
        <w:t>set</w:t>
      </w:r>
      <w:r>
        <w:rPr>
          <w:rFonts w:hint="eastAsia"/>
          <w:lang w:eastAsia="zh-CN"/>
        </w:rPr>
        <w:t>@count</w:t>
      </w:r>
      <w:proofErr w:type="spellEnd"/>
      <w:r>
        <w:rPr>
          <w:rFonts w:hint="eastAsia"/>
          <w:lang w:eastAsia="zh-CN"/>
        </w:rPr>
        <w:t>=@count+1;</w:t>
      </w:r>
    </w:p>
    <w:p w:rsidR="00C80794" w:rsidRDefault="00C80794" w:rsidP="00C80794">
      <w:pPr>
        <w:pStyle w:val="a1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）在（</w:t>
      </w:r>
      <w:r>
        <w:rPr>
          <w:rFonts w:hint="eastAsia"/>
        </w:rPr>
        <w:t>1</w:t>
      </w:r>
      <w:r>
        <w:rPr>
          <w:rFonts w:hint="eastAsia"/>
        </w:rPr>
        <w:t>）基础上，创建一个由</w:t>
      </w:r>
      <w:r>
        <w:rPr>
          <w:rFonts w:hint="eastAsia"/>
        </w:rPr>
        <w:t>delete</w:t>
      </w:r>
      <w:r>
        <w:rPr>
          <w:rFonts w:hint="eastAsia"/>
        </w:rPr>
        <w:t>触发多个执行语句的触发器</w:t>
      </w:r>
      <w:proofErr w:type="spellStart"/>
      <w:r>
        <w:rPr>
          <w:rFonts w:hint="eastAsia"/>
        </w:rPr>
        <w:t>tb_delete</w:t>
      </w:r>
      <w:proofErr w:type="spellEnd"/>
      <w:r>
        <w:rPr>
          <w:rFonts w:hint="eastAsia"/>
        </w:rPr>
        <w:t>，每次删除记录时，</w:t>
      </w:r>
      <w:r>
        <w:rPr>
          <w:rFonts w:hint="eastAsia"/>
        </w:rPr>
        <w:t>@count</w:t>
      </w:r>
      <w:r>
        <w:rPr>
          <w:rFonts w:hint="eastAsia"/>
        </w:rPr>
        <w:t>记录删除的个数。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set@old_value</w:t>
      </w:r>
      <w:proofErr w:type="spellEnd"/>
      <w:r>
        <w:rPr>
          <w:rFonts w:hint="eastAsia"/>
          <w:lang w:eastAsia="zh-CN"/>
        </w:rPr>
        <w:t>=</w:t>
      </w:r>
      <w:proofErr w:type="spellStart"/>
      <w:r>
        <w:rPr>
          <w:rFonts w:hint="eastAsia"/>
          <w:lang w:eastAsia="zh-CN"/>
        </w:rPr>
        <w:t>null,@count</w:t>
      </w:r>
      <w:proofErr w:type="spellEnd"/>
      <w:r>
        <w:rPr>
          <w:rFonts w:hint="eastAsia"/>
          <w:lang w:eastAsia="zh-CN"/>
        </w:rPr>
        <w:t>=0;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r>
        <w:rPr>
          <w:rFonts w:hint="eastAsia"/>
          <w:lang w:eastAsia="zh-CN"/>
        </w:rPr>
        <w:t>delimiter $$</w:t>
      </w:r>
    </w:p>
    <w:p w:rsidR="00C80794" w:rsidRDefault="00C80794" w:rsidP="00C80794">
      <w:pPr>
        <w:pStyle w:val="ac"/>
        <w:rPr>
          <w:rFonts w:eastAsia="黑体" w:hint="eastAsia"/>
          <w:iCs/>
          <w:kern w:val="0"/>
          <w:szCs w:val="21"/>
          <w:lang w:eastAsia="zh-CN"/>
        </w:rPr>
      </w:pPr>
      <w:r w:rsidRPr="00712476">
        <w:rPr>
          <w:lang w:eastAsia="zh-CN"/>
        </w:rPr>
        <w:t>c</w:t>
      </w:r>
      <w:r w:rsidRPr="00712476">
        <w:t xml:space="preserve">reate trigger </w:t>
      </w:r>
      <w:proofErr w:type="spellStart"/>
      <w:r>
        <w:rPr>
          <w:rFonts w:eastAsia="黑体" w:hint="eastAsia"/>
          <w:iCs/>
          <w:kern w:val="0"/>
          <w:szCs w:val="21"/>
          <w:lang w:eastAsia="zh-CN"/>
        </w:rPr>
        <w:t>tb</w:t>
      </w:r>
      <w:r>
        <w:rPr>
          <w:rFonts w:eastAsia="黑体"/>
          <w:iCs/>
          <w:kern w:val="0"/>
          <w:szCs w:val="21"/>
          <w:lang w:eastAsia="zh-CN"/>
        </w:rPr>
        <w:t>_</w:t>
      </w:r>
      <w:r>
        <w:rPr>
          <w:rFonts w:eastAsia="黑体" w:hint="eastAsia"/>
          <w:iCs/>
          <w:kern w:val="0"/>
          <w:szCs w:val="21"/>
          <w:lang w:eastAsia="zh-CN"/>
        </w:rPr>
        <w:t>delete</w:t>
      </w:r>
      <w:proofErr w:type="spellEnd"/>
      <w:r>
        <w:rPr>
          <w:rFonts w:eastAsia="黑体" w:hint="eastAsia"/>
          <w:iCs/>
          <w:kern w:val="0"/>
          <w:szCs w:val="21"/>
          <w:lang w:eastAsia="zh-CN"/>
        </w:rPr>
        <w:t xml:space="preserve"> after delete</w:t>
      </w:r>
    </w:p>
    <w:p w:rsidR="00C80794" w:rsidRDefault="00C80794" w:rsidP="00C80794">
      <w:pPr>
        <w:pStyle w:val="ac"/>
        <w:rPr>
          <w:rFonts w:eastAsia="黑体" w:hint="eastAsia"/>
          <w:iCs/>
          <w:kern w:val="0"/>
          <w:szCs w:val="21"/>
          <w:lang w:eastAsia="zh-CN"/>
        </w:rPr>
      </w:pPr>
      <w:r w:rsidRPr="00712476">
        <w:rPr>
          <w:lang w:eastAsia="zh-CN"/>
        </w:rPr>
        <w:t xml:space="preserve">on </w:t>
      </w:r>
      <w:proofErr w:type="spellStart"/>
      <w:r>
        <w:rPr>
          <w:rFonts w:eastAsia="黑体" w:hint="eastAsia"/>
          <w:iCs/>
          <w:kern w:val="0"/>
          <w:szCs w:val="21"/>
          <w:lang w:eastAsia="zh-CN"/>
        </w:rPr>
        <w:t>tb</w:t>
      </w:r>
      <w:proofErr w:type="spellEnd"/>
      <w:r w:rsidRPr="00712476">
        <w:rPr>
          <w:rFonts w:eastAsia="黑体"/>
          <w:iCs/>
          <w:kern w:val="0"/>
          <w:szCs w:val="21"/>
          <w:lang w:eastAsia="zh-CN"/>
        </w:rPr>
        <w:t xml:space="preserve"> for each row</w:t>
      </w:r>
    </w:p>
    <w:p w:rsidR="00C80794" w:rsidRDefault="00C80794" w:rsidP="00C80794">
      <w:pPr>
        <w:pStyle w:val="ac"/>
        <w:rPr>
          <w:rFonts w:eastAsia="黑体" w:hint="eastAsia"/>
          <w:iCs/>
          <w:kern w:val="0"/>
          <w:szCs w:val="21"/>
          <w:lang w:eastAsia="zh-CN"/>
        </w:rPr>
      </w:pPr>
      <w:r>
        <w:rPr>
          <w:rFonts w:eastAsia="黑体" w:hint="eastAsia"/>
          <w:iCs/>
          <w:kern w:val="0"/>
          <w:szCs w:val="21"/>
          <w:lang w:eastAsia="zh-CN"/>
        </w:rPr>
        <w:t>begin</w:t>
      </w:r>
    </w:p>
    <w:p w:rsidR="00C80794" w:rsidRPr="00712476" w:rsidRDefault="00C80794" w:rsidP="00C80794">
      <w:pPr>
        <w:pStyle w:val="ac"/>
        <w:rPr>
          <w:rFonts w:eastAsia="黑体"/>
          <w:iCs/>
          <w:kern w:val="0"/>
          <w:szCs w:val="21"/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set@old_value</w:t>
      </w:r>
      <w:proofErr w:type="spellEnd"/>
      <w:r>
        <w:rPr>
          <w:rFonts w:hint="eastAsia"/>
          <w:lang w:eastAsia="zh-CN"/>
        </w:rPr>
        <w:t>=</w:t>
      </w:r>
      <w:proofErr w:type="spellStart"/>
      <w:r>
        <w:rPr>
          <w:rFonts w:hint="eastAsia"/>
          <w:lang w:eastAsia="zh-CN"/>
        </w:rPr>
        <w:t>old.a</w:t>
      </w:r>
      <w:proofErr w:type="spellEnd"/>
      <w:r>
        <w:rPr>
          <w:rFonts w:hint="eastAsia"/>
          <w:lang w:eastAsia="zh-CN"/>
        </w:rPr>
        <w:t>;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proofErr w:type="spellStart"/>
      <w:r>
        <w:rPr>
          <w:rFonts w:eastAsia="黑体" w:hint="eastAsia"/>
          <w:iCs/>
          <w:kern w:val="0"/>
          <w:szCs w:val="21"/>
          <w:lang w:eastAsia="zh-CN"/>
        </w:rPr>
        <w:t>set</w:t>
      </w:r>
      <w:r>
        <w:rPr>
          <w:rFonts w:hint="eastAsia"/>
          <w:lang w:eastAsia="zh-CN"/>
        </w:rPr>
        <w:t>@count</w:t>
      </w:r>
      <w:proofErr w:type="spellEnd"/>
      <w:r>
        <w:rPr>
          <w:rFonts w:hint="eastAsia"/>
          <w:lang w:eastAsia="zh-CN"/>
        </w:rPr>
        <w:t>=@count+1;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r>
        <w:rPr>
          <w:rFonts w:hint="eastAsia"/>
          <w:lang w:eastAsia="zh-CN"/>
        </w:rPr>
        <w:t>end $$</w:t>
      </w:r>
    </w:p>
    <w:p w:rsidR="00C80794" w:rsidRPr="00712476" w:rsidRDefault="00C80794" w:rsidP="00C80794">
      <w:pPr>
        <w:pStyle w:val="ac"/>
        <w:rPr>
          <w:rFonts w:eastAsia="黑体"/>
          <w:iCs/>
          <w:kern w:val="0"/>
          <w:szCs w:val="21"/>
          <w:lang w:eastAsia="zh-CN"/>
        </w:rPr>
      </w:pPr>
      <w:r>
        <w:rPr>
          <w:rFonts w:hint="eastAsia"/>
          <w:lang w:eastAsia="zh-CN"/>
        </w:rPr>
        <w:t>delimiter;</w:t>
      </w:r>
    </w:p>
    <w:p w:rsidR="00C80794" w:rsidRPr="005F69A1" w:rsidRDefault="00C80794" w:rsidP="00C80794">
      <w:pPr>
        <w:pStyle w:val="a1"/>
        <w:rPr>
          <w:rFonts w:hint="eastAsia"/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）定义了一个</w:t>
      </w:r>
      <w:proofErr w:type="spellStart"/>
      <w:r>
        <w:rPr>
          <w:rFonts w:hint="eastAsia"/>
          <w:lang w:val="x-none"/>
        </w:rPr>
        <w:t>update</w:t>
      </w:r>
      <w:r>
        <w:rPr>
          <w:rFonts w:hint="eastAsia"/>
          <w:lang w:val="x-none"/>
        </w:rPr>
        <w:t>触发程序，用于检查更新每一行时将使用的新值，并更改值，使之位于</w:t>
      </w:r>
      <w:proofErr w:type="spellEnd"/>
      <w:r>
        <w:rPr>
          <w:rFonts w:hint="eastAsia"/>
          <w:lang w:val="x-none"/>
        </w:rPr>
        <w:t>0~100</w:t>
      </w:r>
      <w:r>
        <w:rPr>
          <w:rFonts w:hint="eastAsia"/>
          <w:lang w:val="x-none"/>
        </w:rPr>
        <w:t>内。（提示：它必须是</w:t>
      </w:r>
      <w:proofErr w:type="spellStart"/>
      <w:r>
        <w:rPr>
          <w:rFonts w:hint="eastAsia"/>
          <w:lang w:val="x-none"/>
        </w:rPr>
        <w:t>before</w:t>
      </w:r>
      <w:r>
        <w:rPr>
          <w:rFonts w:hint="eastAsia"/>
          <w:lang w:val="x-none"/>
        </w:rPr>
        <w:t>触发程序，因为需要将</w:t>
      </w:r>
      <w:proofErr w:type="gramStart"/>
      <w:r>
        <w:rPr>
          <w:rFonts w:hint="eastAsia"/>
          <w:lang w:val="x-none"/>
        </w:rPr>
        <w:t>值用于更新行之前</w:t>
      </w:r>
      <w:proofErr w:type="gramEnd"/>
      <w:r>
        <w:rPr>
          <w:rFonts w:hint="eastAsia"/>
          <w:lang w:val="x-none"/>
        </w:rPr>
        <w:t>对其进行检查</w:t>
      </w:r>
      <w:proofErr w:type="spellEnd"/>
      <w:r>
        <w:rPr>
          <w:rFonts w:hint="eastAsia"/>
          <w:lang w:val="x-none"/>
        </w:rPr>
        <w:t>。）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delimiter $$</w:t>
      </w:r>
    </w:p>
    <w:p w:rsidR="00C80794" w:rsidRDefault="00C80794" w:rsidP="00C80794">
      <w:pPr>
        <w:pStyle w:val="ac"/>
        <w:rPr>
          <w:rFonts w:eastAsia="黑体" w:hint="eastAsia"/>
          <w:iCs/>
          <w:kern w:val="0"/>
          <w:szCs w:val="21"/>
          <w:lang w:eastAsia="zh-CN"/>
        </w:rPr>
      </w:pPr>
      <w:r w:rsidRPr="00712476">
        <w:rPr>
          <w:lang w:eastAsia="zh-CN"/>
        </w:rPr>
        <w:t>c</w:t>
      </w:r>
      <w:r w:rsidRPr="00712476">
        <w:t xml:space="preserve">reate trigger </w:t>
      </w:r>
      <w:proofErr w:type="spellStart"/>
      <w:r>
        <w:rPr>
          <w:rFonts w:eastAsia="黑体" w:hint="eastAsia"/>
          <w:iCs/>
          <w:kern w:val="0"/>
          <w:szCs w:val="21"/>
          <w:lang w:eastAsia="zh-CN"/>
        </w:rPr>
        <w:t>udp</w:t>
      </w:r>
      <w:r>
        <w:rPr>
          <w:rFonts w:eastAsia="黑体"/>
          <w:iCs/>
          <w:kern w:val="0"/>
          <w:szCs w:val="21"/>
          <w:lang w:eastAsia="zh-CN"/>
        </w:rPr>
        <w:t>_</w:t>
      </w:r>
      <w:r>
        <w:rPr>
          <w:rFonts w:eastAsia="黑体" w:hint="eastAsia"/>
          <w:iCs/>
          <w:kern w:val="0"/>
          <w:szCs w:val="21"/>
          <w:lang w:eastAsia="zh-CN"/>
        </w:rPr>
        <w:t>check</w:t>
      </w:r>
      <w:proofErr w:type="spellEnd"/>
      <w:r>
        <w:rPr>
          <w:rFonts w:eastAsia="黑体" w:hint="eastAsia"/>
          <w:iCs/>
          <w:kern w:val="0"/>
          <w:szCs w:val="21"/>
          <w:lang w:eastAsia="zh-CN"/>
        </w:rPr>
        <w:t xml:space="preserve"> before update</w:t>
      </w:r>
    </w:p>
    <w:p w:rsidR="00C80794" w:rsidRDefault="00C80794" w:rsidP="00C80794">
      <w:pPr>
        <w:pStyle w:val="ac"/>
        <w:rPr>
          <w:rFonts w:eastAsia="黑体" w:hint="eastAsia"/>
          <w:iCs/>
          <w:kern w:val="0"/>
          <w:szCs w:val="21"/>
          <w:lang w:eastAsia="zh-CN"/>
        </w:rPr>
      </w:pPr>
      <w:r w:rsidRPr="00712476">
        <w:rPr>
          <w:lang w:eastAsia="zh-CN"/>
        </w:rPr>
        <w:t xml:space="preserve">on </w:t>
      </w:r>
      <w:proofErr w:type="spellStart"/>
      <w:r>
        <w:rPr>
          <w:rFonts w:eastAsia="黑体" w:hint="eastAsia"/>
          <w:iCs/>
          <w:kern w:val="0"/>
          <w:szCs w:val="21"/>
          <w:lang w:eastAsia="zh-CN"/>
        </w:rPr>
        <w:t>tb</w:t>
      </w:r>
      <w:proofErr w:type="spellEnd"/>
      <w:r w:rsidRPr="00712476">
        <w:rPr>
          <w:rFonts w:eastAsia="黑体"/>
          <w:iCs/>
          <w:kern w:val="0"/>
          <w:szCs w:val="21"/>
          <w:lang w:eastAsia="zh-CN"/>
        </w:rPr>
        <w:t xml:space="preserve"> for each row</w:t>
      </w:r>
    </w:p>
    <w:p w:rsidR="00C80794" w:rsidRDefault="00C80794" w:rsidP="00C80794">
      <w:pPr>
        <w:pStyle w:val="ac"/>
        <w:rPr>
          <w:rFonts w:eastAsia="黑体" w:hint="eastAsia"/>
          <w:iCs/>
          <w:kern w:val="0"/>
          <w:szCs w:val="21"/>
          <w:lang w:eastAsia="zh-CN"/>
        </w:rPr>
      </w:pPr>
      <w:r>
        <w:rPr>
          <w:rFonts w:eastAsia="黑体" w:hint="eastAsia"/>
          <w:iCs/>
          <w:kern w:val="0"/>
          <w:szCs w:val="21"/>
          <w:lang w:eastAsia="zh-CN"/>
        </w:rPr>
        <w:t>begin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if </w:t>
      </w:r>
      <w:proofErr w:type="spellStart"/>
      <w:r>
        <w:rPr>
          <w:rFonts w:hint="eastAsia"/>
          <w:lang w:eastAsia="zh-CN"/>
        </w:rPr>
        <w:t>new.a</w:t>
      </w:r>
      <w:proofErr w:type="spellEnd"/>
      <w:r>
        <w:rPr>
          <w:rFonts w:hint="eastAsia"/>
          <w:lang w:eastAsia="zh-CN"/>
        </w:rPr>
        <w:t>&lt;0 then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set </w:t>
      </w:r>
      <w:proofErr w:type="spellStart"/>
      <w:r>
        <w:rPr>
          <w:rFonts w:hint="eastAsia"/>
          <w:lang w:eastAsia="zh-CN"/>
        </w:rPr>
        <w:t>new.a</w:t>
      </w:r>
      <w:proofErr w:type="spellEnd"/>
      <w:r>
        <w:rPr>
          <w:rFonts w:hint="eastAsia"/>
          <w:lang w:eastAsia="zh-CN"/>
        </w:rPr>
        <w:t>=0;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elseif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new.a</w:t>
      </w:r>
      <w:proofErr w:type="spellEnd"/>
      <w:r>
        <w:rPr>
          <w:rFonts w:hint="eastAsia"/>
          <w:lang w:eastAsia="zh-CN"/>
        </w:rPr>
        <w:t>&gt;1100 then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set </w:t>
      </w:r>
      <w:proofErr w:type="spellStart"/>
      <w:r>
        <w:rPr>
          <w:rFonts w:hint="eastAsia"/>
          <w:lang w:eastAsia="zh-CN"/>
        </w:rPr>
        <w:t>new.a</w:t>
      </w:r>
      <w:proofErr w:type="spellEnd"/>
      <w:r>
        <w:rPr>
          <w:rFonts w:hint="eastAsia"/>
          <w:lang w:eastAsia="zh-CN"/>
        </w:rPr>
        <w:t>=100;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r>
        <w:rPr>
          <w:rFonts w:hint="eastAsia"/>
          <w:lang w:eastAsia="zh-CN"/>
        </w:rPr>
        <w:t>end if;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r>
        <w:rPr>
          <w:rFonts w:hint="eastAsia"/>
          <w:lang w:eastAsia="zh-CN"/>
        </w:rPr>
        <w:t>end;</w:t>
      </w:r>
    </w:p>
    <w:p w:rsidR="00C80794" w:rsidRDefault="00C80794" w:rsidP="00C80794">
      <w:pPr>
        <w:pStyle w:val="ac"/>
        <w:rPr>
          <w:rFonts w:hint="eastAsia"/>
          <w:lang w:eastAsia="zh-CN"/>
        </w:rPr>
      </w:pPr>
      <w:r>
        <w:rPr>
          <w:rFonts w:hint="eastAsia"/>
          <w:lang w:eastAsia="zh-CN"/>
        </w:rPr>
        <w:t>$$</w:t>
      </w:r>
    </w:p>
    <w:p w:rsidR="00C80794" w:rsidRPr="00712476" w:rsidRDefault="00C80794" w:rsidP="00C80794">
      <w:pPr>
        <w:pStyle w:val="ac"/>
        <w:rPr>
          <w:rFonts w:eastAsia="黑体"/>
          <w:iCs/>
          <w:kern w:val="0"/>
          <w:szCs w:val="21"/>
          <w:lang w:eastAsia="zh-CN"/>
        </w:rPr>
      </w:pPr>
      <w:r>
        <w:rPr>
          <w:rFonts w:hint="eastAsia"/>
          <w:lang w:eastAsia="zh-CN"/>
        </w:rPr>
        <w:t>delimiter;</w:t>
      </w:r>
    </w:p>
    <w:p w:rsidR="00C80794" w:rsidRDefault="00C80794" w:rsidP="00C80794">
      <w:pPr>
        <w:pStyle w:val="a1"/>
        <w:ind w:left="720" w:firstLine="0"/>
        <w:rPr>
          <w:rFonts w:hint="eastAsia"/>
        </w:rPr>
      </w:pPr>
    </w:p>
    <w:p w:rsidR="002711A7" w:rsidRPr="009D2704" w:rsidRDefault="002711A7" w:rsidP="00C80794"/>
    <w:sectPr w:rsidR="002711A7" w:rsidRPr="009D2704" w:rsidSect="005C164B">
      <w:headerReference w:type="even" r:id="rId8"/>
      <w:headerReference w:type="default" r:id="rId9"/>
      <w:footerReference w:type="even" r:id="rId10"/>
      <w:footerReference w:type="default" r:id="rId11"/>
      <w:pgSz w:w="10433" w:h="14742"/>
      <w:pgMar w:top="1276" w:right="1191" w:bottom="1276" w:left="1191" w:header="737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DC4" w:rsidRDefault="00D64DC4" w:rsidP="00082585">
      <w:r>
        <w:separator/>
      </w:r>
    </w:p>
  </w:endnote>
  <w:endnote w:type="continuationSeparator" w:id="0">
    <w:p w:rsidR="00D64DC4" w:rsidRDefault="00D64DC4" w:rsidP="0008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DC1B12" w:rsidP="005C164B">
    <w:pPr>
      <w:pStyle w:val="a6"/>
      <w:framePr w:wrap="around" w:vAnchor="text" w:hAnchor="margin" w:xAlign="outside" w:y="1"/>
      <w:rPr>
        <w:rStyle w:val="a7"/>
        <w:rFonts w:ascii="Arial" w:hAnsi="Arial"/>
      </w:rPr>
    </w:pPr>
    <w:r>
      <w:rPr>
        <w:rStyle w:val="a7"/>
        <w:rFonts w:ascii="Arial" w:hAnsi="Arial"/>
      </w:rPr>
      <w:fldChar w:fldCharType="begin"/>
    </w:r>
    <w:r w:rsidR="000C0011">
      <w:rPr>
        <w:rStyle w:val="a7"/>
        <w:rFonts w:ascii="Arial" w:hAnsi="Arial"/>
      </w:rPr>
      <w:instrText xml:space="preserve">PAGE  </w:instrText>
    </w:r>
    <w:r>
      <w:rPr>
        <w:rStyle w:val="a7"/>
        <w:rFonts w:ascii="Arial" w:hAnsi="Arial"/>
      </w:rPr>
      <w:fldChar w:fldCharType="separate"/>
    </w:r>
    <w:r w:rsidR="000C0011">
      <w:rPr>
        <w:rStyle w:val="a7"/>
        <w:rFonts w:ascii="Arial" w:hAnsi="Arial"/>
        <w:noProof/>
      </w:rPr>
      <w:t>16</w:t>
    </w:r>
    <w:r>
      <w:rPr>
        <w:rStyle w:val="a7"/>
        <w:rFonts w:ascii="Arial" w:hAnsi="Arial"/>
      </w:rPr>
      <w:fldChar w:fldCharType="end"/>
    </w:r>
    <w:bookmarkStart w:id="1" w:name="_Toc424049811"/>
    <w:bookmarkEnd w:id="1"/>
  </w:p>
  <w:p w:rsidR="005B6C77" w:rsidRDefault="00D64DC4">
    <w:pPr>
      <w:pStyle w:val="a6"/>
      <w:ind w:right="360" w:firstLine="360"/>
    </w:pPr>
  </w:p>
  <w:p w:rsidR="005B6C77" w:rsidRDefault="00D64DC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DC1B12" w:rsidP="005C164B">
    <w:pPr>
      <w:pStyle w:val="a6"/>
      <w:framePr w:wrap="around" w:vAnchor="text" w:hAnchor="margin" w:xAlign="outside" w:y="1"/>
      <w:rPr>
        <w:rStyle w:val="a7"/>
        <w:rFonts w:ascii="Arial" w:hAnsi="Arial"/>
      </w:rPr>
    </w:pPr>
    <w:r>
      <w:rPr>
        <w:rStyle w:val="a7"/>
        <w:rFonts w:ascii="Arial" w:hAnsi="Arial"/>
      </w:rPr>
      <w:fldChar w:fldCharType="begin"/>
    </w:r>
    <w:r w:rsidR="000C0011">
      <w:rPr>
        <w:rStyle w:val="a7"/>
        <w:rFonts w:ascii="Arial" w:hAnsi="Arial"/>
      </w:rPr>
      <w:instrText xml:space="preserve">PAGE  </w:instrText>
    </w:r>
    <w:r>
      <w:rPr>
        <w:rStyle w:val="a7"/>
        <w:rFonts w:ascii="Arial" w:hAnsi="Arial"/>
      </w:rPr>
      <w:fldChar w:fldCharType="separate"/>
    </w:r>
    <w:r w:rsidR="00C80794">
      <w:rPr>
        <w:rStyle w:val="a7"/>
        <w:rFonts w:ascii="Arial" w:hAnsi="Arial"/>
        <w:noProof/>
      </w:rPr>
      <w:t>2</w:t>
    </w:r>
    <w:r>
      <w:rPr>
        <w:rStyle w:val="a7"/>
        <w:rFonts w:ascii="Arial" w:hAnsi="Arial"/>
      </w:rPr>
      <w:fldChar w:fldCharType="end"/>
    </w:r>
  </w:p>
  <w:p w:rsidR="005B6C77" w:rsidRDefault="00D64DC4">
    <w:pPr>
      <w:pStyle w:val="a6"/>
      <w:ind w:right="360" w:firstLine="360"/>
    </w:pPr>
  </w:p>
  <w:p w:rsidR="005B6C77" w:rsidRDefault="00D64D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DC4" w:rsidRDefault="00D64DC4" w:rsidP="00082585">
      <w:r>
        <w:separator/>
      </w:r>
    </w:p>
  </w:footnote>
  <w:footnote w:type="continuationSeparator" w:id="0">
    <w:p w:rsidR="00D64DC4" w:rsidRDefault="00D64DC4" w:rsidP="00082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E777E8" w:rsidP="005C164B">
    <w:pPr>
      <w:pStyle w:val="a5"/>
    </w:pPr>
    <w:r>
      <w:fldChar w:fldCharType="begin"/>
    </w:r>
    <w:r>
      <w:instrText xml:space="preserve"> STYLEREF \n "</w:instrText>
    </w:r>
    <w:r>
      <w:instrText>标题</w:instrText>
    </w:r>
    <w:r>
      <w:instrText xml:space="preserve"> 1" \* MERGEFORMAT </w:instrText>
    </w:r>
    <w:r>
      <w:fldChar w:fldCharType="separate"/>
    </w:r>
    <w:r w:rsidR="000C0011" w:rsidRPr="005A4C52">
      <w:rPr>
        <w:bCs/>
        <w:noProof/>
      </w:rPr>
      <w:t>0</w:t>
    </w:r>
    <w:r>
      <w:rPr>
        <w:bCs/>
        <w:noProof/>
      </w:rPr>
      <w:fldChar w:fldCharType="end"/>
    </w:r>
    <w:r>
      <w:fldChar w:fldCharType="begin"/>
    </w:r>
    <w:r>
      <w:instrText xml:space="preserve"> STYLEREF "</w:instrText>
    </w:r>
    <w:r>
      <w:instrText>标题</w:instrText>
    </w:r>
    <w:r>
      <w:instrText xml:space="preserve"> 1" \* MERGEFORMAT </w:instrText>
    </w:r>
    <w:r>
      <w:fldChar w:fldCharType="separate"/>
    </w:r>
    <w:r w:rsidR="000C0011" w:rsidRPr="005A4C52">
      <w:rPr>
        <w:rFonts w:hint="eastAsia"/>
        <w:bCs/>
        <w:noProof/>
      </w:rPr>
      <w:t>第</w:t>
    </w:r>
    <w:r w:rsidR="000C0011" w:rsidRPr="005A4C52">
      <w:rPr>
        <w:rFonts w:hint="eastAsia"/>
        <w:bCs/>
        <w:noProof/>
      </w:rPr>
      <w:t>1</w:t>
    </w:r>
    <w:r w:rsidR="000C0011" w:rsidRPr="005A4C52">
      <w:rPr>
        <w:rFonts w:hint="eastAsia"/>
        <w:bCs/>
        <w:noProof/>
      </w:rPr>
      <w:t>章</w:t>
    </w:r>
    <w:r w:rsidR="000C0011">
      <w:rPr>
        <w:rFonts w:hint="eastAsia"/>
        <w:noProof/>
      </w:rPr>
      <w:t>数据库设计基础</w:t>
    </w:r>
    <w:r>
      <w:rPr>
        <w:noProof/>
      </w:rPr>
      <w:fldChar w:fldCharType="end"/>
    </w:r>
    <w:r w:rsidR="000C0011">
      <w:tab/>
    </w:r>
  </w:p>
  <w:p w:rsidR="005B6C77" w:rsidRDefault="00D64D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0C0011" w:rsidP="005C164B">
    <w:pPr>
      <w:pStyle w:val="a5"/>
    </w:pPr>
    <w:r>
      <w:rPr>
        <w:rFonts w:hint="eastAsia"/>
      </w:rPr>
      <w:t>MySQL</w:t>
    </w:r>
    <w:r>
      <w:rPr>
        <w:rFonts w:hint="eastAsia"/>
      </w:rPr>
      <w:t>数据库基础与实践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FA4"/>
    <w:multiLevelType w:val="hybridMultilevel"/>
    <w:tmpl w:val="FA10F0EA"/>
    <w:lvl w:ilvl="0" w:tplc="62F829FC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1F3E538B"/>
    <w:multiLevelType w:val="multilevel"/>
    <w:tmpl w:val="4400235E"/>
    <w:lvl w:ilvl="0">
      <w:start w:val="10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 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lvlText w:val="%1.%2.%3 "/>
      <w:lvlJc w:val="left"/>
      <w:pPr>
        <w:tabs>
          <w:tab w:val="num" w:pos="1287"/>
        </w:tabs>
        <w:ind w:left="851" w:hanging="284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51" w:hanging="851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24F32CF0"/>
    <w:multiLevelType w:val="hybridMultilevel"/>
    <w:tmpl w:val="57C45EEC"/>
    <w:lvl w:ilvl="0" w:tplc="AC221D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537745"/>
    <w:multiLevelType w:val="hybridMultilevel"/>
    <w:tmpl w:val="26365E3C"/>
    <w:lvl w:ilvl="0" w:tplc="EFD8CE0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C0297D"/>
    <w:multiLevelType w:val="singleLevel"/>
    <w:tmpl w:val="F37EC2D4"/>
    <w:lvl w:ilvl="0">
      <w:start w:val="1"/>
      <w:numFmt w:val="decimal"/>
      <w:pStyle w:val="a"/>
      <w:lvlText w:val="(%1)"/>
      <w:lvlJc w:val="left"/>
      <w:pPr>
        <w:tabs>
          <w:tab w:val="num" w:pos="851"/>
        </w:tabs>
        <w:ind w:left="851" w:hanging="426"/>
      </w:pPr>
      <w:rPr>
        <w:rFonts w:ascii="Times New Roman" w:eastAsia="宋体" w:hAnsi="Times New Roman" w:hint="default"/>
        <w:b w:val="0"/>
        <w:i w:val="0"/>
        <w:sz w:val="21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35D8"/>
    <w:rsid w:val="00082585"/>
    <w:rsid w:val="000C0011"/>
    <w:rsid w:val="000E35D8"/>
    <w:rsid w:val="001870B1"/>
    <w:rsid w:val="0024582E"/>
    <w:rsid w:val="002711A7"/>
    <w:rsid w:val="003617EE"/>
    <w:rsid w:val="00370684"/>
    <w:rsid w:val="003E026E"/>
    <w:rsid w:val="0045318E"/>
    <w:rsid w:val="0048777F"/>
    <w:rsid w:val="008B39F5"/>
    <w:rsid w:val="009D2704"/>
    <w:rsid w:val="00B53391"/>
    <w:rsid w:val="00C80794"/>
    <w:rsid w:val="00D64DC4"/>
    <w:rsid w:val="00DC1B12"/>
    <w:rsid w:val="00E41C6D"/>
    <w:rsid w:val="00E77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2585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1">
    <w:name w:val="heading 1"/>
    <w:basedOn w:val="a0"/>
    <w:next w:val="a0"/>
    <w:link w:val="1Char"/>
    <w:qFormat/>
    <w:rsid w:val="00082585"/>
    <w:pPr>
      <w:numPr>
        <w:numId w:val="1"/>
      </w:numPr>
      <w:spacing w:beforeLines="150" w:afterLines="100"/>
      <w:jc w:val="center"/>
      <w:outlineLvl w:val="0"/>
    </w:pPr>
    <w:rPr>
      <w:rFonts w:ascii="Arial" w:eastAsia="黑体" w:hAnsi="Arial"/>
      <w:noProof/>
      <w:kern w:val="0"/>
      <w:sz w:val="44"/>
    </w:rPr>
  </w:style>
  <w:style w:type="paragraph" w:styleId="2">
    <w:name w:val="heading 2"/>
    <w:aliases w:val="节题"/>
    <w:basedOn w:val="a0"/>
    <w:next w:val="a1"/>
    <w:link w:val="2Char"/>
    <w:qFormat/>
    <w:rsid w:val="00082585"/>
    <w:pPr>
      <w:keepNext/>
      <w:keepLines/>
      <w:numPr>
        <w:ilvl w:val="1"/>
        <w:numId w:val="1"/>
      </w:numPr>
      <w:snapToGrid w:val="0"/>
      <w:spacing w:beforeLines="50" w:afterLines="50"/>
      <w:textAlignment w:val="baseline"/>
      <w:outlineLvl w:val="1"/>
    </w:pPr>
    <w:rPr>
      <w:rFonts w:ascii="Arial" w:eastAsia="黑体" w:hAnsi="Arial"/>
      <w:sz w:val="32"/>
    </w:rPr>
  </w:style>
  <w:style w:type="paragraph" w:styleId="3">
    <w:name w:val="heading 3"/>
    <w:aliases w:val="目题"/>
    <w:basedOn w:val="a0"/>
    <w:next w:val="a1"/>
    <w:link w:val="3Char"/>
    <w:qFormat/>
    <w:rsid w:val="00082585"/>
    <w:pPr>
      <w:keepNext/>
      <w:widowControl/>
      <w:numPr>
        <w:ilvl w:val="2"/>
        <w:numId w:val="1"/>
      </w:numPr>
      <w:tabs>
        <w:tab w:val="left" w:pos="0"/>
      </w:tabs>
      <w:topLinePunct w:val="0"/>
      <w:spacing w:before="80" w:after="80"/>
      <w:jc w:val="left"/>
      <w:textAlignment w:val="auto"/>
      <w:outlineLvl w:val="2"/>
    </w:pPr>
    <w:rPr>
      <w:rFonts w:ascii="Arial" w:eastAsia="黑体" w:hAnsi="Arial" w:cs="Arial"/>
      <w:sz w:val="28"/>
      <w:szCs w:val="28"/>
    </w:rPr>
  </w:style>
  <w:style w:type="paragraph" w:styleId="4">
    <w:name w:val="heading 4"/>
    <w:basedOn w:val="a0"/>
    <w:next w:val="a1"/>
    <w:link w:val="4Char"/>
    <w:qFormat/>
    <w:rsid w:val="00082585"/>
    <w:pPr>
      <w:keepNext/>
      <w:widowControl/>
      <w:numPr>
        <w:ilvl w:val="3"/>
        <w:numId w:val="1"/>
      </w:numPr>
      <w:tabs>
        <w:tab w:val="left" w:pos="1134"/>
      </w:tabs>
      <w:spacing w:before="120" w:after="80"/>
      <w:jc w:val="left"/>
      <w:outlineLvl w:val="3"/>
    </w:pPr>
    <w:rPr>
      <w:rFonts w:ascii="Arial" w:eastAsia="黑体" w:hAnsi="Arial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8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082585"/>
    <w:rPr>
      <w:sz w:val="18"/>
      <w:szCs w:val="18"/>
    </w:rPr>
  </w:style>
  <w:style w:type="paragraph" w:styleId="a6">
    <w:name w:val="footer"/>
    <w:basedOn w:val="a0"/>
    <w:link w:val="Char0"/>
    <w:unhideWhenUsed/>
    <w:rsid w:val="0008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82585"/>
    <w:rPr>
      <w:sz w:val="18"/>
      <w:szCs w:val="18"/>
    </w:rPr>
  </w:style>
  <w:style w:type="character" w:customStyle="1" w:styleId="1Char">
    <w:name w:val="标题 1 Char"/>
    <w:basedOn w:val="a2"/>
    <w:link w:val="1"/>
    <w:rsid w:val="00082585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Char">
    <w:name w:val="标题 2 Char"/>
    <w:aliases w:val="节题 Char"/>
    <w:basedOn w:val="a2"/>
    <w:link w:val="2"/>
    <w:rsid w:val="00082585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Char">
    <w:name w:val="标题 3 Char"/>
    <w:aliases w:val="目题 Char"/>
    <w:basedOn w:val="a2"/>
    <w:link w:val="3"/>
    <w:rsid w:val="00082585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2"/>
    <w:link w:val="4"/>
    <w:rsid w:val="00082585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1">
    <w:name w:val="Normal Indent"/>
    <w:aliases w:val="正文（首行缩进两字） Char"/>
    <w:basedOn w:val="a0"/>
    <w:link w:val="Char1"/>
    <w:rsid w:val="00082585"/>
    <w:pPr>
      <w:ind w:firstLine="420"/>
    </w:pPr>
    <w:rPr>
      <w:color w:val="auto"/>
      <w:kern w:val="2"/>
    </w:rPr>
  </w:style>
  <w:style w:type="character" w:styleId="a7">
    <w:name w:val="page number"/>
    <w:basedOn w:val="a2"/>
    <w:rsid w:val="00082585"/>
  </w:style>
  <w:style w:type="paragraph" w:customStyle="1" w:styleId="a8">
    <w:name w:val="正文题目（手工序号）"/>
    <w:basedOn w:val="a0"/>
    <w:next w:val="a1"/>
    <w:rsid w:val="00082585"/>
    <w:pPr>
      <w:ind w:firstLineChars="200" w:firstLine="420"/>
    </w:pPr>
    <w:rPr>
      <w:rFonts w:ascii="Arial" w:eastAsia="黑体" w:hAnsi="Arial"/>
    </w:rPr>
  </w:style>
  <w:style w:type="character" w:customStyle="1" w:styleId="Char1">
    <w:name w:val="正文缩进 Char"/>
    <w:aliases w:val="正文（首行缩进两字） Char Char"/>
    <w:link w:val="a1"/>
    <w:rsid w:val="00082585"/>
    <w:rPr>
      <w:rFonts w:ascii="Times New Roman" w:eastAsia="宋体" w:hAnsi="Times New Roman" w:cs="Times New Roman"/>
      <w:szCs w:val="20"/>
    </w:rPr>
  </w:style>
  <w:style w:type="paragraph" w:customStyle="1" w:styleId="a9">
    <w:name w:val="图注"/>
    <w:basedOn w:val="a0"/>
    <w:next w:val="a1"/>
    <w:link w:val="Char2"/>
    <w:rsid w:val="00082585"/>
    <w:pPr>
      <w:spacing w:before="20" w:after="20"/>
      <w:jc w:val="center"/>
    </w:pPr>
    <w:rPr>
      <w:sz w:val="15"/>
    </w:rPr>
  </w:style>
  <w:style w:type="paragraph" w:customStyle="1" w:styleId="aa">
    <w:name w:val="表头"/>
    <w:basedOn w:val="a0"/>
    <w:next w:val="a0"/>
    <w:link w:val="Char3"/>
    <w:rsid w:val="00082585"/>
    <w:pPr>
      <w:tabs>
        <w:tab w:val="left" w:pos="420"/>
        <w:tab w:val="center" w:pos="4037"/>
      </w:tabs>
      <w:spacing w:before="80" w:after="60"/>
      <w:jc w:val="center"/>
    </w:pPr>
    <w:rPr>
      <w:rFonts w:eastAsia="黑体"/>
      <w:sz w:val="18"/>
    </w:rPr>
  </w:style>
  <w:style w:type="character" w:customStyle="1" w:styleId="Char2">
    <w:name w:val="图注 Char"/>
    <w:link w:val="a9"/>
    <w:rsid w:val="00082585"/>
    <w:rPr>
      <w:rFonts w:ascii="Times New Roman" w:eastAsia="宋体" w:hAnsi="Times New Roman" w:cs="Times New Roman"/>
      <w:color w:val="000000"/>
      <w:kern w:val="20"/>
      <w:sz w:val="15"/>
      <w:szCs w:val="20"/>
    </w:rPr>
  </w:style>
  <w:style w:type="character" w:customStyle="1" w:styleId="Char3">
    <w:name w:val="表头 Char"/>
    <w:link w:val="aa"/>
    <w:rsid w:val="00082585"/>
    <w:rPr>
      <w:rFonts w:ascii="Times New Roman" w:eastAsia="黑体" w:hAnsi="Times New Roman" w:cs="Times New Roman"/>
      <w:color w:val="000000"/>
      <w:kern w:val="20"/>
      <w:sz w:val="18"/>
      <w:szCs w:val="20"/>
    </w:rPr>
  </w:style>
  <w:style w:type="paragraph" w:customStyle="1" w:styleId="a">
    <w:name w:val="正文罗列"/>
    <w:basedOn w:val="a0"/>
    <w:rsid w:val="00C80794"/>
    <w:pPr>
      <w:numPr>
        <w:numId w:val="5"/>
      </w:numPr>
      <w:ind w:left="0" w:firstLine="425"/>
    </w:pPr>
    <w:rPr>
      <w:lang w:val="x-none" w:eastAsia="x-none"/>
    </w:rPr>
  </w:style>
  <w:style w:type="paragraph" w:customStyle="1" w:styleId="ab">
    <w:name w:val="小栏目"/>
    <w:basedOn w:val="a0"/>
    <w:next w:val="a1"/>
    <w:autoRedefine/>
    <w:rsid w:val="00C80794"/>
    <w:pPr>
      <w:shd w:val="pct15" w:color="auto" w:fill="FFFFFF"/>
      <w:spacing w:line="312" w:lineRule="atLeast"/>
    </w:pPr>
    <w:rPr>
      <w:rFonts w:eastAsia="仿宋_GB2312"/>
      <w:sz w:val="18"/>
    </w:rPr>
  </w:style>
  <w:style w:type="paragraph" w:styleId="HTML">
    <w:name w:val="HTML Preformatted"/>
    <w:basedOn w:val="a0"/>
    <w:link w:val="HTMLChar"/>
    <w:uiPriority w:val="99"/>
    <w:unhideWhenUsed/>
    <w:rsid w:val="00C80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jc w:val="left"/>
      <w:textAlignment w:val="auto"/>
    </w:pPr>
    <w:rPr>
      <w:rFonts w:ascii="宋体" w:hAnsi="宋体"/>
      <w:color w:val="auto"/>
      <w:kern w:val="0"/>
      <w:sz w:val="24"/>
      <w:szCs w:val="24"/>
      <w:lang w:val="x-none" w:eastAsia="x-none"/>
    </w:rPr>
  </w:style>
  <w:style w:type="character" w:customStyle="1" w:styleId="HTMLChar">
    <w:name w:val="HTML 预设格式 Char"/>
    <w:basedOn w:val="a2"/>
    <w:link w:val="HTML"/>
    <w:uiPriority w:val="99"/>
    <w:rsid w:val="00C80794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customStyle="1" w:styleId="ac">
    <w:name w:val="程序"/>
    <w:basedOn w:val="a0"/>
    <w:link w:val="Char4"/>
    <w:rsid w:val="00C80794"/>
    <w:pPr>
      <w:shd w:val="clear" w:color="auto" w:fill="F3F3F3"/>
      <w:ind w:leftChars="400" w:left="1259" w:rightChars="90" w:right="189" w:hangingChars="233" w:hanging="419"/>
    </w:pPr>
    <w:rPr>
      <w:sz w:val="18"/>
      <w:lang w:val="x-none" w:eastAsia="x-none"/>
    </w:rPr>
  </w:style>
  <w:style w:type="character" w:customStyle="1" w:styleId="Char4">
    <w:name w:val="程序 Char"/>
    <w:link w:val="ac"/>
    <w:rsid w:val="00C80794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2585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1">
    <w:name w:val="heading 1"/>
    <w:basedOn w:val="a0"/>
    <w:next w:val="a0"/>
    <w:link w:val="1Char"/>
    <w:qFormat/>
    <w:rsid w:val="00082585"/>
    <w:pPr>
      <w:numPr>
        <w:numId w:val="1"/>
      </w:numPr>
      <w:spacing w:beforeLines="150" w:before="468" w:afterLines="100" w:after="312"/>
      <w:jc w:val="center"/>
      <w:outlineLvl w:val="0"/>
    </w:pPr>
    <w:rPr>
      <w:rFonts w:ascii="Arial" w:eastAsia="黑体" w:hAnsi="Arial"/>
      <w:noProof/>
      <w:kern w:val="0"/>
      <w:sz w:val="44"/>
    </w:rPr>
  </w:style>
  <w:style w:type="paragraph" w:styleId="2">
    <w:name w:val="heading 2"/>
    <w:aliases w:val="节题"/>
    <w:basedOn w:val="a0"/>
    <w:next w:val="a1"/>
    <w:link w:val="2Char"/>
    <w:qFormat/>
    <w:rsid w:val="00082585"/>
    <w:pPr>
      <w:keepNext/>
      <w:keepLines/>
      <w:numPr>
        <w:ilvl w:val="1"/>
        <w:numId w:val="1"/>
      </w:numPr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/>
      <w:sz w:val="32"/>
    </w:rPr>
  </w:style>
  <w:style w:type="paragraph" w:styleId="3">
    <w:name w:val="heading 3"/>
    <w:aliases w:val="目题"/>
    <w:basedOn w:val="a0"/>
    <w:next w:val="a1"/>
    <w:link w:val="3Char"/>
    <w:qFormat/>
    <w:rsid w:val="00082585"/>
    <w:pPr>
      <w:keepNext/>
      <w:widowControl/>
      <w:numPr>
        <w:ilvl w:val="2"/>
        <w:numId w:val="1"/>
      </w:numPr>
      <w:tabs>
        <w:tab w:val="left" w:pos="0"/>
      </w:tabs>
      <w:topLinePunct w:val="0"/>
      <w:spacing w:before="80" w:after="80"/>
      <w:jc w:val="left"/>
      <w:textAlignment w:val="auto"/>
      <w:outlineLvl w:val="2"/>
    </w:pPr>
    <w:rPr>
      <w:rFonts w:ascii="Arial" w:eastAsia="黑体" w:hAnsi="Arial" w:cs="Arial"/>
      <w:sz w:val="28"/>
      <w:szCs w:val="28"/>
    </w:rPr>
  </w:style>
  <w:style w:type="paragraph" w:styleId="4">
    <w:name w:val="heading 4"/>
    <w:basedOn w:val="a0"/>
    <w:next w:val="a1"/>
    <w:link w:val="4Char"/>
    <w:qFormat/>
    <w:rsid w:val="00082585"/>
    <w:pPr>
      <w:keepNext/>
      <w:widowControl/>
      <w:numPr>
        <w:ilvl w:val="3"/>
        <w:numId w:val="1"/>
      </w:numPr>
      <w:tabs>
        <w:tab w:val="left" w:pos="1134"/>
      </w:tabs>
      <w:spacing w:before="120" w:after="80"/>
      <w:jc w:val="left"/>
      <w:outlineLvl w:val="3"/>
    </w:pPr>
    <w:rPr>
      <w:rFonts w:ascii="Arial" w:eastAsia="黑体" w:hAnsi="Arial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8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082585"/>
    <w:rPr>
      <w:sz w:val="18"/>
      <w:szCs w:val="18"/>
    </w:rPr>
  </w:style>
  <w:style w:type="paragraph" w:styleId="a6">
    <w:name w:val="footer"/>
    <w:basedOn w:val="a0"/>
    <w:link w:val="Char0"/>
    <w:unhideWhenUsed/>
    <w:rsid w:val="0008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82585"/>
    <w:rPr>
      <w:sz w:val="18"/>
      <w:szCs w:val="18"/>
    </w:rPr>
  </w:style>
  <w:style w:type="character" w:customStyle="1" w:styleId="1Char">
    <w:name w:val="标题 1 Char"/>
    <w:basedOn w:val="a2"/>
    <w:link w:val="1"/>
    <w:rsid w:val="00082585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Char">
    <w:name w:val="标题 2 Char"/>
    <w:basedOn w:val="a2"/>
    <w:link w:val="2"/>
    <w:rsid w:val="00082585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Char">
    <w:name w:val="标题 3 Char"/>
    <w:basedOn w:val="a2"/>
    <w:link w:val="3"/>
    <w:rsid w:val="00082585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2"/>
    <w:link w:val="4"/>
    <w:rsid w:val="00082585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1">
    <w:name w:val="Normal Indent"/>
    <w:aliases w:val="正文（首行缩进两字） Char"/>
    <w:basedOn w:val="a0"/>
    <w:link w:val="Char1"/>
    <w:rsid w:val="00082585"/>
    <w:pPr>
      <w:ind w:firstLine="420"/>
    </w:pPr>
    <w:rPr>
      <w:color w:val="auto"/>
      <w:kern w:val="2"/>
    </w:rPr>
  </w:style>
  <w:style w:type="character" w:styleId="a7">
    <w:name w:val="page number"/>
    <w:basedOn w:val="a2"/>
    <w:rsid w:val="00082585"/>
  </w:style>
  <w:style w:type="paragraph" w:customStyle="1" w:styleId="a8">
    <w:name w:val="正文题目（手工序号）"/>
    <w:basedOn w:val="a0"/>
    <w:next w:val="a1"/>
    <w:rsid w:val="00082585"/>
    <w:pPr>
      <w:ind w:firstLineChars="200" w:firstLine="420"/>
    </w:pPr>
    <w:rPr>
      <w:rFonts w:ascii="Arial" w:eastAsia="黑体" w:hAnsi="Arial"/>
    </w:rPr>
  </w:style>
  <w:style w:type="character" w:customStyle="1" w:styleId="Char1">
    <w:name w:val="正文缩进 Char"/>
    <w:aliases w:val="正文（首行缩进两字） Char Char"/>
    <w:link w:val="a1"/>
    <w:rsid w:val="00082585"/>
    <w:rPr>
      <w:rFonts w:ascii="Times New Roman" w:eastAsia="宋体" w:hAnsi="Times New Roman" w:cs="Times New Roman"/>
      <w:szCs w:val="20"/>
    </w:rPr>
  </w:style>
  <w:style w:type="paragraph" w:customStyle="1" w:styleId="a9">
    <w:name w:val="图注"/>
    <w:basedOn w:val="a0"/>
    <w:next w:val="a1"/>
    <w:link w:val="Char2"/>
    <w:rsid w:val="00082585"/>
    <w:pPr>
      <w:spacing w:before="20" w:after="20"/>
      <w:jc w:val="center"/>
    </w:pPr>
    <w:rPr>
      <w:sz w:val="15"/>
    </w:rPr>
  </w:style>
  <w:style w:type="paragraph" w:customStyle="1" w:styleId="aa">
    <w:name w:val="表头"/>
    <w:basedOn w:val="a0"/>
    <w:next w:val="a0"/>
    <w:link w:val="Char3"/>
    <w:rsid w:val="00082585"/>
    <w:pPr>
      <w:tabs>
        <w:tab w:val="left" w:pos="420"/>
        <w:tab w:val="center" w:pos="4037"/>
      </w:tabs>
      <w:spacing w:before="80" w:after="60"/>
      <w:jc w:val="center"/>
    </w:pPr>
    <w:rPr>
      <w:rFonts w:eastAsia="黑体"/>
      <w:sz w:val="18"/>
      <w:lang w:val="x-none" w:eastAsia="x-none"/>
    </w:rPr>
  </w:style>
  <w:style w:type="character" w:customStyle="1" w:styleId="Char2">
    <w:name w:val="图注 Char"/>
    <w:link w:val="a9"/>
    <w:rsid w:val="00082585"/>
    <w:rPr>
      <w:rFonts w:ascii="Times New Roman" w:eastAsia="宋体" w:hAnsi="Times New Roman" w:cs="Times New Roman"/>
      <w:color w:val="000000"/>
      <w:kern w:val="20"/>
      <w:sz w:val="15"/>
      <w:szCs w:val="20"/>
    </w:rPr>
  </w:style>
  <w:style w:type="character" w:customStyle="1" w:styleId="Char3">
    <w:name w:val="表头 Char"/>
    <w:link w:val="aa"/>
    <w:rsid w:val="00082585"/>
    <w:rPr>
      <w:rFonts w:ascii="Times New Roman" w:eastAsia="黑体" w:hAnsi="Times New Roman" w:cs="Times New Roman"/>
      <w:color w:val="000000"/>
      <w:kern w:val="20"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1103</Characters>
  <Application>Microsoft Office Word</Application>
  <DocSecurity>0</DocSecurity>
  <Lines>9</Lines>
  <Paragraphs>2</Paragraphs>
  <ScaleCrop>false</ScaleCrop>
  <Company>微软中国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2016-07-19T02:34:00Z</dcterms:created>
  <dcterms:modified xsi:type="dcterms:W3CDTF">2016-07-19T02:40:00Z</dcterms:modified>
</cp:coreProperties>
</file>