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E23CD" w14:textId="316B4FFD" w:rsidR="00433D8B" w:rsidRDefault="00433D8B"/>
    <w:p w14:paraId="7CE85F4B" w14:textId="4C56EE96" w:rsidR="007E43CA" w:rsidRDefault="00CC29C4">
      <w:hyperlink r:id="rId4" w:history="1">
        <w:r w:rsidR="00470C02" w:rsidRPr="00A24EA1">
          <w:rPr>
            <w:rStyle w:val="a4"/>
          </w:rPr>
          <w:t>https://blog.csdn.net/weixin_26738395/article/details/108924823?ops_request_misc=&amp;request_id=&amp;biz_id=102&amp;utm_term=%E5%85%AC%E5%B9%B3%20%E6%9C%BA%E5%99%A8%E5%AD%A6%E4%B9%A0%E9%A1%B9%E7%9B%AE&amp;utm_medium=distribute.pc_search_result.none-task-blog-2~all~sobaiduweb~default-0-108924823.pc_search_result_before_js</w:t>
        </w:r>
      </w:hyperlink>
    </w:p>
    <w:p w14:paraId="2A33F74B" w14:textId="77777777" w:rsidR="00470C02" w:rsidRPr="00470C02" w:rsidRDefault="00470C02"/>
    <w:p w14:paraId="0D2E11ED" w14:textId="73F43B80" w:rsidR="007E43CA" w:rsidRDefault="00CC29C4">
      <w:hyperlink r:id="rId5" w:history="1">
        <w:r w:rsidR="00F71F24" w:rsidRPr="00385081">
          <w:rPr>
            <w:rStyle w:val="a4"/>
          </w:rPr>
          <w:t>https://blog.csdn.net/weixin_42137700/article/details/104214345?utm_medium=distribute.pc_relevant_download.none-task-blog-baidujs-6.nonecase&amp;depth_1-utm_source=distribute.pc_relevant_download.none-task-blog-baidujs-6.nonecase</w:t>
        </w:r>
      </w:hyperlink>
    </w:p>
    <w:p w14:paraId="45F9E7A4" w14:textId="77777777" w:rsidR="00F71F24" w:rsidRPr="00F71F24" w:rsidRDefault="00F71F24"/>
    <w:p w14:paraId="616E39AC" w14:textId="0116A8A7" w:rsidR="00F71F24" w:rsidRDefault="00CC29C4">
      <w:hyperlink r:id="rId6" w:history="1">
        <w:r w:rsidRPr="00385081">
          <w:rPr>
            <w:rStyle w:val="a4"/>
          </w:rPr>
          <w:t>https://download.csdn.net/download/weixin_42099151/16265840?utm_medium=distribute.pc_relevant.none-task-download-2%7Edefault%7EOPENSEARCH%7Edefault-6.control&amp;dist_request_id=&amp;depth_1-utm_source=distribute.pc_relevant.none-task-download-2%7Edefault%7EOPENSEARCH%7Edefault-6.control</w:t>
        </w:r>
      </w:hyperlink>
    </w:p>
    <w:p w14:paraId="6A343526" w14:textId="77777777" w:rsidR="00CC29C4" w:rsidRPr="00CC29C4" w:rsidRDefault="00CC29C4">
      <w:pPr>
        <w:rPr>
          <w:rFonts w:hint="eastAsia"/>
        </w:rPr>
      </w:pPr>
    </w:p>
    <w:p w14:paraId="432DBD88" w14:textId="77777777" w:rsidR="00CC29C4" w:rsidRPr="00CC29C4" w:rsidRDefault="00CC29C4">
      <w:pPr>
        <w:rPr>
          <w:rFonts w:hint="eastAsia"/>
        </w:rPr>
      </w:pPr>
    </w:p>
    <w:p w14:paraId="2D8678B7" w14:textId="77777777" w:rsidR="007E43CA" w:rsidRDefault="007E43CA"/>
    <w:p w14:paraId="660C945E" w14:textId="77777777" w:rsidR="009E582B" w:rsidRDefault="009E582B" w:rsidP="009E582B">
      <w:pPr>
        <w:pStyle w:val="a3"/>
        <w:shd w:val="clear" w:color="auto" w:fill="F4F4F4"/>
        <w:spacing w:before="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1</w:t>
      </w:r>
      <w:r>
        <w:rPr>
          <w:rFonts w:ascii="Helvetica Neue" w:hAnsi="Helvetica Neue"/>
          <w:color w:val="000000"/>
        </w:rPr>
        <w:t>、从某一方面（隐私、公平、对抗攻击、可解释等）入手，自行实现一个简单的可信机器学习算法（如基于</w:t>
      </w:r>
      <w:r>
        <w:rPr>
          <w:rFonts w:ascii="Helvetica Neue" w:hAnsi="Helvetica Neue"/>
          <w:color w:val="000000"/>
        </w:rPr>
        <w:t>SVM</w:t>
      </w:r>
      <w:r>
        <w:rPr>
          <w:rFonts w:ascii="Helvetica Neue" w:hAnsi="Helvetica Neue"/>
          <w:color w:val="000000"/>
        </w:rPr>
        <w:t>、决策树、神经网路、概率图模型等），课堂展示并简要介绍算法原理</w:t>
      </w:r>
    </w:p>
    <w:p w14:paraId="0BA4CB85" w14:textId="77777777" w:rsidR="009E582B" w:rsidRDefault="009E582B" w:rsidP="009E582B">
      <w:pPr>
        <w:pStyle w:val="a3"/>
        <w:shd w:val="clear" w:color="auto" w:fill="F4F4F4"/>
        <w:spacing w:before="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2</w:t>
      </w:r>
      <w:r>
        <w:rPr>
          <w:rFonts w:ascii="Helvetica Neue" w:hAnsi="Helvetica Neue"/>
          <w:color w:val="000000"/>
        </w:rPr>
        <w:t>、每位同学时间不超过</w:t>
      </w:r>
      <w:r>
        <w:rPr>
          <w:rFonts w:ascii="Helvetica Neue" w:hAnsi="Helvetica Neue"/>
          <w:color w:val="000000"/>
        </w:rPr>
        <w:t>10</w:t>
      </w:r>
      <w:r>
        <w:rPr>
          <w:rFonts w:ascii="Helvetica Neue" w:hAnsi="Helvetica Neue"/>
          <w:color w:val="000000"/>
        </w:rPr>
        <w:t>分钟（请严格控制时间）</w:t>
      </w:r>
    </w:p>
    <w:p w14:paraId="4C2059F9" w14:textId="77777777" w:rsidR="009E582B" w:rsidRDefault="009E582B" w:rsidP="009E582B">
      <w:pPr>
        <w:pStyle w:val="a3"/>
        <w:shd w:val="clear" w:color="auto" w:fill="F4F4F4"/>
        <w:spacing w:before="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3</w:t>
      </w:r>
      <w:r>
        <w:rPr>
          <w:rFonts w:ascii="Helvetica Neue" w:hAnsi="Helvetica Neue"/>
          <w:color w:val="000000"/>
        </w:rPr>
        <w:t>、评分细则</w:t>
      </w:r>
    </w:p>
    <w:p w14:paraId="67F9B945" w14:textId="10288931" w:rsidR="009E582B" w:rsidRDefault="009E582B"/>
    <w:p w14:paraId="7E23C735" w14:textId="394113DC" w:rsidR="009E582B" w:rsidRDefault="009E582B">
      <w:r>
        <w:rPr>
          <w:noProof/>
        </w:rPr>
        <w:drawing>
          <wp:inline distT="0" distB="0" distL="0" distR="0" wp14:anchorId="10A3B372" wp14:editId="77C3A6AF">
            <wp:extent cx="2813002" cy="21736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452" cy="218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72EC" w14:textId="77777777" w:rsidR="009E582B" w:rsidRDefault="009E582B"/>
    <w:sectPr w:rsidR="009E582B" w:rsidSect="007C16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2B"/>
    <w:rsid w:val="00433D8B"/>
    <w:rsid w:val="00470C02"/>
    <w:rsid w:val="007C16D2"/>
    <w:rsid w:val="007E43CA"/>
    <w:rsid w:val="009E582B"/>
    <w:rsid w:val="00CC29C4"/>
    <w:rsid w:val="00F7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3F9AC"/>
  <w15:chartTrackingRefBased/>
  <w15:docId w15:val="{9A01D2FF-3ACB-E845-9F77-362FD254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8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470C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0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.csdn.net/download/weixin_42099151/16265840?utm_medium=distribute.pc_relevant.none-task-download-2%7Edefault%7EOPENSEARCH%7Edefault-6.control&amp;dist_request_id=&amp;depth_1-utm_source=distribute.pc_relevant.none-task-download-2%7Edefault%7EOPENSEARCH%7Edefault-6.control" TargetMode="External"/><Relationship Id="rId5" Type="http://schemas.openxmlformats.org/officeDocument/2006/relationships/hyperlink" Target="https://blog.csdn.net/weixin_42137700/article/details/104214345?utm_medium=distribute.pc_relevant_download.none-task-blog-baidujs-6.nonecase&amp;depth_1-utm_source=distribute.pc_relevant_download.none-task-blog-baidujs-6.nonecase" TargetMode="External"/><Relationship Id="rId4" Type="http://schemas.openxmlformats.org/officeDocument/2006/relationships/hyperlink" Target="https://blog.csdn.net/weixin_26738395/article/details/108924823?ops_request_misc=&amp;request_id=&amp;biz_id=102&amp;utm_term=%E5%85%AC%E5%B9%B3%20%E6%9C%BA%E5%99%A8%E5%AD%A6%E4%B9%A0%E9%A1%B9%E7%9B%AE&amp;utm_medium=distribute.pc_search_result.none-task-blog-2~all~sobaiduweb~default-0-108924823.pc_search_result_before_j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泽浩</dc:creator>
  <cp:keywords/>
  <dc:description/>
  <cp:lastModifiedBy>李 泽浩</cp:lastModifiedBy>
  <cp:revision>5</cp:revision>
  <dcterms:created xsi:type="dcterms:W3CDTF">2021-04-23T02:16:00Z</dcterms:created>
  <dcterms:modified xsi:type="dcterms:W3CDTF">2021-04-25T08:24:00Z</dcterms:modified>
</cp:coreProperties>
</file>