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03C" w:rsidRDefault="00B17133" w:rsidP="00B17133">
      <w:pPr>
        <w:pStyle w:val="1"/>
        <w:jc w:val="center"/>
      </w:pPr>
      <w:r>
        <w:t>地鼠达人游戏策划</w:t>
      </w:r>
    </w:p>
    <w:p w:rsidR="00B17133" w:rsidRDefault="00B17133" w:rsidP="00B17133">
      <w:pPr>
        <w:pStyle w:val="a3"/>
        <w:numPr>
          <w:ilvl w:val="0"/>
          <w:numId w:val="1"/>
        </w:numPr>
      </w:pPr>
      <w:r>
        <w:rPr>
          <w:rFonts w:hint="eastAsia"/>
        </w:rPr>
        <w:t>世界观</w:t>
      </w:r>
    </w:p>
    <w:p w:rsidR="00B17133" w:rsidRDefault="00B17133" w:rsidP="00076A3C">
      <w:pPr>
        <w:ind w:firstLineChars="200" w:firstLine="420"/>
      </w:pPr>
      <w:r>
        <w:t>地鼠王国有一个一年一度的比赛</w:t>
      </w:r>
      <w:r>
        <w:rPr>
          <w:rFonts w:hint="eastAsia"/>
        </w:rPr>
        <w:t>，</w:t>
      </w:r>
      <w:r>
        <w:t>比谁可以</w:t>
      </w:r>
      <w:r w:rsidR="00076A3C">
        <w:t>用最快的速度</w:t>
      </w:r>
      <w:r w:rsidR="00076A3C">
        <w:rPr>
          <w:rFonts w:hint="eastAsia"/>
        </w:rPr>
        <w:t>，</w:t>
      </w:r>
      <w:r w:rsidR="00076A3C">
        <w:t>冒出地洞然后再缩回去</w:t>
      </w:r>
      <w:r w:rsidR="00076A3C">
        <w:rPr>
          <w:rFonts w:hint="eastAsia"/>
        </w:rPr>
        <w:t>。</w:t>
      </w:r>
      <w:r w:rsidR="00076A3C">
        <w:t>胜利者将获得地鼠王国至高无上</w:t>
      </w:r>
      <w:r w:rsidR="00076A3C">
        <w:rPr>
          <w:rFonts w:hint="eastAsia"/>
        </w:rPr>
        <w:t>的奖励。阿呆、阿瓜和阿萌，在打败了所有的竞争者之后</w:t>
      </w:r>
      <w:r w:rsidR="00204730">
        <w:rPr>
          <w:rFonts w:hint="eastAsia"/>
        </w:rPr>
        <w:t>，决定是时候</w:t>
      </w:r>
      <w:r w:rsidR="00076A3C">
        <w:rPr>
          <w:rFonts w:hint="eastAsia"/>
        </w:rPr>
        <w:t>调戏一波人类了。</w:t>
      </w:r>
    </w:p>
    <w:p w:rsidR="00076A3C" w:rsidRDefault="00BC6A78" w:rsidP="00204730">
      <w:pPr>
        <w:pStyle w:val="a3"/>
        <w:numPr>
          <w:ilvl w:val="0"/>
          <w:numId w:val="1"/>
        </w:numPr>
      </w:pPr>
      <w:r>
        <w:rPr>
          <w:rFonts w:hint="eastAsia"/>
        </w:rPr>
        <w:t>游戏介绍</w:t>
      </w:r>
    </w:p>
    <w:p w:rsidR="00BC6A78" w:rsidRDefault="00BC6A78" w:rsidP="00BC6A7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玩法：</w:t>
      </w:r>
      <w:r w:rsidR="00204730">
        <w:rPr>
          <w:rFonts w:hint="eastAsia"/>
        </w:rPr>
        <w:t>桌面上有个</w:t>
      </w:r>
      <w:r w:rsidR="00204730">
        <w:rPr>
          <w:rFonts w:hint="eastAsia"/>
        </w:rPr>
        <w:t>9</w:t>
      </w:r>
      <w:r w:rsidR="00204730">
        <w:rPr>
          <w:rFonts w:hint="eastAsia"/>
        </w:rPr>
        <w:t>宫格，可以随机的冒出地鼠。有背景音乐，地鼠可以按照音乐的节奏冒头。玩家可以在相应的节奏上，打击冒出的地鼠。</w:t>
      </w:r>
    </w:p>
    <w:p w:rsidR="00BC6A78" w:rsidRDefault="00BC6A78" w:rsidP="00BC6A78">
      <w:pPr>
        <w:pStyle w:val="a4"/>
        <w:numPr>
          <w:ilvl w:val="0"/>
          <w:numId w:val="2"/>
        </w:numPr>
        <w:ind w:firstLineChars="0"/>
      </w:pPr>
      <w:r>
        <w:t>评分机制</w:t>
      </w:r>
      <w:r>
        <w:rPr>
          <w:rFonts w:hint="eastAsia"/>
        </w:rPr>
        <w:t>：</w:t>
      </w:r>
      <w:r w:rsidR="00204730">
        <w:rPr>
          <w:rFonts w:hint="eastAsia"/>
        </w:rPr>
        <w:t>根据打击的准确度，每次打击可以获得，</w:t>
      </w:r>
      <w:r w:rsidR="00204730">
        <w:rPr>
          <w:rFonts w:hint="eastAsia"/>
        </w:rPr>
        <w:t>Critical</w:t>
      </w:r>
      <w:r w:rsidR="00204730">
        <w:rPr>
          <w:rFonts w:hint="eastAsia"/>
        </w:rPr>
        <w:t>，</w:t>
      </w:r>
      <w:r w:rsidR="00204730">
        <w:rPr>
          <w:rFonts w:hint="eastAsia"/>
        </w:rPr>
        <w:t xml:space="preserve"> Nice</w:t>
      </w:r>
      <w:r w:rsidR="00204730">
        <w:rPr>
          <w:rFonts w:hint="eastAsia"/>
        </w:rPr>
        <w:t>，</w:t>
      </w:r>
      <w:r w:rsidR="00204730">
        <w:rPr>
          <w:rFonts w:hint="eastAsia"/>
        </w:rPr>
        <w:t xml:space="preserve"> good</w:t>
      </w:r>
      <w:r w:rsidR="00204730">
        <w:rPr>
          <w:rFonts w:hint="eastAsia"/>
        </w:rPr>
        <w:t>的评价，并获得相应的分数，</w:t>
      </w:r>
      <w:r w:rsidR="005877B0">
        <w:rPr>
          <w:rFonts w:hint="eastAsia"/>
        </w:rPr>
        <w:t>没有击中则为</w:t>
      </w:r>
      <w:r w:rsidR="005877B0">
        <w:rPr>
          <w:rFonts w:hint="eastAsia"/>
        </w:rPr>
        <w:t>miss</w:t>
      </w:r>
      <w:r w:rsidR="005877B0">
        <w:rPr>
          <w:rFonts w:hint="eastAsia"/>
        </w:rPr>
        <w:t>，</w:t>
      </w:r>
      <w:r w:rsidR="00C260FF">
        <w:rPr>
          <w:rFonts w:hint="eastAsia"/>
        </w:rPr>
        <w:t>没有得分。</w:t>
      </w:r>
      <w:r w:rsidR="00204730">
        <w:rPr>
          <w:rFonts w:hint="eastAsia"/>
        </w:rPr>
        <w:t>最后的累积分数，即为玩家总分。</w:t>
      </w:r>
    </w:p>
    <w:p w:rsidR="00204730" w:rsidRDefault="00BC6A78" w:rsidP="00BC6A78">
      <w:pPr>
        <w:pStyle w:val="a4"/>
        <w:numPr>
          <w:ilvl w:val="0"/>
          <w:numId w:val="2"/>
        </w:numPr>
        <w:ind w:firstLineChars="0"/>
      </w:pPr>
      <w:r>
        <w:t>游戏细节</w:t>
      </w:r>
      <w:r>
        <w:rPr>
          <w:rFonts w:hint="eastAsia"/>
        </w:rPr>
        <w:t>：</w:t>
      </w:r>
      <w:r w:rsidR="00204730">
        <w:rPr>
          <w:rFonts w:hint="eastAsia"/>
        </w:rPr>
        <w:t>每个格子，在地鼠冒出来之前，会有一个颜色变化，以提醒玩家，此处将有地鼠冒出来。这样，即使上课的时候，不能开音乐，玩家也可以正常游玩</w:t>
      </w:r>
      <w:r w:rsidR="005877B0">
        <w:rPr>
          <w:rFonts w:hint="eastAsia"/>
        </w:rPr>
        <w:t>。</w:t>
      </w:r>
    </w:p>
    <w:p w:rsidR="00F17663" w:rsidRDefault="00F17663" w:rsidP="00204730">
      <w:pPr>
        <w:ind w:firstLineChars="200" w:firstLine="420"/>
      </w:pPr>
      <w:r>
        <w:t>基本的游戏界面如图所示</w:t>
      </w:r>
      <w:r w:rsidR="00431E66">
        <w:rPr>
          <w:rFonts w:hint="eastAsia"/>
        </w:rPr>
        <w:t>（后期还可以优化）</w:t>
      </w:r>
      <w:r>
        <w:rPr>
          <w:rFonts w:hint="eastAsia"/>
        </w:rPr>
        <w:t>：</w:t>
      </w:r>
    </w:p>
    <w:p w:rsidR="00F17663" w:rsidRDefault="00F17663" w:rsidP="00F17663">
      <w:pPr>
        <w:ind w:firstLineChars="200" w:firstLine="420"/>
        <w:jc w:val="center"/>
      </w:pPr>
      <w:r w:rsidRPr="00F17663">
        <w:rPr>
          <w:noProof/>
        </w:rPr>
        <w:drawing>
          <wp:inline distT="0" distB="0" distL="0" distR="0">
            <wp:extent cx="1919333" cy="2714625"/>
            <wp:effectExtent l="0" t="0" r="5080" b="0"/>
            <wp:docPr id="3" name="图片 3" descr="C:\Users\Lei Guo\Desktop\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i Guo\Desktop\tes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880" cy="272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663" w:rsidRPr="00F17663" w:rsidRDefault="00F17663" w:rsidP="00204730">
      <w:pPr>
        <w:ind w:firstLineChars="200" w:firstLine="420"/>
      </w:pPr>
    </w:p>
    <w:p w:rsidR="00B5211B" w:rsidRDefault="00B5211B" w:rsidP="00B5211B">
      <w:pPr>
        <w:pStyle w:val="a3"/>
        <w:numPr>
          <w:ilvl w:val="0"/>
          <w:numId w:val="1"/>
        </w:numPr>
      </w:pPr>
      <w:r>
        <w:t>人员分工</w:t>
      </w:r>
    </w:p>
    <w:p w:rsidR="00B5211B" w:rsidRDefault="00B5211B" w:rsidP="00B5211B">
      <w:r>
        <w:t>策划</w:t>
      </w:r>
      <w:r>
        <w:rPr>
          <w:rFonts w:hint="eastAsia"/>
        </w:rPr>
        <w:t>：</w:t>
      </w:r>
      <w:r>
        <w:t>郭磊</w:t>
      </w:r>
    </w:p>
    <w:p w:rsidR="00B5211B" w:rsidRDefault="00B5211B" w:rsidP="00B5211B">
      <w:r>
        <w:t>开发</w:t>
      </w:r>
      <w:r>
        <w:rPr>
          <w:rFonts w:hint="eastAsia"/>
        </w:rPr>
        <w:t>：</w:t>
      </w:r>
      <w:r>
        <w:t>杨启航</w:t>
      </w:r>
      <w:r>
        <w:rPr>
          <w:rFonts w:hint="eastAsia"/>
        </w:rPr>
        <w:t>、</w:t>
      </w:r>
      <w:r>
        <w:t>李磊</w:t>
      </w:r>
      <w:r w:rsidR="00E32121">
        <w:rPr>
          <w:rFonts w:hint="eastAsia"/>
        </w:rPr>
        <w:t>、</w:t>
      </w:r>
      <w:r w:rsidR="00E32121">
        <w:t>王豪</w:t>
      </w:r>
      <w:bookmarkStart w:id="0" w:name="_GoBack"/>
      <w:bookmarkEnd w:id="0"/>
    </w:p>
    <w:p w:rsidR="00B5211B" w:rsidRPr="00B5211B" w:rsidRDefault="00B5211B" w:rsidP="00B5211B">
      <w:r>
        <w:t>美工</w:t>
      </w:r>
      <w:r>
        <w:rPr>
          <w:rFonts w:hint="eastAsia"/>
        </w:rPr>
        <w:t>：</w:t>
      </w:r>
      <w:r w:rsidR="00942BE0">
        <w:rPr>
          <w:rFonts w:hint="eastAsia"/>
        </w:rPr>
        <w:t>王一寒</w:t>
      </w:r>
    </w:p>
    <w:sectPr w:rsidR="00B5211B" w:rsidRPr="00B52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3CA" w:rsidRDefault="009343CA" w:rsidP="00F17663">
      <w:r>
        <w:separator/>
      </w:r>
    </w:p>
  </w:endnote>
  <w:endnote w:type="continuationSeparator" w:id="0">
    <w:p w:rsidR="009343CA" w:rsidRDefault="009343CA" w:rsidP="00F17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3CA" w:rsidRDefault="009343CA" w:rsidP="00F17663">
      <w:r>
        <w:separator/>
      </w:r>
    </w:p>
  </w:footnote>
  <w:footnote w:type="continuationSeparator" w:id="0">
    <w:p w:rsidR="009343CA" w:rsidRDefault="009343CA" w:rsidP="00F176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70585"/>
    <w:multiLevelType w:val="hybridMultilevel"/>
    <w:tmpl w:val="1F2E8EF4"/>
    <w:lvl w:ilvl="0" w:tplc="C6ECFA2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F335AF"/>
    <w:multiLevelType w:val="hybridMultilevel"/>
    <w:tmpl w:val="FF063726"/>
    <w:lvl w:ilvl="0" w:tplc="5AF025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F34"/>
    <w:rsid w:val="00076A3C"/>
    <w:rsid w:val="00204730"/>
    <w:rsid w:val="00431E66"/>
    <w:rsid w:val="005877B0"/>
    <w:rsid w:val="009343CA"/>
    <w:rsid w:val="00942BE0"/>
    <w:rsid w:val="00A61F34"/>
    <w:rsid w:val="00AA6A3E"/>
    <w:rsid w:val="00B17133"/>
    <w:rsid w:val="00B5211B"/>
    <w:rsid w:val="00B8268D"/>
    <w:rsid w:val="00BC6A78"/>
    <w:rsid w:val="00C260FF"/>
    <w:rsid w:val="00E0403C"/>
    <w:rsid w:val="00E32121"/>
    <w:rsid w:val="00F1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0AE9FA-F154-418F-936F-0AA00EC28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71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7133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B1713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B1713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204730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F176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1766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176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176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guo</dc:creator>
  <cp:keywords/>
  <dc:description/>
  <cp:lastModifiedBy>lei guo</cp:lastModifiedBy>
  <cp:revision>9</cp:revision>
  <dcterms:created xsi:type="dcterms:W3CDTF">2015-11-14T13:55:00Z</dcterms:created>
  <dcterms:modified xsi:type="dcterms:W3CDTF">2015-11-14T16:16:00Z</dcterms:modified>
</cp:coreProperties>
</file>