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Pr="00C23A6E" w:rsidRDefault="00E80465" w:rsidP="00C23A6E">
      <w:pPr>
        <w:spacing w:line="360" w:lineRule="auto"/>
        <w:jc w:val="center"/>
        <w:rPr>
          <w:rFonts w:eastAsia="黑体"/>
          <w:sz w:val="72"/>
          <w:szCs w:val="72"/>
        </w:rPr>
      </w:pPr>
      <w:r>
        <w:rPr>
          <w:rFonts w:eastAsia="黑体"/>
          <w:sz w:val="72"/>
          <w:szCs w:val="72"/>
        </w:rPr>
        <w:pict>
          <v:line id="_x0000_s1026" style="position:absolute;left:0;text-align:left;z-index:251658240;mso-wrap-distance-top:0;mso-wrap-distance-bottom: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" stroked="f">
            <w10:wrap type="topAndBottom"/>
          </v:line>
        </w:pict>
      </w:r>
      <w:r w:rsidR="00A870CA" w:rsidRPr="00C23A6E">
        <w:rPr>
          <w:rFonts w:eastAsia="黑体" w:hint="eastAsia"/>
          <w:sz w:val="72"/>
          <w:szCs w:val="72"/>
        </w:rPr>
        <w:t>网上租赁系统</w:t>
      </w:r>
    </w:p>
    <w:p w:rsidR="000E266B" w:rsidRPr="00C23A6E" w:rsidRDefault="00A870CA">
      <w:pPr>
        <w:spacing w:line="360" w:lineRule="auto"/>
        <w:jc w:val="center"/>
        <w:rPr>
          <w:rFonts w:eastAsia="黑体"/>
          <w:sz w:val="72"/>
          <w:szCs w:val="72"/>
        </w:rPr>
      </w:pPr>
      <w:r w:rsidRPr="00C23A6E">
        <w:rPr>
          <w:rFonts w:eastAsia="黑体" w:hint="eastAsia"/>
          <w:sz w:val="72"/>
          <w:szCs w:val="72"/>
        </w:rPr>
        <w:t>详细设计说明书</w:t>
      </w:r>
    </w:p>
    <w:p w:rsidR="000E266B" w:rsidRDefault="000E266B">
      <w:pPr>
        <w:spacing w:line="360" w:lineRule="auto"/>
        <w:rPr>
          <w:sz w:val="28"/>
        </w:rPr>
      </w:pPr>
    </w:p>
    <w:p w:rsidR="000E266B" w:rsidRDefault="000E266B">
      <w:pPr>
        <w:spacing w:line="360" w:lineRule="auto"/>
        <w:jc w:val="center"/>
        <w:rPr>
          <w:sz w:val="28"/>
        </w:rPr>
      </w:pPr>
    </w:p>
    <w:p w:rsidR="000E266B" w:rsidRDefault="000E266B">
      <w:pPr>
        <w:spacing w:line="360" w:lineRule="auto"/>
        <w:rPr>
          <w:sz w:val="28"/>
        </w:rPr>
      </w:pPr>
    </w:p>
    <w:p w:rsidR="000E266B" w:rsidRDefault="000E266B">
      <w:pPr>
        <w:spacing w:line="360" w:lineRule="auto"/>
        <w:jc w:val="center"/>
        <w:rPr>
          <w:sz w:val="28"/>
        </w:rPr>
      </w:pPr>
    </w:p>
    <w:p w:rsidR="000E266B" w:rsidRPr="00231CB6" w:rsidRDefault="000E266B">
      <w:pPr>
        <w:spacing w:line="360" w:lineRule="auto"/>
        <w:jc w:val="center"/>
        <w:rPr>
          <w:sz w:val="28"/>
        </w:rPr>
      </w:pPr>
      <w:bookmarkStart w:id="0" w:name="_GoBack"/>
      <w:bookmarkEnd w:id="0"/>
    </w:p>
    <w:p w:rsidR="000E266B" w:rsidRDefault="00A870CA">
      <w:pPr>
        <w:pStyle w:val="1"/>
        <w:spacing w:before="0" w:after="0" w:line="360" w:lineRule="auto"/>
        <w:jc w:val="center"/>
        <w:rPr>
          <w:b w:val="0"/>
        </w:rPr>
      </w:pPr>
      <w:r>
        <w:br w:type="page"/>
      </w:r>
      <w:r>
        <w:rPr>
          <w:rFonts w:hint="eastAsia"/>
          <w:b w:val="0"/>
        </w:rPr>
        <w:lastRenderedPageBreak/>
        <w:t>详细设计说明书</w:t>
      </w:r>
    </w:p>
    <w:p w:rsidR="000E266B" w:rsidRDefault="00A870CA">
      <w:pPr>
        <w:pStyle w:val="2"/>
        <w:spacing w:before="0" w:after="0" w:line="360" w:lineRule="auto"/>
        <w:jc w:val="center"/>
        <w:rPr>
          <w:rFonts w:ascii="黑体" w:hAnsi="黑体" w:cs="黑体"/>
        </w:rPr>
      </w:pPr>
      <w:r>
        <w:rPr>
          <w:rFonts w:ascii="黑体" w:hAnsi="黑体" w:cs="黑体" w:hint="eastAsia"/>
        </w:rPr>
        <w:t>1.引言</w:t>
      </w:r>
    </w:p>
    <w:p w:rsidR="000E266B" w:rsidRDefault="00A870CA">
      <w:pPr>
        <w:pStyle w:val="a5"/>
        <w:spacing w:line="360" w:lineRule="auto"/>
        <w:rPr>
          <w:rFonts w:ascii="黑体" w:eastAsia="黑体"/>
          <w:b/>
        </w:rPr>
      </w:pPr>
      <w:r>
        <w:rPr>
          <w:rFonts w:ascii="黑体" w:eastAsia="黑体" w:hint="eastAsia"/>
          <w:b/>
        </w:rPr>
        <w:t>1.1编写目的</w:t>
      </w:r>
    </w:p>
    <w:p w:rsidR="000E266B" w:rsidRDefault="00A870CA">
      <w:pPr>
        <w:pStyle w:val="a5"/>
        <w:spacing w:line="360" w:lineRule="auto"/>
      </w:pPr>
      <w:r>
        <w:rPr>
          <w:rFonts w:hint="eastAsia"/>
        </w:rPr>
        <w:t xml:space="preserve">    </w:t>
      </w:r>
      <w:bookmarkStart w:id="1" w:name="_Toc18381358"/>
      <w:r>
        <w:rPr>
          <w:rFonts w:hAnsi="宋体" w:hint="eastAsia"/>
        </w:rPr>
        <w:t>详细设计说明书是根据需求规格说明书及概要设计说明书的要求所编写的，是为软件编码作依据的，为软件编码提供标准。</w:t>
      </w:r>
      <w:bookmarkEnd w:id="1"/>
    </w:p>
    <w:p w:rsidR="000E266B" w:rsidRDefault="00A870CA">
      <w:pPr>
        <w:pStyle w:val="a5"/>
        <w:spacing w:line="360" w:lineRule="auto"/>
        <w:rPr>
          <w:rFonts w:ascii="黑体" w:eastAsia="黑体"/>
          <w:b/>
        </w:rPr>
      </w:pPr>
      <w:r>
        <w:rPr>
          <w:rFonts w:ascii="黑体" w:eastAsia="黑体" w:hint="eastAsia"/>
          <w:b/>
        </w:rPr>
        <w:t>1.2背景</w:t>
      </w:r>
    </w:p>
    <w:p w:rsidR="000E266B" w:rsidRDefault="00A870CA">
      <w:pPr>
        <w:spacing w:line="360" w:lineRule="auto"/>
        <w:ind w:firstLineChars="200" w:firstLine="420"/>
      </w:pPr>
      <w:r>
        <w:rPr>
          <w:rFonts w:hint="eastAsia"/>
        </w:rPr>
        <w:t>由于现在大学生手上的闲置物品较多，大部分为比较贵重的而平时用得少的耐用品，而另一些同学有时需要用到这样一些耐用品，却因为价格太高且不常用而纠结不已。为了解决这种比较尴尬的局面，我们开发了一个闲置物品租赁平台。本平台的名称为闲置物品租赁市场，主要功能是创建一个闲置物品的租借平台，方便中南大学在校学生的租赁服务。</w:t>
      </w:r>
    </w:p>
    <w:p w:rsidR="000E266B" w:rsidRDefault="00A870CA">
      <w:pPr>
        <w:pStyle w:val="a5"/>
        <w:spacing w:line="360" w:lineRule="auto"/>
        <w:rPr>
          <w:rFonts w:ascii="黑体" w:eastAsia="黑体"/>
          <w:b/>
        </w:rPr>
      </w:pPr>
      <w:r>
        <w:rPr>
          <w:rFonts w:ascii="黑体" w:eastAsia="黑体" w:hint="eastAsia"/>
          <w:b/>
        </w:rPr>
        <w:t>1.3定义</w:t>
      </w:r>
    </w:p>
    <w:p w:rsidR="000E266B" w:rsidRDefault="00A870CA">
      <w:pPr>
        <w:pStyle w:val="a5"/>
        <w:spacing w:line="360" w:lineRule="auto"/>
      </w:pPr>
      <w:r>
        <w:rPr>
          <w:rFonts w:hint="eastAsia"/>
          <w:b/>
        </w:rPr>
        <w:t xml:space="preserve">    </w:t>
      </w:r>
      <w:r>
        <w:rPr>
          <w:rFonts w:hint="eastAsia"/>
        </w:rPr>
        <w:t>需求分析文档</w:t>
      </w:r>
    </w:p>
    <w:p w:rsidR="000E266B" w:rsidRDefault="00A870CA">
      <w:pPr>
        <w:pStyle w:val="2"/>
        <w:spacing w:before="0" w:after="0" w:line="360" w:lineRule="auto"/>
        <w:jc w:val="center"/>
        <w:rPr>
          <w:rFonts w:ascii="黑体" w:hAnsi="黑体" w:cs="黑体"/>
        </w:rPr>
      </w:pPr>
      <w:r>
        <w:rPr>
          <w:rFonts w:ascii="黑体" w:hAnsi="黑体" w:cs="黑体" w:hint="eastAsia"/>
        </w:rPr>
        <w:t>2. 系统的结构</w:t>
      </w:r>
    </w:p>
    <w:p w:rsidR="000E266B" w:rsidRDefault="00E80465">
      <w:pPr>
        <w:pStyle w:val="a5"/>
        <w:spacing w:line="360" w:lineRule="auto"/>
      </w:pPr>
      <w:r>
        <w:rPr>
          <w:rFonts w:ascii="黑体" w:hAnsi="黑体" w:cs="黑体"/>
        </w:rPr>
        <w:pict>
          <v:shapetype id="_x0000_t202" coordsize="21600,21600" o:spt="202" path="m,l,21600r21600,l21600,xe">
            <v:stroke joinstyle="miter"/>
            <v:path gradientshapeok="t" o:connecttype="rect"/>
          </v:shapetype>
          <v:shape id="文本框 30" o:spid="_x0000_s1048" type="#_x0000_t202" style="position:absolute;left:0;text-align:left;margin-left:116.5pt;margin-top:13.1pt;width:151.75pt;height:21.9pt;z-index:2516838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" fillcolor="white [3201]" strokeweight=".5pt">
            <v:textbox>
              <w:txbxContent>
                <w:p w:rsidR="000E266B" w:rsidRDefault="00A870CA">
                  <w:pPr>
                    <w:jc w:val="center"/>
                  </w:pPr>
                  <w:r>
                    <w:rPr>
                      <w:rFonts w:hint="eastAsia"/>
                    </w:rPr>
                    <w:t>网上租赁系统</w:t>
                  </w:r>
                </w:p>
              </w:txbxContent>
            </v:textbox>
          </v:shape>
        </w:pict>
      </w:r>
      <w:r w:rsidR="00A870CA">
        <w:rPr>
          <w:rFonts w:hint="eastAsia"/>
        </w:rPr>
        <w:t xml:space="preserve">   </w:t>
      </w:r>
    </w:p>
    <w:p w:rsidR="000E266B" w:rsidRDefault="00E80465">
      <w:pPr>
        <w:pStyle w:val="a5"/>
        <w:spacing w:line="360" w:lineRule="auto"/>
      </w:pPr>
      <w:r>
        <w:pict>
          <v:line id="直接连接符 60" o:spid="_x0000_s1046" style="position:absolute;left:0;text-align:left;flip:y;z-index:251679744;mso-width-relative:page;mso-height-relative:page" from="190.65pt,2.05pt" to="19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" strokecolor="black [3213]" strokeweight=".5pt">
            <v:stroke joinstyle="miter"/>
          </v:line>
        </w:pict>
      </w:r>
    </w:p>
    <w:p w:rsidR="000E266B" w:rsidRDefault="00E80465">
      <w:pPr>
        <w:pStyle w:val="a5"/>
        <w:spacing w:line="360" w:lineRule="auto"/>
      </w:pPr>
      <w:r>
        <w:pict>
          <v:line id="直接连接符 51" o:spid="_x0000_s1045" style="position:absolute;left:0;text-align:left;flip:x y;z-index:251668480;mso-width-relative:page;mso-height-relative:page" from="173.9pt,2.6pt" to="174.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" strokecolor="black [3213]" strokeweight=".5pt">
            <v:stroke joinstyle="miter"/>
          </v:line>
        </w:pict>
      </w:r>
      <w:r>
        <w:pict>
          <v:line id="直接连接符 50" o:spid="_x0000_s1044" style="position:absolute;left:0;text-align:left;flip:x y;z-index:251666432;mso-width-relative:page;mso-height-relative:page" from="117.7pt,1.75pt" to="11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" strokecolor="black [3213]" strokeweight=".5pt">
            <v:stroke joinstyle="miter"/>
          </v:line>
        </w:pict>
      </w:r>
      <w:r>
        <w:pict>
          <v:line id="直接连接符 41" o:spid="_x0000_s1043" style="position:absolute;left:0;text-align:left;flip:y;z-index:251664384;mso-width-relative:page;mso-height-relative:page" from="27.35pt,2.25pt" to="394.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" strokecolor="black [3213]" strokeweight=".5pt">
            <v:stroke joinstyle="miter"/>
          </v:line>
        </w:pict>
      </w:r>
      <w:r>
        <w:pict>
          <v:line id="直接连接符 58" o:spid="_x0000_s1042" style="position:absolute;left:0;text-align:left;flip:y;z-index:251669504;mso-width-relative:page;mso-height-relative:page" from="394.7pt,2.85pt" to="394.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" strokecolor="black [3213]" strokeweight=".5pt">
            <v:stroke joinstyle="miter"/>
          </v:line>
        </w:pict>
      </w:r>
      <w:r>
        <w:pict>
          <v:line id="直接连接符 42" o:spid="_x0000_s1041" style="position:absolute;left:0;text-align:left;flip:x y;z-index:251665408;mso-width-relative:page;mso-height-relative:page" from="67.05pt,3.15pt" to="67.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" strokecolor="black [3213]" strokeweight=".5pt">
            <v:stroke joinstyle="miter"/>
          </v:line>
        </w:pict>
      </w:r>
      <w:r>
        <w:pict>
          <v:line id="直接连接符 55" o:spid="_x0000_s1040" style="position:absolute;left:0;text-align:left;flip:y;z-index:251678720;mso-width-relative:page;mso-height-relative:page" from="356.7pt,2.05pt" to="356.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" strokecolor="black [3213]" strokeweight=".5pt">
            <v:stroke joinstyle="miter"/>
          </v:line>
        </w:pict>
      </w:r>
      <w:r>
        <w:pict>
          <v:line id="直接连接符 52" o:spid="_x0000_s1039" style="position:absolute;left:0;text-align:left;flip:x y;z-index:251675648;mso-width-relative:page;mso-height-relative:page" from="232.15pt,2.1pt" to="23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" strokecolor="black [3213]" strokeweight=".5pt">
            <v:stroke joinstyle="miter"/>
          </v:line>
        </w:pict>
      </w:r>
      <w:r>
        <w:pict>
          <v:line id="直接连接符 54" o:spid="_x0000_s1038" style="position:absolute;left:0;text-align:left;flip:x y;z-index:251677696;mso-width-relative:page;mso-height-relative:page" from="314.15pt,3.25pt" to="31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pict>
          <v:line id="直接连接符 53" o:spid="_x0000_s1037" style="position:absolute;left:0;text-align:left;flip:x y;z-index:251676672;mso-width-relative:page;mso-height-relative:page" from="272.65pt,2.6pt" to="27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" strokecolor="black [3213]" strokeweight=".5pt">
            <v:stroke joinstyle="miter"/>
          </v:line>
        </w:pict>
      </w:r>
      <w:r>
        <w:pict>
          <v:line id="直接连接符 40" o:spid="_x0000_s1036" style="position:absolute;left:0;text-align:left;flip:x y;z-index:251674624;mso-width-relative:page;mso-height-relative:page" from="26.85pt,2.15pt" to="27.1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" strokecolor="black [3213]" strokeweight=".5pt">
            <v:stroke joinstyle="miter"/>
          </v:line>
        </w:pict>
      </w:r>
    </w:p>
    <w:p w:rsidR="000E266B" w:rsidRDefault="00E80465">
      <w:pPr>
        <w:pStyle w:val="a5"/>
        <w:spacing w:line="360" w:lineRule="auto"/>
      </w:pPr>
      <w:r>
        <w:pict>
          <v:shape id="文本框 32" o:spid="_x0000_s1035" type="#_x0000_t202" style="position:absolute;left:0;text-align:left;margin-left:57.1pt;margin-top:5.45pt;width:27.2pt;height:102.7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" fillcolor="white [3201]" strokeweight=".5pt">
            <v:textbox>
              <w:txbxContent>
                <w:p w:rsidR="000E266B" w:rsidRDefault="000E266B">
                  <w:pPr>
                    <w:jc w:val="center"/>
                  </w:pPr>
                </w:p>
                <w:p w:rsidR="000E266B" w:rsidRDefault="00A870CA">
                  <w:pPr>
                    <w:jc w:val="center"/>
                  </w:pPr>
                  <w:r>
                    <w:rPr>
                      <w:rFonts w:hint="eastAsia"/>
                    </w:rPr>
                    <w:t>商品模块</w:t>
                  </w:r>
                </w:p>
              </w:txbxContent>
            </v:textbox>
          </v:shape>
        </w:pict>
      </w:r>
      <w:r>
        <w:pict>
          <v:shape id="文本框 35" o:spid="_x0000_s1034" type="#_x0000_t202" style="position:absolute;left:0;text-align:left;margin-left:158.75pt;margin-top:5.35pt;width:27.2pt;height:103.3pt;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" fillcolor="white [3201]" strokeweight=".5pt">
            <v:textbox>
              <w:txbxContent>
                <w:p w:rsidR="000E266B" w:rsidRDefault="000E266B"/>
                <w:p w:rsidR="000E266B" w:rsidRDefault="00A870CA">
                  <w:r>
                    <w:rPr>
                      <w:rFonts w:hint="eastAsia"/>
                    </w:rPr>
                    <w:t>订单模块</w:t>
                  </w:r>
                </w:p>
              </w:txbxContent>
            </v:textbox>
          </v:shape>
        </w:pict>
      </w:r>
      <w:r>
        <w:pict>
          <v:shape id="文本框 37" o:spid="_x0000_s1033" type="#_x0000_t202" style="position:absolute;left:0;text-align:left;margin-left:256pt;margin-top:7pt;width:27.2pt;height:102.85pt;z-index:25166745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" fillcolor="white [3201]" strokeweight=".5pt">
            <v:textbox>
              <w:txbxContent>
                <w:p w:rsidR="000E266B" w:rsidRDefault="00A870CA">
                  <w:r>
                    <w:rPr>
                      <w:rFonts w:hint="eastAsia"/>
                    </w:rPr>
                    <w:t>求</w:t>
                  </w:r>
                  <w:proofErr w:type="gramStart"/>
                  <w:r>
                    <w:rPr>
                      <w:rFonts w:hint="eastAsia"/>
                    </w:rPr>
                    <w:t>租信息</w:t>
                  </w:r>
                  <w:proofErr w:type="gramEnd"/>
                  <w:r>
                    <w:rPr>
                      <w:rFonts w:hint="eastAsia"/>
                    </w:rPr>
                    <w:t>模块</w:t>
                  </w:r>
                </w:p>
              </w:txbxContent>
            </v:textbox>
          </v:shape>
        </w:pict>
      </w:r>
      <w:r>
        <w:pict>
          <v:shape id="文本框 36" o:spid="_x0000_s1032" type="#_x0000_t202" style="position:absolute;left:0;text-align:left;margin-left:210.05pt;margin-top:7.1pt;width:27.2pt;height:103.35pt;z-index:2516633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" fillcolor="white [3201]" strokeweight=".5pt">
            <v:textbox>
              <w:txbxContent>
                <w:p w:rsidR="000E266B" w:rsidRDefault="000E266B"/>
                <w:p w:rsidR="000E266B" w:rsidRDefault="00A870CA">
                  <w:r>
                    <w:rPr>
                      <w:rFonts w:hint="eastAsia"/>
                    </w:rPr>
                    <w:t>用户模块</w:t>
                  </w:r>
                </w:p>
              </w:txbxContent>
            </v:textbox>
          </v:shape>
        </w:pict>
      </w:r>
      <w:r>
        <w:pict>
          <v:shape id="文本框 34" o:spid="_x0000_s1031" type="#_x0000_t202" style="position:absolute;left:0;text-align:left;margin-left:103.6pt;margin-top:6.65pt;width:27.2pt;height:103.3pt;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" fillcolor="white [3201]" strokeweight=".5pt">
            <v:textbox>
              <w:txbxContent>
                <w:p w:rsidR="000E266B" w:rsidRDefault="00A870CA">
                  <w:r>
                    <w:rPr>
                      <w:rFonts w:hint="eastAsia"/>
                    </w:rPr>
                    <w:t>商品评价模块</w:t>
                  </w:r>
                </w:p>
              </w:txbxContent>
            </v:textbox>
          </v:shape>
        </w:pict>
      </w:r>
      <w:r>
        <w:pict>
          <v:shape id="文本框 56" o:spid="_x0000_s1030" type="#_x0000_t202" style="position:absolute;left:0;text-align:left;margin-left:381.1pt;margin-top:5.05pt;width:27.2pt;height:103.3pt;z-index:2516736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" fillcolor="white [3201]" strokeweight=".5pt">
            <v:textbox>
              <w:txbxContent>
                <w:p w:rsidR="000E266B" w:rsidRDefault="00A870CA">
                  <w:r>
                    <w:rPr>
                      <w:rFonts w:hint="eastAsia"/>
                    </w:rPr>
                    <w:t>发帖回帖模块</w:t>
                  </w:r>
                </w:p>
              </w:txbxContent>
            </v:textbox>
          </v:shape>
        </w:pict>
      </w:r>
      <w:r>
        <w:pict>
          <v:shape id="文本框 39" o:spid="_x0000_s1029" type="#_x0000_t202" style="position:absolute;left:0;text-align:left;margin-left:343.1pt;margin-top:5.15pt;width:27.2pt;height:103.3pt;z-index:2516725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" fillcolor="white [3201]" strokeweight=".5pt">
            <v:textbox>
              <w:txbxContent>
                <w:p w:rsidR="000E266B" w:rsidRDefault="000E266B"/>
                <w:p w:rsidR="000E266B" w:rsidRDefault="00A870CA">
                  <w:r>
                    <w:rPr>
                      <w:rFonts w:hint="eastAsia"/>
                    </w:rPr>
                    <w:t>留言模块</w:t>
                  </w:r>
                </w:p>
              </w:txbxContent>
            </v:textbox>
          </v:shape>
        </w:pict>
      </w:r>
      <w:r>
        <w:pict>
          <v:shape id="文本框 38" o:spid="_x0000_s1028" type="#_x0000_t202" style="position:absolute;left:0;text-align:left;margin-left:300.6pt;margin-top:6.45pt;width:27.2pt;height:102.25pt;z-index:2516715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0E266B" w:rsidRDefault="00A870CA">
                  <w:r>
                    <w:rPr>
                      <w:rFonts w:hint="eastAsia"/>
                    </w:rPr>
                    <w:t>出租信息模块</w:t>
                  </w:r>
                </w:p>
              </w:txbxContent>
            </v:textbox>
          </v:shape>
        </w:pict>
      </w:r>
      <w:r>
        <w:pict>
          <v:shape id="文本框 31" o:spid="_x0000_s1027" type="#_x0000_t202" style="position:absolute;left:0;text-align:left;margin-left:13.55pt;margin-top:5.6pt;width:27.2pt;height:102.75pt;z-index:2516705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" fillcolor="white [3201]" strokeweight=".5pt">
            <v:textbox>
              <w:txbxContent>
                <w:p w:rsidR="000E266B" w:rsidRDefault="00A870CA">
                  <w:pPr>
                    <w:jc w:val="center"/>
                  </w:pPr>
                  <w:r>
                    <w:rPr>
                      <w:rFonts w:hint="eastAsia"/>
                    </w:rPr>
                    <w:t>商品类别模块</w:t>
                  </w:r>
                </w:p>
              </w:txbxContent>
            </v:textbox>
          </v:shape>
        </w:pict>
      </w:r>
    </w:p>
    <w:p w:rsidR="000E266B" w:rsidRDefault="000E266B">
      <w:pPr>
        <w:pStyle w:val="a5"/>
        <w:spacing w:line="360" w:lineRule="auto"/>
      </w:pPr>
    </w:p>
    <w:p w:rsidR="000E266B" w:rsidRDefault="000E266B">
      <w:pPr>
        <w:pStyle w:val="a5"/>
        <w:spacing w:line="360" w:lineRule="auto"/>
      </w:pPr>
    </w:p>
    <w:p w:rsidR="000E266B" w:rsidRDefault="000E266B">
      <w:pPr>
        <w:pStyle w:val="a5"/>
        <w:spacing w:line="360" w:lineRule="auto"/>
      </w:pPr>
    </w:p>
    <w:p w:rsidR="000E266B" w:rsidRDefault="000E266B" w:rsidP="00882D1C">
      <w:pPr>
        <w:pStyle w:val="a0"/>
        <w:spacing w:line="360" w:lineRule="auto"/>
        <w:ind w:firstLine="0"/>
      </w:pPr>
    </w:p>
    <w:p w:rsidR="000E266B" w:rsidRDefault="000E266B">
      <w:pPr>
        <w:pStyle w:val="a0"/>
        <w:spacing w:line="360" w:lineRule="auto"/>
      </w:pPr>
    </w:p>
    <w:p w:rsidR="000E266B" w:rsidRDefault="00A870CA">
      <w:pPr>
        <w:pStyle w:val="2"/>
        <w:spacing w:before="0" w:after="0" w:line="360" w:lineRule="auto"/>
        <w:jc w:val="center"/>
      </w:pPr>
      <w:r>
        <w:rPr>
          <w:rFonts w:hint="eastAsia"/>
        </w:rPr>
        <w:t>3</w:t>
      </w:r>
      <w:r>
        <w:rPr>
          <w:rFonts w:hint="eastAsia"/>
        </w:rPr>
        <w:t>．模块</w:t>
      </w:r>
      <w:r>
        <w:t>设计说明</w:t>
      </w: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t>3.1商品类别模块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3.1.1模块描述</w:t>
      </w:r>
    </w:p>
    <w:p w:rsidR="000E266B" w:rsidRDefault="00A870CA">
      <w:pPr>
        <w:pStyle w:val="a5"/>
        <w:spacing w:line="360" w:lineRule="auto"/>
        <w:ind w:firstLine="420"/>
      </w:pPr>
      <w:r>
        <w:rPr>
          <w:rFonts w:hint="eastAsia"/>
        </w:rPr>
        <w:t>该模块分两个部分：</w:t>
      </w:r>
    </w:p>
    <w:p w:rsidR="000E266B" w:rsidRDefault="00A870CA">
      <w:pPr>
        <w:pStyle w:val="a5"/>
        <w:numPr>
          <w:ilvl w:val="0"/>
          <w:numId w:val="1"/>
        </w:numPr>
        <w:spacing w:line="360" w:lineRule="auto"/>
        <w:ind w:firstLine="420"/>
      </w:pPr>
      <w:r>
        <w:rPr>
          <w:rFonts w:hint="eastAsia"/>
        </w:rPr>
        <w:t>用户上架新商品，更新与之对应的商品类别的信息，实现商品类别划分；</w:t>
      </w:r>
    </w:p>
    <w:p w:rsidR="000E266B" w:rsidRDefault="00A870CA">
      <w:pPr>
        <w:pStyle w:val="a5"/>
        <w:numPr>
          <w:ilvl w:val="0"/>
          <w:numId w:val="1"/>
        </w:numPr>
        <w:spacing w:line="360" w:lineRule="auto"/>
        <w:ind w:firstLine="420"/>
      </w:pPr>
      <w:r>
        <w:rPr>
          <w:rFonts w:hint="eastAsia"/>
        </w:rPr>
        <w:t>用户可以通过该模块对某特定商品类别进行查询，页面将显示该类别下的商品列</w:t>
      </w:r>
      <w:r>
        <w:rPr>
          <w:rFonts w:hint="eastAsia"/>
        </w:rPr>
        <w:lastRenderedPageBreak/>
        <w:t>表。</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.2功能</w:t>
      </w:r>
    </w:p>
    <w:p w:rsidR="000E266B" w:rsidRDefault="00A870CA">
      <w:pPr>
        <w:pStyle w:val="a5"/>
        <w:spacing w:line="360" w:lineRule="auto"/>
      </w:pPr>
      <w:r>
        <w:rPr>
          <w:rFonts w:hint="eastAsia"/>
        </w:rPr>
        <w:t xml:space="preserve">    可以</w:t>
      </w:r>
      <w:r>
        <w:t>对商品类别进行增删改查，</w:t>
      </w:r>
      <w:r>
        <w:rPr>
          <w:rFonts w:hint="eastAsia"/>
        </w:rPr>
        <w:t>也可以查询某特定类别的所有</w:t>
      </w:r>
      <w:r>
        <w:t>商品</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3输入项</w:t>
      </w:r>
    </w:p>
    <w:p w:rsidR="000E266B" w:rsidRDefault="00A870CA">
      <w:pPr>
        <w:pStyle w:val="a5"/>
        <w:spacing w:line="360" w:lineRule="auto"/>
        <w:ind w:firstLine="420"/>
      </w:pPr>
      <w:r>
        <w:rPr>
          <w:rFonts w:hint="eastAsia"/>
        </w:rPr>
        <w:t>用户输入</w:t>
      </w:r>
      <w:r>
        <w:t>新的商品类别名称</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4输出项</w:t>
      </w:r>
    </w:p>
    <w:p w:rsidR="000E266B" w:rsidRDefault="00A870CA">
      <w:pPr>
        <w:pStyle w:val="a5"/>
        <w:spacing w:line="360" w:lineRule="auto"/>
      </w:pPr>
      <w:r>
        <w:rPr>
          <w:rFonts w:hint="eastAsia"/>
        </w:rPr>
        <w:t xml:space="preserve">    （1）显示</w:t>
      </w:r>
      <w:r>
        <w:t>该商品类别的名称、详细说明</w:t>
      </w:r>
    </w:p>
    <w:p w:rsidR="000E266B" w:rsidRDefault="00A870CA">
      <w:pPr>
        <w:pStyle w:val="a5"/>
        <w:spacing w:line="360" w:lineRule="auto"/>
      </w:pPr>
      <w:r>
        <w:rPr>
          <w:rFonts w:hint="eastAsia"/>
        </w:rPr>
        <w:t xml:space="preserve">    （2）显示特定类别</w:t>
      </w:r>
      <w:r>
        <w:t>的所有商品</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sz w:val="24"/>
          <w:szCs w:val="24"/>
        </w:rPr>
        <w:t>3.1.</w:t>
      </w:r>
      <w:r>
        <w:rPr>
          <w:rFonts w:asciiTheme="majorEastAsia" w:eastAsiaTheme="majorEastAsia" w:hAnsiTheme="majorEastAsia" w:hint="eastAsia"/>
          <w:sz w:val="24"/>
          <w:szCs w:val="24"/>
        </w:rPr>
        <w:t>5流程逻辑</w:t>
      </w:r>
    </w:p>
    <w:p w:rsidR="000E266B" w:rsidRDefault="00A870CA">
      <w:pPr>
        <w:pStyle w:val="a5"/>
        <w:spacing w:line="360" w:lineRule="auto"/>
        <w:jc w:val="center"/>
      </w:pPr>
      <w:r>
        <w:rPr>
          <w:noProof/>
        </w:rPr>
        <w:drawing>
          <wp:inline distT="0" distB="0" distL="0" distR="0">
            <wp:extent cx="2087880" cy="2700020"/>
            <wp:effectExtent l="19050" t="0" r="760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cstate="print"/>
                    <a:srcRect/>
                    <a:stretch>
                      <a:fillRect/>
                    </a:stretch>
                  </pic:blipFill>
                  <pic:spPr>
                    <a:xfrm>
                      <a:off x="0" y="0"/>
                      <a:ext cx="2088629" cy="2701445"/>
                    </a:xfrm>
                    <a:prstGeom prst="rect">
                      <a:avLst/>
                    </a:prstGeom>
                    <a:noFill/>
                    <a:ln w="9525">
                      <a:noFill/>
                      <a:miter lim="800000"/>
                      <a:headEnd/>
                      <a:tailEnd/>
                    </a:ln>
                  </pic:spPr>
                </pic:pic>
              </a:graphicData>
            </a:graphic>
          </wp:inline>
        </w:drawing>
      </w:r>
    </w:p>
    <w:p w:rsidR="000E266B" w:rsidRDefault="000E266B">
      <w:pPr>
        <w:pStyle w:val="a5"/>
        <w:spacing w:line="360" w:lineRule="auto"/>
        <w:jc w:val="center"/>
      </w:pPr>
    </w:p>
    <w:p w:rsidR="000E266B" w:rsidRDefault="000E266B">
      <w:pPr>
        <w:pStyle w:val="a5"/>
        <w:spacing w:line="360" w:lineRule="auto"/>
        <w:jc w:val="center"/>
      </w:pPr>
    </w:p>
    <w:p w:rsidR="000E266B" w:rsidRDefault="000E266B">
      <w:pPr>
        <w:pStyle w:val="a5"/>
        <w:spacing w:line="360" w:lineRule="auto"/>
        <w:jc w:val="center"/>
      </w:pP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t>3.2商品模块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3.2.1模块描述</w:t>
      </w:r>
    </w:p>
    <w:p w:rsidR="000E266B" w:rsidRDefault="00A870CA">
      <w:pPr>
        <w:pStyle w:val="a5"/>
        <w:spacing w:line="360" w:lineRule="auto"/>
      </w:pPr>
      <w:r>
        <w:rPr>
          <w:rFonts w:hint="eastAsia"/>
        </w:rPr>
        <w:t xml:space="preserve">    管理员使用该模块定期管理商品信息，将不符合要求的商品</w:t>
      </w:r>
      <w:proofErr w:type="gramStart"/>
      <w:r>
        <w:rPr>
          <w:rFonts w:hint="eastAsia"/>
        </w:rPr>
        <w:t>下架并禁用</w:t>
      </w:r>
      <w:proofErr w:type="gramEnd"/>
      <w:r>
        <w:rPr>
          <w:rFonts w:hint="eastAsia"/>
        </w:rPr>
        <w:t>用户发布</w:t>
      </w:r>
      <w:r>
        <w:t>商品信息</w:t>
      </w:r>
      <w:r>
        <w:rPr>
          <w:rFonts w:hint="eastAsia"/>
        </w:rPr>
        <w:t>；用户可以</w:t>
      </w:r>
      <w:r>
        <w:t>对自己上传的商品</w:t>
      </w:r>
      <w:r>
        <w:rPr>
          <w:rFonts w:hint="eastAsia"/>
        </w:rPr>
        <w:t>修改、删除、</w:t>
      </w:r>
      <w:r>
        <w:t>查询</w:t>
      </w:r>
      <w:r>
        <w:rPr>
          <w:rFonts w:hint="eastAsia"/>
        </w:rPr>
        <w:t>、</w:t>
      </w:r>
      <w:r>
        <w:t>增加</w:t>
      </w:r>
      <w:r>
        <w:rPr>
          <w:rFonts w:hint="eastAsia"/>
        </w:rPr>
        <w:t>。</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3.2.2功能</w:t>
      </w:r>
    </w:p>
    <w:p w:rsidR="000E266B" w:rsidRDefault="00A870CA">
      <w:pPr>
        <w:pStyle w:val="a5"/>
        <w:spacing w:line="360" w:lineRule="auto"/>
      </w:pPr>
      <w:r>
        <w:rPr>
          <w:rFonts w:hint="eastAsia"/>
        </w:rPr>
        <w:t xml:space="preserve">    对商品</w:t>
      </w:r>
      <w:r>
        <w:t>信息进行增加、修改、删除、查询。</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3.2.3输入项</w:t>
      </w:r>
    </w:p>
    <w:p w:rsidR="000E266B" w:rsidRDefault="00A870CA">
      <w:pPr>
        <w:pStyle w:val="a5"/>
        <w:spacing w:line="360" w:lineRule="auto"/>
      </w:pPr>
      <w:r>
        <w:rPr>
          <w:rFonts w:hint="eastAsia"/>
        </w:rPr>
        <w:t xml:space="preserve">    商品</w:t>
      </w:r>
      <w:r>
        <w:t>的</w:t>
      </w:r>
      <w:r>
        <w:rPr>
          <w:rFonts w:hint="eastAsia"/>
        </w:rPr>
        <w:t>名称</w:t>
      </w:r>
      <w:r>
        <w:t>或者商品的其它相关信息</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3.2.4输出项</w:t>
      </w:r>
    </w:p>
    <w:p w:rsidR="000E266B" w:rsidRDefault="00A870CA">
      <w:pPr>
        <w:pStyle w:val="a5"/>
        <w:spacing w:line="360" w:lineRule="auto"/>
        <w:ind w:firstLine="420"/>
      </w:pPr>
      <w:r>
        <w:rPr>
          <w:rFonts w:hint="eastAsia"/>
        </w:rPr>
        <w:t>显示</w:t>
      </w:r>
      <w:r>
        <w:t>商品的名称、类别、租金、押金、上传日期、图片等信息</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3.2.5流程逻辑</w:t>
      </w:r>
    </w:p>
    <w:p w:rsidR="000E266B" w:rsidRDefault="00A870CA">
      <w:pPr>
        <w:pStyle w:val="a5"/>
        <w:spacing w:line="360" w:lineRule="auto"/>
        <w:jc w:val="center"/>
      </w:pPr>
      <w:r>
        <w:rPr>
          <w:noProof/>
        </w:rPr>
        <w:drawing>
          <wp:inline distT="0" distB="0" distL="114300" distR="114300">
            <wp:extent cx="3181985" cy="297243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181985" cy="2972435"/>
                    </a:xfrm>
                    <a:prstGeom prst="rect">
                      <a:avLst/>
                    </a:prstGeom>
                    <a:noFill/>
                    <a:ln w="9525">
                      <a:noFill/>
                    </a:ln>
                  </pic:spPr>
                </pic:pic>
              </a:graphicData>
            </a:graphic>
          </wp:inline>
        </w:drawing>
      </w:r>
    </w:p>
    <w:p w:rsidR="000E266B" w:rsidRDefault="000E266B">
      <w:pPr>
        <w:pStyle w:val="a5"/>
        <w:spacing w:line="360" w:lineRule="auto"/>
        <w:jc w:val="center"/>
      </w:pPr>
    </w:p>
    <w:p w:rsidR="000E266B" w:rsidRDefault="00A870CA">
      <w:pPr>
        <w:pStyle w:val="2"/>
        <w:spacing w:before="0" w:after="0" w:line="360" w:lineRule="auto"/>
        <w:rPr>
          <w:rFonts w:ascii="黑体" w:hAnsi="黑体"/>
        </w:rPr>
      </w:pPr>
      <w:r>
        <w:rPr>
          <w:rFonts w:ascii="黑体" w:hAnsi="黑体" w:hint="eastAsia"/>
        </w:rPr>
        <w:t>3.3 商品评价模块</w:t>
      </w:r>
    </w:p>
    <w:p w:rsidR="000E266B" w:rsidRDefault="00A870CA">
      <w:pPr>
        <w:pStyle w:val="a5"/>
        <w:spacing w:line="360" w:lineRule="auto"/>
        <w:rPr>
          <w:rFonts w:ascii="黑体" w:eastAsia="黑体"/>
        </w:rPr>
      </w:pPr>
      <w:r>
        <w:rPr>
          <w:rFonts w:ascii="黑体" w:eastAsia="黑体" w:hint="eastAsia"/>
        </w:rPr>
        <w:t>3.3.1模块描述</w:t>
      </w:r>
    </w:p>
    <w:p w:rsidR="000E266B" w:rsidRDefault="00A870CA">
      <w:pPr>
        <w:pStyle w:val="a5"/>
        <w:spacing w:line="360" w:lineRule="auto"/>
        <w:ind w:firstLine="420"/>
      </w:pPr>
      <w:r>
        <w:rPr>
          <w:rFonts w:hint="eastAsia"/>
        </w:rPr>
        <w:t>用户可以</w:t>
      </w:r>
      <w:r>
        <w:t>对已经租用过的商品进行评价，也可以查看其它用户对商品的评价</w:t>
      </w:r>
    </w:p>
    <w:p w:rsidR="000E266B" w:rsidRDefault="00A870CA">
      <w:pPr>
        <w:pStyle w:val="a5"/>
        <w:spacing w:line="360" w:lineRule="auto"/>
        <w:rPr>
          <w:rFonts w:ascii="黑体" w:eastAsia="黑体"/>
        </w:rPr>
      </w:pPr>
      <w:r>
        <w:rPr>
          <w:rFonts w:ascii="黑体" w:eastAsia="黑体" w:hint="eastAsia"/>
        </w:rPr>
        <w:t>3.3.2功能</w:t>
      </w:r>
    </w:p>
    <w:p w:rsidR="000E266B" w:rsidRDefault="00A870CA">
      <w:pPr>
        <w:pStyle w:val="a5"/>
        <w:spacing w:line="360" w:lineRule="auto"/>
      </w:pPr>
      <w:r>
        <w:rPr>
          <w:rFonts w:hint="eastAsia"/>
        </w:rPr>
        <w:t xml:space="preserve">    查看商品</w:t>
      </w:r>
      <w:r>
        <w:t>的</w:t>
      </w:r>
      <w:r>
        <w:rPr>
          <w:rFonts w:hint="eastAsia"/>
        </w:rPr>
        <w:t>评价</w:t>
      </w:r>
      <w:r>
        <w:t>；对商品进行评价</w:t>
      </w:r>
    </w:p>
    <w:p w:rsidR="000E266B" w:rsidRDefault="00A870CA">
      <w:pPr>
        <w:pStyle w:val="a5"/>
        <w:spacing w:line="360" w:lineRule="auto"/>
        <w:rPr>
          <w:rFonts w:ascii="黑体" w:eastAsia="黑体"/>
        </w:rPr>
      </w:pPr>
      <w:r>
        <w:rPr>
          <w:rFonts w:ascii="黑体" w:eastAsia="黑体" w:hint="eastAsia"/>
        </w:rPr>
        <w:t>3.3.3输入项</w:t>
      </w:r>
    </w:p>
    <w:p w:rsidR="000E266B" w:rsidRDefault="00A870CA">
      <w:pPr>
        <w:pStyle w:val="a5"/>
        <w:spacing w:line="360" w:lineRule="auto"/>
      </w:pPr>
      <w:r>
        <w:rPr>
          <w:rFonts w:hint="eastAsia"/>
        </w:rPr>
        <w:t xml:space="preserve">    输入评价信息，要求500字以内</w:t>
      </w:r>
    </w:p>
    <w:p w:rsidR="000E266B" w:rsidRDefault="00A870CA">
      <w:pPr>
        <w:pStyle w:val="a5"/>
        <w:spacing w:line="360" w:lineRule="auto"/>
        <w:rPr>
          <w:rFonts w:ascii="黑体" w:eastAsia="黑体"/>
        </w:rPr>
      </w:pPr>
      <w:r>
        <w:rPr>
          <w:rFonts w:ascii="黑体" w:eastAsia="黑体" w:hint="eastAsia"/>
        </w:rPr>
        <w:t>3.3.4输出项</w:t>
      </w:r>
    </w:p>
    <w:p w:rsidR="000E266B" w:rsidRDefault="00A870CA">
      <w:pPr>
        <w:pStyle w:val="a5"/>
        <w:spacing w:line="360" w:lineRule="auto"/>
        <w:ind w:firstLine="420"/>
      </w:pPr>
      <w:r>
        <w:rPr>
          <w:rFonts w:hint="eastAsia"/>
        </w:rPr>
        <w:t>更新商品的评价信息，</w:t>
      </w:r>
      <w:r>
        <w:t>显示商品的所有评价</w:t>
      </w:r>
    </w:p>
    <w:p w:rsidR="000E266B" w:rsidRDefault="00A870CA">
      <w:pPr>
        <w:pStyle w:val="a5"/>
        <w:spacing w:line="360" w:lineRule="auto"/>
        <w:rPr>
          <w:rFonts w:ascii="黑体" w:eastAsia="黑体"/>
        </w:rPr>
      </w:pPr>
      <w:r>
        <w:rPr>
          <w:rFonts w:ascii="黑体" w:eastAsia="黑体" w:hint="eastAsia"/>
        </w:rPr>
        <w:t>3.3.5流程逻辑</w:t>
      </w:r>
    </w:p>
    <w:p w:rsidR="000E266B" w:rsidRDefault="00A870CA">
      <w:pPr>
        <w:pStyle w:val="a5"/>
        <w:spacing w:line="360" w:lineRule="auto"/>
        <w:jc w:val="center"/>
      </w:pPr>
      <w:r>
        <w:rPr>
          <w:noProof/>
        </w:rPr>
        <w:lastRenderedPageBreak/>
        <w:drawing>
          <wp:inline distT="0" distB="0" distL="114300" distR="114300">
            <wp:extent cx="2094865" cy="254063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094865" cy="2540635"/>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3.4．订单模块</w:t>
      </w:r>
    </w:p>
    <w:p w:rsidR="000E266B" w:rsidRDefault="00A870CA">
      <w:pPr>
        <w:pStyle w:val="a5"/>
        <w:spacing w:line="360" w:lineRule="auto"/>
        <w:rPr>
          <w:rFonts w:ascii="黑体" w:eastAsia="黑体"/>
        </w:rPr>
      </w:pPr>
      <w:r>
        <w:rPr>
          <w:rFonts w:ascii="黑体" w:eastAsia="黑体" w:hint="eastAsia"/>
        </w:rPr>
        <w:t>3.4.1模块描述</w:t>
      </w:r>
    </w:p>
    <w:p w:rsidR="000E266B" w:rsidRDefault="00A870CA">
      <w:pPr>
        <w:pStyle w:val="a5"/>
        <w:spacing w:line="360" w:lineRule="auto"/>
      </w:pPr>
      <w:r>
        <w:rPr>
          <w:rFonts w:hint="eastAsia"/>
        </w:rPr>
        <w:t xml:space="preserve">    用户</w:t>
      </w:r>
      <w:r>
        <w:t>可以查看所租用的所有商品</w:t>
      </w:r>
      <w:r>
        <w:rPr>
          <w:rFonts w:hint="eastAsia"/>
        </w:rPr>
        <w:t>订单</w:t>
      </w:r>
      <w:r>
        <w:t>，也可以删除所租用的商品订单</w:t>
      </w:r>
    </w:p>
    <w:p w:rsidR="000E266B" w:rsidRDefault="00A870CA">
      <w:pPr>
        <w:pStyle w:val="a5"/>
        <w:spacing w:line="360" w:lineRule="auto"/>
        <w:rPr>
          <w:rFonts w:ascii="黑体" w:eastAsia="黑体"/>
        </w:rPr>
      </w:pPr>
      <w:r>
        <w:rPr>
          <w:rFonts w:ascii="黑体" w:eastAsia="黑体" w:hint="eastAsia"/>
        </w:rPr>
        <w:t>3.4.2功能</w:t>
      </w:r>
    </w:p>
    <w:p w:rsidR="000E266B" w:rsidRDefault="00A870CA">
      <w:pPr>
        <w:pStyle w:val="a5"/>
        <w:spacing w:line="360" w:lineRule="auto"/>
      </w:pPr>
      <w:r>
        <w:rPr>
          <w:rFonts w:hint="eastAsia"/>
        </w:rPr>
        <w:t xml:space="preserve">    查看和删除订单</w:t>
      </w:r>
    </w:p>
    <w:p w:rsidR="000E266B" w:rsidRDefault="00A870CA">
      <w:pPr>
        <w:pStyle w:val="a5"/>
        <w:spacing w:line="360" w:lineRule="auto"/>
        <w:rPr>
          <w:rFonts w:ascii="黑体" w:eastAsia="黑体"/>
        </w:rPr>
      </w:pPr>
      <w:r>
        <w:rPr>
          <w:rFonts w:ascii="黑体" w:eastAsia="黑体" w:hint="eastAsia"/>
        </w:rPr>
        <w:t>3.4.3输入项</w:t>
      </w:r>
    </w:p>
    <w:p w:rsidR="000E266B" w:rsidRDefault="00A870CA">
      <w:pPr>
        <w:pStyle w:val="a5"/>
        <w:spacing w:line="360" w:lineRule="auto"/>
      </w:pPr>
      <w:r>
        <w:rPr>
          <w:rFonts w:hint="eastAsia"/>
        </w:rPr>
        <w:t xml:space="preserve">    查询条件，如商品关键字、订单编号等</w:t>
      </w:r>
    </w:p>
    <w:p w:rsidR="000E266B" w:rsidRDefault="00A870CA">
      <w:pPr>
        <w:pStyle w:val="a5"/>
        <w:spacing w:line="360" w:lineRule="auto"/>
        <w:rPr>
          <w:rFonts w:ascii="黑体" w:eastAsia="黑体"/>
        </w:rPr>
      </w:pPr>
      <w:r>
        <w:rPr>
          <w:rFonts w:ascii="黑体" w:eastAsia="黑体" w:hint="eastAsia"/>
        </w:rPr>
        <w:t>3.4.4输出项</w:t>
      </w:r>
    </w:p>
    <w:p w:rsidR="000E266B" w:rsidRDefault="00A870CA">
      <w:pPr>
        <w:pStyle w:val="a5"/>
        <w:spacing w:line="360" w:lineRule="auto"/>
      </w:pPr>
      <w:r>
        <w:rPr>
          <w:rFonts w:hint="eastAsia"/>
        </w:rPr>
        <w:t xml:space="preserve">    更新订单</w:t>
      </w:r>
      <w:r>
        <w:t>信息</w:t>
      </w:r>
    </w:p>
    <w:p w:rsidR="000E266B" w:rsidRDefault="00A870CA">
      <w:pPr>
        <w:pStyle w:val="a5"/>
        <w:spacing w:line="360" w:lineRule="auto"/>
        <w:rPr>
          <w:rFonts w:ascii="黑体" w:eastAsia="黑体"/>
        </w:rPr>
      </w:pPr>
      <w:r>
        <w:rPr>
          <w:rFonts w:ascii="黑体" w:eastAsia="黑体" w:hint="eastAsia"/>
        </w:rPr>
        <w:t>3.4.5流程逻辑</w:t>
      </w:r>
    </w:p>
    <w:p w:rsidR="000E266B" w:rsidRDefault="00A870CA">
      <w:pPr>
        <w:pStyle w:val="a5"/>
        <w:spacing w:line="360" w:lineRule="auto"/>
        <w:jc w:val="center"/>
      </w:pPr>
      <w:r>
        <w:rPr>
          <w:noProof/>
        </w:rPr>
        <w:lastRenderedPageBreak/>
        <w:drawing>
          <wp:inline distT="0" distB="0" distL="114300" distR="114300">
            <wp:extent cx="2531745" cy="3578860"/>
            <wp:effectExtent l="0" t="0" r="190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531745" cy="3578860"/>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3.5用户模块</w:t>
      </w:r>
    </w:p>
    <w:p w:rsidR="000E266B" w:rsidRDefault="00A870CA">
      <w:pPr>
        <w:pStyle w:val="a5"/>
        <w:spacing w:line="360" w:lineRule="auto"/>
        <w:rPr>
          <w:rFonts w:ascii="黑体" w:eastAsia="黑体"/>
        </w:rPr>
      </w:pPr>
      <w:r>
        <w:rPr>
          <w:rFonts w:ascii="黑体" w:eastAsia="黑体" w:hint="eastAsia"/>
        </w:rPr>
        <w:t>3.5.1模块描述</w:t>
      </w:r>
    </w:p>
    <w:p w:rsidR="000E266B" w:rsidRDefault="00A870CA">
      <w:pPr>
        <w:pStyle w:val="a5"/>
        <w:spacing w:line="360" w:lineRule="auto"/>
      </w:pPr>
      <w:r>
        <w:rPr>
          <w:rFonts w:hint="eastAsia"/>
        </w:rPr>
        <w:t xml:space="preserve">    该模块方便管理员管理用户信息，禁用和解禁特殊用户，管理员禁用的用户将不能租或出租商品，解禁的用户可以正常使用本系统；用户查看、修改个人资料，包括用户名，密码等</w:t>
      </w:r>
    </w:p>
    <w:p w:rsidR="000E266B" w:rsidRDefault="00A870CA">
      <w:pPr>
        <w:pStyle w:val="a5"/>
        <w:spacing w:line="360" w:lineRule="auto"/>
        <w:rPr>
          <w:rFonts w:ascii="黑体" w:eastAsia="黑体"/>
        </w:rPr>
      </w:pPr>
      <w:r>
        <w:rPr>
          <w:rFonts w:ascii="黑体" w:eastAsia="黑体" w:hint="eastAsia"/>
        </w:rPr>
        <w:t>3.5.2功能</w:t>
      </w:r>
    </w:p>
    <w:p w:rsidR="000E266B" w:rsidRDefault="00A870CA">
      <w:pPr>
        <w:pStyle w:val="a5"/>
        <w:spacing w:line="360" w:lineRule="auto"/>
      </w:pPr>
      <w:r>
        <w:rPr>
          <w:rFonts w:hint="eastAsia"/>
        </w:rPr>
        <w:t xml:space="preserve">   完成管理员禁用和解禁特殊用户、用户查看和修改个人资料的功能</w:t>
      </w:r>
    </w:p>
    <w:p w:rsidR="000E266B" w:rsidRDefault="00A870CA">
      <w:pPr>
        <w:pStyle w:val="a5"/>
        <w:spacing w:line="360" w:lineRule="auto"/>
        <w:rPr>
          <w:rFonts w:ascii="黑体" w:eastAsia="黑体"/>
        </w:rPr>
      </w:pPr>
      <w:r>
        <w:rPr>
          <w:rFonts w:ascii="黑体" w:eastAsia="黑体" w:hint="eastAsia"/>
        </w:rPr>
        <w:t>3.5.3输入项</w:t>
      </w:r>
    </w:p>
    <w:p w:rsidR="000E266B" w:rsidRDefault="00A870CA">
      <w:pPr>
        <w:pStyle w:val="a5"/>
        <w:spacing w:line="360" w:lineRule="auto"/>
      </w:pPr>
      <w:r>
        <w:rPr>
          <w:rFonts w:hint="eastAsia"/>
        </w:rPr>
        <w:t xml:space="preserve">    用户名、密码</w:t>
      </w:r>
    </w:p>
    <w:p w:rsidR="000E266B" w:rsidRDefault="00A870CA">
      <w:pPr>
        <w:pStyle w:val="a5"/>
        <w:spacing w:line="360" w:lineRule="auto"/>
        <w:rPr>
          <w:rFonts w:ascii="黑体" w:eastAsia="黑体"/>
        </w:rPr>
      </w:pPr>
      <w:r>
        <w:rPr>
          <w:rFonts w:ascii="黑体" w:eastAsia="黑体" w:hint="eastAsia"/>
        </w:rPr>
        <w:t>3.5.4输出项</w:t>
      </w:r>
    </w:p>
    <w:p w:rsidR="000E266B" w:rsidRDefault="00A870CA">
      <w:pPr>
        <w:pStyle w:val="a5"/>
        <w:spacing w:line="360" w:lineRule="auto"/>
      </w:pPr>
      <w:r>
        <w:rPr>
          <w:rFonts w:hint="eastAsia"/>
        </w:rPr>
        <w:t xml:space="preserve">    用户的个人信息</w:t>
      </w:r>
    </w:p>
    <w:p w:rsidR="000E266B" w:rsidRDefault="00A870CA">
      <w:pPr>
        <w:pStyle w:val="a5"/>
        <w:spacing w:line="360" w:lineRule="auto"/>
        <w:rPr>
          <w:rFonts w:ascii="黑体" w:eastAsia="黑体"/>
        </w:rPr>
      </w:pPr>
      <w:r>
        <w:rPr>
          <w:rFonts w:ascii="黑体" w:eastAsia="黑体" w:hint="eastAsia"/>
        </w:rPr>
        <w:t>3.5.5流程逻辑</w:t>
      </w:r>
    </w:p>
    <w:p w:rsidR="000E266B" w:rsidRDefault="00A870CA">
      <w:pPr>
        <w:pStyle w:val="a5"/>
        <w:spacing w:line="360" w:lineRule="auto"/>
        <w:jc w:val="center"/>
      </w:pPr>
      <w:r>
        <w:rPr>
          <w:noProof/>
        </w:rPr>
        <w:lastRenderedPageBreak/>
        <w:drawing>
          <wp:inline distT="0" distB="0" distL="114300" distR="114300">
            <wp:extent cx="2798445" cy="362394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798445" cy="3623945"/>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3.6求</w:t>
      </w:r>
      <w:proofErr w:type="gramStart"/>
      <w:r>
        <w:rPr>
          <w:rFonts w:ascii="黑体" w:hAnsi="黑体" w:cs="黑体" w:hint="eastAsia"/>
        </w:rPr>
        <w:t>租信息</w:t>
      </w:r>
      <w:proofErr w:type="gramEnd"/>
      <w:r>
        <w:rPr>
          <w:rFonts w:ascii="黑体" w:hAnsi="黑体" w:cs="黑体" w:hint="eastAsia"/>
        </w:rPr>
        <w:t>模块</w:t>
      </w:r>
    </w:p>
    <w:p w:rsidR="000E266B" w:rsidRDefault="00A870CA">
      <w:pPr>
        <w:pStyle w:val="a5"/>
        <w:spacing w:line="360" w:lineRule="auto"/>
        <w:rPr>
          <w:rFonts w:ascii="黑体" w:eastAsia="黑体"/>
        </w:rPr>
      </w:pPr>
      <w:r>
        <w:rPr>
          <w:rFonts w:ascii="黑体" w:eastAsia="黑体" w:hint="eastAsia"/>
        </w:rPr>
        <w:t>3.6.1模块描述</w:t>
      </w:r>
    </w:p>
    <w:p w:rsidR="000E266B" w:rsidRDefault="00A870CA">
      <w:pPr>
        <w:pStyle w:val="a5"/>
        <w:spacing w:line="360" w:lineRule="auto"/>
      </w:pPr>
      <w:r>
        <w:rPr>
          <w:rFonts w:hint="eastAsia"/>
        </w:rPr>
        <w:t xml:space="preserve">    用户使用该模块发布和查看求租信息，包括求</w:t>
      </w:r>
      <w:proofErr w:type="gramStart"/>
      <w:r>
        <w:rPr>
          <w:rFonts w:hint="eastAsia"/>
        </w:rPr>
        <w:t>租商品</w:t>
      </w:r>
      <w:proofErr w:type="gramEnd"/>
      <w:r>
        <w:rPr>
          <w:rFonts w:hint="eastAsia"/>
        </w:rPr>
        <w:t>名称，型号，规格，商品描述，联系方式等</w:t>
      </w:r>
    </w:p>
    <w:p w:rsidR="000E266B" w:rsidRDefault="00A870CA">
      <w:pPr>
        <w:pStyle w:val="a5"/>
        <w:spacing w:line="360" w:lineRule="auto"/>
        <w:rPr>
          <w:rFonts w:ascii="黑体" w:eastAsia="黑体"/>
        </w:rPr>
      </w:pPr>
      <w:r>
        <w:rPr>
          <w:rFonts w:ascii="黑体" w:eastAsia="黑体" w:hint="eastAsia"/>
        </w:rPr>
        <w:t>3.6.2功能</w:t>
      </w:r>
    </w:p>
    <w:p w:rsidR="000E266B" w:rsidRDefault="00A870CA">
      <w:pPr>
        <w:pStyle w:val="a5"/>
        <w:spacing w:line="360" w:lineRule="auto"/>
      </w:pPr>
      <w:r>
        <w:rPr>
          <w:rFonts w:hint="eastAsia"/>
        </w:rPr>
        <w:t xml:space="preserve">    完成用户发布和查看求</w:t>
      </w:r>
      <w:proofErr w:type="gramStart"/>
      <w:r>
        <w:rPr>
          <w:rFonts w:hint="eastAsia"/>
        </w:rPr>
        <w:t>租信息</w:t>
      </w:r>
      <w:proofErr w:type="gramEnd"/>
      <w:r>
        <w:rPr>
          <w:rFonts w:hint="eastAsia"/>
        </w:rPr>
        <w:t>的功能</w:t>
      </w:r>
    </w:p>
    <w:p w:rsidR="000E266B" w:rsidRDefault="00A870CA">
      <w:pPr>
        <w:pStyle w:val="a5"/>
        <w:spacing w:line="360" w:lineRule="auto"/>
        <w:rPr>
          <w:rFonts w:ascii="黑体" w:eastAsia="黑体"/>
        </w:rPr>
      </w:pPr>
      <w:r>
        <w:rPr>
          <w:rFonts w:ascii="黑体" w:eastAsia="黑体" w:hint="eastAsia"/>
        </w:rPr>
        <w:t>3.6.3输入项</w:t>
      </w:r>
    </w:p>
    <w:p w:rsidR="000E266B" w:rsidRDefault="00A870CA">
      <w:pPr>
        <w:pStyle w:val="a5"/>
        <w:spacing w:line="360" w:lineRule="auto"/>
      </w:pPr>
      <w:r>
        <w:rPr>
          <w:rFonts w:hint="eastAsia"/>
        </w:rPr>
        <w:t xml:space="preserve">    所需要</w:t>
      </w:r>
      <w:r>
        <w:t>的商品</w:t>
      </w:r>
    </w:p>
    <w:p w:rsidR="000E266B" w:rsidRDefault="00A870CA">
      <w:pPr>
        <w:pStyle w:val="a5"/>
        <w:spacing w:line="360" w:lineRule="auto"/>
        <w:rPr>
          <w:rFonts w:ascii="黑体" w:eastAsia="黑体"/>
        </w:rPr>
      </w:pPr>
      <w:r>
        <w:rPr>
          <w:rFonts w:ascii="黑体" w:eastAsia="黑体" w:hint="eastAsia"/>
        </w:rPr>
        <w:t>3.6.4输出项</w:t>
      </w:r>
    </w:p>
    <w:p w:rsidR="000E266B" w:rsidRDefault="00A870CA">
      <w:pPr>
        <w:pStyle w:val="a5"/>
        <w:spacing w:line="360" w:lineRule="auto"/>
      </w:pPr>
      <w:r>
        <w:rPr>
          <w:rFonts w:hint="eastAsia"/>
        </w:rPr>
        <w:t xml:space="preserve">    与输入关键字相关的商品列表</w:t>
      </w:r>
    </w:p>
    <w:p w:rsidR="000E266B" w:rsidRDefault="00A870CA">
      <w:pPr>
        <w:pStyle w:val="a5"/>
        <w:spacing w:line="360" w:lineRule="auto"/>
        <w:rPr>
          <w:rFonts w:ascii="黑体" w:eastAsia="黑体"/>
        </w:rPr>
      </w:pPr>
      <w:r>
        <w:rPr>
          <w:rFonts w:ascii="黑体" w:eastAsia="黑体" w:hint="eastAsia"/>
        </w:rPr>
        <w:t>3.6.5流程逻辑</w:t>
      </w:r>
    </w:p>
    <w:p w:rsidR="000E266B" w:rsidRDefault="00A870CA">
      <w:pPr>
        <w:pStyle w:val="a5"/>
        <w:spacing w:line="360" w:lineRule="auto"/>
        <w:jc w:val="center"/>
      </w:pPr>
      <w:r>
        <w:rPr>
          <w:noProof/>
        </w:rPr>
        <w:lastRenderedPageBreak/>
        <w:drawing>
          <wp:inline distT="0" distB="0" distL="114300" distR="114300">
            <wp:extent cx="3418205" cy="2800985"/>
            <wp:effectExtent l="0" t="0" r="10795"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418205" cy="2800985"/>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3.7出租信息模块</w:t>
      </w:r>
    </w:p>
    <w:p w:rsidR="000E266B" w:rsidRDefault="00A870CA">
      <w:pPr>
        <w:pStyle w:val="a5"/>
        <w:spacing w:line="360" w:lineRule="auto"/>
        <w:rPr>
          <w:rFonts w:ascii="黑体" w:eastAsia="黑体"/>
        </w:rPr>
      </w:pPr>
      <w:r>
        <w:rPr>
          <w:rFonts w:ascii="黑体" w:eastAsia="黑体" w:hint="eastAsia"/>
        </w:rPr>
        <w:t>3.7.1模块描述</w:t>
      </w:r>
    </w:p>
    <w:p w:rsidR="000E266B" w:rsidRDefault="00A870CA">
      <w:pPr>
        <w:pStyle w:val="a5"/>
        <w:spacing w:line="360" w:lineRule="auto"/>
      </w:pPr>
      <w:r>
        <w:rPr>
          <w:rFonts w:hint="eastAsia"/>
        </w:rPr>
        <w:t xml:space="preserve">    用户使用该模块发布出租信息，包括出租商品名称，型号，规格，商品描述，联系方式等</w:t>
      </w:r>
    </w:p>
    <w:p w:rsidR="000E266B" w:rsidRDefault="00A870CA">
      <w:pPr>
        <w:pStyle w:val="a5"/>
        <w:spacing w:line="360" w:lineRule="auto"/>
        <w:rPr>
          <w:rFonts w:ascii="黑体" w:eastAsia="黑体"/>
        </w:rPr>
      </w:pPr>
      <w:r>
        <w:rPr>
          <w:rFonts w:ascii="黑体" w:eastAsia="黑体" w:hint="eastAsia"/>
        </w:rPr>
        <w:t>3.7.2功能</w:t>
      </w:r>
    </w:p>
    <w:p w:rsidR="000E266B" w:rsidRDefault="00A870CA">
      <w:pPr>
        <w:pStyle w:val="a5"/>
        <w:spacing w:line="360" w:lineRule="auto"/>
      </w:pPr>
      <w:r>
        <w:rPr>
          <w:rFonts w:hint="eastAsia"/>
        </w:rPr>
        <w:t xml:space="preserve">    完成用户发布和查看出租信息的功能</w:t>
      </w:r>
    </w:p>
    <w:p w:rsidR="000E266B" w:rsidRDefault="00A870CA">
      <w:pPr>
        <w:pStyle w:val="a5"/>
        <w:spacing w:line="360" w:lineRule="auto"/>
        <w:rPr>
          <w:rFonts w:ascii="黑体" w:eastAsia="黑体"/>
        </w:rPr>
      </w:pPr>
      <w:r>
        <w:rPr>
          <w:rFonts w:ascii="黑体" w:eastAsia="黑体" w:hint="eastAsia"/>
        </w:rPr>
        <w:t>3.7.3输入项</w:t>
      </w:r>
    </w:p>
    <w:p w:rsidR="000E266B" w:rsidRDefault="00A870CA">
      <w:pPr>
        <w:pStyle w:val="a5"/>
        <w:spacing w:line="360" w:lineRule="auto"/>
      </w:pPr>
      <w:r>
        <w:rPr>
          <w:rFonts w:hint="eastAsia"/>
        </w:rPr>
        <w:t xml:space="preserve">    用户出租或者想要查看的商品名称</w:t>
      </w:r>
    </w:p>
    <w:p w:rsidR="000E266B" w:rsidRDefault="00A870CA">
      <w:pPr>
        <w:pStyle w:val="a5"/>
        <w:spacing w:line="360" w:lineRule="auto"/>
        <w:rPr>
          <w:rFonts w:ascii="黑体" w:eastAsia="黑体"/>
        </w:rPr>
      </w:pPr>
      <w:r>
        <w:rPr>
          <w:rFonts w:ascii="黑体" w:eastAsia="黑体" w:hint="eastAsia"/>
        </w:rPr>
        <w:t>3.7.4输出项</w:t>
      </w:r>
    </w:p>
    <w:p w:rsidR="000E266B" w:rsidRDefault="00A870CA">
      <w:pPr>
        <w:pStyle w:val="a5"/>
        <w:spacing w:line="360" w:lineRule="auto"/>
      </w:pPr>
      <w:r>
        <w:rPr>
          <w:rFonts w:hint="eastAsia"/>
        </w:rPr>
        <w:t xml:space="preserve">    发布成功</w:t>
      </w:r>
    </w:p>
    <w:p w:rsidR="000E266B" w:rsidRDefault="00A870CA">
      <w:pPr>
        <w:pStyle w:val="a5"/>
        <w:spacing w:line="360" w:lineRule="auto"/>
        <w:rPr>
          <w:rFonts w:ascii="黑体" w:eastAsia="黑体"/>
        </w:rPr>
      </w:pPr>
      <w:r>
        <w:rPr>
          <w:rFonts w:ascii="黑体" w:eastAsia="黑体" w:hint="eastAsia"/>
        </w:rPr>
        <w:t>3.7.5流程逻辑</w:t>
      </w:r>
    </w:p>
    <w:p w:rsidR="000E266B" w:rsidRDefault="00A870CA">
      <w:pPr>
        <w:pStyle w:val="2"/>
        <w:spacing w:before="0" w:after="0" w:line="360" w:lineRule="auto"/>
        <w:jc w:val="center"/>
      </w:pPr>
      <w:r>
        <w:rPr>
          <w:noProof/>
        </w:rPr>
        <w:lastRenderedPageBreak/>
        <w:drawing>
          <wp:inline distT="0" distB="0" distL="114300" distR="114300">
            <wp:extent cx="3284855" cy="3052445"/>
            <wp:effectExtent l="0" t="0" r="10795" b="146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3284855" cy="3052445"/>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3.8留言模块</w:t>
      </w:r>
    </w:p>
    <w:p w:rsidR="000E266B" w:rsidRDefault="00A870CA">
      <w:pPr>
        <w:pStyle w:val="a5"/>
        <w:spacing w:line="360" w:lineRule="auto"/>
        <w:rPr>
          <w:rFonts w:ascii="黑体" w:eastAsia="黑体"/>
        </w:rPr>
      </w:pPr>
      <w:r>
        <w:rPr>
          <w:rFonts w:ascii="黑体" w:eastAsia="黑体" w:hint="eastAsia"/>
        </w:rPr>
        <w:t>3.8.1模块描述</w:t>
      </w:r>
    </w:p>
    <w:p w:rsidR="000E266B" w:rsidRDefault="00A870CA">
      <w:pPr>
        <w:pStyle w:val="a5"/>
        <w:spacing w:line="360" w:lineRule="auto"/>
      </w:pPr>
      <w:r>
        <w:rPr>
          <w:rFonts w:hint="eastAsia"/>
        </w:rPr>
        <w:t xml:space="preserve">    用户使用该模块给本系统反馈使用感受、投诉或者建议。</w:t>
      </w:r>
    </w:p>
    <w:p w:rsidR="000E266B" w:rsidRDefault="00A870CA">
      <w:pPr>
        <w:pStyle w:val="a5"/>
        <w:spacing w:line="360" w:lineRule="auto"/>
        <w:rPr>
          <w:rFonts w:ascii="黑体" w:eastAsia="黑体"/>
        </w:rPr>
      </w:pPr>
      <w:r>
        <w:rPr>
          <w:rFonts w:ascii="黑体" w:eastAsia="黑体" w:hint="eastAsia"/>
        </w:rPr>
        <w:t>3.8.2功能</w:t>
      </w:r>
    </w:p>
    <w:p w:rsidR="000E266B" w:rsidRDefault="00A870CA">
      <w:pPr>
        <w:pStyle w:val="a5"/>
        <w:spacing w:line="360" w:lineRule="auto"/>
      </w:pPr>
      <w:r>
        <w:rPr>
          <w:rFonts w:hint="eastAsia"/>
        </w:rPr>
        <w:t xml:space="preserve">    完成用户给系统工作人员反馈留言的功能</w:t>
      </w:r>
    </w:p>
    <w:p w:rsidR="000E266B" w:rsidRDefault="00A870CA">
      <w:pPr>
        <w:pStyle w:val="a5"/>
        <w:spacing w:line="360" w:lineRule="auto"/>
        <w:rPr>
          <w:rFonts w:ascii="黑体" w:eastAsia="黑体"/>
        </w:rPr>
      </w:pPr>
      <w:r>
        <w:rPr>
          <w:rFonts w:ascii="黑体" w:eastAsia="黑体" w:hint="eastAsia"/>
        </w:rPr>
        <w:t>3.8.3输入项</w:t>
      </w:r>
    </w:p>
    <w:p w:rsidR="000E266B" w:rsidRDefault="00A870CA">
      <w:pPr>
        <w:pStyle w:val="a5"/>
        <w:spacing w:line="360" w:lineRule="auto"/>
      </w:pPr>
      <w:r>
        <w:rPr>
          <w:rFonts w:hint="eastAsia"/>
        </w:rPr>
        <w:t xml:space="preserve">    用户的留言，要求500字以内</w:t>
      </w:r>
    </w:p>
    <w:p w:rsidR="000E266B" w:rsidRDefault="00A870CA">
      <w:pPr>
        <w:pStyle w:val="a5"/>
        <w:spacing w:line="360" w:lineRule="auto"/>
        <w:rPr>
          <w:rFonts w:ascii="黑体" w:eastAsia="黑体"/>
        </w:rPr>
      </w:pPr>
      <w:r>
        <w:rPr>
          <w:rFonts w:ascii="黑体" w:eastAsia="黑体" w:hint="eastAsia"/>
        </w:rPr>
        <w:t>3.8.4输出项</w:t>
      </w:r>
    </w:p>
    <w:p w:rsidR="000E266B" w:rsidRDefault="00A870CA">
      <w:pPr>
        <w:pStyle w:val="a5"/>
        <w:spacing w:line="360" w:lineRule="auto"/>
      </w:pPr>
      <w:r>
        <w:rPr>
          <w:rFonts w:hint="eastAsia"/>
        </w:rPr>
        <w:t xml:space="preserve">    留言成功或留言失败。</w:t>
      </w:r>
    </w:p>
    <w:p w:rsidR="000E266B" w:rsidRDefault="00A870CA">
      <w:pPr>
        <w:pStyle w:val="a5"/>
        <w:spacing w:line="360" w:lineRule="auto"/>
        <w:rPr>
          <w:rFonts w:ascii="黑体" w:eastAsia="黑体"/>
        </w:rPr>
      </w:pPr>
      <w:r>
        <w:rPr>
          <w:rFonts w:ascii="黑体" w:eastAsia="黑体" w:hint="eastAsia"/>
        </w:rPr>
        <w:t>3.8.5流程逻辑</w:t>
      </w:r>
    </w:p>
    <w:p w:rsidR="000E266B" w:rsidRDefault="00A870CA">
      <w:pPr>
        <w:pStyle w:val="2"/>
        <w:spacing w:before="0" w:after="0" w:line="360" w:lineRule="auto"/>
        <w:jc w:val="center"/>
      </w:pPr>
      <w:r>
        <w:rPr>
          <w:noProof/>
        </w:rPr>
        <w:lastRenderedPageBreak/>
        <w:drawing>
          <wp:inline distT="0" distB="0" distL="114300" distR="114300">
            <wp:extent cx="2647315" cy="2946400"/>
            <wp:effectExtent l="0" t="0" r="635"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647315" cy="2946400"/>
                    </a:xfrm>
                    <a:prstGeom prst="rect">
                      <a:avLst/>
                    </a:prstGeom>
                    <a:noFill/>
                    <a:ln w="9525">
                      <a:noFill/>
                    </a:ln>
                  </pic:spPr>
                </pic:pic>
              </a:graphicData>
            </a:graphic>
          </wp:inline>
        </w:drawing>
      </w:r>
    </w:p>
    <w:p w:rsidR="000E266B" w:rsidRDefault="00A870CA">
      <w:pPr>
        <w:pStyle w:val="2"/>
        <w:spacing w:before="0" w:after="0" w:line="360" w:lineRule="auto"/>
        <w:rPr>
          <w:rFonts w:ascii="黑体" w:hAnsi="黑体" w:cs="黑体"/>
        </w:rPr>
      </w:pPr>
      <w:r>
        <w:rPr>
          <w:rFonts w:ascii="黑体" w:hAnsi="黑体" w:cs="黑体" w:hint="eastAsia"/>
        </w:rPr>
        <w:t>3.9发帖/回帖模块</w:t>
      </w:r>
    </w:p>
    <w:p w:rsidR="000E266B" w:rsidRDefault="00A870CA">
      <w:pPr>
        <w:pStyle w:val="a5"/>
        <w:spacing w:line="360" w:lineRule="auto"/>
        <w:rPr>
          <w:rFonts w:ascii="黑体" w:eastAsia="黑体"/>
        </w:rPr>
      </w:pPr>
      <w:r>
        <w:rPr>
          <w:rFonts w:ascii="黑体" w:eastAsia="黑体" w:hint="eastAsia"/>
        </w:rPr>
        <w:t>3.9.1模块描述</w:t>
      </w:r>
    </w:p>
    <w:p w:rsidR="000E266B" w:rsidRDefault="00A870CA">
      <w:pPr>
        <w:pStyle w:val="a5"/>
        <w:spacing w:line="360" w:lineRule="auto"/>
      </w:pPr>
      <w:r>
        <w:rPr>
          <w:rFonts w:hint="eastAsia"/>
        </w:rPr>
        <w:t xml:space="preserve">    该模块的设计目的主要是给用户一个关于商品信息的交流平台，</w:t>
      </w:r>
      <w:r>
        <w:t>交了商品</w:t>
      </w:r>
      <w:r>
        <w:rPr>
          <w:rFonts w:hint="eastAsia"/>
        </w:rPr>
        <w:t>的</w:t>
      </w:r>
      <w:r>
        <w:t>使用的一些感受</w:t>
      </w:r>
      <w:r>
        <w:rPr>
          <w:rFonts w:hint="eastAsia"/>
        </w:rPr>
        <w:t>。</w:t>
      </w:r>
    </w:p>
    <w:p w:rsidR="000E266B" w:rsidRDefault="00A870CA">
      <w:pPr>
        <w:pStyle w:val="a5"/>
        <w:spacing w:line="360" w:lineRule="auto"/>
        <w:rPr>
          <w:rFonts w:ascii="黑体" w:eastAsia="黑体"/>
        </w:rPr>
      </w:pPr>
      <w:r>
        <w:rPr>
          <w:rFonts w:ascii="黑体" w:eastAsia="黑体" w:hint="eastAsia"/>
        </w:rPr>
        <w:t>3.9.2功能</w:t>
      </w:r>
    </w:p>
    <w:p w:rsidR="000E266B" w:rsidRDefault="00A870CA">
      <w:pPr>
        <w:pStyle w:val="a5"/>
        <w:spacing w:line="360" w:lineRule="auto"/>
      </w:pPr>
      <w:r>
        <w:rPr>
          <w:rFonts w:hint="eastAsia"/>
        </w:rPr>
        <w:t xml:space="preserve">    完成用户发帖和回帖的功能</w:t>
      </w:r>
    </w:p>
    <w:p w:rsidR="000E266B" w:rsidRDefault="00A870CA">
      <w:pPr>
        <w:pStyle w:val="a5"/>
        <w:spacing w:line="360" w:lineRule="auto"/>
        <w:rPr>
          <w:rFonts w:ascii="黑体" w:eastAsia="黑体"/>
        </w:rPr>
      </w:pPr>
      <w:r>
        <w:rPr>
          <w:rFonts w:ascii="黑体" w:eastAsia="黑体" w:hint="eastAsia"/>
        </w:rPr>
        <w:t>3.9.3输入项</w:t>
      </w:r>
    </w:p>
    <w:p w:rsidR="000E266B" w:rsidRDefault="00A870CA">
      <w:pPr>
        <w:pStyle w:val="a5"/>
        <w:spacing w:line="360" w:lineRule="auto"/>
        <w:ind w:firstLine="420"/>
      </w:pPr>
      <w:r>
        <w:rPr>
          <w:rFonts w:hint="eastAsia"/>
        </w:rPr>
        <w:t>（1）发帖：输入新帖子的标题和内容，要求字数不超过500字</w:t>
      </w:r>
    </w:p>
    <w:p w:rsidR="000E266B" w:rsidRDefault="00A870CA">
      <w:pPr>
        <w:pStyle w:val="a5"/>
        <w:spacing w:line="360" w:lineRule="auto"/>
        <w:ind w:firstLine="420"/>
      </w:pPr>
      <w:r>
        <w:rPr>
          <w:rFonts w:hint="eastAsia"/>
        </w:rPr>
        <w:t>（2）回帖：输入回帖内容，要求字数不超过500字。</w:t>
      </w:r>
    </w:p>
    <w:p w:rsidR="000E266B" w:rsidRDefault="00A870CA">
      <w:pPr>
        <w:pStyle w:val="a5"/>
        <w:spacing w:line="360" w:lineRule="auto"/>
        <w:rPr>
          <w:rFonts w:ascii="黑体" w:eastAsia="黑体"/>
        </w:rPr>
      </w:pPr>
      <w:r>
        <w:rPr>
          <w:rFonts w:ascii="黑体" w:eastAsia="黑体" w:hint="eastAsia"/>
        </w:rPr>
        <w:t>3.9.4输出项</w:t>
      </w:r>
    </w:p>
    <w:p w:rsidR="000E266B" w:rsidRDefault="00A870CA">
      <w:pPr>
        <w:pStyle w:val="a5"/>
        <w:spacing w:line="360" w:lineRule="auto"/>
        <w:ind w:firstLine="420"/>
      </w:pPr>
      <w:r>
        <w:rPr>
          <w:rFonts w:hint="eastAsia"/>
        </w:rPr>
        <w:t>（1）发帖</w:t>
      </w:r>
      <w:proofErr w:type="gramStart"/>
      <w:r>
        <w:rPr>
          <w:rFonts w:hint="eastAsia"/>
        </w:rPr>
        <w:t>后主题帖区更新</w:t>
      </w:r>
      <w:proofErr w:type="gramEnd"/>
      <w:r>
        <w:rPr>
          <w:rFonts w:hint="eastAsia"/>
        </w:rPr>
        <w:t>并展示，同时提示发帖成功；</w:t>
      </w:r>
    </w:p>
    <w:p w:rsidR="000E266B" w:rsidRDefault="00A870CA">
      <w:pPr>
        <w:pStyle w:val="a5"/>
        <w:spacing w:line="360" w:lineRule="auto"/>
        <w:ind w:firstLine="420"/>
      </w:pPr>
      <w:r>
        <w:rPr>
          <w:rFonts w:hint="eastAsia"/>
        </w:rPr>
        <w:t>（2）回帖后更新对应主题帖的回复内容及楼层，同时提示回复成功。</w:t>
      </w:r>
    </w:p>
    <w:p w:rsidR="000E266B" w:rsidRDefault="00A870CA">
      <w:pPr>
        <w:pStyle w:val="a5"/>
        <w:spacing w:line="360" w:lineRule="auto"/>
        <w:rPr>
          <w:rFonts w:ascii="黑体" w:eastAsia="黑体"/>
        </w:rPr>
      </w:pPr>
      <w:r>
        <w:rPr>
          <w:rFonts w:ascii="黑体" w:eastAsia="黑体" w:hint="eastAsia"/>
        </w:rPr>
        <w:t>3.9.5流程逻辑</w:t>
      </w:r>
    </w:p>
    <w:p w:rsidR="000E266B" w:rsidRDefault="00A870CA">
      <w:pPr>
        <w:pStyle w:val="a5"/>
        <w:spacing w:line="360" w:lineRule="auto"/>
        <w:jc w:val="center"/>
      </w:pPr>
      <w:r>
        <w:rPr>
          <w:noProof/>
        </w:rPr>
        <w:lastRenderedPageBreak/>
        <w:drawing>
          <wp:inline distT="0" distB="0" distL="114300" distR="114300">
            <wp:extent cx="3733165" cy="3990340"/>
            <wp:effectExtent l="0" t="0" r="635"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3733165" cy="3990340"/>
                    </a:xfrm>
                    <a:prstGeom prst="rect">
                      <a:avLst/>
                    </a:prstGeom>
                    <a:noFill/>
                    <a:ln w="9525">
                      <a:noFill/>
                    </a:ln>
                  </pic:spPr>
                </pic:pic>
              </a:graphicData>
            </a:graphic>
          </wp:inline>
        </w:drawing>
      </w:r>
    </w:p>
    <w:sectPr w:rsidR="000E266B">
      <w:headerReference w:type="even" r:id="rId17"/>
      <w:head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465" w:rsidRDefault="00E80465">
      <w:r>
        <w:separator/>
      </w:r>
    </w:p>
  </w:endnote>
  <w:endnote w:type="continuationSeparator" w:id="0">
    <w:p w:rsidR="00E80465" w:rsidRDefault="00E8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465" w:rsidRDefault="00E80465">
      <w:r>
        <w:separator/>
      </w:r>
    </w:p>
  </w:footnote>
  <w:footnote w:type="continuationSeparator" w:id="0">
    <w:p w:rsidR="00E80465" w:rsidRDefault="00E80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66B" w:rsidRDefault="00A870CA">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0E266B" w:rsidRDefault="000E266B">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66B" w:rsidRDefault="00A870CA">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231CB6">
      <w:rPr>
        <w:rStyle w:val="ad"/>
        <w:noProof/>
      </w:rPr>
      <w:t>2</w:t>
    </w:r>
    <w:r>
      <w:rPr>
        <w:rStyle w:val="ad"/>
      </w:rPr>
      <w:fldChar w:fldCharType="end"/>
    </w:r>
  </w:p>
  <w:p w:rsidR="000E266B" w:rsidRDefault="00A870CA">
    <w:pPr>
      <w:pStyle w:val="ac"/>
      <w:ind w:right="360"/>
      <w:jc w:val="both"/>
    </w:pPr>
    <w:r>
      <w:rPr>
        <w:rFonts w:hint="eastAsia"/>
      </w:rPr>
      <w:t>网上租赁</w:t>
    </w:r>
    <w:r>
      <w:t>系统</w:t>
    </w:r>
    <w:r>
      <w:rPr>
        <w:rFonts w:hint="eastAsia"/>
      </w:rPr>
      <w:t>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BD71C"/>
    <w:multiLevelType w:val="singleLevel"/>
    <w:tmpl w:val="584BD71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DD169D8"/>
    <w:rsid w:val="00001FB2"/>
    <w:rsid w:val="000A3BAD"/>
    <w:rsid w:val="000D28BC"/>
    <w:rsid w:val="000E266B"/>
    <w:rsid w:val="000E4661"/>
    <w:rsid w:val="00101108"/>
    <w:rsid w:val="001C33D0"/>
    <w:rsid w:val="001D325F"/>
    <w:rsid w:val="001D789A"/>
    <w:rsid w:val="001F6D2B"/>
    <w:rsid w:val="00231CB6"/>
    <w:rsid w:val="00277590"/>
    <w:rsid w:val="00311AB2"/>
    <w:rsid w:val="00402DC9"/>
    <w:rsid w:val="0045454C"/>
    <w:rsid w:val="00494C57"/>
    <w:rsid w:val="004D5FBE"/>
    <w:rsid w:val="005404AC"/>
    <w:rsid w:val="005A12AD"/>
    <w:rsid w:val="005C5F12"/>
    <w:rsid w:val="00601B17"/>
    <w:rsid w:val="00617CA2"/>
    <w:rsid w:val="00636EAC"/>
    <w:rsid w:val="00654BEC"/>
    <w:rsid w:val="006D20A7"/>
    <w:rsid w:val="006F24DB"/>
    <w:rsid w:val="0070494D"/>
    <w:rsid w:val="00716540"/>
    <w:rsid w:val="0072794A"/>
    <w:rsid w:val="00735EB6"/>
    <w:rsid w:val="00754886"/>
    <w:rsid w:val="00755056"/>
    <w:rsid w:val="0077762D"/>
    <w:rsid w:val="007E05D4"/>
    <w:rsid w:val="00820B7C"/>
    <w:rsid w:val="00821F68"/>
    <w:rsid w:val="00827C59"/>
    <w:rsid w:val="00882D1C"/>
    <w:rsid w:val="0089211F"/>
    <w:rsid w:val="008D16B7"/>
    <w:rsid w:val="00944521"/>
    <w:rsid w:val="00956343"/>
    <w:rsid w:val="00971AF3"/>
    <w:rsid w:val="009A0FAC"/>
    <w:rsid w:val="00A27EA5"/>
    <w:rsid w:val="00A8419E"/>
    <w:rsid w:val="00A870CA"/>
    <w:rsid w:val="00AD1A47"/>
    <w:rsid w:val="00B23FE7"/>
    <w:rsid w:val="00B41FC3"/>
    <w:rsid w:val="00B863B4"/>
    <w:rsid w:val="00BB1D99"/>
    <w:rsid w:val="00BC3EB2"/>
    <w:rsid w:val="00C23A6E"/>
    <w:rsid w:val="00C61535"/>
    <w:rsid w:val="00CA2D56"/>
    <w:rsid w:val="00D001BF"/>
    <w:rsid w:val="00D22429"/>
    <w:rsid w:val="00D26993"/>
    <w:rsid w:val="00D43E1C"/>
    <w:rsid w:val="00D82D71"/>
    <w:rsid w:val="00D856DB"/>
    <w:rsid w:val="00E45356"/>
    <w:rsid w:val="00E5099E"/>
    <w:rsid w:val="00E622C2"/>
    <w:rsid w:val="00E80465"/>
    <w:rsid w:val="00E868DD"/>
    <w:rsid w:val="00EC26F2"/>
    <w:rsid w:val="00EF021A"/>
    <w:rsid w:val="00F20EB9"/>
    <w:rsid w:val="00F540E1"/>
    <w:rsid w:val="00FA1231"/>
    <w:rsid w:val="00FC13DF"/>
    <w:rsid w:val="00FC3530"/>
    <w:rsid w:val="08CF24A9"/>
    <w:rsid w:val="0D436280"/>
    <w:rsid w:val="0DD169D8"/>
    <w:rsid w:val="0DFE62C6"/>
    <w:rsid w:val="36CF5648"/>
    <w:rsid w:val="3A3410F7"/>
    <w:rsid w:val="4063229B"/>
    <w:rsid w:val="41476BFB"/>
    <w:rsid w:val="4FB232DD"/>
    <w:rsid w:val="592B66D3"/>
    <w:rsid w:val="62F747F4"/>
    <w:rsid w:val="69543319"/>
    <w:rsid w:val="6DAD6CD4"/>
    <w:rsid w:val="6F09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fillcolor="white">
      <v:fill color="white"/>
    </o:shapedefaults>
    <o:shapelayout v:ext="edit">
      <o:idmap v:ext="edit" data="1"/>
    </o:shapelayout>
  </w:shapeDefaults>
  <w:decimalSymbol w:val="."/>
  <w:listSeparator w:val=","/>
  <w15:docId w15:val="{6A8BB93C-F96B-4423-B0C9-86B2BE06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unhideWhenUsed/>
    <w:qFormat/>
    <w:pPr>
      <w:keepNext/>
      <w:keepLines/>
      <w:spacing w:before="260" w:after="260" w:line="416" w:lineRule="auto"/>
      <w:outlineLvl w:val="1"/>
    </w:pPr>
    <w:rPr>
      <w:rFonts w:ascii="Arial" w:eastAsia="黑体" w:hAnsi="Arial"/>
      <w:b/>
      <w:sz w:val="28"/>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Body Text"/>
    <w:basedOn w:val="a"/>
    <w:qFormat/>
    <w:pPr>
      <w:spacing w:after="120"/>
    </w:pPr>
  </w:style>
  <w:style w:type="paragraph" w:styleId="a5">
    <w:name w:val="Plain Text"/>
    <w:basedOn w:val="a"/>
    <w:rPr>
      <w:rFonts w:ascii="宋体" w:hAnsi="Courier New"/>
    </w:rPr>
  </w:style>
  <w:style w:type="paragraph" w:styleId="a6">
    <w:name w:val="Date"/>
    <w:basedOn w:val="a"/>
    <w:next w:val="a"/>
    <w:link w:val="a7"/>
    <w:pPr>
      <w:ind w:leftChars="2500" w:left="100"/>
    </w:pPr>
  </w:style>
  <w:style w:type="paragraph" w:styleId="a8">
    <w:name w:val="Balloon Text"/>
    <w:basedOn w:val="a"/>
    <w:link w:val="a9"/>
    <w:rPr>
      <w:sz w:val="18"/>
      <w:szCs w:val="18"/>
    </w:rPr>
  </w:style>
  <w:style w:type="paragraph" w:styleId="aa">
    <w:name w:val="footer"/>
    <w:basedOn w:val="a"/>
    <w:link w:val="ab"/>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rPr>
  </w:style>
  <w:style w:type="character" w:styleId="ad">
    <w:name w:val="page number"/>
    <w:basedOn w:val="a1"/>
  </w:style>
  <w:style w:type="table" w:styleId="ae">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4"/>
    <w:pPr>
      <w:tabs>
        <w:tab w:val="left" w:pos="540"/>
        <w:tab w:val="left" w:pos="1260"/>
      </w:tabs>
      <w:spacing w:after="120" w:line="240" w:lineRule="atLeast"/>
      <w:ind w:firstLineChars="200" w:firstLine="420"/>
      <w:jc w:val="left"/>
    </w:pPr>
    <w:rPr>
      <w:rFonts w:ascii="Arial" w:hAnsi="Arial"/>
      <w:iCs/>
      <w:snapToGrid w:val="0"/>
      <w:kern w:val="0"/>
      <w:szCs w:val="21"/>
    </w:rPr>
  </w:style>
  <w:style w:type="character" w:customStyle="1" w:styleId="ab">
    <w:name w:val="页脚 字符"/>
    <w:basedOn w:val="a1"/>
    <w:link w:val="aa"/>
    <w:rPr>
      <w:rFonts w:eastAsia="宋体"/>
      <w:kern w:val="2"/>
      <w:sz w:val="18"/>
      <w:szCs w:val="18"/>
    </w:rPr>
  </w:style>
  <w:style w:type="character" w:customStyle="1" w:styleId="a7">
    <w:name w:val="日期 字符"/>
    <w:basedOn w:val="a1"/>
    <w:link w:val="a6"/>
    <w:rPr>
      <w:rFonts w:eastAsia="宋体"/>
      <w:kern w:val="2"/>
      <w:sz w:val="21"/>
      <w:szCs w:val="22"/>
    </w:rPr>
  </w:style>
  <w:style w:type="character" w:customStyle="1" w:styleId="30">
    <w:name w:val="标题 3 字符"/>
    <w:basedOn w:val="a1"/>
    <w:link w:val="3"/>
    <w:rPr>
      <w:rFonts w:eastAsia="宋体"/>
      <w:b/>
      <w:bCs/>
      <w:kern w:val="2"/>
      <w:sz w:val="32"/>
      <w:szCs w:val="32"/>
    </w:rPr>
  </w:style>
  <w:style w:type="character" w:customStyle="1" w:styleId="a9">
    <w:name w:val="批注框文本 字符"/>
    <w:basedOn w:val="a1"/>
    <w:link w:val="a8"/>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8"/>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289</Words>
  <Characters>1650</Characters>
  <Application>Microsoft Office Word</Application>
  <DocSecurity>0</DocSecurity>
  <Lines>13</Lines>
  <Paragraphs>3</Paragraphs>
  <ScaleCrop>false</ScaleCrop>
  <Company>Microsoft</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dc:creator>
  <cp:lastModifiedBy>程保杰</cp:lastModifiedBy>
  <cp:revision>58</cp:revision>
  <dcterms:created xsi:type="dcterms:W3CDTF">2016-12-10T08:11:00Z</dcterms:created>
  <dcterms:modified xsi:type="dcterms:W3CDTF">2017-08-24T05:53:00Z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