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Microsoft JhengHei"/>
          <w:b/>
          <w:i w:val="0"/>
          <w:color w:val="1F4D78"/>
          <w:sz w:val="40"/>
        </w:rPr>
        <w:t>第一章待審 SEO 草稿</w:t>
      </w:r>
    </w:p>
    <w:p>
      <w:pPr>
        <w:jc w:val="center"/>
      </w:pPr>
      <w:r>
        <w:rPr>
          <w:rFonts w:ascii="Calibri" w:hAnsi="Calibri" w:eastAsia="Microsoft JhengHei"/>
          <w:b w:val="0"/>
          <w:i/>
          <w:color w:val="64748B"/>
          <w:sz w:val="22"/>
        </w:rPr>
        <w:t>Nutrition Concepts &amp; Controversies 第 17 版書籍連載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文件用途：</w:t>
      </w:r>
      <w:r>
        <w:rPr>
          <w:rFonts w:ascii="Calibri" w:hAnsi="Calibri" w:eastAsia="Microsoft JhengHei"/>
          <w:b w:val="0"/>
          <w:i w:val="0"/>
          <w:sz w:val="22"/>
        </w:rPr>
        <w:t>供人工審閱的完整 SEO 草稿與研究回報，不代表已通過審閱。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作者：</w:t>
      </w:r>
      <w:r>
        <w:rPr>
          <w:rFonts w:ascii="Calibri" w:hAnsi="Calibri" w:eastAsia="Microsoft JhengHei"/>
          <w:b w:val="0"/>
          <w:i w:val="0"/>
          <w:sz w:val="22"/>
        </w:rPr>
        <w:t>張雁雲營養師，Kat Chang 凱特營養師，專長為高齡營養、疾病營養、精準營養與健康促進。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SEO 標題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食物選擇怎麼影響健康？用適足、均衡、適量、多樣做出每天吃得到的選擇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目標搜尋字詞、相關搜尋字詞與搜尋意圖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目標搜尋字詞：</w:t>
      </w:r>
      <w:r>
        <w:rPr>
          <w:rFonts w:ascii="Calibri" w:hAnsi="Calibri" w:eastAsia="Microsoft JhengHei"/>
          <w:b w:val="0"/>
          <w:i w:val="0"/>
          <w:sz w:val="22"/>
        </w:rPr>
        <w:t>食物選擇、健康飲食、營養密度、飲食行為、營養資訊判讀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相關搜尋字詞：</w:t>
      </w:r>
      <w:r>
        <w:rPr>
          <w:rFonts w:ascii="Calibri" w:hAnsi="Calibri" w:eastAsia="Microsoft JhengHei"/>
          <w:b w:val="0"/>
          <w:i w:val="0"/>
          <w:sz w:val="22"/>
        </w:rPr>
        <w:t>適足、均衡、適量、多樣、六大類食物、保健食品、行為改變、營養資訊查核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搜尋意圖：</w:t>
      </w:r>
      <w:r>
        <w:rPr>
          <w:rFonts w:ascii="Calibri" w:hAnsi="Calibri" w:eastAsia="Microsoft JhengHei"/>
          <w:b w:val="0"/>
          <w:i w:val="0"/>
          <w:sz w:val="22"/>
        </w:rPr>
        <w:t>讀者想知道食物選擇如何影響健康，並需要一套能放進外食、家庭飲食與營養資訊查核的判斷方法。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文章摘要與適合搜尋結果顯示的開場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文章摘要：</w:t>
      </w:r>
      <w:r>
        <w:rPr>
          <w:rFonts w:ascii="Calibri" w:hAnsi="Calibri" w:eastAsia="Microsoft JhengHei"/>
          <w:b w:val="0"/>
          <w:i w:val="0"/>
          <w:sz w:val="22"/>
        </w:rPr>
        <w:t>食物選擇怎麼影響健康？凱特營養師以《Nutrition: Concepts &amp; Controversies》第17版 第一章 為基礎，用適足、均衡、適量、多樣四個原則，整理食物搭配、生活情境與營養資訊查核方法。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開場：</w:t>
      </w:r>
      <w:r>
        <w:rPr>
          <w:rFonts w:ascii="Calibri" w:hAnsi="Calibri" w:eastAsia="Microsoft JhengHei"/>
          <w:b w:val="0"/>
          <w:i w:val="0"/>
          <w:sz w:val="22"/>
        </w:rPr>
        <w:t>每天都要吃飯，卻很少有人能靠一張固定菜單處理所有生活情境。第一章的核心答案是：食物選擇會在一段時間內累積影響健康，判斷飲食品質時，要看整體型態、營養是否足夠、食物搭配、份量與頻率，也要把活動、睡眠、壓力、基因、收入與食物取得放進來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正文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食物選擇怎麼影響健康？用適足、均衡、適量、多樣做出每天吃得到的選擇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本篇整理書籍：Nutrition: Concepts &amp; Controversies, 17th Edition（《營養學概念與爭論》第17版）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本篇章節：第一章, Food Choices and Human Health（食物選擇與人類健康）。本文依本章全文整理，轉寫為台灣讀者可閱讀與執行的營養衛教文章。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這篇文章是《Nutrition: Concepts &amp; Controversies》第17版 第一章的整理發文，會從食物選擇、健康影響、營養密度、行為改變與營養資訊判讀，整理成日常可用的判斷方法。想先了解全書架構，可先讀Nutrition Concepts &amp; Controversies 第 17 版導讀 [https://594katchang-source.github.io/blog/post.html?id=2026-08-13-nutrition-concepts-controversies-17e-guide]。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過長不看：每天都要吃飯，卻很少有人能靠一張固定菜單處理所有生活情境。第一章的核心答案很清楚：食物選擇會在一段時間內累積影響健康，判斷飲食品質時，要看整體型態、營養是否足夠、食物搭配、份量與頻率，也要把活動、睡眠、壓力、基因、收入與食物取得放進來。這個方向與WHO 的健康飲食原則 [https://www.who.int/en/news-room/fact-sheets/detail/healthy-diet]一致。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實用做法可濃縮成四個檢查詞：適足、均衡、適量、多樣。再加上一個資訊查核習慣，讀者就能少被單一食物、流行飲食法或保健食品廣告牽著走。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食物、飲食與營養素，三個名詞怎麼分？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第一章 把幾個容易混在一起的名詞分開。這個分法很實用，因為讀者常問「這個食物健不健康」，真正需要判斷的內容通常包含食物本身、整天吃法與身體需求。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名詞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生活化意思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判斷時要問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能提供能量、材料與調節成分的食材或食品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這份食物含有哪些營養成分？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飲食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一個人平常反覆吃的食物與飲料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這種吃法持續多久？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營養素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身體維持生命、成長、修復與運作所需的成分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身體需要多少？來源是否足夠？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營養失調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能量或營養素不足、過量或比例失衡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問題來自缺乏、過量，或搭配失衡？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單一食物很少能代表一個人的飲食品質。今天吃了一塊蛋糕，不能直接推論整天飲食失衡。每天只靠甜麵包和含糖飲料當早餐，也不能靠中午多吃一份水果就完全抵銷。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比較正確的做法，是觀察一天到一週的飲食型態：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是否有足夠的蔬菜、水果、全穀、豆魚蛋肉與乳品來源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是否長期缺少蛋白質、膳食纖維或水分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含糖飲料、油炸食物與高鈉食品出現的頻率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是否因忙碌、壓力或預算限制而反覆跳過正餐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食物選擇是否造成強烈恐懼、羞愧或過度限制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食物會影響健康，健康結果也受其他條件影響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飲食會影響心血管疾病、糖尿病、部分癌症、骨骼與牙齒健康等風險。WHO 指出，健康飲食有助於降低營養失調與多種非傳染性疾病風險，飲食內容仍要依年齡、活動量、文化、可取得食物與個人健康條件調整。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這裡需要把責任邊界畫清楚。營養能改善部分風險與管理條件，對遺傳性疾病、既有病程或複雜慢性病，飲食建議無法保證預防或治療。相同疾病名稱，病因、用藥、器官功能與可執行的飲食做法都可能不同。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影響因素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可能影響的地方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實務提問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基因與家族病史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某些疾病風險與營養反應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家族中是否有相關疾病？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活動量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能量需求、肌力、血糖與睡眠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一週有哪些固定活動？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睡眠與壓力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食慾、進食時間與情緒性進食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最近是否常熬夜或壓力進食？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收入與食物價格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能否買到、保存與準備食材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家中採買預算與交通條件如何？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共病與用藥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食物、補充品與藥物的交互作用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是否有腎臟病、糖尿病或固定用藥？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牙口與吞嚥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食物質地、進食速度與攝取量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是否容易嗆咳、吃不下或咀嚼困難？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活動也應放進飲食判斷。WHO 建議成人每週累積 150 至 300 分鐘中等強度有氧活動，並安排每週至少兩天的主要肌群肌力活動。高齡者還要加入平衡與功能性活動。實際份量與活動強度仍需配合年齡、疾病與身體能力調整，可參考WHO 身體活動資料 [https://www.who.int/news-room/fact-sheets/detail/physical-activity?c=MY2024]。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用四個原則檢查一日飲食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WHO 將適足、均衡、適量、多樣列為健康飲食的核心原則。國健署公開的《每日飲食指南》則以全穀雜糧類、豆魚蛋肉類、乳品類、蔬菜類、水果類、油脂與堅果種子類作為台灣飲食規劃的重要架構。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1. 適足 Adequacy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適足是在問：身體需要的能量、蛋白質、維生素、礦物質、水分與膳食纖維是否有機會取得？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常見情況包括：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長期只吃沙拉，卻缺少蛋白質與主食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長輩食慾下降，每餐只吃幾口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忙碌時用咖啡取代早餐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素食者未安排豆類、堅果、乳品或其他蛋白質來源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減重期間把食物量壓得太低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2. 均衡 Balance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均衡是在問：不同食物類別是否有合理搭配？一類食物是否擠掉其他必要來源？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例如一餐只有白飯和滷肉，能量可能足夠，蔬菜、水果與乳品來源卻偏少。另一餐只有水果和優格，也可能缺少足夠蛋白質與主食。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3. 適量 Moderation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適量是在問：高糖、高鈉、高飽和脂肪或酒精是否常出現，份量是否超過個人需求？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適量不等於完全禁止。對多數人來說，保留喜歡的食物，搭配其他營養來源，再調整份量與頻率，長期較容易維持。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4. 多樣 Variety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多樣是在問：是否固定只吃少數幾種食物？不同食物之間能否輪替？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多樣可以發生在同一類食物內，例如深綠色蔬菜、菇類、番茄、瓜類輪替，也可以發生在蛋白質來源之間，例如豆腐、魚、蛋、雞肉與乳品交替使用。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檢查原則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一餐的觀察問題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可採取的動作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適足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有主食、蛋白質、蔬菜與水分嗎？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補上一項缺少的食物類別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均衡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是否有一類食物占滿整個餐盤？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把餐盤分成主食、蛋白質與蔬菜水果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適量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高糖、高鈉食品是否每天出現？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先調整頻率或份量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多樣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一週是否重複相同食材？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每次採買加入一種不同顏色或類別的食物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營養密度，幫助你在相近熱量中選出更多營養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營養密度是每單位能量能提供多少營養素。第一章 用低脂牛奶與冰淇淋作比較，提醒讀者選食物時要一起看能量、蛋白質、鈣與其他營養成分，不能只看食物名稱。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WHO 建議以蔬菜、水果、豆類、全穀與較瘦的蛋白質來源作為飲食基礎，也提醒冷凍與罐裝蔬果可以是實用選項，挑選時要留意額外添加糖與鈉。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生活情境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較容易執行的選項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沒時間洗菜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冷凍蔬菜、即食生菜、無調味海帶芽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預算有限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豆腐、雞蛋、當季蔬菜、乾豆、冷凍食材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早餐常外食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無糖豆漿加蛋、飯糰加茶葉蛋、全麥吐司加乳品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長輩咀嚼較慢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蒸蛋、豆腐、魚肉、燉煮蔬菜、軟質全穀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想減少含糖飲料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無糖茶、白開水、無糖乳品，依個人狀況調整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高營養密度食物可提高飲食品質，卻不代表每一口都要追求「最健康」。食物仍要放在份量、頻率、文化習慣與生活預算中評估。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為什麼知道健康飲食，仍然很難做到？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食物選擇會被味道、價格、便利性、文化、家庭習慣、社交活動、廣告與情緒影響。這些因素會一起作用，不能只用意志力解釋。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建議要能配合生活條件，才有機會真正執行：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家中沒有廚房，就優先規劃便利商店、外送與熟食店的選項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預算有限，就使用雞蛋、豆腐、豆類、當季蔬菜與冷凍食材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工作時間不固定，就準備能保存的主食、蛋白質與水果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和家人共餐，就先調整一兩道菜的蔬菜與蛋白質比例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高齡者食慾差，就先處理進食量、口腔、吞嚥與餐次，再談食物種類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外食早餐的判斷，也可以參考超商早餐怎麼搭才更穩定 [https://594katchang-source.github.io/blog/post.html?id=sample-balanced-breakfast]，把主食、蛋白質與飲料的檢查方式帶到便利商店情境。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建議內容可以用三個問題檢查：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這個人買得到嗎？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這個人準備得了嗎？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這個人願意連續做兩週嗎？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若答案都很勉強，做法就需要改寫。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把健康目標改成行為目標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第一章 將行為改變分成幾個階段。每個階段需要的支持不同，直接要求一個人「立刻改好」通常很難延續。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行為階段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常見狀態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合適的做法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尚未考慮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覺得目前吃法沒有問題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提供與本人生活有關的資訊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開始思考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知道可能需要調整，仍在衡量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討論想改善的地方與阻礙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準備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已經選定目標，開始安排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寫出時間、地點與替代方案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行動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正在執行新做法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記錄結果，處理不舒服或不方便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維持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新做法逐漸進入生活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預先安排聚餐、旅行與忙碌日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採納與轉向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行為已較穩定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保留成果，再選下一項小目標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「我要改善血壓」是結果目標，還需要轉成行為，例如「週一、週三、週五晚餐後走路 15 分鐘」。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「我要吃得更健康」可以改成「每天午餐加一份蔬菜，含糖飲料改成無糖茶」。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行為目標要具備三個條件：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能觀察：知道自己是否做到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能執行：不需要超出時間與體力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能回顧：一週後能判斷哪裡卡住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一次只調整一項，通常比同時更改早餐、晚餐、運動、睡眠與補充品更容易維持。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保健食品能取代食物嗎？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NIH Office of Dietary Supplements 指出，膳食補充品的用途是補充飲食，產品可能含有維生素、礦物質、草本、胺基酸或其他成分。補充品與藥品的管理方式不同，產品上市前也未必經過與藥品相同的安全性與有效性審查。可參考NIH ODS 補充品背景資料 [https://ods.od.nih.gov/factsheets/dietarysupplements-Consumer/]。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這不代表補充品沒有用途。缺乏狀態、懷孕、特定疾病、吸收問題、管灌營養或醫療治療情境，都可能需要專業人員安排。判斷重點在於適用對象、劑量、產品品質、交互作用與追蹤方式。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看到的情況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建議判斷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宣稱一瓶解決多種疾病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查原始研究與適用族群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只提供見證故事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把見證當作個人經驗，不能當成療效證據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同時販售檢測、課程與產品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查清楚商業利益與推薦動機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使用藥物或有慢性病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先詢問醫師或營養師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有明確缺乏與檢驗資料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依專業建議補充並追蹤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五個問題，查核營養資訊是否可靠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線上營養資訊品質常有差異。2023 年一篇系統性回顧整理 64 篇內容分析研究，發現網路與社群上的營養資訊常有品質或正確性偏低的情況。2025 年一篇營養錯誤資訊回顧也指出，奇蹟飲食與快速改善健康的說法是常見主題。可參考營養資訊品質系統性回顧 [https://pubmed.ncbi.nlm.nih.gov/37138366/]與營養錯誤資訊回顧 [https://pubmed.ncbi.nlm.nih.gov/40008658/]。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看到一則熱門貼文，可以用 Who、When、Where、Why、What 五問：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問題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要查的內容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Who 誰提供？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姓名、學歷、訓練、專業資格、專業範圍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When 何時更新？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發布日期、資料年代、是否仍符合近期指引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Where 來源在哪裡？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政府、期刊、醫院、專業組織或商業網站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Why 為什麼提供？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公共衛生、廣告、課程、檢測或產品銷售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What 內容是什麼？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研究對象、結果、限制、劑量與風險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FDA 將未證實安全與有效，卻宣稱能預防、治療或治癒疾病的產品列為健康詐騙風險，並提醒消費者留意快速解決複雜問題、神奇療效與個人見證。可參考FDA Health Fraud Scams [https://www.fda.gov/consumers/health-fraud-scams]。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在台灣，營養師是受法律規範的專業名稱。《營養師法》規定，通過營養師考試並領有營養師證書者，才能使用營養師名稱，執業也需要完成執業登記。可查閱全國法規資料庫《營養師法》 [https://law.moj.gov.tw/LawClass/LawAll.aspx?pcode=L0040006]。也可延伸閱讀論文讀書小站 [https://594katchang-source.github.io/teach/paper-radar/]。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七天食物選擇練習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這個練習的目的，是先建立觀察能力，再挑一個容易完成的行為。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天數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生活任務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記錄內容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1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記下完整一天的食物與飲料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時間、份量、進食地點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2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用四原則檢查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哪一項最缺少？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3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選一個替代動作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例如午餐加蔬菜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4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重複新動作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記錄飽足感與方便程度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5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處理一個阻礙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預備冷凍食材或外食備案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6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在不同情境使用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聚餐、忙碌或外出時調整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7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回顧一週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保留有效做法，修改卡住的地方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舉例來說，若讀者發現自己每天早餐只有含糖飲料與甜麵包，可以先把目標縮小成「一週三天，把飲料換成無糖茶，並加入蛋或無糖豆漿」。這樣的行動比要求自己立刻戒掉所有甜食更容易觀察。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常見錯誤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常見錯誤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可能造成的問題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修正方向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用單一食物判斷整體飲食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忽略整天與整週的吃法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改看飲食型態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把某類食物完全排除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增加營養不足與飲食壓力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先確認醫療必要性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只看營養素名稱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忽略份量、頻率與烹調方式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一起看成分與情境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只追求體重數字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忽略肌力、睡眠、血壓與生活品質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加入可觀察的健康行為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忽略收入與時間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建議難以落實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改用買得到、做得到的替代品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把見證故事當成研究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高估產品或飲食法效果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查研究設計、族群與限制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把美國教材份量直接套用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忽略台灣食物與文化差異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對照國健署指南與個人需求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哪些情況需要醫師或營養師協助？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以下情境不適合只靠書籍或網路文章自行調整：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糖尿病、慢性腎臟病、肝病、心臟病或癌症治療期間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懷孕、哺乳、兒童成長問題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吞嚥困難、反覆嗆咳、牙口問題或長期吃不下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食物過敏、反覆腹瀉、嘔吐或不明原因體重下降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使用抗凝血藥、降血糖藥、利尿劑或其他固定藥物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想執行高蛋白、低鈉、低醣或大量補充品方案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飲食控制造成強烈恐懼、羞愧、失控進食或生活受限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吃東西後出現嘴唇、舌頭或喉嚨腫脹、呼吸困難、喘鳴、吞嚥困難、意識改變或昏厥，可能是嚴重過敏反應，需要立即尋求緊急醫療協助，可參考NHS Food Allergy [https://www.nhs.uk/conditions/food-allergy/]。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Kat Chang 營養師的專業判讀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我會把 第一章 濃縮成三個工作順序：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先看飲食型態，再看單一食物。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先確認生活條件，再提出建議。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先查證資訊，再決定是否採用。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這一章最適合用來修正兩種常見習慣。第一種是把健康完全交給某一種食物、補充品或飲食法。第二種是把所有健康結果都歸因於個人意志力。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真正好用的營養建議，要能回答四個問題：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這個人現在吃得到什麼？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這個人身體需要什麼？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這個人願意維持什麼？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哪些情況需要醫療評估？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台灣讀者可把書中概念對照國健署的六大類食物與在地外食情境。美國教材中的資料、份量與統計背景，使用於台灣衛教時要重新核對。書籍適合建立判讀框架，個人化飲食仍要結合病史、檢驗、藥物、生活條件與目標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FAQ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食物選擇真的會影響健康嗎？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會。影響通常來自長時間的飲食型態，包含食物種類、份量、頻率、烹調方式與飲料。活動、睡眠、壓力、基因與社會條件也會一起影響健康結果。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適足、均衡、適量、多樣要怎麼使用？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可先看一天飲食是否有足夠食物與水分，再看食物類別是否搭配，接著觀察高糖、高鈉食品的頻率與份量，並檢查一週食物是否過度重複。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健康成人需要每天吃保健食品嗎？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沒有一套適合所有人的固定答案。飲食型態、缺乏狀態、年齡、疾病、用藥與檢驗結果都會影響判斷。補充前應查清楚成分、劑量、品質與交互作用。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怎麼分辨營養資訊是否可靠？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查看提供者資格、更新日期、原始來源、研究設計、利益關係與適用限制。快速瘦身、單一產品解決多種疾病、只提供見證故事，都是需要提高警覺的訊號。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什麼時候需要找營養師？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有慢性病、固定用藥、懷孕、兒童成長問題、高齡者食慾下降、吞嚥困難、食物過敏、體重明顯變化或想執行特殊飲食時，建議接受個別評估。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作者：張雁雲營養師專業簡介 [https://594katchang-source.github.io/about.html]。Kat Chang 凱特營養師專長為高齡營養、疾病營養、精準營養與健康促進。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建議更新日期：2026-08-14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文章性質：書籍章節導讀與一般營養教育，不能取代診斷、檢驗或治療。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Kat Chang 衛教文章 [https://594katchang-source.github.io/blog/]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SEO 描述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食物選擇怎麼影響健康？凱特營養師以《Nutrition: Concepts &amp; Controversies》第17版 第一章 為基礎，用適足、均衡、適量、多樣四個原則，整理食物搭配、生活情境與營養資訊查核方法。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文章分類、標籤與網址 slug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分類：</w:t>
      </w:r>
      <w:r>
        <w:rPr>
          <w:rFonts w:ascii="Calibri" w:hAnsi="Calibri" w:eastAsia="Microsoft JhengHei"/>
          <w:b w:val="0"/>
          <w:i w:val="0"/>
          <w:sz w:val="22"/>
        </w:rPr>
        <w:t>營養學概念與爭論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標籤：</w:t>
      </w:r>
      <w:r>
        <w:rPr>
          <w:rFonts w:ascii="Calibri" w:hAnsi="Calibri" w:eastAsia="Microsoft JhengHei"/>
          <w:b w:val="0"/>
          <w:i w:val="0"/>
          <w:sz w:val="22"/>
        </w:rPr>
        <w:t>食物選擇、健康飲食、營養密度、飲食行為、營養資訊判讀、生活營養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網址 slug：</w:t>
      </w:r>
      <w:r>
        <w:rPr>
          <w:rFonts w:ascii="Calibri" w:hAnsi="Calibri" w:eastAsia="Microsoft JhengHei"/>
          <w:b w:val="0"/>
          <w:i w:val="0"/>
          <w:sz w:val="22"/>
        </w:rPr>
        <w:t>2026-08-14-food-choices-human-health-guide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canonical：</w:t>
      </w:r>
      <w:r>
        <w:rPr>
          <w:rFonts w:ascii="Calibri" w:hAnsi="Calibri" w:eastAsia="Microsoft JhengHei"/>
          <w:b w:val="0"/>
          <w:i w:val="0"/>
          <w:sz w:val="22"/>
        </w:rPr>
        <w:t>https://594katchang-source.github.io/blog/post.html?id=2026-08-14-food-choices-human-health-guide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594katchang-source.github.io 站內連結建議</w:t>
      </w:r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全書導讀：</w:t>
      </w:r>
      <w:hyperlink r:id="rId11">
        <w:r>
          <w:rPr>
            <w:color w:val="2E74B5"/>
            <w:u w:val="single"/>
          </w:rPr>
          <w:t>https://594katchang-source.github.io/blog/post.html?id=2026-08-13-nutrition-concepts-controversies-17e-guide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超商早餐怎麼搭才更穩定：</w:t>
      </w:r>
      <w:hyperlink r:id="rId12">
        <w:r>
          <w:rPr>
            <w:color w:val="2E74B5"/>
            <w:u w:val="single"/>
          </w:rPr>
          <w:t>https://594katchang-source.github.io/blog/post.html?id=sample-balanced-breakfast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作者簡介：</w:t>
      </w:r>
      <w:hyperlink r:id="rId13">
        <w:r>
          <w:rPr>
            <w:color w:val="2E74B5"/>
            <w:u w:val="single"/>
          </w:rPr>
          <w:t>https://594katchang-source.github.io/about.html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Blog 文章列表：</w:t>
      </w:r>
      <w:hyperlink r:id="rId14">
        <w:r>
          <w:rPr>
            <w:color w:val="2E74B5"/>
            <w:u w:val="single"/>
          </w:rPr>
          <w:t>https://594katchang-source.github.io/blog/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論文讀書小站：</w:t>
      </w:r>
      <w:hyperlink r:id="rId15">
        <w:r>
          <w:rPr>
            <w:color w:val="2E74B5"/>
            <w:u w:val="single"/>
          </w:rPr>
          <w:t>https://594katchang-source.github.io/teach/paper-radar/</w:t>
        </w:r>
      </w:hyperlink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FAQ 題目與結構化資料建議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食物選擇真的會影響健康嗎？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適足、均衡、適量、多樣要怎麼使用？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健康成人需要每天吃保健食品嗎？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怎麼分辨營養資訊是否可靠？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什麼時候需要找營養師？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FAQPage 建議：</w:t>
      </w:r>
      <w:r>
        <w:rPr>
          <w:rFonts w:ascii="Calibri" w:hAnsi="Calibri" w:eastAsia="Microsoft JhengHei"/>
          <w:b w:val="0"/>
          <w:i w:val="0"/>
          <w:sz w:val="22"/>
        </w:rPr>
        <w:t>使用 FAQPage 結構化資料，公開正文需完整呈現每題與答案。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文章結構化資料、作者、更新日期與 canonical 建議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文章結構化資料：</w:t>
      </w:r>
      <w:r>
        <w:rPr>
          <w:rFonts w:ascii="Calibri" w:hAnsi="Calibri" w:eastAsia="Microsoft JhengHei"/>
          <w:b w:val="0"/>
          <w:i w:val="0"/>
          <w:sz w:val="22"/>
        </w:rPr>
        <w:t>BlogPosting、headline、description、author、datePublished: 2026-08-14、dateModified: 2026-08-15、mainEntityOfPage、image、articleSection、keywords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作者資料：</w:t>
      </w:r>
      <w:r>
        <w:rPr>
          <w:rFonts w:ascii="Calibri" w:hAnsi="Calibri" w:eastAsia="Microsoft JhengHei"/>
          <w:b w:val="0"/>
          <w:i w:val="0"/>
          <w:sz w:val="22"/>
        </w:rPr>
        <w:t>張雁雲營養師，Kat Chang 凱特營養師，專長為高齡營養、疾病營養、精準營養與健康促進。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建議更新日期：</w:t>
      </w:r>
      <w:r>
        <w:rPr>
          <w:rFonts w:ascii="Calibri" w:hAnsi="Calibri" w:eastAsia="Microsoft JhengHei"/>
          <w:b w:val="0"/>
          <w:i w:val="0"/>
          <w:sz w:val="22"/>
        </w:rPr>
        <w:t>2026-08-15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canonical：</w:t>
      </w:r>
      <w:r>
        <w:rPr>
          <w:rFonts w:ascii="Calibri" w:hAnsi="Calibri" w:eastAsia="Microsoft JhengHei"/>
          <w:b w:val="0"/>
          <w:i w:val="0"/>
          <w:sz w:val="22"/>
        </w:rPr>
        <w:t>https://594katchang-source.github.io/blog/post.html?id=2026-08-14-food-choices-human-health-guide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來源連結與各來源支持的段落或主張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來源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連結或檔案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支持內容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第一章整理 DOCX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D:/@Codex/書籍/2026-07-29-Nutrition-Concepts-Controversies-17e/output/chapter-01-food-choices-human-health.docx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第一章核心概念、食物選擇、營養密度與行為改變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第一章全文擷取檔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D:/@Codex/書籍/2026-07-29-Nutrition-Concepts-Controversies-17e/process/chapter-01-source.txt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原章節逐頁內容與頁碼核對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WHO Healthy diet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https://www.who.int/en/news-room/fact-sheets/detail/healthy-diet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健康飲食原則與飲食型態限制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WHO Physical activity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https://www.who.int/news-room/fact-sheets/detail/physical-activity?c=MY2024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身體活動量的衛教背景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NIH ODS Dietary Supplements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https://ods.od.nih.gov/factsheets/dietarysupplements-Consumer/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補充品用途、限制與安全判讀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營養資訊品質回顧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https://pubmed.ncbi.nlm.nih.gov/37138366/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線上營養資訊品質與查核必要性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營養錯誤資訊回顧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https://pubmed.ncbi.nlm.nih.gov/40008658/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奇蹟飲食與快速健康宣稱的資訊風險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全國法規資料庫《營養師法》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https://law.moj.gov.tw/LawClass/LawAll.aspx?pcode=L0040006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營養師名稱與執業規範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NHS Food Allergy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https://www.nhs.uk/conditions/food-allergy/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嚴重過敏症狀與就醫提醒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文章字數、原創差異化主張與待確認事項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正文可見字數：</w:t>
      </w:r>
      <w:r>
        <w:rPr>
          <w:rFonts w:ascii="Calibri" w:hAnsi="Calibri" w:eastAsia="Microsoft JhengHei"/>
          <w:b w:val="0"/>
          <w:i w:val="0"/>
          <w:sz w:val="22"/>
        </w:rPr>
        <w:t>5976 字，空白分隔詞數 389。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原創差異化主張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把第一章的食物選擇與健康行為概念轉成台灣外食、家庭飲食與預算情境。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以適足、均衡、適量、多樣四個檢查詞，建立一餐到一週的自我檢查流程。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把營養密度、行為目標、資訊查核與補充品安全放在同一套生活判讀路線。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清楚區分一般營養教育與疾病、用藥、吞嚥、過敏等需要專業評估的情況。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待確認事項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正式發布後仍需重新核對公開頁面的 FAQPage、canonical、封面圖與手機寬度。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本文不取代診斷、檢驗或治療。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b w:val="0"/>
        <w:i w:val="0"/>
        <w:color w:val="64748B"/>
        <w:sz w:val="18"/>
      </w:rPr>
      <w:t>僅供審閱，尚未代表文章通過審閱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b w:val="0"/>
        <w:i w:val="0"/>
        <w:color w:val="64748B"/>
        <w:sz w:val="18"/>
      </w:rPr>
      <w:t>Kat Chang 凱特營養師｜SEO 審閱稿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594katchang-source.github.io/blog/post.html?id=2026-08-13-nutrition-concepts-controversies-17e-guide" TargetMode="External"/><Relationship Id="rId12" Type="http://schemas.openxmlformats.org/officeDocument/2006/relationships/hyperlink" Target="https://594katchang-source.github.io/blog/post.html?id=sample-balanced-breakfast" TargetMode="External"/><Relationship Id="rId13" Type="http://schemas.openxmlformats.org/officeDocument/2006/relationships/hyperlink" Target="https://594katchang-source.github.io/about.html" TargetMode="External"/><Relationship Id="rId14" Type="http://schemas.openxmlformats.org/officeDocument/2006/relationships/hyperlink" Target="https://594katchang-source.github.io/blog/" TargetMode="External"/><Relationship Id="rId15" Type="http://schemas.openxmlformats.org/officeDocument/2006/relationships/hyperlink" Target="https://594katchang-source.github.io/teach/paper-rad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第一章待審 SEO 草稿</dc:title>
  <dc:subject>Kat Chang SEO 文章審閱檔</dc:subject>
  <dc:creator>Kat Chang 凱特營養師</dc:creator>
  <cp:keywords/>
  <dc:description>依 compact_reference_guide 版型建立，供人工審閱。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