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CE1E6">
      <w:pPr>
        <w:spacing w:line="336" w:lineRule="auto"/>
        <w:jc w:val="center"/>
        <w:rPr>
          <w:rFonts w:hint="eastAsia"/>
          <w:b/>
          <w:bCs/>
          <w:sz w:val="32"/>
          <w:szCs w:val="32"/>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3CB565894F624A459F09F2004F1FDB8D"/>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1243BA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82F70C0">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p>
    <w:p w14:paraId="21644E20">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48"/>
        <w:gridCol w:w="1794"/>
        <w:gridCol w:w="704"/>
        <w:gridCol w:w="1500"/>
        <w:gridCol w:w="1450"/>
        <w:gridCol w:w="1593"/>
        <w:gridCol w:w="1557"/>
      </w:tblGrid>
      <w:tr w14:paraId="17BA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9" w:type="dxa"/>
          </w:tcPr>
          <w:p w14:paraId="69F4745A">
            <w:pPr>
              <w:spacing w:line="336" w:lineRule="auto"/>
              <w:jc w:val="center"/>
              <w:rPr>
                <w:rFonts w:hint="default" w:eastAsiaTheme="minorEastAsia"/>
                <w:b/>
                <w:bCs/>
                <w:lang w:val="en-US" w:eastAsia="zh-CN"/>
              </w:rPr>
            </w:pPr>
            <w:r>
              <w:rPr>
                <w:rFonts w:hint="eastAsia"/>
                <w:b/>
                <w:bCs/>
                <w:lang w:val="en-US" w:eastAsia="zh-CN"/>
              </w:rPr>
              <w:t>序号</w:t>
            </w:r>
          </w:p>
        </w:tc>
        <w:tc>
          <w:tcPr>
            <w:tcW w:w="1248" w:type="dxa"/>
          </w:tcPr>
          <w:p w14:paraId="79973B88">
            <w:pPr>
              <w:spacing w:line="336" w:lineRule="auto"/>
              <w:jc w:val="center"/>
              <w:rPr>
                <w:rFonts w:hint="eastAsia"/>
                <w:b/>
                <w:bCs/>
              </w:rPr>
            </w:pPr>
            <w:r>
              <w:rPr>
                <w:rFonts w:hint="eastAsia"/>
                <w:b/>
                <w:bCs/>
              </w:rPr>
              <w:t>产品名称</w:t>
            </w:r>
          </w:p>
        </w:tc>
        <w:tc>
          <w:tcPr>
            <w:tcW w:w="1794" w:type="dxa"/>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704" w:type="dxa"/>
          </w:tcPr>
          <w:p w14:paraId="497196CF">
            <w:pPr>
              <w:spacing w:line="336" w:lineRule="auto"/>
              <w:jc w:val="center"/>
              <w:rPr>
                <w:rFonts w:hint="eastAsia"/>
                <w:b/>
                <w:bCs/>
              </w:rPr>
            </w:pPr>
            <w:r>
              <w:rPr>
                <w:rFonts w:hint="eastAsia"/>
                <w:b/>
                <w:bCs/>
              </w:rPr>
              <w:t>单位</w:t>
            </w:r>
          </w:p>
        </w:tc>
        <w:tc>
          <w:tcPr>
            <w:tcW w:w="1500" w:type="dxa"/>
          </w:tcPr>
          <w:p w14:paraId="6A6D44D6">
            <w:pPr>
              <w:spacing w:line="336" w:lineRule="auto"/>
              <w:jc w:val="center"/>
              <w:rPr>
                <w:rFonts w:hint="default" w:eastAsiaTheme="minorEastAsia"/>
                <w:b/>
                <w:bCs/>
                <w:lang w:val="en-US" w:eastAsia="zh-CN"/>
              </w:rPr>
            </w:pPr>
            <w:r>
              <w:rPr>
                <w:rFonts w:hint="eastAsia"/>
                <w:b/>
                <w:bCs/>
                <w:lang w:val="en-US" w:eastAsia="zh-CN"/>
              </w:rPr>
              <w:t>数量</w:t>
            </w:r>
          </w:p>
        </w:tc>
        <w:tc>
          <w:tcPr>
            <w:tcW w:w="1450" w:type="dxa"/>
          </w:tcPr>
          <w:p w14:paraId="4507D4C3">
            <w:pPr>
              <w:spacing w:line="336" w:lineRule="auto"/>
              <w:jc w:val="center"/>
              <w:rPr>
                <w:rFonts w:hint="default" w:eastAsiaTheme="minorEastAsia"/>
                <w:b/>
                <w:bCs/>
                <w:lang w:val="en-US" w:eastAsia="zh-CN"/>
              </w:rPr>
            </w:pPr>
            <w:r>
              <w:rPr>
                <w:rFonts w:hint="eastAsia"/>
                <w:b/>
                <w:bCs/>
                <w:lang w:val="en-US" w:eastAsia="zh-CN"/>
              </w:rPr>
              <w:t>产品金额</w:t>
            </w:r>
          </w:p>
        </w:tc>
        <w:tc>
          <w:tcPr>
            <w:tcW w:w="1593" w:type="dxa"/>
          </w:tcPr>
          <w:p w14:paraId="488C5CB2">
            <w:pPr>
              <w:spacing w:line="336" w:lineRule="auto"/>
              <w:jc w:val="center"/>
              <w:rPr>
                <w:rFonts w:hint="default"/>
                <w:b/>
                <w:bCs/>
                <w:lang w:val="en-US"/>
              </w:rPr>
            </w:pPr>
            <w:r>
              <w:rPr>
                <w:rFonts w:hint="eastAsia"/>
                <w:b/>
                <w:bCs/>
                <w:lang w:val="en-US" w:eastAsia="zh-CN"/>
              </w:rPr>
              <w:t>优惠金额</w:t>
            </w:r>
          </w:p>
        </w:tc>
        <w:tc>
          <w:tcPr>
            <w:tcW w:w="1557" w:type="dxa"/>
          </w:tcPr>
          <w:p w14:paraId="24F0584C">
            <w:pPr>
              <w:spacing w:line="336" w:lineRule="auto"/>
              <w:jc w:val="center"/>
              <w:rPr>
                <w:rFonts w:hint="default" w:eastAsiaTheme="minorEastAsia"/>
                <w:b/>
                <w:bCs/>
                <w:lang w:val="en-US" w:eastAsia="zh-CN"/>
              </w:rPr>
            </w:pPr>
            <w:r>
              <w:rPr>
                <w:rFonts w:hint="eastAsia"/>
                <w:b/>
                <w:bCs/>
                <w:lang w:val="en-US" w:eastAsia="zh-CN"/>
              </w:rPr>
              <w:t>折后金额</w:t>
            </w:r>
          </w:p>
        </w:tc>
      </w:tr>
      <w:tr w14:paraId="4072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5DFABE8E">
            <w:pPr>
              <w:spacing w:line="336" w:lineRule="auto"/>
              <w:jc w:val="center"/>
              <w:rPr>
                <w:rFonts w:hint="default" w:eastAsiaTheme="minorEastAsia"/>
                <w:lang w:val="en-US" w:eastAsia="zh-CN"/>
              </w:rPr>
            </w:pPr>
            <w:r>
              <w:rPr>
                <w:rFonts w:hint="eastAsia"/>
                <w:lang w:val="en-US" w:eastAsia="zh-CN"/>
              </w:rPr>
              <w:t>{{nu1}}</w:t>
            </w:r>
          </w:p>
        </w:tc>
        <w:tc>
          <w:tcPr>
            <w:tcW w:w="1248" w:type="dxa"/>
            <w:vAlign w:val="center"/>
          </w:tcPr>
          <w:p w14:paraId="258F01AA">
            <w:pPr>
              <w:spacing w:line="336" w:lineRule="auto"/>
              <w:jc w:val="both"/>
              <w:rPr>
                <w:rFonts w:hint="eastAsia" w:cs="宋体"/>
                <w:kern w:val="0"/>
              </w:rPr>
            </w:pPr>
            <w:r>
              <w:rPr>
                <w:rFonts w:hint="eastAsia"/>
              </w:rPr>
              <w:t>{{Productname1}}</w:t>
            </w:r>
          </w:p>
        </w:tc>
        <w:tc>
          <w:tcPr>
            <w:tcW w:w="1794" w:type="dxa"/>
            <w:vAlign w:val="center"/>
          </w:tcPr>
          <w:p w14:paraId="661FD503">
            <w:pPr>
              <w:spacing w:line="336" w:lineRule="auto"/>
              <w:jc w:val="both"/>
              <w:rPr>
                <w:rFonts w:hint="eastAsia"/>
              </w:rPr>
            </w:pPr>
            <w:r>
              <w:rPr>
                <w:rFonts w:hint="eastAsia"/>
                <w:lang w:val="en-US" w:eastAsia="zh-CN"/>
              </w:rPr>
              <w:t>{{SoftwareVersion1}}</w:t>
            </w:r>
          </w:p>
        </w:tc>
        <w:tc>
          <w:tcPr>
            <w:tcW w:w="704" w:type="dxa"/>
            <w:vAlign w:val="center"/>
          </w:tcPr>
          <w:p w14:paraId="5BE543EB">
            <w:pPr>
              <w:spacing w:line="336" w:lineRule="auto"/>
              <w:jc w:val="center"/>
              <w:rPr>
                <w:rFonts w:hint="eastAsia" w:cs="宋体"/>
                <w:kern w:val="0"/>
              </w:rPr>
            </w:pPr>
            <w:r>
              <w:rPr>
                <w:rFonts w:hint="eastAsia"/>
              </w:rPr>
              <w:t>{{Unit1}}</w:t>
            </w:r>
          </w:p>
        </w:tc>
        <w:tc>
          <w:tcPr>
            <w:tcW w:w="1500" w:type="dxa"/>
            <w:vAlign w:val="center"/>
          </w:tcPr>
          <w:p w14:paraId="750ECF94">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450" w:type="dxa"/>
            <w:vAlign w:val="center"/>
          </w:tcPr>
          <w:p w14:paraId="49410CB4">
            <w:pPr>
              <w:spacing w:line="336" w:lineRule="auto"/>
              <w:jc w:val="right"/>
              <w:rPr>
                <w:rFonts w:hint="eastAsia"/>
              </w:rPr>
            </w:pPr>
            <w:r>
              <w:rPr>
                <w:rFonts w:hint="eastAsia"/>
              </w:rPr>
              <w:t>{{Price1}}</w:t>
            </w:r>
          </w:p>
        </w:tc>
        <w:tc>
          <w:tcPr>
            <w:tcW w:w="1593" w:type="dxa"/>
            <w:vAlign w:val="center"/>
          </w:tcPr>
          <w:p w14:paraId="3625D309">
            <w:pPr>
              <w:spacing w:line="336" w:lineRule="auto"/>
              <w:jc w:val="right"/>
              <w:rPr>
                <w:rFonts w:hint="eastAsia" w:cs="宋体"/>
                <w:kern w:val="0"/>
              </w:rPr>
            </w:pPr>
            <w:r>
              <w:rPr>
                <w:rFonts w:hint="eastAsia"/>
              </w:rPr>
              <w:t>{{Discountamount1}}</w:t>
            </w:r>
          </w:p>
        </w:tc>
        <w:tc>
          <w:tcPr>
            <w:tcW w:w="1557" w:type="dxa"/>
            <w:vAlign w:val="center"/>
          </w:tcPr>
          <w:p w14:paraId="7CFF5756">
            <w:pPr>
              <w:spacing w:line="336" w:lineRule="auto"/>
              <w:jc w:val="right"/>
              <w:rPr>
                <w:rFonts w:hint="eastAsia" w:cs="宋体"/>
                <w:kern w:val="0"/>
              </w:rPr>
            </w:pPr>
            <w:r>
              <w:rPr>
                <w:rFonts w:hint="eastAsia"/>
              </w:rPr>
              <w:t>{{Totalamount1}}</w:t>
            </w:r>
          </w:p>
        </w:tc>
      </w:tr>
      <w:tr w14:paraId="07B3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2572D518">
            <w:pPr>
              <w:spacing w:line="336" w:lineRule="auto"/>
              <w:jc w:val="center"/>
              <w:rPr>
                <w:rFonts w:hint="eastAsia"/>
              </w:rPr>
            </w:pPr>
            <w:r>
              <w:rPr>
                <w:rFonts w:hint="eastAsia"/>
                <w:lang w:val="en-US" w:eastAsia="zh-CN"/>
              </w:rPr>
              <w:t>{{nu2}}</w:t>
            </w:r>
          </w:p>
        </w:tc>
        <w:tc>
          <w:tcPr>
            <w:tcW w:w="1248" w:type="dxa"/>
            <w:vAlign w:val="center"/>
          </w:tcPr>
          <w:p w14:paraId="4FE82A4D">
            <w:pPr>
              <w:spacing w:line="336" w:lineRule="auto"/>
              <w:jc w:val="both"/>
              <w:rPr>
                <w:rFonts w:hint="eastAsia" w:cs="宋体"/>
                <w:kern w:val="0"/>
              </w:rPr>
            </w:pPr>
            <w:r>
              <w:rPr>
                <w:rFonts w:hint="eastAsia"/>
              </w:rPr>
              <w:t>{{Productname2}}</w:t>
            </w:r>
          </w:p>
        </w:tc>
        <w:tc>
          <w:tcPr>
            <w:tcW w:w="1794" w:type="dxa"/>
            <w:vAlign w:val="center"/>
          </w:tcPr>
          <w:p w14:paraId="1C7FA0CA">
            <w:pPr>
              <w:spacing w:line="336" w:lineRule="auto"/>
              <w:jc w:val="both"/>
              <w:rPr>
                <w:rFonts w:hint="eastAsia"/>
              </w:rPr>
            </w:pPr>
            <w:r>
              <w:rPr>
                <w:rFonts w:hint="eastAsia"/>
                <w:lang w:val="en-US" w:eastAsia="zh-CN"/>
              </w:rPr>
              <w:t>{{SoftwareVersion2}}</w:t>
            </w:r>
          </w:p>
        </w:tc>
        <w:tc>
          <w:tcPr>
            <w:tcW w:w="704" w:type="dxa"/>
            <w:vAlign w:val="center"/>
          </w:tcPr>
          <w:p w14:paraId="3C16354A">
            <w:pPr>
              <w:spacing w:line="336" w:lineRule="auto"/>
              <w:jc w:val="center"/>
              <w:rPr>
                <w:rFonts w:hint="eastAsia" w:cs="宋体"/>
                <w:kern w:val="0"/>
              </w:rPr>
            </w:pPr>
            <w:r>
              <w:rPr>
                <w:rFonts w:hint="eastAsia"/>
              </w:rPr>
              <w:t>{{Unit2}}</w:t>
            </w:r>
          </w:p>
        </w:tc>
        <w:tc>
          <w:tcPr>
            <w:tcW w:w="1500" w:type="dxa"/>
            <w:vAlign w:val="center"/>
          </w:tcPr>
          <w:p w14:paraId="1FDA2AF4">
            <w:pPr>
              <w:spacing w:line="336" w:lineRule="auto"/>
              <w:jc w:val="center"/>
              <w:rPr>
                <w:rFonts w:hint="eastAsia" w:cs="宋体"/>
                <w:kern w:val="0"/>
                <w:u w:val="none"/>
              </w:rPr>
            </w:pPr>
            <w:r>
              <w:rPr>
                <w:rFonts w:hint="eastAsia"/>
                <w:u w:val="none"/>
                <w:lang w:val="en-US" w:eastAsia="zh-CN"/>
              </w:rPr>
              <w:t>{{store2}}</w:t>
            </w:r>
          </w:p>
        </w:tc>
        <w:tc>
          <w:tcPr>
            <w:tcW w:w="1450" w:type="dxa"/>
            <w:vAlign w:val="center"/>
          </w:tcPr>
          <w:p w14:paraId="1D17AF3F">
            <w:pPr>
              <w:spacing w:line="336" w:lineRule="auto"/>
              <w:jc w:val="right"/>
              <w:rPr>
                <w:rFonts w:hint="eastAsia"/>
              </w:rPr>
            </w:pPr>
            <w:r>
              <w:rPr>
                <w:rFonts w:hint="eastAsia"/>
              </w:rPr>
              <w:t>{{Price2}}</w:t>
            </w:r>
          </w:p>
        </w:tc>
        <w:tc>
          <w:tcPr>
            <w:tcW w:w="1593" w:type="dxa"/>
            <w:vAlign w:val="center"/>
          </w:tcPr>
          <w:p w14:paraId="13C1BA30">
            <w:pPr>
              <w:spacing w:line="336" w:lineRule="auto"/>
              <w:jc w:val="right"/>
              <w:rPr>
                <w:rFonts w:hint="eastAsia" w:cs="宋体"/>
                <w:kern w:val="0"/>
              </w:rPr>
            </w:pPr>
            <w:r>
              <w:rPr>
                <w:rFonts w:hint="eastAsia"/>
              </w:rPr>
              <w:t>{{Discountamount2}}</w:t>
            </w:r>
          </w:p>
        </w:tc>
        <w:tc>
          <w:tcPr>
            <w:tcW w:w="1557" w:type="dxa"/>
            <w:vAlign w:val="center"/>
          </w:tcPr>
          <w:p w14:paraId="65999FB4">
            <w:pPr>
              <w:spacing w:line="336" w:lineRule="auto"/>
              <w:jc w:val="right"/>
              <w:rPr>
                <w:rFonts w:hint="eastAsia" w:cs="宋体"/>
                <w:kern w:val="0"/>
              </w:rPr>
            </w:pPr>
            <w:r>
              <w:rPr>
                <w:rFonts w:hint="eastAsia"/>
              </w:rPr>
              <w:t>{{Totalamount2}}</w:t>
            </w:r>
          </w:p>
        </w:tc>
      </w:tr>
      <w:tr w14:paraId="7C2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5C1A108D">
            <w:pPr>
              <w:spacing w:line="336" w:lineRule="auto"/>
              <w:jc w:val="center"/>
              <w:rPr>
                <w:rFonts w:hint="eastAsia"/>
              </w:rPr>
            </w:pPr>
            <w:r>
              <w:rPr>
                <w:rFonts w:hint="eastAsia"/>
                <w:lang w:val="en-US" w:eastAsia="zh-CN"/>
              </w:rPr>
              <w:t>{{nu3}}</w:t>
            </w:r>
          </w:p>
        </w:tc>
        <w:tc>
          <w:tcPr>
            <w:tcW w:w="1248" w:type="dxa"/>
            <w:vAlign w:val="center"/>
          </w:tcPr>
          <w:p w14:paraId="2B8E4CFA">
            <w:pPr>
              <w:spacing w:line="336" w:lineRule="auto"/>
              <w:jc w:val="both"/>
              <w:rPr>
                <w:rFonts w:hint="eastAsia" w:cs="宋体"/>
                <w:kern w:val="0"/>
              </w:rPr>
            </w:pPr>
            <w:r>
              <w:rPr>
                <w:rFonts w:hint="eastAsia"/>
              </w:rPr>
              <w:t>{{Productname3}}</w:t>
            </w:r>
          </w:p>
        </w:tc>
        <w:tc>
          <w:tcPr>
            <w:tcW w:w="1794" w:type="dxa"/>
            <w:vAlign w:val="center"/>
          </w:tcPr>
          <w:p w14:paraId="40B9F865">
            <w:pPr>
              <w:spacing w:line="336" w:lineRule="auto"/>
              <w:jc w:val="both"/>
              <w:rPr>
                <w:rFonts w:hint="eastAsia"/>
              </w:rPr>
            </w:pPr>
            <w:r>
              <w:rPr>
                <w:rFonts w:hint="eastAsia"/>
                <w:lang w:val="en-US" w:eastAsia="zh-CN"/>
              </w:rPr>
              <w:t>{{SoftwareVersion3}}</w:t>
            </w:r>
          </w:p>
        </w:tc>
        <w:tc>
          <w:tcPr>
            <w:tcW w:w="704" w:type="dxa"/>
            <w:vAlign w:val="center"/>
          </w:tcPr>
          <w:p w14:paraId="73FDCA92">
            <w:pPr>
              <w:spacing w:line="336" w:lineRule="auto"/>
              <w:jc w:val="center"/>
              <w:rPr>
                <w:rFonts w:hint="eastAsia" w:cs="宋体"/>
                <w:kern w:val="0"/>
              </w:rPr>
            </w:pPr>
            <w:r>
              <w:rPr>
                <w:rFonts w:hint="eastAsia"/>
              </w:rPr>
              <w:t>{{Unit3}}</w:t>
            </w:r>
          </w:p>
        </w:tc>
        <w:tc>
          <w:tcPr>
            <w:tcW w:w="1500" w:type="dxa"/>
            <w:vAlign w:val="center"/>
          </w:tcPr>
          <w:p w14:paraId="3295EE5A">
            <w:pPr>
              <w:spacing w:line="336" w:lineRule="auto"/>
              <w:jc w:val="center"/>
              <w:rPr>
                <w:rFonts w:hint="eastAsia" w:cs="宋体"/>
                <w:kern w:val="0"/>
                <w:u w:val="none"/>
              </w:rPr>
            </w:pPr>
            <w:r>
              <w:rPr>
                <w:rFonts w:hint="eastAsia"/>
                <w:u w:val="none"/>
                <w:lang w:val="en-US" w:eastAsia="zh-CN"/>
              </w:rPr>
              <w:t>{{store3}}</w:t>
            </w:r>
          </w:p>
        </w:tc>
        <w:tc>
          <w:tcPr>
            <w:tcW w:w="1450" w:type="dxa"/>
            <w:vAlign w:val="center"/>
          </w:tcPr>
          <w:p w14:paraId="43858863">
            <w:pPr>
              <w:spacing w:line="336" w:lineRule="auto"/>
              <w:jc w:val="right"/>
              <w:rPr>
                <w:rFonts w:hint="eastAsia"/>
              </w:rPr>
            </w:pPr>
            <w:r>
              <w:rPr>
                <w:rFonts w:hint="eastAsia"/>
              </w:rPr>
              <w:t>{{Price3}}</w:t>
            </w:r>
          </w:p>
        </w:tc>
        <w:tc>
          <w:tcPr>
            <w:tcW w:w="1593" w:type="dxa"/>
            <w:vAlign w:val="center"/>
          </w:tcPr>
          <w:p w14:paraId="25E30BBA">
            <w:pPr>
              <w:spacing w:line="336" w:lineRule="auto"/>
              <w:jc w:val="right"/>
              <w:rPr>
                <w:rFonts w:hint="eastAsia" w:cs="宋体"/>
                <w:kern w:val="0"/>
              </w:rPr>
            </w:pPr>
            <w:r>
              <w:rPr>
                <w:rFonts w:hint="eastAsia"/>
              </w:rPr>
              <w:t>{{Discountamount3}}</w:t>
            </w:r>
          </w:p>
        </w:tc>
        <w:tc>
          <w:tcPr>
            <w:tcW w:w="1557" w:type="dxa"/>
            <w:vAlign w:val="center"/>
          </w:tcPr>
          <w:p w14:paraId="5B7D864A">
            <w:pPr>
              <w:spacing w:line="336" w:lineRule="auto"/>
              <w:jc w:val="right"/>
              <w:rPr>
                <w:rFonts w:hint="eastAsia" w:cs="宋体"/>
                <w:kern w:val="0"/>
              </w:rPr>
            </w:pPr>
            <w:r>
              <w:rPr>
                <w:rFonts w:hint="eastAsia"/>
              </w:rPr>
              <w:t>{{Totalamount3}}</w:t>
            </w:r>
          </w:p>
        </w:tc>
      </w:tr>
      <w:tr w14:paraId="167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649" w:type="dxa"/>
            <w:vAlign w:val="center"/>
          </w:tcPr>
          <w:p w14:paraId="1434A771">
            <w:pPr>
              <w:spacing w:line="336" w:lineRule="auto"/>
              <w:jc w:val="center"/>
              <w:rPr>
                <w:rFonts w:hint="eastAsia"/>
              </w:rPr>
            </w:pPr>
            <w:r>
              <w:rPr>
                <w:rFonts w:hint="eastAsia"/>
                <w:lang w:val="en-US" w:eastAsia="zh-CN"/>
              </w:rPr>
              <w:t>{{nu4}}</w:t>
            </w:r>
          </w:p>
        </w:tc>
        <w:tc>
          <w:tcPr>
            <w:tcW w:w="1248" w:type="dxa"/>
            <w:vAlign w:val="center"/>
          </w:tcPr>
          <w:p w14:paraId="63C8F682">
            <w:pPr>
              <w:spacing w:line="336" w:lineRule="auto"/>
              <w:jc w:val="both"/>
              <w:rPr>
                <w:rFonts w:hint="eastAsia" w:cs="宋体"/>
                <w:kern w:val="0"/>
              </w:rPr>
            </w:pPr>
            <w:r>
              <w:rPr>
                <w:rFonts w:hint="eastAsia"/>
              </w:rPr>
              <w:t>{{Productname4}}</w:t>
            </w:r>
          </w:p>
        </w:tc>
        <w:tc>
          <w:tcPr>
            <w:tcW w:w="1794" w:type="dxa"/>
            <w:vAlign w:val="center"/>
          </w:tcPr>
          <w:p w14:paraId="79AC0E80">
            <w:pPr>
              <w:spacing w:line="336" w:lineRule="auto"/>
              <w:jc w:val="both"/>
              <w:rPr>
                <w:rFonts w:hint="eastAsia"/>
              </w:rPr>
            </w:pPr>
            <w:r>
              <w:rPr>
                <w:rFonts w:hint="eastAsia"/>
                <w:lang w:val="en-US" w:eastAsia="zh-CN"/>
              </w:rPr>
              <w:t>{{SoftwareVersion4}}</w:t>
            </w:r>
          </w:p>
        </w:tc>
        <w:tc>
          <w:tcPr>
            <w:tcW w:w="704" w:type="dxa"/>
            <w:vAlign w:val="center"/>
          </w:tcPr>
          <w:p w14:paraId="3CF21FCA">
            <w:pPr>
              <w:spacing w:line="336" w:lineRule="auto"/>
              <w:jc w:val="center"/>
              <w:rPr>
                <w:rFonts w:hint="eastAsia" w:cs="宋体"/>
                <w:kern w:val="0"/>
              </w:rPr>
            </w:pPr>
            <w:r>
              <w:rPr>
                <w:rFonts w:hint="eastAsia"/>
              </w:rPr>
              <w:t>{{Unit4}}</w:t>
            </w:r>
          </w:p>
        </w:tc>
        <w:tc>
          <w:tcPr>
            <w:tcW w:w="1500" w:type="dxa"/>
            <w:vAlign w:val="center"/>
          </w:tcPr>
          <w:p w14:paraId="2B85CE79">
            <w:pPr>
              <w:spacing w:line="336" w:lineRule="auto"/>
              <w:jc w:val="center"/>
              <w:rPr>
                <w:rFonts w:hint="eastAsia" w:cs="宋体"/>
                <w:kern w:val="0"/>
                <w:u w:val="none"/>
              </w:rPr>
            </w:pPr>
            <w:r>
              <w:rPr>
                <w:rFonts w:hint="eastAsia"/>
                <w:u w:val="none"/>
                <w:lang w:val="en-US" w:eastAsia="zh-CN"/>
              </w:rPr>
              <w:t>{{store4}}</w:t>
            </w:r>
          </w:p>
        </w:tc>
        <w:tc>
          <w:tcPr>
            <w:tcW w:w="1450" w:type="dxa"/>
            <w:vAlign w:val="center"/>
          </w:tcPr>
          <w:p w14:paraId="6651C060">
            <w:pPr>
              <w:spacing w:line="336" w:lineRule="auto"/>
              <w:jc w:val="right"/>
              <w:rPr>
                <w:rFonts w:hint="eastAsia"/>
              </w:rPr>
            </w:pPr>
            <w:r>
              <w:rPr>
                <w:rFonts w:hint="eastAsia"/>
              </w:rPr>
              <w:t>{{Price4}}</w:t>
            </w:r>
          </w:p>
        </w:tc>
        <w:tc>
          <w:tcPr>
            <w:tcW w:w="1593" w:type="dxa"/>
            <w:vAlign w:val="center"/>
          </w:tcPr>
          <w:p w14:paraId="204A8206">
            <w:pPr>
              <w:spacing w:line="336" w:lineRule="auto"/>
              <w:jc w:val="right"/>
              <w:rPr>
                <w:rFonts w:hint="eastAsia" w:cs="宋体"/>
                <w:kern w:val="0"/>
              </w:rPr>
            </w:pPr>
            <w:r>
              <w:rPr>
                <w:rFonts w:hint="eastAsia"/>
              </w:rPr>
              <w:t>{{Discountamount4}}</w:t>
            </w:r>
          </w:p>
        </w:tc>
        <w:tc>
          <w:tcPr>
            <w:tcW w:w="1557" w:type="dxa"/>
            <w:vAlign w:val="center"/>
          </w:tcPr>
          <w:p w14:paraId="5B50E2AD">
            <w:pPr>
              <w:spacing w:line="336" w:lineRule="auto"/>
              <w:jc w:val="right"/>
              <w:rPr>
                <w:rFonts w:hint="eastAsia" w:cs="宋体"/>
                <w:kern w:val="0"/>
              </w:rPr>
            </w:pPr>
            <w:r>
              <w:rPr>
                <w:rFonts w:hint="eastAsia"/>
              </w:rPr>
              <w:t>{{Totalamount4}}</w:t>
            </w:r>
          </w:p>
        </w:tc>
      </w:tr>
      <w:tr w14:paraId="7669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5895" w:type="dxa"/>
            <w:gridSpan w:val="5"/>
            <w:vAlign w:val="center"/>
          </w:tcPr>
          <w:p w14:paraId="234D181F">
            <w:pPr>
              <w:spacing w:line="336" w:lineRule="auto"/>
              <w:jc w:val="both"/>
              <w:rPr>
                <w:rFonts w:hint="eastAsia"/>
              </w:rPr>
            </w:pPr>
            <w:r>
              <w:rPr>
                <w:rFonts w:hint="eastAsia"/>
              </w:rPr>
              <w:t>合计：人民币{{</w:t>
            </w:r>
            <w:r>
              <w:t>CapitalizeRMB</w:t>
            </w:r>
            <w:r>
              <w:rPr>
                <w:rFonts w:hint="eastAsia"/>
              </w:rPr>
              <w:t>}}</w:t>
            </w:r>
          </w:p>
        </w:tc>
        <w:tc>
          <w:tcPr>
            <w:tcW w:w="4600" w:type="dxa"/>
            <w:gridSpan w:val="3"/>
            <w:vAlign w:val="center"/>
          </w:tcPr>
          <w:p w14:paraId="5204E9CA">
            <w:pPr>
              <w:spacing w:line="336" w:lineRule="auto"/>
              <w:jc w:val="both"/>
              <w:rPr>
                <w:rFonts w:hint="eastAsia"/>
              </w:rPr>
            </w:pPr>
            <w:r>
              <w:rPr>
                <w:rFonts w:hint="eastAsia"/>
              </w:rPr>
              <w:t>小写：{{</w:t>
            </w:r>
            <w:r>
              <w:t>Total</w:t>
            </w:r>
            <w:r>
              <w:rPr>
                <w:rFonts w:hint="eastAsia"/>
              </w:rPr>
              <w:t>}}</w:t>
            </w:r>
          </w:p>
        </w:tc>
      </w:tr>
      <w:tr w14:paraId="1BD0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0495" w:type="dxa"/>
            <w:gridSpan w:val="8"/>
            <w:vAlign w:val="center"/>
          </w:tcPr>
          <w:p w14:paraId="1AAD47BF">
            <w:pPr>
              <w:spacing w:line="240" w:lineRule="auto"/>
              <w:jc w:val="both"/>
              <w:rPr>
                <w:rFonts w:hint="eastAsia" w:cs="Adobe Song Std" w:eastAsiaTheme="minorEastAsia"/>
                <w:kern w:val="0"/>
                <w:lang w:eastAsia="zh-CN"/>
              </w:rPr>
            </w:pPr>
            <w:r>
              <w:rPr>
                <w:rFonts w:hint="eastAsia" w:cs="Adobe Song Std"/>
                <w:kern w:val="0"/>
              </w:rPr>
              <w:t>备注：此价格包含技术服务增值税</w:t>
            </w:r>
            <w:r>
              <w:rPr>
                <w:rFonts w:hint="eastAsia"/>
              </w:rPr>
              <w:t>{{</w:t>
            </w:r>
            <w:r>
              <w:t>remark</w:t>
            </w:r>
            <w:r>
              <w:rPr>
                <w:rFonts w:hint="eastAsia"/>
              </w:rPr>
              <w:t>}}</w:t>
            </w:r>
            <w:r>
              <w:rPr>
                <w:rFonts w:hint="eastAsia"/>
                <w:lang w:eastAsia="zh-CN"/>
              </w:rPr>
              <w:t>。</w:t>
            </w:r>
            <w:bookmarkStart w:id="0" w:name="_GoBack"/>
            <w:bookmarkEnd w:id="0"/>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377D7D28">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5"/>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5"/>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8"/>
        <w:gridCol w:w="463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417" w:right="1417" w:bottom="1417" w:left="141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3">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2A41CAB"/>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2D7163"/>
    <w:rsid w:val="0D845909"/>
    <w:rsid w:val="0E2D3866"/>
    <w:rsid w:val="0EC35F79"/>
    <w:rsid w:val="0EC95C85"/>
    <w:rsid w:val="0F384D84"/>
    <w:rsid w:val="0F59608B"/>
    <w:rsid w:val="0F6B56FC"/>
    <w:rsid w:val="0F71038E"/>
    <w:rsid w:val="0F9E7EA2"/>
    <w:rsid w:val="0FEE34C9"/>
    <w:rsid w:val="0FEF6A5D"/>
    <w:rsid w:val="0FFA439B"/>
    <w:rsid w:val="105275A3"/>
    <w:rsid w:val="10742973"/>
    <w:rsid w:val="108111A2"/>
    <w:rsid w:val="10CC1220"/>
    <w:rsid w:val="117A04E4"/>
    <w:rsid w:val="11C646FD"/>
    <w:rsid w:val="12040D82"/>
    <w:rsid w:val="14DD2EAC"/>
    <w:rsid w:val="1575539B"/>
    <w:rsid w:val="159C22CB"/>
    <w:rsid w:val="168F0324"/>
    <w:rsid w:val="16F43C60"/>
    <w:rsid w:val="1706354F"/>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4CF42F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C10C2C"/>
    <w:rsid w:val="2BE64D35"/>
    <w:rsid w:val="2C0B7D09"/>
    <w:rsid w:val="2C441425"/>
    <w:rsid w:val="2CD81573"/>
    <w:rsid w:val="2CF2303A"/>
    <w:rsid w:val="2D036F14"/>
    <w:rsid w:val="2D044DD6"/>
    <w:rsid w:val="2D0F25C5"/>
    <w:rsid w:val="2D132214"/>
    <w:rsid w:val="2D786C7D"/>
    <w:rsid w:val="2DAA156F"/>
    <w:rsid w:val="2E001B78"/>
    <w:rsid w:val="2E6C4015"/>
    <w:rsid w:val="2EA61703"/>
    <w:rsid w:val="2EA93921"/>
    <w:rsid w:val="2F225B66"/>
    <w:rsid w:val="2FA57467"/>
    <w:rsid w:val="2FE067D9"/>
    <w:rsid w:val="30910CD2"/>
    <w:rsid w:val="30B36C8D"/>
    <w:rsid w:val="31093867"/>
    <w:rsid w:val="312C15AB"/>
    <w:rsid w:val="31364839"/>
    <w:rsid w:val="31C739B9"/>
    <w:rsid w:val="31FC0D0A"/>
    <w:rsid w:val="32CE6B16"/>
    <w:rsid w:val="333252F7"/>
    <w:rsid w:val="3353788B"/>
    <w:rsid w:val="339D75D5"/>
    <w:rsid w:val="33EC57E5"/>
    <w:rsid w:val="341923B9"/>
    <w:rsid w:val="34BB2861"/>
    <w:rsid w:val="34D4022A"/>
    <w:rsid w:val="34E51C41"/>
    <w:rsid w:val="3549478F"/>
    <w:rsid w:val="35575A23"/>
    <w:rsid w:val="357E6C9D"/>
    <w:rsid w:val="36C551E2"/>
    <w:rsid w:val="370D706D"/>
    <w:rsid w:val="37974C8F"/>
    <w:rsid w:val="38372CCC"/>
    <w:rsid w:val="3839708F"/>
    <w:rsid w:val="38451629"/>
    <w:rsid w:val="384A30E3"/>
    <w:rsid w:val="389405BD"/>
    <w:rsid w:val="390A6BE1"/>
    <w:rsid w:val="39302D10"/>
    <w:rsid w:val="3965122F"/>
    <w:rsid w:val="39995B34"/>
    <w:rsid w:val="3A36729B"/>
    <w:rsid w:val="3A8C79E3"/>
    <w:rsid w:val="3A9B688B"/>
    <w:rsid w:val="3AB02082"/>
    <w:rsid w:val="3ADB59FF"/>
    <w:rsid w:val="3B895CD0"/>
    <w:rsid w:val="3C947AE6"/>
    <w:rsid w:val="3CEA4B3F"/>
    <w:rsid w:val="3DCC460A"/>
    <w:rsid w:val="3E384A8B"/>
    <w:rsid w:val="3E5F71BC"/>
    <w:rsid w:val="3EA13103"/>
    <w:rsid w:val="3EAF1EF2"/>
    <w:rsid w:val="3EBF4B9D"/>
    <w:rsid w:val="3F4523E7"/>
    <w:rsid w:val="40032396"/>
    <w:rsid w:val="427B5C0E"/>
    <w:rsid w:val="43192030"/>
    <w:rsid w:val="4332394D"/>
    <w:rsid w:val="43461033"/>
    <w:rsid w:val="43E779B9"/>
    <w:rsid w:val="442A5BD9"/>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660F6F"/>
    <w:rsid w:val="4A7638C4"/>
    <w:rsid w:val="4A924F66"/>
    <w:rsid w:val="4B9269FE"/>
    <w:rsid w:val="4B960432"/>
    <w:rsid w:val="4BEA787D"/>
    <w:rsid w:val="4C1533D3"/>
    <w:rsid w:val="4D452CAF"/>
    <w:rsid w:val="4D752558"/>
    <w:rsid w:val="4DFC4A28"/>
    <w:rsid w:val="4E3734EA"/>
    <w:rsid w:val="502D2C76"/>
    <w:rsid w:val="506A3E57"/>
    <w:rsid w:val="516A518B"/>
    <w:rsid w:val="518137A2"/>
    <w:rsid w:val="51DA7F46"/>
    <w:rsid w:val="52087744"/>
    <w:rsid w:val="52C13B4A"/>
    <w:rsid w:val="52D45126"/>
    <w:rsid w:val="52E16069"/>
    <w:rsid w:val="53462D7B"/>
    <w:rsid w:val="54767AC1"/>
    <w:rsid w:val="54794318"/>
    <w:rsid w:val="54E403F1"/>
    <w:rsid w:val="55EC2BE4"/>
    <w:rsid w:val="56840A25"/>
    <w:rsid w:val="56A44190"/>
    <w:rsid w:val="57827D4C"/>
    <w:rsid w:val="57AC4DC9"/>
    <w:rsid w:val="583059FA"/>
    <w:rsid w:val="58752BA8"/>
    <w:rsid w:val="58F301AE"/>
    <w:rsid w:val="59034A30"/>
    <w:rsid w:val="591D451E"/>
    <w:rsid w:val="59673F5E"/>
    <w:rsid w:val="599E4814"/>
    <w:rsid w:val="5A0432EA"/>
    <w:rsid w:val="5A1C493C"/>
    <w:rsid w:val="5AEB0D30"/>
    <w:rsid w:val="5B10064D"/>
    <w:rsid w:val="5BED775E"/>
    <w:rsid w:val="5C9127DF"/>
    <w:rsid w:val="5CBA7BA3"/>
    <w:rsid w:val="5D62586F"/>
    <w:rsid w:val="5DA3310D"/>
    <w:rsid w:val="5F5D2804"/>
    <w:rsid w:val="5F6B549E"/>
    <w:rsid w:val="5FCC79AF"/>
    <w:rsid w:val="60172B4C"/>
    <w:rsid w:val="604C539B"/>
    <w:rsid w:val="60C3461D"/>
    <w:rsid w:val="614F2BF5"/>
    <w:rsid w:val="6159063E"/>
    <w:rsid w:val="615949A6"/>
    <w:rsid w:val="615D0741"/>
    <w:rsid w:val="61B4678F"/>
    <w:rsid w:val="61EA4E6B"/>
    <w:rsid w:val="631D21B8"/>
    <w:rsid w:val="631D5657"/>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FB2950"/>
    <w:rsid w:val="6A0C3E1A"/>
    <w:rsid w:val="6A373A23"/>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DD7DBD"/>
    <w:rsid w:val="70770160"/>
    <w:rsid w:val="716B1FD0"/>
    <w:rsid w:val="72600B6D"/>
    <w:rsid w:val="74873A6B"/>
    <w:rsid w:val="74A470FC"/>
    <w:rsid w:val="75EF4B78"/>
    <w:rsid w:val="76065B94"/>
    <w:rsid w:val="76136115"/>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3CB565894F624A459F09F2004F1FDB8D"/>
        <w:style w:val=""/>
        <w:category>
          <w:name w:val="常规"/>
          <w:gallery w:val="placeholder"/>
        </w:category>
        <w:types>
          <w:type w:val="bbPlcHdr"/>
        </w:types>
        <w:behaviors>
          <w:behavior w:val="content"/>
        </w:behaviors>
        <w:description w:val=""/>
        <w:guid w:val="{010FEAA7-5724-4563-A6DA-895931E34D75}"/>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2712</Words>
  <Characters>3398</Characters>
  <Lines>27</Lines>
  <Paragraphs>7</Paragraphs>
  <TotalTime>0</TotalTime>
  <ScaleCrop>false</ScaleCrop>
  <LinksUpToDate>false</LinksUpToDate>
  <CharactersWithSpaces>3421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2025-11-18T07:21:03Z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