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55" w:rsidRDefault="00993155" w:rsidP="000C74A9"/>
    <w:p w:rsidR="00993155" w:rsidRDefault="00993155" w:rsidP="00993155">
      <w:pPr>
        <w:pStyle w:val="a4"/>
        <w:rPr>
          <w:rFonts w:hint="eastAsia"/>
        </w:rPr>
      </w:pPr>
      <w:r>
        <w:rPr>
          <w:rFonts w:hint="eastAsia"/>
        </w:rPr>
        <w:t>编程</w:t>
      </w:r>
      <w:r>
        <w:t>器使用说明</w:t>
      </w:r>
    </w:p>
    <w:p w:rsidR="004D0C3D" w:rsidRDefault="000C74A9" w:rsidP="000C74A9">
      <w:pPr>
        <w:pStyle w:val="a3"/>
        <w:numPr>
          <w:ilvl w:val="0"/>
          <w:numId w:val="1"/>
        </w:numPr>
        <w:ind w:firstLineChars="0"/>
      </w:pPr>
      <w:r>
        <w:t>烧录</w:t>
      </w:r>
      <w:r>
        <w:rPr>
          <w:rFonts w:hint="eastAsia"/>
        </w:rPr>
        <w:t>软件</w:t>
      </w:r>
      <w:r>
        <w:t>专门用于</w:t>
      </w:r>
      <w:r>
        <w:rPr>
          <w:rFonts w:hint="eastAsia"/>
        </w:rPr>
        <w:t>stsha204a</w:t>
      </w:r>
      <w:r>
        <w:rPr>
          <w:rFonts w:hint="eastAsia"/>
        </w:rPr>
        <w:t>加密</w:t>
      </w:r>
      <w:r>
        <w:t>芯片的烧录，拥有一</w:t>
      </w:r>
      <w:r w:rsidR="00993155">
        <w:rPr>
          <w:rFonts w:hint="eastAsia"/>
        </w:rPr>
        <w:t>键</w:t>
      </w:r>
      <w:r w:rsidR="00993155">
        <w:t>写入，一</w:t>
      </w:r>
      <w:r w:rsidR="00993155">
        <w:rPr>
          <w:rFonts w:hint="eastAsia"/>
        </w:rPr>
        <w:t>键</w:t>
      </w:r>
      <w:r w:rsidR="00993155">
        <w:t>读取</w:t>
      </w:r>
      <w:r>
        <w:t>，一件锁定功能，数据的所有传输均有</w:t>
      </w:r>
      <w:r>
        <w:rPr>
          <w:rFonts w:hint="eastAsia"/>
        </w:rPr>
        <w:t>CRC16</w:t>
      </w:r>
      <w:r>
        <w:rPr>
          <w:rFonts w:hint="eastAsia"/>
        </w:rPr>
        <w:t>校验</w:t>
      </w:r>
      <w:r>
        <w:t>码，所有不</w:t>
      </w:r>
      <w:r>
        <w:rPr>
          <w:rFonts w:hint="eastAsia"/>
        </w:rPr>
        <w:t>必</w:t>
      </w:r>
      <w:r>
        <w:t>担心数据出错。</w:t>
      </w:r>
    </w:p>
    <w:p w:rsidR="000C74A9" w:rsidRDefault="000C74A9" w:rsidP="000C74A9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DBFF541" wp14:editId="5F727379">
            <wp:extent cx="5274310" cy="3213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A9" w:rsidRDefault="000C74A9" w:rsidP="000C74A9">
      <w:pPr>
        <w:pStyle w:val="a3"/>
        <w:ind w:left="360" w:firstLineChars="0" w:firstLine="0"/>
      </w:pPr>
      <w:r>
        <w:rPr>
          <w:rFonts w:hint="eastAsia"/>
        </w:rPr>
        <w:t>如图</w:t>
      </w:r>
      <w:r>
        <w:t>，这是对</w:t>
      </w:r>
      <w:r>
        <w:rPr>
          <w:rFonts w:hint="eastAsia"/>
        </w:rPr>
        <w:t>config</w:t>
      </w:r>
      <w:r>
        <w:rPr>
          <w:rFonts w:hint="eastAsia"/>
        </w:rPr>
        <w:t>区域</w:t>
      </w:r>
      <w:r>
        <w:t>烧录的界面，在与烧录器正确无误的连接下，点击</w:t>
      </w:r>
      <w:r>
        <w:rPr>
          <w:rFonts w:hint="eastAsia"/>
        </w:rPr>
        <w:t>读取</w:t>
      </w:r>
      <w:r>
        <w:t>所有配置，可以获取</w:t>
      </w:r>
      <w:r>
        <w:rPr>
          <w:rFonts w:hint="eastAsia"/>
        </w:rPr>
        <w:t>config</w:t>
      </w:r>
      <w:r>
        <w:rPr>
          <w:rFonts w:hint="eastAsia"/>
        </w:rPr>
        <w:t>区域</w:t>
      </w:r>
      <w:r>
        <w:t>的所有内容</w:t>
      </w:r>
      <w:r>
        <w:rPr>
          <w:rFonts w:hint="eastAsia"/>
        </w:rPr>
        <w:t>；</w:t>
      </w:r>
      <w:r>
        <w:t>点击写入所有配置则会把界面上的数据写入，注意，如果</w:t>
      </w:r>
      <w:r>
        <w:rPr>
          <w:rFonts w:hint="eastAsia"/>
        </w:rPr>
        <w:t>数据</w:t>
      </w:r>
      <w:r>
        <w:t>格式不对，会提示参数错误，可以参照读回来的数据格式</w:t>
      </w:r>
      <w:r>
        <w:rPr>
          <w:rFonts w:hint="eastAsia"/>
        </w:rPr>
        <w:t>；</w:t>
      </w:r>
      <w:r>
        <w:t>清空就是把界面上的数据清空</w:t>
      </w:r>
      <w:r>
        <w:rPr>
          <w:rFonts w:hint="eastAsia"/>
        </w:rPr>
        <w:t>；</w:t>
      </w:r>
      <w:r>
        <w:t>配置上锁会锁定</w:t>
      </w:r>
      <w:r>
        <w:rPr>
          <w:rFonts w:hint="eastAsia"/>
        </w:rPr>
        <w:t>config</w:t>
      </w:r>
      <w:r>
        <w:rPr>
          <w:rFonts w:hint="eastAsia"/>
        </w:rPr>
        <w:t>区域</w:t>
      </w:r>
      <w:r>
        <w:t>，为了防止误操作，</w:t>
      </w:r>
      <w:r>
        <w:rPr>
          <w:rFonts w:hint="eastAsia"/>
        </w:rPr>
        <w:t>要求</w:t>
      </w:r>
      <w:r>
        <w:t>至少对</w:t>
      </w:r>
      <w:r>
        <w:rPr>
          <w:rFonts w:hint="eastAsia"/>
        </w:rPr>
        <w:t>config</w:t>
      </w:r>
      <w:r>
        <w:rPr>
          <w:rFonts w:hint="eastAsia"/>
        </w:rPr>
        <w:t>进行</w:t>
      </w:r>
      <w:r>
        <w:t>读取一次和写入一次才允许进行配置上锁。</w:t>
      </w:r>
    </w:p>
    <w:p w:rsidR="000C74A9" w:rsidRDefault="000C74A9" w:rsidP="000C74A9">
      <w:pPr>
        <w:pStyle w:val="a3"/>
        <w:ind w:left="360" w:firstLineChars="0" w:firstLine="0"/>
      </w:pPr>
    </w:p>
    <w:p w:rsidR="000C74A9" w:rsidRDefault="000C74A9" w:rsidP="000C74A9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4871E22" wp14:editId="751C6466">
            <wp:extent cx="5051674" cy="3213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546" cy="32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A9" w:rsidRDefault="000C74A9" w:rsidP="000C74A9">
      <w:r>
        <w:rPr>
          <w:rFonts w:hint="eastAsia"/>
        </w:rPr>
        <w:t>这是</w:t>
      </w:r>
      <w:r>
        <w:rPr>
          <w:rFonts w:hint="eastAsia"/>
        </w:rPr>
        <w:t>slot</w:t>
      </w:r>
      <w:r>
        <w:rPr>
          <w:rFonts w:hint="eastAsia"/>
        </w:rPr>
        <w:t>区</w:t>
      </w:r>
      <w:r>
        <w:t>的</w:t>
      </w:r>
      <w:r>
        <w:rPr>
          <w:rFonts w:hint="eastAsia"/>
        </w:rPr>
        <w:t>读</w:t>
      </w:r>
      <w:r>
        <w:t>写界面，</w:t>
      </w:r>
      <w:r>
        <w:rPr>
          <w:rFonts w:hint="eastAsia"/>
        </w:rPr>
        <w:t>在</w:t>
      </w:r>
      <w:r>
        <w:t>配置区未锁定前，不能对此区域进行读写操作</w:t>
      </w:r>
      <w:r>
        <w:rPr>
          <w:rFonts w:hint="eastAsia"/>
        </w:rPr>
        <w:t>；</w:t>
      </w:r>
      <w:r>
        <w:t>锁定</w:t>
      </w:r>
      <w:r>
        <w:rPr>
          <w:rFonts w:hint="eastAsia"/>
        </w:rPr>
        <w:t>config</w:t>
      </w:r>
      <w:r>
        <w:rPr>
          <w:rFonts w:hint="eastAsia"/>
        </w:rPr>
        <w:t>区域</w:t>
      </w:r>
      <w:r>
        <w:t>后，可以对此区域随意写，但是不</w:t>
      </w:r>
      <w:r>
        <w:rPr>
          <w:rFonts w:hint="eastAsia"/>
        </w:rPr>
        <w:t>能</w:t>
      </w:r>
      <w:r>
        <w:t>读取，读取缓存</w:t>
      </w:r>
      <w:r>
        <w:rPr>
          <w:rFonts w:hint="eastAsia"/>
        </w:rPr>
        <w:t>slot</w:t>
      </w:r>
      <w:r>
        <w:rPr>
          <w:rFonts w:hint="eastAsia"/>
        </w:rPr>
        <w:t>，</w:t>
      </w:r>
      <w:r>
        <w:t>是把刚才写进去的数据</w:t>
      </w:r>
      <w:r>
        <w:rPr>
          <w:rFonts w:hint="eastAsia"/>
        </w:rPr>
        <w:t>在烧录器</w:t>
      </w:r>
      <w:r>
        <w:t>缓存中读取</w:t>
      </w:r>
      <w:r>
        <w:rPr>
          <w:rFonts w:hint="eastAsia"/>
        </w:rPr>
        <w:t>出来</w:t>
      </w:r>
      <w:r>
        <w:t>，并非</w:t>
      </w:r>
      <w:r>
        <w:rPr>
          <w:rFonts w:hint="eastAsia"/>
        </w:rPr>
        <w:t>从</w:t>
      </w:r>
      <w:r>
        <w:rPr>
          <w:rFonts w:hint="eastAsia"/>
        </w:rPr>
        <w:t>atsha204a</w:t>
      </w:r>
      <w:r>
        <w:rPr>
          <w:rFonts w:hint="eastAsia"/>
        </w:rPr>
        <w:t>读取</w:t>
      </w:r>
      <w:r>
        <w:t>，在锁定</w:t>
      </w:r>
      <w:r>
        <w:rPr>
          <w:rFonts w:hint="eastAsia"/>
        </w:rPr>
        <w:t>data</w:t>
      </w:r>
      <w:r>
        <w:rPr>
          <w:rFonts w:hint="eastAsia"/>
        </w:rPr>
        <w:t>区后</w:t>
      </w:r>
      <w:r>
        <w:t>，点击读取所有</w:t>
      </w:r>
      <w:r>
        <w:rPr>
          <w:rFonts w:hint="eastAsia"/>
        </w:rPr>
        <w:t>slot</w:t>
      </w:r>
      <w:r>
        <w:rPr>
          <w:rFonts w:hint="eastAsia"/>
        </w:rPr>
        <w:t>，</w:t>
      </w:r>
      <w:r>
        <w:t>则只会</w:t>
      </w:r>
      <w:r>
        <w:rPr>
          <w:rFonts w:hint="eastAsia"/>
        </w:rPr>
        <w:t>读出</w:t>
      </w:r>
      <w:r>
        <w:t>设置了非</w:t>
      </w:r>
      <w:r>
        <w:rPr>
          <w:rFonts w:hint="eastAsia"/>
        </w:rPr>
        <w:t>秘密</w:t>
      </w:r>
      <w:r>
        <w:t>区域的</w:t>
      </w:r>
      <w:r>
        <w:rPr>
          <w:rFonts w:hint="eastAsia"/>
        </w:rPr>
        <w:t>slot</w:t>
      </w:r>
      <w:r>
        <w:rPr>
          <w:rFonts w:hint="eastAsia"/>
        </w:rPr>
        <w:t>，秘密</w:t>
      </w:r>
      <w:r>
        <w:t>区域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读</w:t>
      </w:r>
      <w:r>
        <w:t>不出来</w:t>
      </w:r>
      <w:r>
        <w:t>(</w:t>
      </w:r>
      <w:r>
        <w:rPr>
          <w:rFonts w:hint="eastAsia"/>
        </w:rPr>
        <w:t>全部</w:t>
      </w:r>
      <w:r>
        <w:t>是</w:t>
      </w:r>
      <w:r>
        <w:rPr>
          <w:rFonts w:hint="eastAsia"/>
        </w:rPr>
        <w:t>0xFF</w:t>
      </w:r>
      <w:r>
        <w:t>)</w:t>
      </w:r>
      <w:r>
        <w:rPr>
          <w:rFonts w:hint="eastAsia"/>
        </w:rPr>
        <w:t>。</w:t>
      </w:r>
    </w:p>
    <w:p w:rsidR="000C74A9" w:rsidRDefault="000C74A9" w:rsidP="000C74A9"/>
    <w:p w:rsidR="000C74A9" w:rsidRDefault="000C74A9" w:rsidP="000C74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AB3821B" wp14:editId="25764821">
            <wp:extent cx="5274310" cy="3213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A9" w:rsidRDefault="000C74A9" w:rsidP="000C74A9">
      <w:r>
        <w:rPr>
          <w:rFonts w:hint="eastAsia"/>
        </w:rPr>
        <w:t>这是</w:t>
      </w:r>
      <w:r>
        <w:rPr>
          <w:rFonts w:hint="eastAsia"/>
        </w:rPr>
        <w:t>OTP</w:t>
      </w:r>
      <w:r>
        <w:rPr>
          <w:rFonts w:hint="eastAsia"/>
        </w:rPr>
        <w:t>区域</w:t>
      </w:r>
      <w:r>
        <w:t>的</w:t>
      </w:r>
      <w:r>
        <w:rPr>
          <w:rFonts w:hint="eastAsia"/>
        </w:rPr>
        <w:t>配置</w:t>
      </w:r>
      <w:r>
        <w:t>画面，</w:t>
      </w:r>
      <w:r w:rsidR="00B907A6">
        <w:rPr>
          <w:rFonts w:hint="eastAsia"/>
        </w:rPr>
        <w:t>在</w:t>
      </w:r>
      <w:r w:rsidR="00B907A6">
        <w:t>数据区和配置区未上锁前，不能进行读取，只能读取烧录器上的缓存数据。</w:t>
      </w:r>
      <w:r w:rsidR="00B907A6">
        <w:rPr>
          <w:rFonts w:hint="eastAsia"/>
        </w:rPr>
        <w:t>点击</w:t>
      </w:r>
      <w:r w:rsidR="00B907A6">
        <w:t>数据区上锁</w:t>
      </w:r>
      <w:r w:rsidR="00B907A6">
        <w:rPr>
          <w:rFonts w:hint="eastAsia"/>
        </w:rPr>
        <w:t>，则会</w:t>
      </w:r>
      <w:r w:rsidR="00B907A6">
        <w:t>锁定</w:t>
      </w:r>
      <w:r w:rsidR="00B907A6">
        <w:rPr>
          <w:rFonts w:hint="eastAsia"/>
        </w:rPr>
        <w:t>slot</w:t>
      </w:r>
      <w:r w:rsidR="00B907A6">
        <w:rPr>
          <w:rFonts w:hint="eastAsia"/>
        </w:rPr>
        <w:t>和</w:t>
      </w:r>
      <w:r w:rsidR="00B907A6">
        <w:t>OTP</w:t>
      </w:r>
      <w:r w:rsidR="00B907A6">
        <w:rPr>
          <w:rFonts w:hint="eastAsia"/>
        </w:rPr>
        <w:t>区</w:t>
      </w:r>
      <w:r w:rsidR="00B907A6">
        <w:t>，为了防止误操作，要求至少对</w:t>
      </w:r>
      <w:r w:rsidR="00B907A6">
        <w:rPr>
          <w:rFonts w:hint="eastAsia"/>
        </w:rPr>
        <w:t>slot</w:t>
      </w:r>
      <w:r w:rsidR="00B907A6">
        <w:rPr>
          <w:rFonts w:hint="eastAsia"/>
        </w:rPr>
        <w:t>和</w:t>
      </w:r>
      <w:r w:rsidR="00B907A6">
        <w:t>otp</w:t>
      </w:r>
      <w:r w:rsidR="00B907A6">
        <w:rPr>
          <w:rFonts w:hint="eastAsia"/>
        </w:rPr>
        <w:t>区</w:t>
      </w:r>
      <w:r w:rsidR="00B907A6">
        <w:t>进行一遍写操作。</w:t>
      </w:r>
    </w:p>
    <w:p w:rsidR="00B907A6" w:rsidRDefault="00B907A6" w:rsidP="000C74A9"/>
    <w:p w:rsidR="00B907A6" w:rsidRDefault="00B907A6" w:rsidP="000C74A9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为了防止锁定的误操作，更换</w:t>
      </w:r>
      <w:r>
        <w:rPr>
          <w:rFonts w:hint="eastAsia"/>
        </w:rPr>
        <w:t>atsha204a</w:t>
      </w:r>
      <w:r>
        <w:rPr>
          <w:rFonts w:hint="eastAsia"/>
        </w:rPr>
        <w:t>芯片</w:t>
      </w:r>
      <w:r>
        <w:t>或者断电重启烧录</w:t>
      </w:r>
      <w:r>
        <w:rPr>
          <w:rFonts w:hint="eastAsia"/>
        </w:rPr>
        <w:t>器后</w:t>
      </w:r>
      <w:r>
        <w:t>，都要求读取一遍</w:t>
      </w:r>
      <w:r>
        <w:rPr>
          <w:rFonts w:hint="eastAsia"/>
        </w:rPr>
        <w:t>config</w:t>
      </w:r>
      <w:r>
        <w:rPr>
          <w:rFonts w:hint="eastAsia"/>
        </w:rPr>
        <w:t>区</w:t>
      </w:r>
      <w:r>
        <w:t>，写一遍</w:t>
      </w:r>
      <w:r>
        <w:rPr>
          <w:rFonts w:hint="eastAsia"/>
        </w:rPr>
        <w:t>config</w:t>
      </w:r>
      <w:r>
        <w:rPr>
          <w:rFonts w:hint="eastAsia"/>
        </w:rPr>
        <w:t>，</w:t>
      </w:r>
      <w:r>
        <w:t>写一遍</w:t>
      </w:r>
      <w:r>
        <w:rPr>
          <w:rFonts w:hint="eastAsia"/>
        </w:rPr>
        <w:t>slot</w:t>
      </w:r>
      <w:r>
        <w:rPr>
          <w:rFonts w:hint="eastAsia"/>
        </w:rPr>
        <w:t>区和</w:t>
      </w:r>
      <w:r>
        <w:t>写一遍</w:t>
      </w:r>
      <w:r>
        <w:rPr>
          <w:rFonts w:hint="eastAsia"/>
        </w:rPr>
        <w:t>otp</w:t>
      </w:r>
      <w:r>
        <w:rPr>
          <w:rFonts w:hint="eastAsia"/>
        </w:rPr>
        <w:t>区</w:t>
      </w:r>
      <w:r>
        <w:t>，</w:t>
      </w:r>
      <w:r>
        <w:rPr>
          <w:rFonts w:hint="eastAsia"/>
        </w:rPr>
        <w:t>相应</w:t>
      </w:r>
      <w:r>
        <w:t>的锁操作才能允许执行。</w:t>
      </w:r>
    </w:p>
    <w:p w:rsidR="00B907A6" w:rsidRDefault="00B907A6" w:rsidP="000C74A9"/>
    <w:p w:rsidR="00B907A6" w:rsidRDefault="00D2701B" w:rsidP="000C74A9">
      <w:r>
        <w:rPr>
          <w:rFonts w:hint="eastAsia"/>
        </w:rPr>
        <w:t>附录</w:t>
      </w:r>
      <w:r>
        <w:t>：</w:t>
      </w:r>
    </w:p>
    <w:p w:rsidR="00D2701B" w:rsidRDefault="00D2701B" w:rsidP="000C74A9">
      <w:r>
        <w:rPr>
          <w:rFonts w:hint="eastAsia"/>
        </w:rPr>
        <w:t>错误码</w:t>
      </w:r>
    </w:p>
    <w:p w:rsidR="00D2701B" w:rsidRPr="00D2701B" w:rsidRDefault="00D2701B" w:rsidP="00D2701B">
      <w:r w:rsidRPr="00D2701B">
        <w:t>0x81</w:t>
      </w:r>
      <w:r>
        <w:tab/>
      </w:r>
      <w:r>
        <w:tab/>
      </w:r>
      <w:r>
        <w:rPr>
          <w:rFonts w:hint="eastAsia"/>
        </w:rPr>
        <w:t>配置区</w:t>
      </w:r>
      <w:r>
        <w:t>未锁定</w:t>
      </w:r>
    </w:p>
    <w:p w:rsidR="00D2701B" w:rsidRDefault="00D2701B" w:rsidP="00D2701B">
      <w:r w:rsidRPr="00D2701B">
        <w:t>0x82</w:t>
      </w:r>
      <w:r>
        <w:tab/>
      </w:r>
      <w:r>
        <w:tab/>
      </w:r>
      <w:r>
        <w:rPr>
          <w:rFonts w:hint="eastAsia"/>
        </w:rPr>
        <w:t>数据区</w:t>
      </w:r>
      <w:r>
        <w:t>未锁定</w:t>
      </w:r>
    </w:p>
    <w:p w:rsidR="00517CBA" w:rsidRPr="00D2701B" w:rsidRDefault="00517CBA" w:rsidP="00D2701B">
      <w:r>
        <w:rPr>
          <w:rFonts w:hint="eastAsia"/>
        </w:rPr>
        <w:t>0</w:t>
      </w:r>
      <w:r>
        <w:t>x83</w:t>
      </w:r>
      <w:r>
        <w:tab/>
      </w:r>
      <w:r>
        <w:tab/>
        <w:t>OTP Mode</w:t>
      </w:r>
      <w:r>
        <w:t>值异常</w:t>
      </w:r>
    </w:p>
    <w:p w:rsidR="00D2701B" w:rsidRPr="00D2701B" w:rsidRDefault="00D2701B" w:rsidP="00D2701B">
      <w:r w:rsidRPr="00D2701B">
        <w:t>0x84</w:t>
      </w:r>
      <w:r>
        <w:tab/>
      </w:r>
      <w:r>
        <w:tab/>
      </w:r>
      <w:r>
        <w:rPr>
          <w:rFonts w:hint="eastAsia"/>
        </w:rPr>
        <w:t>配置区</w:t>
      </w:r>
      <w:r>
        <w:t>已经锁住</w:t>
      </w:r>
    </w:p>
    <w:p w:rsidR="00D2701B" w:rsidRPr="00D2701B" w:rsidRDefault="00D2701B" w:rsidP="00D2701B">
      <w:r w:rsidRPr="00D2701B">
        <w:t>0x85</w:t>
      </w:r>
      <w:r>
        <w:tab/>
      </w:r>
      <w:r>
        <w:tab/>
      </w:r>
      <w:r>
        <w:rPr>
          <w:rFonts w:hint="eastAsia"/>
        </w:rPr>
        <w:t>数据区</w:t>
      </w:r>
      <w:r>
        <w:t>已经锁住</w:t>
      </w:r>
    </w:p>
    <w:p w:rsidR="00D2701B" w:rsidRPr="00D2701B" w:rsidRDefault="00D2701B" w:rsidP="00D2701B">
      <w:r w:rsidRPr="00D2701B">
        <w:t>0x86</w:t>
      </w:r>
      <w:r>
        <w:tab/>
      </w:r>
      <w:r>
        <w:tab/>
      </w:r>
      <w:r>
        <w:rPr>
          <w:rFonts w:hint="eastAsia"/>
        </w:rPr>
        <w:t>接收到</w:t>
      </w:r>
      <w:r>
        <w:t>非法指令</w:t>
      </w:r>
    </w:p>
    <w:p w:rsidR="00D2701B" w:rsidRPr="00D2701B" w:rsidRDefault="00D2701B" w:rsidP="00D2701B">
      <w:r w:rsidRPr="00D2701B">
        <w:t>0x87</w:t>
      </w:r>
      <w:r>
        <w:t xml:space="preserve"> </w:t>
      </w:r>
      <w:r>
        <w:tab/>
      </w:r>
      <w:r>
        <w:rPr>
          <w:rFonts w:hint="eastAsia"/>
        </w:rPr>
        <w:t>收到</w:t>
      </w:r>
      <w:r>
        <w:t>的数据</w:t>
      </w:r>
      <w:r>
        <w:rPr>
          <w:rFonts w:hint="eastAsia"/>
        </w:rPr>
        <w:t>CRC</w:t>
      </w:r>
      <w:r>
        <w:rPr>
          <w:rFonts w:hint="eastAsia"/>
        </w:rPr>
        <w:t>校验</w:t>
      </w:r>
      <w:r>
        <w:t>错误</w:t>
      </w:r>
    </w:p>
    <w:p w:rsidR="00D2701B" w:rsidRPr="00D2701B" w:rsidRDefault="00D2701B" w:rsidP="00D2701B">
      <w:r w:rsidRPr="00D2701B">
        <w:t>0x89</w:t>
      </w:r>
      <w:r>
        <w:tab/>
        <w:t xml:space="preserve">    </w:t>
      </w:r>
      <w:r>
        <w:rPr>
          <w:rFonts w:hint="eastAsia"/>
        </w:rPr>
        <w:t>检测</w:t>
      </w:r>
      <w:r>
        <w:t>到</w:t>
      </w:r>
      <w:r>
        <w:rPr>
          <w:rFonts w:hint="eastAsia"/>
        </w:rPr>
        <w:t>atsha204a</w:t>
      </w:r>
      <w:r>
        <w:rPr>
          <w:rFonts w:hint="eastAsia"/>
        </w:rPr>
        <w:t>已经</w:t>
      </w:r>
      <w:r>
        <w:t>更换或者烧录器掉电重启了</w:t>
      </w:r>
    </w:p>
    <w:p w:rsidR="00D2701B" w:rsidRPr="00D2701B" w:rsidRDefault="00D2701B" w:rsidP="00D2701B">
      <w:r w:rsidRPr="00D2701B">
        <w:t>0x8A</w:t>
      </w:r>
      <w:r>
        <w:tab/>
      </w:r>
      <w:r>
        <w:rPr>
          <w:rFonts w:hint="eastAsia"/>
        </w:rPr>
        <w:t>锁定</w:t>
      </w:r>
      <w:r>
        <w:t>错误，</w:t>
      </w:r>
      <w:r>
        <w:rPr>
          <w:rFonts w:hint="eastAsia"/>
        </w:rPr>
        <w:t>config</w:t>
      </w:r>
      <w:r>
        <w:rPr>
          <w:rFonts w:hint="eastAsia"/>
        </w:rPr>
        <w:t>区</w:t>
      </w:r>
      <w:r>
        <w:t>未进行</w:t>
      </w:r>
      <w:r>
        <w:rPr>
          <w:rFonts w:hint="eastAsia"/>
        </w:rPr>
        <w:t>写</w:t>
      </w:r>
      <w:r>
        <w:t>一遍操作</w:t>
      </w:r>
    </w:p>
    <w:p w:rsidR="00D2701B" w:rsidRPr="00D2701B" w:rsidRDefault="00D2701B" w:rsidP="00D2701B">
      <w:r w:rsidRPr="00D2701B">
        <w:t>0x8A</w:t>
      </w:r>
      <w:r>
        <w:tab/>
      </w:r>
      <w:r>
        <w:rPr>
          <w:rFonts w:hint="eastAsia"/>
        </w:rPr>
        <w:t>锁定</w:t>
      </w:r>
      <w:r>
        <w:t>错误，</w:t>
      </w:r>
      <w:r>
        <w:rPr>
          <w:rFonts w:hint="eastAsia"/>
        </w:rPr>
        <w:t>config</w:t>
      </w:r>
      <w:r>
        <w:rPr>
          <w:rFonts w:hint="eastAsia"/>
        </w:rPr>
        <w:t>区</w:t>
      </w:r>
      <w:r>
        <w:t>未进行读一遍操作</w:t>
      </w:r>
    </w:p>
    <w:p w:rsidR="00D2701B" w:rsidRPr="00D2701B" w:rsidRDefault="00D2701B" w:rsidP="00D2701B">
      <w:r w:rsidRPr="00D2701B">
        <w:t>0x8B</w:t>
      </w:r>
      <w:r>
        <w:t xml:space="preserve">   </w:t>
      </w:r>
      <w:r>
        <w:tab/>
      </w:r>
      <w:r>
        <w:rPr>
          <w:rFonts w:hint="eastAsia"/>
        </w:rPr>
        <w:t>锁定</w:t>
      </w:r>
      <w:r>
        <w:t>错误，</w:t>
      </w:r>
      <w:r>
        <w:rPr>
          <w:rFonts w:hint="eastAsia"/>
        </w:rPr>
        <w:t>config</w:t>
      </w:r>
      <w:r>
        <w:rPr>
          <w:rFonts w:hint="eastAsia"/>
        </w:rPr>
        <w:t>区</w:t>
      </w:r>
      <w:r>
        <w:t>未进行</w:t>
      </w:r>
      <w:r>
        <w:rPr>
          <w:rFonts w:hint="eastAsia"/>
        </w:rPr>
        <w:t>写</w:t>
      </w:r>
      <w:r>
        <w:t>一遍操作</w:t>
      </w:r>
    </w:p>
    <w:p w:rsidR="00D2701B" w:rsidRPr="00D2701B" w:rsidRDefault="00D2701B" w:rsidP="00D2701B">
      <w:r w:rsidRPr="00D2701B">
        <w:t>0x8C</w:t>
      </w:r>
      <w:r>
        <w:tab/>
      </w:r>
      <w:r>
        <w:tab/>
      </w:r>
      <w:r>
        <w:rPr>
          <w:rFonts w:hint="eastAsia"/>
        </w:rPr>
        <w:t>锁定</w:t>
      </w:r>
      <w:r>
        <w:t>错误，</w:t>
      </w:r>
      <w:r>
        <w:rPr>
          <w:rFonts w:hint="eastAsia"/>
        </w:rPr>
        <w:t>config</w:t>
      </w:r>
      <w:r>
        <w:rPr>
          <w:rFonts w:hint="eastAsia"/>
        </w:rPr>
        <w:t>区</w:t>
      </w:r>
      <w:r>
        <w:t>未进行读一遍操作</w:t>
      </w:r>
    </w:p>
    <w:p w:rsidR="00D2701B" w:rsidRPr="00D2701B" w:rsidRDefault="00D2701B" w:rsidP="00D2701B">
      <w:r w:rsidRPr="00D2701B">
        <w:t>0x8D</w:t>
      </w:r>
      <w:r>
        <w:tab/>
      </w:r>
      <w:r>
        <w:rPr>
          <w:rFonts w:hint="eastAsia"/>
        </w:rPr>
        <w:t>锁定</w:t>
      </w:r>
      <w:r>
        <w:t>错误，</w:t>
      </w:r>
      <w:r>
        <w:rPr>
          <w:rFonts w:hint="eastAsia"/>
        </w:rPr>
        <w:t>config</w:t>
      </w:r>
      <w:r>
        <w:rPr>
          <w:rFonts w:hint="eastAsia"/>
        </w:rPr>
        <w:t>已经</w:t>
      </w:r>
      <w:r>
        <w:t>锁定</w:t>
      </w:r>
    </w:p>
    <w:p w:rsidR="00D2701B" w:rsidRDefault="00D2701B" w:rsidP="00D2701B">
      <w:r w:rsidRPr="00D2701B">
        <w:t>0x8E</w:t>
      </w:r>
      <w:r>
        <w:tab/>
      </w:r>
      <w:r>
        <w:tab/>
      </w:r>
      <w:r>
        <w:rPr>
          <w:rFonts w:hint="eastAsia"/>
        </w:rPr>
        <w:t>锁定</w:t>
      </w:r>
      <w:r>
        <w:t>错误，</w:t>
      </w:r>
      <w:r>
        <w:rPr>
          <w:rFonts w:hint="eastAsia"/>
        </w:rPr>
        <w:t>DATA</w:t>
      </w:r>
      <w:r>
        <w:rPr>
          <w:rFonts w:hint="eastAsia"/>
        </w:rPr>
        <w:t>已经</w:t>
      </w:r>
      <w:r>
        <w:t>锁定</w:t>
      </w:r>
    </w:p>
    <w:p w:rsidR="00993155" w:rsidRDefault="00D2701B" w:rsidP="00D2701B">
      <w:pPr>
        <w:rPr>
          <w:rFonts w:hint="eastAsia"/>
        </w:rPr>
      </w:pPr>
      <w:r>
        <w:rPr>
          <w:rFonts w:hint="eastAsia"/>
        </w:rPr>
        <w:t>如果</w:t>
      </w:r>
      <w:r>
        <w:t>是报了其他错误</w:t>
      </w:r>
      <w:r>
        <w:rPr>
          <w:rFonts w:hint="eastAsia"/>
        </w:rPr>
        <w:t>码</w:t>
      </w:r>
      <w:r>
        <w:t>，</w:t>
      </w:r>
      <w:r w:rsidR="00993155">
        <w:rPr>
          <w:rFonts w:hint="eastAsia"/>
        </w:rPr>
        <w:t>均为</w:t>
      </w:r>
      <w:r w:rsidR="00993155">
        <w:rPr>
          <w:rFonts w:hint="eastAsia"/>
        </w:rPr>
        <w:t>I2C</w:t>
      </w:r>
      <w:r w:rsidR="00993155">
        <w:rPr>
          <w:rFonts w:hint="eastAsia"/>
        </w:rPr>
        <w:t>与</w:t>
      </w:r>
      <w:r w:rsidR="00993155">
        <w:rPr>
          <w:rFonts w:hint="eastAsia"/>
        </w:rPr>
        <w:t>MCU</w:t>
      </w:r>
      <w:r w:rsidR="00993155">
        <w:rPr>
          <w:rFonts w:hint="eastAsia"/>
        </w:rPr>
        <w:t>通信的</w:t>
      </w:r>
      <w:r w:rsidR="00993155">
        <w:t>出错</w:t>
      </w:r>
      <w:r w:rsidR="00993155">
        <w:rPr>
          <w:rFonts w:hint="eastAsia"/>
        </w:rPr>
        <w:t>出错</w:t>
      </w:r>
      <w:r w:rsidR="00993155">
        <w:t>代码，请检查</w:t>
      </w:r>
      <w:r w:rsidR="00993155">
        <w:rPr>
          <w:rFonts w:hint="eastAsia"/>
        </w:rPr>
        <w:t>IC</w:t>
      </w:r>
      <w:r w:rsidR="00993155">
        <w:rPr>
          <w:rFonts w:hint="eastAsia"/>
        </w:rPr>
        <w:t>放置</w:t>
      </w:r>
      <w:r w:rsidR="00993155">
        <w:t>情况，如任然有问题可以</w:t>
      </w:r>
      <w:r w:rsidR="00993155">
        <w:rPr>
          <w:rFonts w:hint="eastAsia"/>
        </w:rPr>
        <w:t>和</w:t>
      </w:r>
      <w:r w:rsidR="00993155">
        <w:t>我联系，阿里旺旺：</w:t>
      </w:r>
      <w:r w:rsidR="00993155">
        <w:rPr>
          <w:rFonts w:hint="eastAsia"/>
        </w:rPr>
        <w:t>tww5992230</w:t>
      </w:r>
      <w:bookmarkStart w:id="0" w:name="_GoBack"/>
      <w:bookmarkEnd w:id="0"/>
    </w:p>
    <w:p w:rsidR="00921716" w:rsidRDefault="00993155" w:rsidP="00D2701B">
      <w:r>
        <w:t xml:space="preserve"> </w:t>
      </w:r>
    </w:p>
    <w:p w:rsidR="00921716" w:rsidRDefault="00921716" w:rsidP="00D2701B">
      <w:r>
        <w:rPr>
          <w:rFonts w:hint="eastAsia"/>
        </w:rPr>
        <w:t>以下</w:t>
      </w:r>
      <w:r>
        <w:t>是烧录器的图片，请务必把</w:t>
      </w:r>
      <w:r>
        <w:rPr>
          <w:rFonts w:hint="eastAsia"/>
        </w:rPr>
        <w:t>atsha204a</w:t>
      </w:r>
      <w:r>
        <w:rPr>
          <w:rFonts w:hint="eastAsia"/>
        </w:rPr>
        <w:t>放置</w:t>
      </w:r>
      <w:r>
        <w:t>正确，否则可能会引起</w:t>
      </w:r>
      <w:r>
        <w:rPr>
          <w:rFonts w:hint="eastAsia"/>
        </w:rPr>
        <w:t>IC</w:t>
      </w:r>
      <w:r>
        <w:rPr>
          <w:rFonts w:hint="eastAsia"/>
        </w:rPr>
        <w:t>烧</w:t>
      </w:r>
      <w:r>
        <w:t>坏</w:t>
      </w:r>
    </w:p>
    <w:p w:rsidR="00921716" w:rsidRDefault="00921716" w:rsidP="00D2701B"/>
    <w:p w:rsidR="00921716" w:rsidRDefault="00066B2A" w:rsidP="00D2701B">
      <w:r>
        <w:rPr>
          <w:noProof/>
        </w:rPr>
        <w:drawing>
          <wp:inline distT="0" distB="0" distL="0" distR="0">
            <wp:extent cx="5274310" cy="3957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EE" w:rsidRDefault="00925CEE" w:rsidP="00D2701B"/>
    <w:p w:rsidR="00925CEE" w:rsidRDefault="00925CEE" w:rsidP="00D2701B">
      <w:r>
        <w:rPr>
          <w:rFonts w:hint="eastAsia"/>
        </w:rPr>
        <w:t>注：</w:t>
      </w:r>
      <w:r>
        <w:t>本烧录软件暂不支持加密读写。</w:t>
      </w:r>
    </w:p>
    <w:sectPr w:rsidR="0092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54985"/>
    <w:multiLevelType w:val="hybridMultilevel"/>
    <w:tmpl w:val="A32EAC3A"/>
    <w:lvl w:ilvl="0" w:tplc="2B7C9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F0"/>
    <w:rsid w:val="000308F0"/>
    <w:rsid w:val="00066B2A"/>
    <w:rsid w:val="000C74A9"/>
    <w:rsid w:val="004D0C3D"/>
    <w:rsid w:val="00517CBA"/>
    <w:rsid w:val="00921716"/>
    <w:rsid w:val="00925CEE"/>
    <w:rsid w:val="00993155"/>
    <w:rsid w:val="00B907A6"/>
    <w:rsid w:val="00D2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77730-873B-40B1-B423-4D8199F9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4A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931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9315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2016-09-02T11:42:00Z</dcterms:created>
  <dcterms:modified xsi:type="dcterms:W3CDTF">2017-07-15T15:01:00Z</dcterms:modified>
</cp:coreProperties>
</file>