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A9959" w14:textId="62D19988" w:rsidR="00B64AF1" w:rsidRPr="0016622A" w:rsidRDefault="00E86B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22A">
        <w:rPr>
          <w:rFonts w:ascii="Times New Roman" w:hAnsi="Times New Roman" w:cs="Times New Roman"/>
          <w:b/>
          <w:bCs/>
          <w:sz w:val="28"/>
          <w:szCs w:val="28"/>
        </w:rPr>
        <w:t>Imaging Workflow</w:t>
      </w:r>
    </w:p>
    <w:p w14:paraId="27436754" w14:textId="6E7EC854" w:rsidR="00E86B17" w:rsidRDefault="00D4117E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LAS X</w:t>
      </w:r>
      <w:r w:rsidR="00CD65C1">
        <w:rPr>
          <w:rFonts w:ascii="Times New Roman" w:hAnsi="Times New Roman" w:cs="Times New Roman"/>
        </w:rPr>
        <w:t xml:space="preserve">, set up channels (GFP, cFOS, DAPI, …) </w:t>
      </w:r>
    </w:p>
    <w:p w14:paraId="59223B12" w14:textId="1E2DFDF7" w:rsidR="006502E2" w:rsidRDefault="004702C0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Acquisition</w:t>
      </w:r>
      <w:r w:rsidR="00B41F54">
        <w:rPr>
          <w:rFonts w:ascii="Times New Roman" w:hAnsi="Times New Roman" w:cs="Times New Roman"/>
        </w:rPr>
        <w:t xml:space="preserve"> mode select z</w:t>
      </w:r>
    </w:p>
    <w:p w14:paraId="2710BA54" w14:textId="53A78DB1" w:rsidR="00B41F54" w:rsidRDefault="00B41F54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to the z-stack tab</w:t>
      </w:r>
    </w:p>
    <w:p w14:paraId="28492412" w14:textId="687FE524" w:rsidR="00E975FC" w:rsidRDefault="00E975FC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desired region using the rectangle </w:t>
      </w:r>
    </w:p>
    <w:p w14:paraId="63CB5CD2" w14:textId="5933EE01" w:rsidR="00B41F54" w:rsidRDefault="00A435ED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focus to the upper cells and click “</w:t>
      </w:r>
      <w:r w:rsidR="00DC5229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egin”</w:t>
      </w:r>
    </w:p>
    <w:p w14:paraId="23CA85D8" w14:textId="71E98649" w:rsidR="00A435ED" w:rsidRDefault="00A435ED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focus to the lower cells and click “End”</w:t>
      </w:r>
    </w:p>
    <w:p w14:paraId="11275E52" w14:textId="3EEBBCCF" w:rsidR="00963832" w:rsidRDefault="00963832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z-step to </w:t>
      </w:r>
      <w:r w:rsidR="008E377A">
        <w:rPr>
          <w:rFonts w:ascii="Times New Roman" w:hAnsi="Times New Roman" w:cs="Times New Roman"/>
        </w:rPr>
        <w:t>0.5</w:t>
      </w:r>
    </w:p>
    <w:p w14:paraId="2F8310B7" w14:textId="6E3EC098" w:rsidR="000B1F04" w:rsidRDefault="00667C23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taking all the pictures, go to “Process” (next to Acq</w:t>
      </w:r>
      <w:r w:rsidR="008C7101">
        <w:rPr>
          <w:rFonts w:ascii="Times New Roman" w:hAnsi="Times New Roman" w:cs="Times New Roman"/>
        </w:rPr>
        <w:t>uire</w:t>
      </w:r>
      <w:r>
        <w:rPr>
          <w:rFonts w:ascii="Times New Roman" w:hAnsi="Times New Roman" w:cs="Times New Roman"/>
        </w:rPr>
        <w:t xml:space="preserve">) </w:t>
      </w:r>
      <w:r w:rsidR="00993D65">
        <w:rPr>
          <w:rFonts w:ascii="Times New Roman" w:hAnsi="Times New Roman" w:cs="Times New Roman"/>
        </w:rPr>
        <w:t>and select “Crop” (under “Edit”</w:t>
      </w:r>
      <w:r w:rsidR="00E80907">
        <w:rPr>
          <w:rFonts w:ascii="Times New Roman" w:hAnsi="Times New Roman" w:cs="Times New Roman"/>
        </w:rPr>
        <w:t xml:space="preserve">, which is under </w:t>
      </w:r>
      <w:r w:rsidR="006F3E5F">
        <w:rPr>
          <w:rFonts w:ascii="Times New Roman" w:hAnsi="Times New Roman" w:cs="Times New Roman"/>
        </w:rPr>
        <w:t>Process Tools</w:t>
      </w:r>
      <w:r w:rsidR="00993D65">
        <w:rPr>
          <w:rFonts w:ascii="Times New Roman" w:hAnsi="Times New Roman" w:cs="Times New Roman"/>
        </w:rPr>
        <w:t>)</w:t>
      </w:r>
      <w:r w:rsidR="00F8306A">
        <w:rPr>
          <w:rFonts w:ascii="Times New Roman" w:hAnsi="Times New Roman" w:cs="Times New Roman"/>
        </w:rPr>
        <w:t>, click “open project” and select one image</w:t>
      </w:r>
    </w:p>
    <w:p w14:paraId="28B82144" w14:textId="33010AB8" w:rsidR="00D979A0" w:rsidRDefault="00D979A0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Scroll through the images using the bar on the right </w:t>
      </w:r>
      <w:r w:rsidR="00EF0AF3">
        <w:rPr>
          <w:rFonts w:ascii="Times New Roman" w:hAnsi="Times New Roman" w:cs="Times New Roman"/>
        </w:rPr>
        <w:t xml:space="preserve">and choose the starting image as the one that is the first one </w:t>
      </w:r>
      <w:r w:rsidR="0081607A">
        <w:rPr>
          <w:rFonts w:ascii="Times New Roman" w:hAnsi="Times New Roman" w:cs="Times New Roman"/>
        </w:rPr>
        <w:t>in focus and the last image as the last one in focus</w:t>
      </w:r>
    </w:p>
    <w:p w14:paraId="3F44DEEB" w14:textId="70A7056A" w:rsidR="0081607A" w:rsidRDefault="0081607A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bottom in the middle</w:t>
      </w:r>
      <w:r w:rsidR="00A25F82">
        <w:rPr>
          <w:rFonts w:ascii="Times New Roman" w:hAnsi="Times New Roman" w:cs="Times New Roman"/>
        </w:rPr>
        <w:t>, there is “z-stack-selection”, input your slice numbers</w:t>
      </w:r>
      <w:r w:rsidR="00D501C5">
        <w:rPr>
          <w:rFonts w:ascii="Times New Roman" w:hAnsi="Times New Roman" w:cs="Times New Roman"/>
        </w:rPr>
        <w:t xml:space="preserve">, check that </w:t>
      </w:r>
      <w:r w:rsidR="001D4C99">
        <w:rPr>
          <w:rFonts w:ascii="Times New Roman" w:hAnsi="Times New Roman" w:cs="Times New Roman"/>
        </w:rPr>
        <w:t xml:space="preserve">all channels are selected and click “Apply” </w:t>
      </w:r>
    </w:p>
    <w:p w14:paraId="399D03B4" w14:textId="731C68E8" w:rsidR="001D4C99" w:rsidRDefault="001D4C99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for every image</w:t>
      </w:r>
    </w:p>
    <w:p w14:paraId="15560320" w14:textId="70F40023" w:rsidR="00BF26AA" w:rsidRDefault="00BF26AA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go to “Process” again, select “Lightning &amp; Thunder process”</w:t>
      </w:r>
    </w:p>
    <w:p w14:paraId="14EBA65D" w14:textId="00F30641" w:rsidR="0072761A" w:rsidRPr="00E25DDF" w:rsidRDefault="0072761A" w:rsidP="00E25DDF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all cropped images of one animal, right click, and select “send to…”, select “Batch processing” </w:t>
      </w:r>
    </w:p>
    <w:p w14:paraId="794532CA" w14:textId="5C6D08FC" w:rsidR="00B112DA" w:rsidRDefault="00B112DA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“Embryo” symbol, or hover over all symbols and select LVCC</w:t>
      </w:r>
    </w:p>
    <w:p w14:paraId="56207784" w14:textId="347F3E45" w:rsidR="00031F3B" w:rsidRDefault="00031F3B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Mounting Medium: </w:t>
      </w:r>
      <w:proofErr w:type="spellStart"/>
      <w:r>
        <w:rPr>
          <w:rFonts w:ascii="Times New Roman" w:hAnsi="Times New Roman" w:cs="Times New Roman"/>
        </w:rPr>
        <w:t>Fluoromount</w:t>
      </w:r>
      <w:proofErr w:type="spellEnd"/>
      <w:r>
        <w:rPr>
          <w:rFonts w:ascii="Times New Roman" w:hAnsi="Times New Roman" w:cs="Times New Roman"/>
        </w:rPr>
        <w:t>, Refractive Index 1.40000</w:t>
      </w:r>
    </w:p>
    <w:p w14:paraId="78C249A5" w14:textId="70FDAFCB" w:rsidR="00672C71" w:rsidRDefault="00672C71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E74122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the standard parameters</w:t>
      </w:r>
      <w:r w:rsidR="00E74122">
        <w:rPr>
          <w:rFonts w:ascii="Times New Roman" w:hAnsi="Times New Roman" w:cs="Times New Roman"/>
        </w:rPr>
        <w:t xml:space="preserve"> (if desired, change them under “advanced settings”)</w:t>
      </w:r>
    </w:p>
    <w:p w14:paraId="4E9A91C1" w14:textId="46ED2050" w:rsidR="00031F3B" w:rsidRDefault="00031F3B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 w:rsidR="001C2DC9">
        <w:rPr>
          <w:rFonts w:ascii="Times New Roman" w:hAnsi="Times New Roman" w:cs="Times New Roman"/>
        </w:rPr>
        <w:t xml:space="preserve">“Apply </w:t>
      </w:r>
      <w:r w:rsidR="00E07BA2">
        <w:rPr>
          <w:rFonts w:ascii="Times New Roman" w:hAnsi="Times New Roman" w:cs="Times New Roman"/>
        </w:rPr>
        <w:t>current settings to all jobs</w:t>
      </w:r>
      <w:r w:rsidR="001C2DC9">
        <w:rPr>
          <w:rFonts w:ascii="Times New Roman" w:hAnsi="Times New Roman" w:cs="Times New Roman"/>
        </w:rPr>
        <w:t xml:space="preserve">” </w:t>
      </w:r>
      <w:r w:rsidR="00E25DDF">
        <w:rPr>
          <w:rFonts w:ascii="Times New Roman" w:hAnsi="Times New Roman" w:cs="Times New Roman"/>
        </w:rPr>
        <w:t>and “Start Batch”</w:t>
      </w:r>
    </w:p>
    <w:p w14:paraId="4048646E" w14:textId="098E9956" w:rsidR="00B615F3" w:rsidRDefault="00B615F3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the project</w:t>
      </w:r>
    </w:p>
    <w:p w14:paraId="1DF03E54" w14:textId="439E21E7" w:rsidR="00E25DDF" w:rsidRDefault="00B615F3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D54885">
        <w:rPr>
          <w:rFonts w:ascii="Times New Roman" w:hAnsi="Times New Roman" w:cs="Times New Roman"/>
        </w:rPr>
        <w:t>xport thunde</w:t>
      </w:r>
      <w:r>
        <w:rPr>
          <w:rFonts w:ascii="Times New Roman" w:hAnsi="Times New Roman" w:cs="Times New Roman"/>
        </w:rPr>
        <w:t>red</w:t>
      </w:r>
      <w:r w:rsidR="00D54885">
        <w:rPr>
          <w:rFonts w:ascii="Times New Roman" w:hAnsi="Times New Roman" w:cs="Times New Roman"/>
        </w:rPr>
        <w:t xml:space="preserve"> images as TIFF</w:t>
      </w:r>
      <w:r w:rsidR="00C1576D">
        <w:rPr>
          <w:rFonts w:ascii="Times New Roman" w:hAnsi="Times New Roman" w:cs="Times New Roman"/>
        </w:rPr>
        <w:t xml:space="preserve"> by selecting desired images, right click, “Export Image”, choose destination folder</w:t>
      </w:r>
    </w:p>
    <w:p w14:paraId="47DC0876" w14:textId="1069DBEC" w:rsidR="00CD7B95" w:rsidRDefault="00CD7B95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“Export LUT”, “Export Channels”, “Raw Image” and “Save as Multipage” </w:t>
      </w:r>
    </w:p>
    <w:p w14:paraId="4FD481C9" w14:textId="0D77811E" w:rsidR="00FE704D" w:rsidRDefault="00FE704D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you should have each image saved as three separate ones for each channel </w:t>
      </w:r>
    </w:p>
    <w:p w14:paraId="3F99A5E5" w14:textId="05D04B4F" w:rsidR="00FE704D" w:rsidRDefault="00FE704D" w:rsidP="00D4117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that doesn’t work</w:t>
      </w:r>
      <w:r w:rsidR="005D5B55">
        <w:rPr>
          <w:rFonts w:ascii="Times New Roman" w:hAnsi="Times New Roman" w:cs="Times New Roman"/>
        </w:rPr>
        <w:t>, go to another PC in the lab and export the pictures there</w:t>
      </w:r>
    </w:p>
    <w:p w14:paraId="1241F3B5" w14:textId="4BB279AE" w:rsidR="00D54885" w:rsidRPr="00B615F3" w:rsidRDefault="00D54885" w:rsidP="00B615F3">
      <w:pPr>
        <w:rPr>
          <w:rFonts w:ascii="Times New Roman" w:hAnsi="Times New Roman" w:cs="Times New Roman"/>
        </w:rPr>
      </w:pPr>
    </w:p>
    <w:sectPr w:rsidR="00D54885" w:rsidRPr="00B615F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55A72" w14:textId="77777777" w:rsidR="00B45421" w:rsidRDefault="00B45421" w:rsidP="00C96C39">
      <w:pPr>
        <w:spacing w:after="0" w:line="240" w:lineRule="auto"/>
      </w:pPr>
      <w:r>
        <w:separator/>
      </w:r>
    </w:p>
  </w:endnote>
  <w:endnote w:type="continuationSeparator" w:id="0">
    <w:p w14:paraId="0BB93D07" w14:textId="77777777" w:rsidR="00B45421" w:rsidRDefault="00B45421" w:rsidP="00C96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8DAE80" w14:textId="1E75A8D7" w:rsidR="00C96C39" w:rsidRPr="00C96C39" w:rsidRDefault="00C96C39">
    <w:pPr>
      <w:pStyle w:val="Fuzeile"/>
      <w:rPr>
        <w:rFonts w:ascii="Times New Roman" w:hAnsi="Times New Roman" w:cs="Times New Roman"/>
      </w:rPr>
    </w:pPr>
    <w:r w:rsidRPr="00C96C39">
      <w:rPr>
        <w:rFonts w:ascii="Times New Roman" w:hAnsi="Times New Roman" w:cs="Times New Roman"/>
      </w:rPr>
      <w:t>by AP, last updated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5D97A5" w14:textId="77777777" w:rsidR="00B45421" w:rsidRDefault="00B45421" w:rsidP="00C96C39">
      <w:pPr>
        <w:spacing w:after="0" w:line="240" w:lineRule="auto"/>
      </w:pPr>
      <w:r>
        <w:separator/>
      </w:r>
    </w:p>
  </w:footnote>
  <w:footnote w:type="continuationSeparator" w:id="0">
    <w:p w14:paraId="54E19D18" w14:textId="77777777" w:rsidR="00B45421" w:rsidRDefault="00B45421" w:rsidP="00C96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5807A5"/>
    <w:multiLevelType w:val="hybridMultilevel"/>
    <w:tmpl w:val="536006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B2872"/>
    <w:multiLevelType w:val="hybridMultilevel"/>
    <w:tmpl w:val="35C29B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250143">
    <w:abstractNumId w:val="1"/>
  </w:num>
  <w:num w:numId="2" w16cid:durableId="18327159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62"/>
    <w:rsid w:val="00031F3B"/>
    <w:rsid w:val="000B1F04"/>
    <w:rsid w:val="0016622A"/>
    <w:rsid w:val="001C2DC9"/>
    <w:rsid w:val="001D4C99"/>
    <w:rsid w:val="001E682A"/>
    <w:rsid w:val="0026733A"/>
    <w:rsid w:val="004702C0"/>
    <w:rsid w:val="00485E62"/>
    <w:rsid w:val="004949E2"/>
    <w:rsid w:val="005D5B55"/>
    <w:rsid w:val="006502E2"/>
    <w:rsid w:val="00667C23"/>
    <w:rsid w:val="00672C71"/>
    <w:rsid w:val="006F3E5F"/>
    <w:rsid w:val="00715274"/>
    <w:rsid w:val="0072761A"/>
    <w:rsid w:val="007F2A4E"/>
    <w:rsid w:val="0081607A"/>
    <w:rsid w:val="008B2AB3"/>
    <w:rsid w:val="008C7101"/>
    <w:rsid w:val="008E377A"/>
    <w:rsid w:val="00963832"/>
    <w:rsid w:val="00993D65"/>
    <w:rsid w:val="00A25F82"/>
    <w:rsid w:val="00A435ED"/>
    <w:rsid w:val="00AA4F76"/>
    <w:rsid w:val="00B112DA"/>
    <w:rsid w:val="00B41F54"/>
    <w:rsid w:val="00B45421"/>
    <w:rsid w:val="00B615F3"/>
    <w:rsid w:val="00B64AF1"/>
    <w:rsid w:val="00BF26AA"/>
    <w:rsid w:val="00C1576D"/>
    <w:rsid w:val="00C62B26"/>
    <w:rsid w:val="00C96C39"/>
    <w:rsid w:val="00CD65C1"/>
    <w:rsid w:val="00CD7B95"/>
    <w:rsid w:val="00D4117E"/>
    <w:rsid w:val="00D501C5"/>
    <w:rsid w:val="00D54885"/>
    <w:rsid w:val="00D979A0"/>
    <w:rsid w:val="00DC5229"/>
    <w:rsid w:val="00E07BA2"/>
    <w:rsid w:val="00E25DDF"/>
    <w:rsid w:val="00E67024"/>
    <w:rsid w:val="00E74122"/>
    <w:rsid w:val="00E80907"/>
    <w:rsid w:val="00E86B17"/>
    <w:rsid w:val="00E975FC"/>
    <w:rsid w:val="00EF0AF3"/>
    <w:rsid w:val="00EF4C40"/>
    <w:rsid w:val="00F8306A"/>
    <w:rsid w:val="00F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B59EC"/>
  <w15:chartTrackingRefBased/>
  <w15:docId w15:val="{57EECB06-28C0-B542-A047-7D46252E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8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5E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5E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5E6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5E6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5E62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5E6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5E62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5E6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5E6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48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5E6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5E6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48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5E62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485E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5E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5E62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485E6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96C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6C39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96C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6C3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Pöll</dc:creator>
  <cp:keywords/>
  <dc:description/>
  <cp:lastModifiedBy>Anna Pöll</cp:lastModifiedBy>
  <cp:revision>46</cp:revision>
  <dcterms:created xsi:type="dcterms:W3CDTF">2026-06-03T09:00:00Z</dcterms:created>
  <dcterms:modified xsi:type="dcterms:W3CDTF">2026-08-15T19:35:00Z</dcterms:modified>
</cp:coreProperties>
</file>