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AC36" w14:textId="68F3DE7B" w:rsidR="007F0869" w:rsidRDefault="00C81A8F" w:rsidP="002A11E8">
      <w:pPr>
        <w:pStyle w:val="1"/>
        <w:ind w:firstLine="880"/>
      </w:pPr>
      <w:r>
        <w:rPr>
          <w:rFonts w:hint="eastAsia"/>
        </w:rPr>
        <w:t>电子系统设计第</w:t>
      </w:r>
      <w:r w:rsidR="00B429A6">
        <w:rPr>
          <w:rFonts w:hint="eastAsia"/>
        </w:rPr>
        <w:t>四</w:t>
      </w:r>
      <w:r>
        <w:rPr>
          <w:rFonts w:hint="eastAsia"/>
        </w:rPr>
        <w:t>次作业</w:t>
      </w:r>
    </w:p>
    <w:p w14:paraId="540EDA9A" w14:textId="27E95861" w:rsidR="00C81A8F" w:rsidRDefault="00C81A8F">
      <w:pPr>
        <w:ind w:firstLine="420"/>
      </w:pPr>
      <w:r>
        <w:rPr>
          <w:rFonts w:hint="eastAsia"/>
        </w:rPr>
        <w:t>PB</w:t>
      </w:r>
      <w:r>
        <w:t>21511897</w:t>
      </w:r>
      <w:r>
        <w:tab/>
      </w:r>
      <w:r>
        <w:rPr>
          <w:rFonts w:hint="eastAsia"/>
        </w:rPr>
        <w:t>李霄奕</w:t>
      </w:r>
    </w:p>
    <w:p w14:paraId="45004CAF" w14:textId="78AB3581" w:rsidR="00C81A8F" w:rsidRDefault="00B429A6" w:rsidP="002A11E8">
      <w:pPr>
        <w:pStyle w:val="a"/>
        <w:ind w:firstLine="600"/>
      </w:pPr>
      <w:r w:rsidRPr="00B429A6">
        <w:rPr>
          <w:rFonts w:hint="eastAsia"/>
        </w:rPr>
        <w:t>系统建模和仿真有什么作用？</w:t>
      </w:r>
    </w:p>
    <w:p w14:paraId="0FE57764" w14:textId="11CB463D" w:rsidR="00C81A8F" w:rsidRDefault="00B429A6" w:rsidP="00C81A8F">
      <w:pPr>
        <w:ind w:firstLine="420"/>
      </w:pPr>
      <w:r>
        <w:rPr>
          <w:rFonts w:hint="eastAsia"/>
        </w:rPr>
        <w:t>因为现在的</w:t>
      </w:r>
      <w:r w:rsidRPr="00B429A6">
        <w:rPr>
          <w:rFonts w:hint="eastAsia"/>
        </w:rPr>
        <w:t>电子系统复杂度</w:t>
      </w:r>
      <w:r>
        <w:rPr>
          <w:rFonts w:hint="eastAsia"/>
        </w:rPr>
        <w:t>较高。</w:t>
      </w:r>
      <w:r w:rsidRPr="00B429A6">
        <w:rPr>
          <w:rFonts w:hint="eastAsia"/>
        </w:rPr>
        <w:t>通过</w:t>
      </w:r>
      <w:r>
        <w:rPr>
          <w:rFonts w:hint="eastAsia"/>
        </w:rPr>
        <w:t>提前的系统建模</w:t>
      </w:r>
      <w:r w:rsidRPr="00B429A6">
        <w:rPr>
          <w:rFonts w:hint="eastAsia"/>
        </w:rPr>
        <w:t>，可以进行仿真，</w:t>
      </w:r>
      <w:r>
        <w:rPr>
          <w:rFonts w:hint="eastAsia"/>
        </w:rPr>
        <w:t>对系统模型进行</w:t>
      </w:r>
      <w:r w:rsidRPr="00B429A6">
        <w:rPr>
          <w:rFonts w:hint="eastAsia"/>
        </w:rPr>
        <w:t>实时</w:t>
      </w:r>
      <w:r>
        <w:rPr>
          <w:rFonts w:hint="eastAsia"/>
        </w:rPr>
        <w:t>的修正</w:t>
      </w:r>
      <w:r w:rsidRPr="00B429A6">
        <w:rPr>
          <w:rFonts w:hint="eastAsia"/>
        </w:rPr>
        <w:t>，</w:t>
      </w:r>
      <w:r>
        <w:rPr>
          <w:rFonts w:hint="eastAsia"/>
        </w:rPr>
        <w:t>从而</w:t>
      </w:r>
      <w:r w:rsidRPr="00B429A6">
        <w:rPr>
          <w:rFonts w:hint="eastAsia"/>
        </w:rPr>
        <w:t>提高系统的性能</w:t>
      </w:r>
      <w:r>
        <w:rPr>
          <w:rFonts w:hint="eastAsia"/>
        </w:rPr>
        <w:t>；同时，通过避免物理实体层面的尝试，</w:t>
      </w:r>
      <w:r w:rsidRPr="00B429A6">
        <w:rPr>
          <w:rFonts w:hint="eastAsia"/>
        </w:rPr>
        <w:t>减少设计系统过程中反复修改的时间，</w:t>
      </w:r>
      <w:r>
        <w:rPr>
          <w:rFonts w:hint="eastAsia"/>
        </w:rPr>
        <w:t>这能够更高效地开发系统</w:t>
      </w:r>
      <w:r w:rsidRPr="00B429A6">
        <w:rPr>
          <w:rFonts w:hint="eastAsia"/>
        </w:rPr>
        <w:t>。</w:t>
      </w:r>
    </w:p>
    <w:p w14:paraId="5BFCB3BF" w14:textId="5C512330" w:rsidR="00C81A8F" w:rsidRDefault="00B429A6" w:rsidP="00B429A6">
      <w:pPr>
        <w:pStyle w:val="a"/>
        <w:ind w:firstLine="600"/>
      </w:pPr>
      <w:r w:rsidRPr="00B429A6">
        <w:rPr>
          <w:rFonts w:hint="eastAsia"/>
        </w:rPr>
        <w:t>数字</w:t>
      </w:r>
      <w:r w:rsidRPr="00B429A6">
        <w:t>IC的前端设计分为哪几个层次？每一个层次的功能是什么？</w:t>
      </w:r>
    </w:p>
    <w:p w14:paraId="781A2E58" w14:textId="3068BF30" w:rsidR="00C81A8F" w:rsidRPr="00E6689A" w:rsidRDefault="001F412E" w:rsidP="00B429A6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E6689A">
        <w:rPr>
          <w:rFonts w:hint="eastAsia"/>
          <w:b/>
          <w:bCs/>
        </w:rPr>
        <w:t>系统级描述</w:t>
      </w:r>
    </w:p>
    <w:p w14:paraId="34DE43BC" w14:textId="3BA32E27" w:rsidR="001F412E" w:rsidRDefault="001F412E" w:rsidP="001F412E">
      <w:pPr>
        <w:ind w:left="420" w:firstLineChars="0" w:firstLine="0"/>
        <w:rPr>
          <w:rFonts w:hint="eastAsia"/>
        </w:rPr>
      </w:pPr>
      <w:r>
        <w:rPr>
          <w:rFonts w:hint="eastAsia"/>
        </w:rPr>
        <w:t>功能：</w:t>
      </w:r>
      <w:r w:rsidRPr="001F412E">
        <w:rPr>
          <w:rFonts w:hint="eastAsia"/>
        </w:rPr>
        <w:t>对</w:t>
      </w:r>
      <w:r w:rsidRPr="001F412E">
        <w:t>系统</w:t>
      </w:r>
      <w:r>
        <w:rPr>
          <w:rFonts w:hint="eastAsia"/>
        </w:rPr>
        <w:t>进行抽象的描述</w:t>
      </w:r>
      <w:r w:rsidRPr="001F412E">
        <w:t>，决定系统</w:t>
      </w:r>
      <w:r>
        <w:rPr>
          <w:rFonts w:hint="eastAsia"/>
        </w:rPr>
        <w:t>的功能</w:t>
      </w:r>
      <w:r w:rsidRPr="001F412E">
        <w:t>及性能，不考虑系统</w:t>
      </w:r>
      <w:r>
        <w:rPr>
          <w:rFonts w:hint="eastAsia"/>
        </w:rPr>
        <w:t>下</w:t>
      </w:r>
      <w:r w:rsidRPr="001F412E">
        <w:t>的</w:t>
      </w:r>
      <w:r>
        <w:rPr>
          <w:rFonts w:hint="eastAsia"/>
        </w:rPr>
        <w:t>具体</w:t>
      </w:r>
      <w:r w:rsidRPr="001F412E">
        <w:t>操作</w:t>
      </w:r>
    </w:p>
    <w:p w14:paraId="011341F6" w14:textId="54E3D60E" w:rsidR="001F412E" w:rsidRPr="00E6689A" w:rsidRDefault="001F412E" w:rsidP="00B429A6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E6689A">
        <w:rPr>
          <w:b/>
          <w:bCs/>
        </w:rPr>
        <w:t>RTL级描述</w:t>
      </w:r>
    </w:p>
    <w:p w14:paraId="3057888C" w14:textId="3441699A" w:rsidR="001F412E" w:rsidRDefault="001F412E" w:rsidP="001F412E">
      <w:pPr>
        <w:ind w:left="420" w:firstLineChars="0" w:firstLine="0"/>
        <w:rPr>
          <w:rFonts w:hint="eastAsia"/>
        </w:rPr>
      </w:pPr>
      <w:r>
        <w:rPr>
          <w:rFonts w:hint="eastAsia"/>
        </w:rPr>
        <w:t>功能：将系统级的抽象描述翻译成具象的</w:t>
      </w:r>
      <w:r w:rsidRPr="001F412E">
        <w:rPr>
          <w:rFonts w:hint="eastAsia"/>
        </w:rPr>
        <w:t>逻辑</w:t>
      </w:r>
      <w:r>
        <w:rPr>
          <w:rFonts w:hint="eastAsia"/>
        </w:rPr>
        <w:t>实现，</w:t>
      </w:r>
      <w:r w:rsidRPr="001F412E">
        <w:rPr>
          <w:rFonts w:hint="eastAsia"/>
        </w:rPr>
        <w:t>映射到由具体逻辑元件组成的硬件结构。</w:t>
      </w:r>
    </w:p>
    <w:p w14:paraId="1B1F80B6" w14:textId="5DD30947" w:rsidR="001F412E" w:rsidRPr="00E6689A" w:rsidRDefault="001F412E" w:rsidP="00B429A6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E6689A">
        <w:rPr>
          <w:rFonts w:hint="eastAsia"/>
          <w:b/>
          <w:bCs/>
        </w:rPr>
        <w:t>逻辑综合</w:t>
      </w:r>
    </w:p>
    <w:p w14:paraId="12B14E04" w14:textId="748A99A0" w:rsidR="001F412E" w:rsidRDefault="001F412E" w:rsidP="001F412E">
      <w:pPr>
        <w:ind w:left="220" w:firstLineChars="0"/>
        <w:rPr>
          <w:rFonts w:hint="eastAsia"/>
        </w:rPr>
      </w:pPr>
      <w:r>
        <w:rPr>
          <w:rFonts w:hint="eastAsia"/>
        </w:rPr>
        <w:t>功能：</w:t>
      </w:r>
      <w:r w:rsidRPr="001F412E">
        <w:rPr>
          <w:rFonts w:hint="eastAsia"/>
        </w:rPr>
        <w:t>将</w:t>
      </w:r>
      <w:r w:rsidRPr="001F412E">
        <w:t>RTL级描述程序</w:t>
      </w:r>
      <w:r>
        <w:rPr>
          <w:rFonts w:hint="eastAsia"/>
        </w:rPr>
        <w:t>的</w:t>
      </w:r>
      <w:r w:rsidR="00E6689A">
        <w:rPr>
          <w:rFonts w:hint="eastAsia"/>
        </w:rPr>
        <w:t>逻辑元件</w:t>
      </w:r>
      <w:r w:rsidRPr="001F412E">
        <w:t>转换成用</w:t>
      </w:r>
      <w:r w:rsidR="00E6689A">
        <w:rPr>
          <w:rFonts w:hint="eastAsia"/>
        </w:rPr>
        <w:t>更</w:t>
      </w:r>
      <w:r w:rsidRPr="001F412E">
        <w:t>基本逻辑元件表示的文件</w:t>
      </w:r>
      <w:r w:rsidR="00E6689A">
        <w:rPr>
          <w:rFonts w:hint="eastAsia"/>
        </w:rPr>
        <w:t>，同时进行优化</w:t>
      </w:r>
      <w:r w:rsidRPr="001F412E">
        <w:t>。</w:t>
      </w:r>
    </w:p>
    <w:p w14:paraId="7039720F" w14:textId="615CADB2" w:rsidR="00C81A8F" w:rsidRDefault="00B429A6" w:rsidP="00B429A6">
      <w:pPr>
        <w:pStyle w:val="a"/>
        <w:ind w:firstLine="600"/>
      </w:pPr>
      <w:r w:rsidRPr="00B429A6">
        <w:rPr>
          <w:rFonts w:hint="eastAsia"/>
        </w:rPr>
        <w:t>什么叫做现场可编程性？</w:t>
      </w:r>
    </w:p>
    <w:p w14:paraId="4749E49F" w14:textId="1970A773" w:rsidR="00B429A6" w:rsidRDefault="00B244DA" w:rsidP="00B429A6">
      <w:pPr>
        <w:ind w:firstLine="420"/>
      </w:pPr>
      <w:r w:rsidRPr="00B244DA">
        <w:rPr>
          <w:rFonts w:hint="eastAsia"/>
        </w:rPr>
        <w:t>用户可以</w:t>
      </w:r>
      <w:r>
        <w:rPr>
          <w:rFonts w:hint="eastAsia"/>
        </w:rPr>
        <w:t>实时</w:t>
      </w:r>
      <w:r w:rsidRPr="00B244DA">
        <w:rPr>
          <w:rFonts w:hint="eastAsia"/>
        </w:rPr>
        <w:t>通过电路板上的下载编程</w:t>
      </w:r>
      <w:r>
        <w:rPr>
          <w:rFonts w:hint="eastAsia"/>
        </w:rPr>
        <w:t>模块</w:t>
      </w:r>
      <w:r w:rsidRPr="00B244DA">
        <w:rPr>
          <w:rFonts w:hint="eastAsia"/>
        </w:rPr>
        <w:t>来修改</w:t>
      </w:r>
      <w:r w:rsidRPr="00B244DA">
        <w:t>FPGA/CPLD的配置，以达到修改自己设计的目的。</w:t>
      </w:r>
    </w:p>
    <w:p w14:paraId="0AF2C8D4" w14:textId="4F7ECD7D" w:rsidR="00B429A6" w:rsidRDefault="00B429A6" w:rsidP="00B429A6">
      <w:pPr>
        <w:pStyle w:val="a"/>
        <w:ind w:firstLine="600"/>
      </w:pPr>
      <w:r w:rsidRPr="00B429A6">
        <w:t>FPGA和CPLD在结构上有什么相同点和不同点？</w:t>
      </w:r>
    </w:p>
    <w:p w14:paraId="3A1548FF" w14:textId="77777777" w:rsidR="006A4E9B" w:rsidRDefault="006A4E9B" w:rsidP="00B429A6">
      <w:pPr>
        <w:ind w:firstLine="420"/>
      </w:pPr>
      <w:r>
        <w:rPr>
          <w:rFonts w:hint="eastAsia"/>
        </w:rPr>
        <w:t>相同点：</w:t>
      </w:r>
    </w:p>
    <w:p w14:paraId="22CBC572" w14:textId="5EB56363" w:rsidR="00B429A6" w:rsidRDefault="006A4E9B" w:rsidP="006A4E9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FPGA和CPLD都是基于最小项逻辑单元进行硬件结构的设计</w:t>
      </w:r>
    </w:p>
    <w:p w14:paraId="02785DDC" w14:textId="5A5CA3CE" w:rsidR="006A4E9B" w:rsidRDefault="006A4E9B" w:rsidP="006A4E9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两者都有输入和输出接口</w:t>
      </w:r>
    </w:p>
    <w:p w14:paraId="6D14FE60" w14:textId="12885BFF" w:rsidR="006A4E9B" w:rsidRDefault="006A4E9B" w:rsidP="006A4E9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两者都有可编程的连线</w:t>
      </w:r>
    </w:p>
    <w:p w14:paraId="2998D30D" w14:textId="6759862D" w:rsidR="006A4E9B" w:rsidRDefault="006A4E9B" w:rsidP="006A4E9B">
      <w:pPr>
        <w:ind w:left="420" w:firstLineChars="0" w:firstLine="0"/>
      </w:pPr>
      <w:r>
        <w:rPr>
          <w:rFonts w:hint="eastAsia"/>
        </w:rPr>
        <w:t>不同点：</w:t>
      </w:r>
    </w:p>
    <w:p w14:paraId="14758905" w14:textId="764E0B9F" w:rsidR="006A4E9B" w:rsidRDefault="006A4E9B" w:rsidP="006A4E9B">
      <w:pPr>
        <w:ind w:left="420" w:firstLineChars="0" w:firstLine="0"/>
      </w:pPr>
      <w:r>
        <w:rPr>
          <w:rFonts w:hint="eastAsia"/>
        </w:rPr>
        <w:t>FPGA：采用查找表的形式进行逻辑实现，将特定逻辑储存在RAM中</w:t>
      </w:r>
    </w:p>
    <w:p w14:paraId="23953323" w14:textId="751F6315" w:rsidR="006A4E9B" w:rsidRDefault="006A4E9B" w:rsidP="006A4E9B">
      <w:pPr>
        <w:ind w:left="420" w:firstLineChars="0" w:firstLine="0"/>
        <w:rPr>
          <w:rFonts w:hint="eastAsia"/>
        </w:rPr>
      </w:pPr>
      <w:r>
        <w:rPr>
          <w:rFonts w:hint="eastAsia"/>
        </w:rPr>
        <w:t>CPLD：采用逻辑门阵列进行逻辑实现，或门阵列固定，与门阵列可编程，用EEPORM储存逻辑</w:t>
      </w:r>
    </w:p>
    <w:p w14:paraId="78762150" w14:textId="6435584C" w:rsidR="00B429A6" w:rsidRDefault="00B429A6" w:rsidP="00B429A6">
      <w:pPr>
        <w:pStyle w:val="a"/>
        <w:ind w:firstLine="600"/>
      </w:pPr>
      <w:r w:rsidRPr="00B429A6">
        <w:rPr>
          <w:rFonts w:hint="eastAsia"/>
        </w:rPr>
        <w:lastRenderedPageBreak/>
        <w:t>采用</w:t>
      </w:r>
      <w:r w:rsidRPr="00B429A6">
        <w:t>HDL语言对系统进行描述有</w:t>
      </w:r>
      <w:r>
        <w:rPr>
          <w:rFonts w:hint="eastAsia"/>
        </w:rPr>
        <w:t>哪</w:t>
      </w:r>
      <w:r w:rsidRPr="00B429A6">
        <w:t>几种描述风格？各有什么特点？</w:t>
      </w:r>
    </w:p>
    <w:p w14:paraId="52C87A32" w14:textId="31D951FC" w:rsidR="006A4E9B" w:rsidRPr="00B56818" w:rsidRDefault="006A4E9B" w:rsidP="006A4E9B">
      <w:pPr>
        <w:pStyle w:val="a9"/>
        <w:numPr>
          <w:ilvl w:val="0"/>
          <w:numId w:val="4"/>
        </w:numPr>
        <w:ind w:firstLineChars="0"/>
        <w:rPr>
          <w:b/>
          <w:bCs/>
        </w:rPr>
      </w:pPr>
      <w:r w:rsidRPr="00B56818">
        <w:rPr>
          <w:rFonts w:hint="eastAsia"/>
          <w:b/>
          <w:bCs/>
        </w:rPr>
        <w:t>行为描述</w:t>
      </w:r>
    </w:p>
    <w:p w14:paraId="1541828C" w14:textId="68A57FE8" w:rsidR="006A4E9B" w:rsidRDefault="00B56818" w:rsidP="006A4E9B">
      <w:pPr>
        <w:ind w:left="420" w:firstLineChars="0" w:firstLine="0"/>
        <w:rPr>
          <w:rFonts w:hint="eastAsia"/>
        </w:rPr>
      </w:pPr>
      <w:r>
        <w:rPr>
          <w:rFonts w:hint="eastAsia"/>
        </w:rPr>
        <w:t>特点：直接描述行为，逻辑简单，但是有时候无法综合</w:t>
      </w:r>
    </w:p>
    <w:p w14:paraId="0026AD14" w14:textId="3C0E0D08" w:rsidR="006A4E9B" w:rsidRPr="00B56818" w:rsidRDefault="006A4E9B" w:rsidP="006A4E9B">
      <w:pPr>
        <w:pStyle w:val="a9"/>
        <w:numPr>
          <w:ilvl w:val="0"/>
          <w:numId w:val="4"/>
        </w:numPr>
        <w:ind w:firstLineChars="0"/>
        <w:rPr>
          <w:b/>
          <w:bCs/>
        </w:rPr>
      </w:pPr>
      <w:r w:rsidRPr="00B56818">
        <w:rPr>
          <w:rFonts w:hint="eastAsia"/>
          <w:b/>
          <w:bCs/>
        </w:rPr>
        <w:t>数据流描述</w:t>
      </w:r>
    </w:p>
    <w:p w14:paraId="0192FCEB" w14:textId="7257D6B9" w:rsidR="006A4E9B" w:rsidRDefault="00B56818" w:rsidP="006A4E9B">
      <w:pPr>
        <w:ind w:left="420" w:firstLineChars="0" w:firstLine="0"/>
      </w:pPr>
      <w:r>
        <w:rPr>
          <w:rFonts w:hint="eastAsia"/>
        </w:rPr>
        <w:t>特点：描述输出和输入的布尔逻辑，但是逻辑较为复杂</w:t>
      </w:r>
    </w:p>
    <w:p w14:paraId="3D7C4FC5" w14:textId="4C7CA171" w:rsidR="006A4E9B" w:rsidRPr="00B56818" w:rsidRDefault="006A4E9B" w:rsidP="006A4E9B">
      <w:pPr>
        <w:pStyle w:val="a9"/>
        <w:numPr>
          <w:ilvl w:val="0"/>
          <w:numId w:val="4"/>
        </w:numPr>
        <w:ind w:firstLineChars="0"/>
        <w:rPr>
          <w:b/>
          <w:bCs/>
        </w:rPr>
      </w:pPr>
      <w:r w:rsidRPr="00B56818">
        <w:rPr>
          <w:rFonts w:hint="eastAsia"/>
          <w:b/>
          <w:bCs/>
        </w:rPr>
        <w:t>结构化描述</w:t>
      </w:r>
    </w:p>
    <w:p w14:paraId="0E48C5F2" w14:textId="4A50F5D3" w:rsidR="006A4E9B" w:rsidRPr="006A4E9B" w:rsidRDefault="00B56818" w:rsidP="006A4E9B">
      <w:pPr>
        <w:ind w:left="420" w:firstLineChars="0" w:firstLine="0"/>
        <w:rPr>
          <w:rFonts w:hint="eastAsia"/>
        </w:rPr>
      </w:pPr>
      <w:r>
        <w:rPr>
          <w:rFonts w:hint="eastAsia"/>
        </w:rPr>
        <w:t>特点：描述链接的电路模块，但是程序复杂，一般用于层次化系统</w:t>
      </w:r>
    </w:p>
    <w:sectPr w:rsidR="006A4E9B" w:rsidRPr="006A4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0FA4" w14:textId="77777777" w:rsidR="0076523D" w:rsidRDefault="0076523D" w:rsidP="00C81A8F">
      <w:pPr>
        <w:ind w:firstLine="420"/>
      </w:pPr>
      <w:r>
        <w:separator/>
      </w:r>
    </w:p>
  </w:endnote>
  <w:endnote w:type="continuationSeparator" w:id="0">
    <w:p w14:paraId="4BF805AA" w14:textId="77777777" w:rsidR="0076523D" w:rsidRDefault="0076523D" w:rsidP="00C81A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936E" w14:textId="77777777" w:rsidR="00C81A8F" w:rsidRDefault="00C81A8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8A65" w14:textId="77777777" w:rsidR="00C81A8F" w:rsidRDefault="00C81A8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B497" w14:textId="77777777" w:rsidR="00C81A8F" w:rsidRDefault="00C81A8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5354" w14:textId="77777777" w:rsidR="0076523D" w:rsidRDefault="0076523D" w:rsidP="00C81A8F">
      <w:pPr>
        <w:ind w:firstLine="420"/>
      </w:pPr>
      <w:r>
        <w:separator/>
      </w:r>
    </w:p>
  </w:footnote>
  <w:footnote w:type="continuationSeparator" w:id="0">
    <w:p w14:paraId="56379F82" w14:textId="77777777" w:rsidR="0076523D" w:rsidRDefault="0076523D" w:rsidP="00C81A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643F" w14:textId="77777777" w:rsidR="00C81A8F" w:rsidRDefault="00C81A8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4E30" w14:textId="77777777" w:rsidR="00C81A8F" w:rsidRDefault="00C81A8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81AF" w14:textId="77777777" w:rsidR="00C81A8F" w:rsidRDefault="00C81A8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DE3"/>
    <w:multiLevelType w:val="hybridMultilevel"/>
    <w:tmpl w:val="AA0C3440"/>
    <w:lvl w:ilvl="0" w:tplc="1C8EF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30E1376"/>
    <w:multiLevelType w:val="hybridMultilevel"/>
    <w:tmpl w:val="6628948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AC5B23"/>
    <w:multiLevelType w:val="hybridMultilevel"/>
    <w:tmpl w:val="6628948A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6514BD0"/>
    <w:multiLevelType w:val="hybridMultilevel"/>
    <w:tmpl w:val="561CC83A"/>
    <w:lvl w:ilvl="0" w:tplc="F77878F6">
      <w:start w:val="1"/>
      <w:numFmt w:val="decimal"/>
      <w:pStyle w:val="a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2145853120">
    <w:abstractNumId w:val="3"/>
  </w:num>
  <w:num w:numId="2" w16cid:durableId="1389963323">
    <w:abstractNumId w:val="1"/>
  </w:num>
  <w:num w:numId="3" w16cid:durableId="1641765924">
    <w:abstractNumId w:val="0"/>
  </w:num>
  <w:num w:numId="4" w16cid:durableId="636759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B"/>
    <w:rsid w:val="001F412E"/>
    <w:rsid w:val="002A11E8"/>
    <w:rsid w:val="006A4E9B"/>
    <w:rsid w:val="0076071B"/>
    <w:rsid w:val="0076523D"/>
    <w:rsid w:val="007F0869"/>
    <w:rsid w:val="00A74A67"/>
    <w:rsid w:val="00B244DA"/>
    <w:rsid w:val="00B429A6"/>
    <w:rsid w:val="00B56818"/>
    <w:rsid w:val="00C81A8F"/>
    <w:rsid w:val="00E6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7D307"/>
  <w15:chartTrackingRefBased/>
  <w15:docId w15:val="{4F7403D7-1700-40B8-BD1C-589FAED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A1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81A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81A8F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81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81A8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A11E8"/>
    <w:rPr>
      <w:b/>
      <w:bCs/>
      <w:kern w:val="44"/>
      <w:sz w:val="44"/>
      <w:szCs w:val="44"/>
    </w:rPr>
  </w:style>
  <w:style w:type="paragraph" w:styleId="a">
    <w:name w:val="Subtitle"/>
    <w:basedOn w:val="a0"/>
    <w:next w:val="a0"/>
    <w:link w:val="a8"/>
    <w:uiPriority w:val="11"/>
    <w:qFormat/>
    <w:rsid w:val="001F412E"/>
    <w:pPr>
      <w:numPr>
        <w:numId w:val="1"/>
      </w:numPr>
      <w:spacing w:before="240" w:after="60" w:line="312" w:lineRule="auto"/>
      <w:ind w:left="198" w:firstLineChars="0" w:firstLine="0"/>
      <w:jc w:val="center"/>
      <w:outlineLvl w:val="1"/>
    </w:pPr>
    <w:rPr>
      <w:b/>
      <w:bCs/>
      <w:kern w:val="28"/>
      <w:sz w:val="30"/>
      <w:szCs w:val="32"/>
    </w:rPr>
  </w:style>
  <w:style w:type="character" w:customStyle="1" w:styleId="a8">
    <w:name w:val="副标题 字符"/>
    <w:basedOn w:val="a1"/>
    <w:link w:val="a"/>
    <w:uiPriority w:val="11"/>
    <w:rsid w:val="001F412E"/>
    <w:rPr>
      <w:b/>
      <w:bCs/>
      <w:kern w:val="28"/>
      <w:sz w:val="30"/>
      <w:szCs w:val="32"/>
    </w:rPr>
  </w:style>
  <w:style w:type="paragraph" w:styleId="a9">
    <w:name w:val="List Paragraph"/>
    <w:basedOn w:val="a0"/>
    <w:uiPriority w:val="34"/>
    <w:qFormat/>
    <w:rsid w:val="00B429A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4</cp:revision>
  <dcterms:created xsi:type="dcterms:W3CDTF">2023-10-23T03:23:00Z</dcterms:created>
  <dcterms:modified xsi:type="dcterms:W3CDTF">2023-11-08T08:14:00Z</dcterms:modified>
</cp:coreProperties>
</file>