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280" w:rsidRDefault="000D0280" w:rsidP="009F6D0A">
      <w:pPr>
        <w:spacing w:line="276" w:lineRule="auto"/>
        <w:jc w:val="center"/>
        <w:rPr>
          <w:rFonts w:ascii="Times New Roman" w:eastAsia="等线" w:hAnsi="Times New Roman"/>
          <w:sz w:val="36"/>
          <w:szCs w:val="36"/>
        </w:rPr>
      </w:pPr>
    </w:p>
    <w:p w:rsidR="000D0280" w:rsidRDefault="000D0280" w:rsidP="009F6D0A">
      <w:pPr>
        <w:spacing w:line="276" w:lineRule="auto"/>
        <w:jc w:val="center"/>
        <w:rPr>
          <w:rFonts w:ascii="Times New Roman" w:eastAsia="等线" w:hAnsi="Times New Roman"/>
          <w:sz w:val="36"/>
          <w:szCs w:val="36"/>
        </w:rPr>
      </w:pPr>
    </w:p>
    <w:p w:rsidR="000D0280" w:rsidRDefault="000D0280" w:rsidP="009F6D0A">
      <w:pPr>
        <w:spacing w:line="276" w:lineRule="auto"/>
        <w:jc w:val="center"/>
        <w:rPr>
          <w:rFonts w:ascii="Times New Roman" w:eastAsia="等线" w:hAnsi="Times New Roman"/>
          <w:sz w:val="36"/>
          <w:szCs w:val="36"/>
        </w:rPr>
      </w:pPr>
    </w:p>
    <w:p w:rsidR="000D0280" w:rsidRDefault="000D0280" w:rsidP="000D0280">
      <w:pPr>
        <w:spacing w:line="276" w:lineRule="auto"/>
        <w:rPr>
          <w:rFonts w:ascii="Times New Roman" w:eastAsia="等线" w:hAnsi="Times New Roman" w:hint="eastAsia"/>
          <w:sz w:val="36"/>
          <w:szCs w:val="36"/>
        </w:rPr>
      </w:pPr>
    </w:p>
    <w:p w:rsidR="000D0280" w:rsidRPr="00F66285" w:rsidRDefault="000D0280" w:rsidP="009F6D0A">
      <w:pPr>
        <w:spacing w:line="276" w:lineRule="auto"/>
        <w:jc w:val="center"/>
        <w:rPr>
          <w:rFonts w:ascii="Times New Roman" w:eastAsia="等线" w:hAnsi="Times New Roman"/>
          <w:sz w:val="48"/>
          <w:szCs w:val="48"/>
        </w:rPr>
      </w:pPr>
      <w:r w:rsidRPr="00F66285">
        <w:rPr>
          <w:rFonts w:ascii="Times New Roman" w:eastAsia="等线" w:hAnsi="Times New Roman" w:hint="eastAsia"/>
          <w:sz w:val="48"/>
          <w:szCs w:val="48"/>
        </w:rPr>
        <w:t>半导体器件原理课程小论文</w:t>
      </w:r>
    </w:p>
    <w:p w:rsidR="000D0280" w:rsidRDefault="000D0280" w:rsidP="009F6D0A">
      <w:pPr>
        <w:spacing w:line="276" w:lineRule="auto"/>
        <w:jc w:val="center"/>
        <w:rPr>
          <w:rFonts w:ascii="Times New Roman" w:eastAsia="等线" w:hAnsi="Times New Roman"/>
          <w:sz w:val="36"/>
          <w:szCs w:val="36"/>
        </w:rPr>
      </w:pP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半</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导</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体</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紫</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外</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发</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光</w:t>
      </w:r>
    </w:p>
    <w:p w:rsidR="000D0280" w:rsidRPr="00F66285" w:rsidRDefault="000D0280" w:rsidP="009F6D0A">
      <w:pPr>
        <w:spacing w:line="276" w:lineRule="auto"/>
        <w:jc w:val="center"/>
        <w:rPr>
          <w:rFonts w:ascii="Times New Roman" w:eastAsia="等线" w:hAnsi="Times New Roman"/>
          <w:sz w:val="44"/>
          <w:szCs w:val="44"/>
        </w:rPr>
      </w:pPr>
      <w:r w:rsidRPr="00F66285">
        <w:rPr>
          <w:rFonts w:ascii="Times New Roman" w:eastAsia="等线" w:hAnsi="Times New Roman" w:hint="eastAsia"/>
          <w:sz w:val="44"/>
          <w:szCs w:val="44"/>
        </w:rPr>
        <w:t>器</w:t>
      </w:r>
    </w:p>
    <w:p w:rsidR="000D0280" w:rsidRDefault="000D0280" w:rsidP="009F6D0A">
      <w:pPr>
        <w:spacing w:line="276" w:lineRule="auto"/>
        <w:jc w:val="center"/>
        <w:rPr>
          <w:rFonts w:ascii="Times New Roman" w:eastAsia="等线" w:hAnsi="Times New Roman" w:hint="eastAsia"/>
          <w:sz w:val="36"/>
          <w:szCs w:val="36"/>
        </w:rPr>
      </w:pPr>
      <w:r w:rsidRPr="00F66285">
        <w:rPr>
          <w:rFonts w:ascii="Times New Roman" w:eastAsia="等线" w:hAnsi="Times New Roman" w:hint="eastAsia"/>
          <w:sz w:val="44"/>
          <w:szCs w:val="44"/>
        </w:rPr>
        <w:t>件</w:t>
      </w:r>
    </w:p>
    <w:p w:rsidR="000D0280" w:rsidRDefault="000D0280" w:rsidP="009F6D0A">
      <w:pPr>
        <w:spacing w:line="276" w:lineRule="auto"/>
        <w:jc w:val="center"/>
        <w:rPr>
          <w:rFonts w:ascii="Times New Roman" w:eastAsia="等线" w:hAnsi="Times New Roman"/>
          <w:sz w:val="36"/>
          <w:szCs w:val="36"/>
        </w:rPr>
      </w:pPr>
    </w:p>
    <w:p w:rsidR="000D0280" w:rsidRDefault="000D0280" w:rsidP="009F6D0A">
      <w:pPr>
        <w:spacing w:line="276" w:lineRule="auto"/>
        <w:jc w:val="center"/>
        <w:rPr>
          <w:rFonts w:ascii="Times New Roman" w:eastAsia="等线" w:hAnsi="Times New Roman"/>
          <w:sz w:val="36"/>
          <w:szCs w:val="36"/>
        </w:rPr>
      </w:pPr>
    </w:p>
    <w:p w:rsidR="000D0280" w:rsidRPr="00F66285" w:rsidRDefault="000D0280" w:rsidP="009F6D0A">
      <w:pPr>
        <w:spacing w:line="276" w:lineRule="auto"/>
        <w:jc w:val="center"/>
        <w:rPr>
          <w:rFonts w:ascii="Times New Roman" w:eastAsia="等线" w:hAnsi="Times New Roman" w:hint="eastAsia"/>
          <w:sz w:val="28"/>
          <w:szCs w:val="28"/>
        </w:rPr>
      </w:pPr>
      <w:r w:rsidRPr="00F66285">
        <w:rPr>
          <w:rFonts w:ascii="Times New Roman" w:eastAsia="等线" w:hAnsi="Times New Roman" w:hint="eastAsia"/>
          <w:sz w:val="28"/>
          <w:szCs w:val="28"/>
        </w:rPr>
        <w:t>姓名：吴兰艳</w:t>
      </w:r>
    </w:p>
    <w:p w:rsidR="000D0280" w:rsidRPr="00F66285" w:rsidRDefault="000D0280" w:rsidP="009F6D0A">
      <w:pPr>
        <w:spacing w:line="276" w:lineRule="auto"/>
        <w:jc w:val="center"/>
        <w:rPr>
          <w:rFonts w:ascii="Times New Roman" w:eastAsia="等线" w:hAnsi="Times New Roman"/>
          <w:sz w:val="28"/>
          <w:szCs w:val="28"/>
        </w:rPr>
      </w:pPr>
      <w:r w:rsidRPr="00F66285">
        <w:rPr>
          <w:rFonts w:ascii="Times New Roman" w:eastAsia="等线" w:hAnsi="Times New Roman" w:hint="eastAsia"/>
          <w:sz w:val="28"/>
          <w:szCs w:val="28"/>
        </w:rPr>
        <w:t>学号</w:t>
      </w:r>
      <w:r w:rsidRPr="00F66285">
        <w:rPr>
          <w:rFonts w:ascii="Times New Roman" w:eastAsia="等线" w:hAnsi="Times New Roman" w:hint="eastAsia"/>
          <w:sz w:val="28"/>
          <w:szCs w:val="28"/>
        </w:rPr>
        <w:t>:</w:t>
      </w:r>
      <w:r w:rsidRPr="00F66285">
        <w:rPr>
          <w:rFonts w:ascii="Times New Roman" w:eastAsia="等线" w:hAnsi="Times New Roman"/>
          <w:sz w:val="28"/>
          <w:szCs w:val="28"/>
        </w:rPr>
        <w:t>PB16060676</w:t>
      </w:r>
    </w:p>
    <w:p w:rsidR="000D0280" w:rsidRDefault="000D0280" w:rsidP="009F6D0A">
      <w:pPr>
        <w:spacing w:line="276" w:lineRule="auto"/>
        <w:jc w:val="center"/>
        <w:rPr>
          <w:rFonts w:ascii="Times New Roman" w:eastAsia="等线" w:hAnsi="Times New Roman"/>
          <w:sz w:val="36"/>
          <w:szCs w:val="36"/>
        </w:rPr>
      </w:pPr>
    </w:p>
    <w:p w:rsidR="000D0280" w:rsidRDefault="000D0280" w:rsidP="009F6D0A">
      <w:pPr>
        <w:spacing w:line="276" w:lineRule="auto"/>
        <w:jc w:val="center"/>
        <w:rPr>
          <w:rFonts w:ascii="Times New Roman" w:eastAsia="等线" w:hAnsi="Times New Roman"/>
          <w:sz w:val="36"/>
          <w:szCs w:val="36"/>
        </w:rPr>
      </w:pPr>
    </w:p>
    <w:p w:rsidR="000D0280" w:rsidRDefault="000D0280" w:rsidP="009F6D0A">
      <w:pPr>
        <w:spacing w:line="276" w:lineRule="auto"/>
        <w:jc w:val="center"/>
        <w:rPr>
          <w:rFonts w:ascii="Times New Roman" w:eastAsia="等线" w:hAnsi="Times New Roman" w:hint="eastAsia"/>
          <w:sz w:val="36"/>
          <w:szCs w:val="36"/>
        </w:rPr>
      </w:pPr>
    </w:p>
    <w:p w:rsidR="001161DF" w:rsidRPr="00F66285" w:rsidRDefault="0030535B" w:rsidP="009F6D0A">
      <w:pPr>
        <w:spacing w:line="276" w:lineRule="auto"/>
        <w:jc w:val="center"/>
        <w:rPr>
          <w:rFonts w:ascii="Times New Roman" w:eastAsia="等线" w:hAnsi="Times New Roman"/>
          <w:sz w:val="30"/>
          <w:szCs w:val="30"/>
        </w:rPr>
      </w:pPr>
      <w:r w:rsidRPr="00F66285">
        <w:rPr>
          <w:rFonts w:ascii="Times New Roman" w:eastAsia="等线" w:hAnsi="Times New Roman" w:hint="eastAsia"/>
          <w:sz w:val="30"/>
          <w:szCs w:val="30"/>
        </w:rPr>
        <w:lastRenderedPageBreak/>
        <w:t>半导体紫外发光</w:t>
      </w:r>
      <w:r w:rsidR="0070370A" w:rsidRPr="00F66285">
        <w:rPr>
          <w:rFonts w:ascii="Times New Roman" w:eastAsia="等线" w:hAnsi="Times New Roman" w:hint="eastAsia"/>
          <w:sz w:val="30"/>
          <w:szCs w:val="30"/>
        </w:rPr>
        <w:t>器件</w:t>
      </w:r>
    </w:p>
    <w:p w:rsidR="00361F06" w:rsidRPr="00173AE4" w:rsidRDefault="007B267E" w:rsidP="009F6D0A">
      <w:pPr>
        <w:spacing w:line="276" w:lineRule="auto"/>
        <w:rPr>
          <w:rFonts w:ascii="黑体" w:eastAsia="黑体" w:hAnsi="黑体" w:hint="eastAsia"/>
          <w:sz w:val="24"/>
          <w:szCs w:val="24"/>
        </w:rPr>
      </w:pPr>
      <w:r w:rsidRPr="00F66285">
        <w:rPr>
          <w:rFonts w:ascii="黑体" w:eastAsia="黑体" w:hAnsi="黑体" w:hint="eastAsia"/>
          <w:szCs w:val="21"/>
        </w:rPr>
        <w:t>摘要</w:t>
      </w:r>
      <w:r w:rsidR="000D0280">
        <w:rPr>
          <w:rFonts w:ascii="黑体" w:eastAsia="黑体" w:hAnsi="黑体" w:hint="eastAsia"/>
          <w:sz w:val="24"/>
          <w:szCs w:val="24"/>
        </w:rPr>
        <w:t xml:space="preserve"> </w:t>
      </w:r>
      <w:r w:rsidR="00361F06">
        <w:rPr>
          <w:rFonts w:ascii="Times New Roman" w:eastAsia="等线" w:hAnsi="Times New Roman" w:hint="eastAsia"/>
        </w:rPr>
        <w:t>半导体紫外发光器件</w:t>
      </w:r>
      <w:r w:rsidR="00361F06">
        <w:rPr>
          <w:rFonts w:ascii="Times New Roman" w:eastAsia="等线" w:hAnsi="Times New Roman" w:hint="eastAsia"/>
        </w:rPr>
        <w:t>具有节能、环保和寿命长等优点，在杀菌消毒、医疗和生化检测等方面有着</w:t>
      </w:r>
      <w:r w:rsidR="007B26B8">
        <w:rPr>
          <w:rFonts w:ascii="Times New Roman" w:eastAsia="等线" w:hAnsi="Times New Roman" w:hint="eastAsia"/>
        </w:rPr>
        <w:t>广泛的</w:t>
      </w:r>
      <w:proofErr w:type="gramStart"/>
      <w:r w:rsidR="00361F06">
        <w:rPr>
          <w:rFonts w:ascii="Times New Roman" w:eastAsia="等线" w:hAnsi="Times New Roman" w:hint="eastAsia"/>
        </w:rPr>
        <w:t>的</w:t>
      </w:r>
      <w:proofErr w:type="gramEnd"/>
      <w:r w:rsidR="00361F06">
        <w:rPr>
          <w:rFonts w:ascii="Times New Roman" w:eastAsia="等线" w:hAnsi="Times New Roman" w:hint="eastAsia"/>
        </w:rPr>
        <w:t>应用</w:t>
      </w:r>
      <w:r w:rsidR="007B26B8">
        <w:rPr>
          <w:rFonts w:ascii="Times New Roman" w:eastAsia="等线" w:hAnsi="Times New Roman" w:hint="eastAsia"/>
        </w:rPr>
        <w:t>前景</w:t>
      </w:r>
      <w:r w:rsidR="00361F06">
        <w:rPr>
          <w:rFonts w:ascii="Times New Roman" w:eastAsia="等线" w:hAnsi="Times New Roman" w:hint="eastAsia"/>
        </w:rPr>
        <w:t>，在国际上引发了广泛的研究兴趣</w:t>
      </w:r>
      <w:r w:rsidR="007B26B8">
        <w:rPr>
          <w:rFonts w:ascii="Times New Roman" w:eastAsia="等线" w:hAnsi="Times New Roman" w:hint="eastAsia"/>
        </w:rPr>
        <w:t>，成为研发热点。随着技术的进步，半导体紫外发光器件在制备方法上得到全面的创新，新型技术不断出现。然而，</w:t>
      </w:r>
      <w:r w:rsidR="00F13E1D">
        <w:rPr>
          <w:rFonts w:ascii="Times New Roman" w:eastAsia="等线" w:hAnsi="Times New Roman" w:hint="eastAsia"/>
        </w:rPr>
        <w:t>相比目前已经实现商业化的半导体蓝光器件的功率水平，半导体紫外发光器件的技术尚未成熟，需要更多的研究和创新。</w:t>
      </w:r>
      <w:r w:rsidR="00F66285">
        <w:rPr>
          <w:rFonts w:ascii="Times New Roman" w:eastAsia="等线" w:hAnsi="Times New Roman" w:hint="eastAsia"/>
        </w:rPr>
        <w:t>因此</w:t>
      </w:r>
      <w:r w:rsidR="00F13E1D">
        <w:rPr>
          <w:rFonts w:ascii="Times New Roman" w:eastAsia="等线" w:hAnsi="Times New Roman" w:hint="eastAsia"/>
        </w:rPr>
        <w:t>应该对半导体紫外发光器件进行更加科学的分析，更加全面地掌握制备方法，从而促使技术的进步。本文主要对半导体紫外发光器件进行了调研，了解其工作原理、制备方法及应用前景等。</w:t>
      </w:r>
      <w:r w:rsidR="00F66285">
        <w:rPr>
          <w:rFonts w:ascii="Times New Roman" w:eastAsia="等线" w:hAnsi="Times New Roman" w:hint="eastAsia"/>
        </w:rPr>
        <w:t xml:space="preserve"> </w:t>
      </w:r>
    </w:p>
    <w:p w:rsidR="0070370A" w:rsidRDefault="00EF0DFB" w:rsidP="009F6D0A">
      <w:pPr>
        <w:spacing w:line="276" w:lineRule="auto"/>
        <w:rPr>
          <w:rFonts w:ascii="Times New Roman" w:eastAsia="等线" w:hAnsi="Times New Roman"/>
        </w:rPr>
      </w:pPr>
      <w:r w:rsidRPr="00EF0DFB">
        <w:rPr>
          <w:rFonts w:ascii="黑体" w:eastAsia="黑体" w:hAnsi="黑体" w:hint="eastAsia"/>
        </w:rPr>
        <w:t>关键词</w:t>
      </w:r>
      <w:r>
        <w:rPr>
          <w:rFonts w:ascii="Times New Roman" w:eastAsia="等线" w:hAnsi="Times New Roman"/>
        </w:rPr>
        <w:t xml:space="preserve"> </w:t>
      </w:r>
      <w:r>
        <w:rPr>
          <w:rFonts w:ascii="Times New Roman" w:eastAsia="等线" w:hAnsi="Times New Roman" w:hint="eastAsia"/>
        </w:rPr>
        <w:t>光学器件；</w:t>
      </w:r>
      <w:r w:rsidR="00361F06">
        <w:rPr>
          <w:rFonts w:ascii="Times New Roman" w:eastAsia="等线" w:hAnsi="Times New Roman" w:hint="eastAsia"/>
        </w:rPr>
        <w:t>半导体紫外发光器件</w:t>
      </w:r>
      <w:r>
        <w:rPr>
          <w:rFonts w:ascii="Times New Roman" w:eastAsia="等线" w:hAnsi="Times New Roman" w:hint="eastAsia"/>
        </w:rPr>
        <w:t>；</w:t>
      </w:r>
      <w:proofErr w:type="spellStart"/>
      <w:r w:rsidR="00361F06" w:rsidRPr="00173AE4">
        <w:rPr>
          <w:rFonts w:ascii="Times New Roman" w:eastAsia="等线" w:hAnsi="Times New Roman" w:cs="Times New Roman" w:hint="eastAsia"/>
          <w:color w:val="000000"/>
          <w:szCs w:val="21"/>
          <w:shd w:val="clear" w:color="auto" w:fill="FFFFFF"/>
        </w:rPr>
        <w:t>Al</w:t>
      </w:r>
      <w:r w:rsidR="00361F06" w:rsidRPr="00173AE4">
        <w:rPr>
          <w:rFonts w:ascii="Times New Roman" w:eastAsia="等线" w:hAnsi="Times New Roman" w:cs="Times New Roman"/>
          <w:color w:val="000000"/>
          <w:szCs w:val="21"/>
          <w:shd w:val="clear" w:color="auto" w:fill="FFFFFF"/>
        </w:rPr>
        <w:t>G</w:t>
      </w:r>
      <w:r w:rsidR="00361F06" w:rsidRPr="00173AE4">
        <w:rPr>
          <w:rFonts w:ascii="Times New Roman" w:eastAsia="等线" w:hAnsi="Times New Roman" w:cs="Times New Roman" w:hint="eastAsia"/>
          <w:color w:val="000000"/>
          <w:szCs w:val="21"/>
          <w:shd w:val="clear" w:color="auto" w:fill="FFFFFF"/>
        </w:rPr>
        <w:t>a</w:t>
      </w:r>
      <w:r w:rsidR="00361F06" w:rsidRPr="00173AE4">
        <w:rPr>
          <w:rFonts w:ascii="Times New Roman" w:eastAsia="等线" w:hAnsi="Times New Roman" w:cs="Times New Roman"/>
          <w:color w:val="000000"/>
          <w:szCs w:val="21"/>
          <w:shd w:val="clear" w:color="auto" w:fill="FFFFFF"/>
        </w:rPr>
        <w:t>N</w:t>
      </w:r>
      <w:proofErr w:type="spellEnd"/>
      <w:r w:rsidR="00361F06" w:rsidRPr="00173AE4">
        <w:rPr>
          <w:rFonts w:ascii="Times New Roman" w:eastAsia="等线" w:hAnsi="Times New Roman" w:cs="Arial" w:hint="eastAsia"/>
          <w:color w:val="000000"/>
          <w:szCs w:val="21"/>
          <w:shd w:val="clear" w:color="auto" w:fill="FFFFFF"/>
        </w:rPr>
        <w:t>基</w:t>
      </w:r>
      <w:r w:rsidR="00361F06" w:rsidRPr="00173AE4">
        <w:rPr>
          <w:rFonts w:ascii="Times New Roman" w:eastAsia="等线" w:hAnsi="Times New Roman" w:cs="Times New Roman" w:hint="eastAsia"/>
          <w:color w:val="000000"/>
          <w:szCs w:val="21"/>
          <w:shd w:val="clear" w:color="auto" w:fill="FFFFFF"/>
        </w:rPr>
        <w:t>L</w:t>
      </w:r>
      <w:r w:rsidR="00361F06" w:rsidRPr="00173AE4">
        <w:rPr>
          <w:rFonts w:ascii="Times New Roman" w:eastAsia="等线" w:hAnsi="Times New Roman" w:cs="Times New Roman"/>
          <w:color w:val="000000"/>
          <w:szCs w:val="21"/>
          <w:shd w:val="clear" w:color="auto" w:fill="FFFFFF"/>
        </w:rPr>
        <w:t>ED</w:t>
      </w:r>
    </w:p>
    <w:p w:rsidR="00496790" w:rsidRPr="00173AE4" w:rsidRDefault="00496790" w:rsidP="009F6D0A">
      <w:pPr>
        <w:spacing w:line="276" w:lineRule="auto"/>
        <w:rPr>
          <w:rFonts w:ascii="Times New Roman" w:eastAsia="等线" w:hAnsi="Times New Roman"/>
        </w:rPr>
      </w:pPr>
    </w:p>
    <w:p w:rsidR="007B267E" w:rsidRPr="00173AE4" w:rsidRDefault="00B2150C" w:rsidP="009F6D0A">
      <w:pPr>
        <w:spacing w:line="276" w:lineRule="auto"/>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0070370A" w:rsidRPr="00173AE4">
        <w:rPr>
          <w:rFonts w:ascii="黑体" w:eastAsia="黑体" w:hAnsi="黑体" w:hint="eastAsia"/>
          <w:sz w:val="24"/>
          <w:szCs w:val="24"/>
        </w:rPr>
        <w:t>调研背景</w:t>
      </w:r>
    </w:p>
    <w:p w:rsidR="00375D5F" w:rsidRPr="00173AE4" w:rsidRDefault="00B24A33" w:rsidP="00496790">
      <w:pPr>
        <w:spacing w:line="360" w:lineRule="auto"/>
        <w:ind w:firstLineChars="200" w:firstLine="420"/>
        <w:rPr>
          <w:rFonts w:ascii="Times New Roman" w:eastAsia="等线" w:hAnsi="Times New Roman" w:cs="Arial"/>
          <w:color w:val="000000"/>
          <w:szCs w:val="21"/>
          <w:shd w:val="clear" w:color="auto" w:fill="FFFFFF"/>
        </w:rPr>
      </w:pPr>
      <w:r w:rsidRPr="00173AE4">
        <w:rPr>
          <w:rFonts w:ascii="Times New Roman" w:eastAsia="等线" w:hAnsi="Times New Roman" w:cs="Arial" w:hint="eastAsia"/>
          <w:color w:val="000000"/>
          <w:szCs w:val="21"/>
          <w:shd w:val="clear" w:color="auto" w:fill="FFFFFF"/>
        </w:rPr>
        <w:t>在过去的二十多年中，氮化镓（</w:t>
      </w:r>
      <w:proofErr w:type="spellStart"/>
      <w:r w:rsidRPr="00173AE4">
        <w:rPr>
          <w:rFonts w:ascii="Times New Roman" w:eastAsia="等线" w:hAnsi="Times New Roman" w:cs="Times New Roman"/>
          <w:color w:val="000000"/>
          <w:szCs w:val="21"/>
          <w:shd w:val="clear" w:color="auto" w:fill="FFFFFF"/>
        </w:rPr>
        <w:t>GaN</w:t>
      </w:r>
      <w:proofErr w:type="spellEnd"/>
      <w:r w:rsidRPr="00173AE4">
        <w:rPr>
          <w:rFonts w:ascii="Times New Roman" w:eastAsia="等线" w:hAnsi="Times New Roman" w:cs="Arial" w:hint="eastAsia"/>
          <w:color w:val="000000"/>
          <w:szCs w:val="21"/>
          <w:shd w:val="clear" w:color="auto" w:fill="FFFFFF"/>
        </w:rPr>
        <w:t>）半导体材料领域取得了一系列根本性突破，</w:t>
      </w:r>
      <w:proofErr w:type="spellStart"/>
      <w:r w:rsidRPr="00173AE4">
        <w:rPr>
          <w:rFonts w:ascii="Times New Roman" w:eastAsia="等线" w:hAnsi="Times New Roman" w:cs="Times New Roman" w:hint="eastAsia"/>
          <w:color w:val="000000"/>
          <w:szCs w:val="21"/>
          <w:shd w:val="clear" w:color="auto" w:fill="FFFFFF"/>
        </w:rPr>
        <w:t>Ga</w:t>
      </w:r>
      <w:r w:rsidRPr="00173AE4">
        <w:rPr>
          <w:rFonts w:ascii="Times New Roman" w:eastAsia="等线" w:hAnsi="Times New Roman" w:cs="Times New Roman"/>
          <w:color w:val="000000"/>
          <w:szCs w:val="21"/>
          <w:shd w:val="clear" w:color="auto" w:fill="FFFFFF"/>
        </w:rPr>
        <w:t>N</w:t>
      </w:r>
      <w:proofErr w:type="spellEnd"/>
      <w:r w:rsidRPr="00173AE4">
        <w:rPr>
          <w:rFonts w:ascii="Times New Roman" w:eastAsia="等线" w:hAnsi="Times New Roman" w:cs="Arial" w:hint="eastAsia"/>
          <w:color w:val="000000"/>
          <w:szCs w:val="21"/>
          <w:shd w:val="clear" w:color="auto" w:fill="FFFFFF"/>
        </w:rPr>
        <w:t>基蓝光和白光</w:t>
      </w:r>
      <w:r w:rsidRPr="00173AE4">
        <w:rPr>
          <w:rFonts w:ascii="Times New Roman" w:eastAsia="等线" w:hAnsi="Times New Roman" w:cs="Times New Roman" w:hint="eastAsia"/>
          <w:color w:val="000000"/>
          <w:szCs w:val="21"/>
          <w:shd w:val="clear" w:color="auto" w:fill="FFFFFF"/>
        </w:rPr>
        <w:t>L</w:t>
      </w:r>
      <w:r w:rsidRPr="00173AE4">
        <w:rPr>
          <w:rFonts w:ascii="Times New Roman" w:eastAsia="等线" w:hAnsi="Times New Roman" w:cs="Times New Roman"/>
          <w:color w:val="000000"/>
          <w:szCs w:val="21"/>
          <w:shd w:val="clear" w:color="auto" w:fill="FFFFFF"/>
        </w:rPr>
        <w:t>ED</w:t>
      </w:r>
      <w:r w:rsidRPr="00173AE4">
        <w:rPr>
          <w:rFonts w:ascii="Times New Roman" w:eastAsia="等线" w:hAnsi="Times New Roman" w:cs="Arial" w:hint="eastAsia"/>
          <w:color w:val="000000"/>
          <w:szCs w:val="21"/>
          <w:shd w:val="clear" w:color="auto" w:fill="FFFFFF"/>
        </w:rPr>
        <w:t>得到了超过任何传统光源的效率，已经在市场全面推广。然而，我们至今还</w:t>
      </w:r>
      <w:r w:rsidRPr="00173AE4">
        <w:rPr>
          <w:rFonts w:ascii="Times New Roman" w:eastAsia="等线" w:hAnsi="Times New Roman" w:cs="Times New Roman" w:hint="eastAsia"/>
          <w:color w:val="000000"/>
          <w:szCs w:val="21"/>
          <w:shd w:val="clear" w:color="auto" w:fill="FFFFFF"/>
        </w:rPr>
        <w:t>只使用了氮化镓器件所能够产生的发射光谱中很窄的一部分。通过添加氮化铝（</w:t>
      </w:r>
      <w:proofErr w:type="spellStart"/>
      <w:r w:rsidRPr="00173AE4">
        <w:rPr>
          <w:rFonts w:ascii="Times New Roman" w:eastAsia="等线" w:hAnsi="Times New Roman" w:cs="Times New Roman" w:hint="eastAsia"/>
          <w:color w:val="000000"/>
          <w:szCs w:val="21"/>
          <w:shd w:val="clear" w:color="auto" w:fill="FFFFFF"/>
        </w:rPr>
        <w:t>Al</w:t>
      </w:r>
      <w:r w:rsidRPr="00173AE4">
        <w:rPr>
          <w:rFonts w:ascii="Times New Roman" w:eastAsia="等线" w:hAnsi="Times New Roman" w:cs="Times New Roman"/>
          <w:color w:val="000000"/>
          <w:szCs w:val="21"/>
          <w:shd w:val="clear" w:color="auto" w:fill="FFFFFF"/>
        </w:rPr>
        <w:t>N</w:t>
      </w:r>
      <w:proofErr w:type="spellEnd"/>
      <w:r w:rsidRPr="00173AE4">
        <w:rPr>
          <w:rFonts w:ascii="Times New Roman" w:eastAsia="等线" w:hAnsi="Times New Roman" w:cs="Times New Roman" w:hint="eastAsia"/>
          <w:color w:val="000000"/>
          <w:szCs w:val="21"/>
          <w:shd w:val="clear" w:color="auto" w:fill="FFFFFF"/>
        </w:rPr>
        <w:t>）到</w:t>
      </w:r>
      <w:proofErr w:type="spellStart"/>
      <w:r w:rsidRPr="00173AE4">
        <w:rPr>
          <w:rFonts w:ascii="Times New Roman" w:eastAsia="等线" w:hAnsi="Times New Roman" w:cs="Times New Roman" w:hint="eastAsia"/>
          <w:color w:val="000000"/>
          <w:szCs w:val="21"/>
          <w:shd w:val="clear" w:color="auto" w:fill="FFFFFF"/>
        </w:rPr>
        <w:t>Ga</w:t>
      </w:r>
      <w:r w:rsidRPr="00173AE4">
        <w:rPr>
          <w:rFonts w:ascii="Times New Roman" w:eastAsia="等线" w:hAnsi="Times New Roman" w:cs="Times New Roman"/>
          <w:color w:val="000000"/>
          <w:szCs w:val="21"/>
          <w:shd w:val="clear" w:color="auto" w:fill="FFFFFF"/>
        </w:rPr>
        <w:t>N</w:t>
      </w:r>
      <w:proofErr w:type="spellEnd"/>
      <w:r w:rsidRPr="00173AE4">
        <w:rPr>
          <w:rFonts w:ascii="Times New Roman" w:eastAsia="等线" w:hAnsi="Times New Roman" w:cs="Times New Roman" w:hint="eastAsia"/>
          <w:color w:val="000000"/>
          <w:szCs w:val="21"/>
          <w:shd w:val="clear" w:color="auto" w:fill="FFFFFF"/>
        </w:rPr>
        <w:t>合</w:t>
      </w:r>
      <w:r w:rsidRPr="00173AE4">
        <w:rPr>
          <w:rFonts w:ascii="Times New Roman" w:eastAsia="等线" w:hAnsi="Times New Roman" w:cs="Arial" w:hint="eastAsia"/>
          <w:color w:val="000000"/>
          <w:szCs w:val="21"/>
          <w:shd w:val="clear" w:color="auto" w:fill="FFFFFF"/>
        </w:rPr>
        <w:t>金体系中，</w:t>
      </w:r>
      <w:proofErr w:type="spellStart"/>
      <w:r w:rsidRPr="00173AE4">
        <w:rPr>
          <w:rFonts w:ascii="Times New Roman" w:eastAsia="等线" w:hAnsi="Times New Roman" w:cs="Times New Roman" w:hint="eastAsia"/>
          <w:color w:val="000000"/>
          <w:szCs w:val="21"/>
          <w:shd w:val="clear" w:color="auto" w:fill="FFFFFF"/>
        </w:rPr>
        <w:t>Al</w:t>
      </w:r>
      <w:r w:rsidRPr="00173AE4">
        <w:rPr>
          <w:rFonts w:ascii="Times New Roman" w:eastAsia="等线" w:hAnsi="Times New Roman" w:cs="Times New Roman"/>
          <w:color w:val="000000"/>
          <w:szCs w:val="21"/>
          <w:shd w:val="clear" w:color="auto" w:fill="FFFFFF"/>
        </w:rPr>
        <w:t>G</w:t>
      </w:r>
      <w:r w:rsidRPr="00173AE4">
        <w:rPr>
          <w:rFonts w:ascii="Times New Roman" w:eastAsia="等线" w:hAnsi="Times New Roman" w:cs="Times New Roman" w:hint="eastAsia"/>
          <w:color w:val="000000"/>
          <w:szCs w:val="21"/>
          <w:shd w:val="clear" w:color="auto" w:fill="FFFFFF"/>
        </w:rPr>
        <w:t>a</w:t>
      </w:r>
      <w:r w:rsidRPr="00173AE4">
        <w:rPr>
          <w:rFonts w:ascii="Times New Roman" w:eastAsia="等线" w:hAnsi="Times New Roman" w:cs="Times New Roman"/>
          <w:color w:val="000000"/>
          <w:szCs w:val="21"/>
          <w:shd w:val="clear" w:color="auto" w:fill="FFFFFF"/>
        </w:rPr>
        <w:t>N</w:t>
      </w:r>
      <w:proofErr w:type="spellEnd"/>
      <w:r w:rsidRPr="00173AE4">
        <w:rPr>
          <w:rFonts w:ascii="Times New Roman" w:eastAsia="等线" w:hAnsi="Times New Roman" w:cs="Arial" w:hint="eastAsia"/>
          <w:color w:val="000000"/>
          <w:szCs w:val="21"/>
          <w:shd w:val="clear" w:color="auto" w:fill="FFFFFF"/>
        </w:rPr>
        <w:t>基</w:t>
      </w:r>
      <w:r w:rsidRPr="00173AE4">
        <w:rPr>
          <w:rFonts w:ascii="Times New Roman" w:eastAsia="等线" w:hAnsi="Times New Roman" w:cs="Times New Roman" w:hint="eastAsia"/>
          <w:color w:val="000000"/>
          <w:szCs w:val="21"/>
          <w:shd w:val="clear" w:color="auto" w:fill="FFFFFF"/>
        </w:rPr>
        <w:t>L</w:t>
      </w:r>
      <w:r w:rsidRPr="00173AE4">
        <w:rPr>
          <w:rFonts w:ascii="Times New Roman" w:eastAsia="等线" w:hAnsi="Times New Roman" w:cs="Times New Roman"/>
          <w:color w:val="000000"/>
          <w:szCs w:val="21"/>
          <w:shd w:val="clear" w:color="auto" w:fill="FFFFFF"/>
        </w:rPr>
        <w:t>ED</w:t>
      </w:r>
      <w:r w:rsidRPr="00173AE4">
        <w:rPr>
          <w:rFonts w:ascii="Times New Roman" w:eastAsia="等线" w:hAnsi="Times New Roman" w:cs="Times New Roman" w:hint="eastAsia"/>
          <w:color w:val="000000"/>
          <w:szCs w:val="21"/>
          <w:shd w:val="clear" w:color="auto" w:fill="FFFFFF"/>
        </w:rPr>
        <w:t>的</w:t>
      </w:r>
      <w:r w:rsidR="00375D5F" w:rsidRPr="00173AE4">
        <w:rPr>
          <w:rFonts w:ascii="Times New Roman" w:eastAsia="等线" w:hAnsi="Times New Roman" w:cs="Arial" w:hint="eastAsia"/>
          <w:color w:val="000000"/>
          <w:szCs w:val="21"/>
          <w:shd w:val="clear" w:color="auto" w:fill="FFFFFF"/>
        </w:rPr>
        <w:t>发光波长可以扩展到几乎整个</w:t>
      </w:r>
      <w:r w:rsidR="00375D5F" w:rsidRPr="00173AE4">
        <w:rPr>
          <w:rFonts w:ascii="Times New Roman" w:eastAsia="等线" w:hAnsi="Times New Roman" w:cs="Times New Roman"/>
          <w:color w:val="000000"/>
          <w:szCs w:val="21"/>
          <w:shd w:val="clear" w:color="auto" w:fill="FFFFFF"/>
        </w:rPr>
        <w:t>UVA</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Times New Roman"/>
          <w:color w:val="000000"/>
          <w:szCs w:val="21"/>
          <w:shd w:val="clear" w:color="auto" w:fill="FFFFFF"/>
        </w:rPr>
        <w:t>400-320</w:t>
      </w:r>
      <w:r w:rsidR="00FE6ECF">
        <w:rPr>
          <w:rFonts w:ascii="Times New Roman" w:eastAsia="等线" w:hAnsi="Times New Roman" w:cs="Times New Roman"/>
          <w:color w:val="000000"/>
          <w:szCs w:val="21"/>
          <w:shd w:val="clear" w:color="auto" w:fill="FFFFFF"/>
        </w:rPr>
        <w:t xml:space="preserve"> </w:t>
      </w:r>
      <w:r w:rsidR="00375D5F" w:rsidRPr="00173AE4">
        <w:rPr>
          <w:rFonts w:ascii="Times New Roman" w:eastAsia="等线" w:hAnsi="Times New Roman" w:cs="Times New Roman"/>
          <w:color w:val="000000"/>
          <w:szCs w:val="21"/>
          <w:shd w:val="clear" w:color="auto" w:fill="FFFFFF"/>
        </w:rPr>
        <w:t>nm</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Times New Roman"/>
          <w:color w:val="000000"/>
          <w:szCs w:val="21"/>
          <w:shd w:val="clear" w:color="auto" w:fill="FFFFFF"/>
        </w:rPr>
        <w:t>UVB</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Times New Roman"/>
          <w:color w:val="000000"/>
          <w:szCs w:val="21"/>
          <w:shd w:val="clear" w:color="auto" w:fill="FFFFFF"/>
        </w:rPr>
        <w:t>320-280</w:t>
      </w:r>
      <w:r w:rsidR="00FE6ECF">
        <w:rPr>
          <w:rFonts w:ascii="Times New Roman" w:eastAsia="等线" w:hAnsi="Times New Roman" w:cs="Times New Roman"/>
          <w:color w:val="000000"/>
          <w:szCs w:val="21"/>
          <w:shd w:val="clear" w:color="auto" w:fill="FFFFFF"/>
        </w:rPr>
        <w:t xml:space="preserve"> </w:t>
      </w:r>
      <w:r w:rsidR="00375D5F" w:rsidRPr="00173AE4">
        <w:rPr>
          <w:rFonts w:ascii="Times New Roman" w:eastAsia="等线" w:hAnsi="Times New Roman" w:cs="Times New Roman"/>
          <w:color w:val="000000"/>
          <w:szCs w:val="21"/>
          <w:shd w:val="clear" w:color="auto" w:fill="FFFFFF"/>
        </w:rPr>
        <w:t>nm</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Times New Roman"/>
          <w:color w:val="000000"/>
          <w:szCs w:val="21"/>
          <w:shd w:val="clear" w:color="auto" w:fill="FFFFFF"/>
        </w:rPr>
        <w:t>UVC</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Times New Roman"/>
          <w:color w:val="000000"/>
          <w:szCs w:val="21"/>
          <w:shd w:val="clear" w:color="auto" w:fill="FFFFFF"/>
        </w:rPr>
        <w:t>280-200</w:t>
      </w:r>
      <w:r w:rsidR="00FE6ECF">
        <w:rPr>
          <w:rFonts w:ascii="Times New Roman" w:eastAsia="等线" w:hAnsi="Times New Roman" w:cs="Times New Roman"/>
          <w:color w:val="000000"/>
          <w:szCs w:val="21"/>
          <w:shd w:val="clear" w:color="auto" w:fill="FFFFFF"/>
        </w:rPr>
        <w:t xml:space="preserve"> </w:t>
      </w:r>
      <w:r w:rsidR="00375D5F" w:rsidRPr="00173AE4">
        <w:rPr>
          <w:rFonts w:ascii="Times New Roman" w:eastAsia="等线" w:hAnsi="Times New Roman" w:cs="Times New Roman"/>
          <w:color w:val="000000"/>
          <w:szCs w:val="21"/>
          <w:shd w:val="clear" w:color="auto" w:fill="FFFFFF"/>
        </w:rPr>
        <w:t>nm</w:t>
      </w:r>
      <w:r w:rsidR="00375D5F" w:rsidRPr="00173AE4">
        <w:rPr>
          <w:rFonts w:ascii="Times New Roman" w:eastAsia="等线" w:hAnsi="Times New Roman" w:cs="Times New Roman"/>
          <w:color w:val="000000"/>
          <w:szCs w:val="21"/>
          <w:shd w:val="clear" w:color="auto" w:fill="FFFFFF"/>
        </w:rPr>
        <w:t>）</w:t>
      </w:r>
      <w:r w:rsidR="00375D5F" w:rsidRPr="00173AE4">
        <w:rPr>
          <w:rFonts w:ascii="Times New Roman" w:eastAsia="等线" w:hAnsi="Times New Roman" w:cs="Arial" w:hint="eastAsia"/>
          <w:color w:val="000000"/>
          <w:szCs w:val="21"/>
          <w:shd w:val="clear" w:color="auto" w:fill="FFFFFF"/>
        </w:rPr>
        <w:t>光谱范围。</w:t>
      </w:r>
      <w:r w:rsidR="00F622FF">
        <w:rPr>
          <w:rFonts w:ascii="Times New Roman" w:eastAsia="等线" w:hAnsi="Times New Roman" w:cs="Arial" w:hint="eastAsia"/>
          <w:color w:val="000000"/>
          <w:szCs w:val="21"/>
          <w:shd w:val="clear" w:color="auto" w:fill="FFFFFF"/>
        </w:rPr>
        <w:t>200-280</w:t>
      </w:r>
      <w:r w:rsidR="00FE6ECF">
        <w:rPr>
          <w:rFonts w:ascii="Times New Roman" w:eastAsia="等线" w:hAnsi="Times New Roman" w:cs="Arial"/>
          <w:color w:val="000000"/>
          <w:szCs w:val="21"/>
          <w:shd w:val="clear" w:color="auto" w:fill="FFFFFF"/>
        </w:rPr>
        <w:t xml:space="preserve"> </w:t>
      </w:r>
      <w:r w:rsidR="00F622FF">
        <w:rPr>
          <w:rFonts w:ascii="Times New Roman" w:eastAsia="等线" w:hAnsi="Times New Roman" w:cs="Arial" w:hint="eastAsia"/>
          <w:color w:val="000000"/>
          <w:szCs w:val="21"/>
          <w:shd w:val="clear" w:color="auto" w:fill="FFFFFF"/>
        </w:rPr>
        <w:t>nm</w:t>
      </w:r>
      <w:r w:rsidR="00F622FF">
        <w:rPr>
          <w:rFonts w:ascii="Times New Roman" w:eastAsia="等线" w:hAnsi="Times New Roman" w:cs="Arial" w:hint="eastAsia"/>
          <w:color w:val="000000"/>
          <w:szCs w:val="21"/>
          <w:shd w:val="clear" w:color="auto" w:fill="FFFFFF"/>
        </w:rPr>
        <w:t>波段为短波紫外线，主要应用有空气和水源的消毒以及短距离的紫外加密通讯、紫外干扰等；</w:t>
      </w:r>
      <w:r w:rsidR="00F622FF">
        <w:rPr>
          <w:rFonts w:ascii="Times New Roman" w:eastAsia="等线" w:hAnsi="Times New Roman" w:cs="Arial" w:hint="eastAsia"/>
          <w:color w:val="000000"/>
          <w:szCs w:val="21"/>
          <w:shd w:val="clear" w:color="auto" w:fill="FFFFFF"/>
        </w:rPr>
        <w:t>280-320</w:t>
      </w:r>
      <w:r w:rsidR="00FE6ECF">
        <w:rPr>
          <w:rFonts w:ascii="Times New Roman" w:eastAsia="等线" w:hAnsi="Times New Roman" w:cs="Arial"/>
          <w:color w:val="000000"/>
          <w:szCs w:val="21"/>
          <w:shd w:val="clear" w:color="auto" w:fill="FFFFFF"/>
        </w:rPr>
        <w:t xml:space="preserve"> </w:t>
      </w:r>
      <w:r w:rsidR="00F622FF">
        <w:rPr>
          <w:rFonts w:ascii="Times New Roman" w:eastAsia="等线" w:hAnsi="Times New Roman" w:cs="Arial" w:hint="eastAsia"/>
          <w:color w:val="000000"/>
          <w:szCs w:val="21"/>
          <w:shd w:val="clear" w:color="auto" w:fill="FFFFFF"/>
        </w:rPr>
        <w:t>nm</w:t>
      </w:r>
      <w:r w:rsidR="00F622FF">
        <w:rPr>
          <w:rFonts w:ascii="Times New Roman" w:eastAsia="等线" w:hAnsi="Times New Roman" w:cs="Arial" w:hint="eastAsia"/>
          <w:color w:val="000000"/>
          <w:szCs w:val="21"/>
          <w:shd w:val="clear" w:color="auto" w:fill="FFFFFF"/>
        </w:rPr>
        <w:t>波段为中波紫外线，主要应用在针对皮肤病的紫外光疗及促进植物生长的照明设备；</w:t>
      </w:r>
      <w:r w:rsidR="00F622FF">
        <w:rPr>
          <w:rFonts w:ascii="Times New Roman" w:eastAsia="等线" w:hAnsi="Times New Roman" w:cs="Arial" w:hint="eastAsia"/>
          <w:color w:val="000000"/>
          <w:szCs w:val="21"/>
          <w:shd w:val="clear" w:color="auto" w:fill="FFFFFF"/>
        </w:rPr>
        <w:t>320-400</w:t>
      </w:r>
      <w:r w:rsidR="00FE6ECF">
        <w:rPr>
          <w:rFonts w:ascii="Times New Roman" w:eastAsia="等线" w:hAnsi="Times New Roman" w:cs="Arial"/>
          <w:color w:val="000000"/>
          <w:szCs w:val="21"/>
          <w:shd w:val="clear" w:color="auto" w:fill="FFFFFF"/>
        </w:rPr>
        <w:t xml:space="preserve"> </w:t>
      </w:r>
      <w:r w:rsidR="00F622FF">
        <w:rPr>
          <w:rFonts w:ascii="Times New Roman" w:eastAsia="等线" w:hAnsi="Times New Roman" w:cs="Arial" w:hint="eastAsia"/>
          <w:color w:val="000000"/>
          <w:szCs w:val="21"/>
          <w:shd w:val="clear" w:color="auto" w:fill="FFFFFF"/>
        </w:rPr>
        <w:t>nm</w:t>
      </w:r>
      <w:r w:rsidR="00F622FF">
        <w:rPr>
          <w:rFonts w:ascii="Times New Roman" w:eastAsia="等线" w:hAnsi="Times New Roman" w:cs="Arial" w:hint="eastAsia"/>
          <w:color w:val="000000"/>
          <w:szCs w:val="21"/>
          <w:shd w:val="clear" w:color="auto" w:fill="FFFFFF"/>
        </w:rPr>
        <w:t>波段为长波紫外线，有很强的穿透力，能够穿透大部分透明的玻璃和塑料，因此在紫外的应用市场上占有最大份额，主要应用有聚合物的紫外固化和轻量化结构的</w:t>
      </w:r>
      <w:r w:rsidR="00F622FF">
        <w:rPr>
          <w:rFonts w:ascii="Times New Roman" w:eastAsia="等线" w:hAnsi="Times New Roman" w:cs="Arial" w:hint="eastAsia"/>
          <w:color w:val="000000"/>
          <w:szCs w:val="21"/>
          <w:shd w:val="clear" w:color="auto" w:fill="FFFFFF"/>
        </w:rPr>
        <w:t>3</w:t>
      </w:r>
      <w:r w:rsidR="00F622FF">
        <w:rPr>
          <w:rFonts w:ascii="Times New Roman" w:eastAsia="等线" w:hAnsi="Times New Roman" w:cs="Arial"/>
          <w:color w:val="000000"/>
          <w:szCs w:val="21"/>
          <w:shd w:val="clear" w:color="auto" w:fill="FFFFFF"/>
        </w:rPr>
        <w:t>D</w:t>
      </w:r>
      <w:r w:rsidR="00F622FF">
        <w:rPr>
          <w:rFonts w:ascii="Times New Roman" w:eastAsia="等线" w:hAnsi="Times New Roman" w:cs="Arial" w:hint="eastAsia"/>
          <w:color w:val="000000"/>
          <w:szCs w:val="21"/>
          <w:shd w:val="clear" w:color="auto" w:fill="FFFFFF"/>
        </w:rPr>
        <w:t>打印以及</w:t>
      </w:r>
      <w:r w:rsidR="00F622FF">
        <w:rPr>
          <w:rFonts w:ascii="Times New Roman" w:eastAsia="等线" w:hAnsi="Times New Roman" w:cs="Arial" w:hint="eastAsia"/>
          <w:color w:val="000000"/>
          <w:szCs w:val="21"/>
          <w:shd w:val="clear" w:color="auto" w:fill="FFFFFF"/>
        </w:rPr>
        <w:t>I</w:t>
      </w:r>
      <w:r w:rsidR="00F622FF">
        <w:rPr>
          <w:rFonts w:ascii="Times New Roman" w:eastAsia="等线" w:hAnsi="Times New Roman" w:cs="Arial"/>
          <w:color w:val="000000"/>
          <w:szCs w:val="21"/>
          <w:shd w:val="clear" w:color="auto" w:fill="FFFFFF"/>
        </w:rPr>
        <w:t>D</w:t>
      </w:r>
      <w:r w:rsidR="00F622FF">
        <w:rPr>
          <w:rFonts w:ascii="Times New Roman" w:eastAsia="等线" w:hAnsi="Times New Roman" w:cs="Arial" w:hint="eastAsia"/>
          <w:color w:val="000000"/>
          <w:szCs w:val="21"/>
          <w:shd w:val="clear" w:color="auto" w:fill="FFFFFF"/>
        </w:rPr>
        <w:t>卡和钞票中安全特征的检测。</w:t>
      </w:r>
    </w:p>
    <w:p w:rsidR="0070370A" w:rsidRPr="00173AE4" w:rsidRDefault="00375D5F" w:rsidP="00F622FF">
      <w:pPr>
        <w:spacing w:line="360" w:lineRule="auto"/>
        <w:ind w:firstLineChars="200" w:firstLine="420"/>
        <w:rPr>
          <w:rFonts w:ascii="Times New Roman" w:eastAsia="等线" w:hAnsi="Times New Roman" w:cs="Arial"/>
          <w:color w:val="000000"/>
          <w:szCs w:val="21"/>
          <w:shd w:val="clear" w:color="auto" w:fill="FFFFFF"/>
        </w:rPr>
      </w:pPr>
      <w:r w:rsidRPr="00173AE4">
        <w:rPr>
          <w:rFonts w:ascii="Times New Roman" w:eastAsia="等线" w:hAnsi="Times New Roman" w:cs="Arial" w:hint="eastAsia"/>
          <w:color w:val="000000"/>
          <w:szCs w:val="21"/>
          <w:shd w:val="clear" w:color="auto" w:fill="FFFFFF"/>
        </w:rPr>
        <w:t>相对于传统的</w:t>
      </w:r>
      <w:r w:rsidRPr="00173AE4">
        <w:rPr>
          <w:rFonts w:ascii="Times New Roman" w:eastAsia="等线" w:hAnsi="Times New Roman" w:cs="Times New Roman"/>
          <w:color w:val="000000"/>
          <w:szCs w:val="21"/>
          <w:shd w:val="clear" w:color="auto" w:fill="FFFFFF"/>
        </w:rPr>
        <w:t>UV</w:t>
      </w:r>
      <w:r w:rsidRPr="00173AE4">
        <w:rPr>
          <w:rFonts w:ascii="Times New Roman" w:eastAsia="等线" w:hAnsi="Times New Roman" w:cs="Arial" w:hint="eastAsia"/>
          <w:color w:val="000000"/>
          <w:szCs w:val="21"/>
          <w:shd w:val="clear" w:color="auto" w:fill="FFFFFF"/>
        </w:rPr>
        <w:t>光源，如低、中</w:t>
      </w:r>
      <w:r w:rsidR="00837EF6" w:rsidRPr="00173AE4">
        <w:rPr>
          <w:rFonts w:ascii="Times New Roman" w:eastAsia="等线" w:hAnsi="Times New Roman" w:cs="Arial" w:hint="eastAsia"/>
          <w:color w:val="000000"/>
          <w:szCs w:val="21"/>
          <w:shd w:val="clear" w:color="auto" w:fill="FFFFFF"/>
        </w:rPr>
        <w:t>压</w:t>
      </w:r>
      <w:r w:rsidRPr="00173AE4">
        <w:rPr>
          <w:rFonts w:ascii="Times New Roman" w:eastAsia="等线" w:hAnsi="Times New Roman" w:cs="Arial" w:hint="eastAsia"/>
          <w:color w:val="000000"/>
          <w:szCs w:val="21"/>
          <w:shd w:val="clear" w:color="auto" w:fill="FFFFFF"/>
        </w:rPr>
        <w:t>汞灯，</w:t>
      </w:r>
      <w:r w:rsidR="00763BF8" w:rsidRPr="00173AE4">
        <w:rPr>
          <w:rFonts w:ascii="Times New Roman" w:eastAsia="等线" w:hAnsi="Times New Roman" w:cs="Times New Roman"/>
          <w:color w:val="000000"/>
          <w:szCs w:val="21"/>
          <w:shd w:val="clear" w:color="auto" w:fill="FFFFFF"/>
        </w:rPr>
        <w:t xml:space="preserve"> </w:t>
      </w:r>
      <w:r w:rsidR="009F6D0A" w:rsidRPr="00173AE4">
        <w:rPr>
          <w:rFonts w:ascii="Times New Roman" w:eastAsia="等线" w:hAnsi="Times New Roman" w:cs="Times New Roman"/>
          <w:color w:val="000000"/>
          <w:szCs w:val="21"/>
          <w:shd w:val="clear" w:color="auto" w:fill="FFFFFF"/>
        </w:rPr>
        <w:t>UV LED</w:t>
      </w:r>
      <w:r w:rsidR="00763BF8" w:rsidRPr="00173AE4">
        <w:rPr>
          <w:rFonts w:ascii="Times New Roman" w:eastAsia="等线" w:hAnsi="Times New Roman" w:cs="Arial" w:hint="eastAsia"/>
          <w:color w:val="000000"/>
          <w:szCs w:val="21"/>
          <w:shd w:val="clear" w:color="auto" w:fill="FFFFFF"/>
        </w:rPr>
        <w:t>作为固态光源，有着低功耗、低电压、无汞环保、波长易调、切换迅速等优点，</w:t>
      </w:r>
      <w:r w:rsidR="009F6D0A" w:rsidRPr="00173AE4">
        <w:rPr>
          <w:rFonts w:ascii="Times New Roman" w:eastAsia="等线" w:hAnsi="Times New Roman" w:cs="Arial" w:hint="eastAsia"/>
          <w:color w:val="000000"/>
          <w:szCs w:val="21"/>
          <w:shd w:val="clear" w:color="auto" w:fill="FFFFFF"/>
        </w:rPr>
        <w:t>这些独特的优势使得</w:t>
      </w:r>
      <w:r w:rsidR="009F6D0A" w:rsidRPr="00173AE4">
        <w:rPr>
          <w:rFonts w:ascii="Times New Roman" w:eastAsia="等线" w:hAnsi="Times New Roman" w:cs="Times New Roman"/>
          <w:color w:val="000000"/>
          <w:szCs w:val="21"/>
          <w:shd w:val="clear" w:color="auto" w:fill="FFFFFF"/>
        </w:rPr>
        <w:t>UV LED</w:t>
      </w:r>
      <w:r w:rsidR="009F6D0A" w:rsidRPr="00173AE4">
        <w:rPr>
          <w:rFonts w:ascii="Times New Roman" w:eastAsia="等线" w:hAnsi="Times New Roman" w:cs="Arial" w:hint="eastAsia"/>
          <w:color w:val="000000"/>
          <w:szCs w:val="21"/>
          <w:shd w:val="clear" w:color="auto" w:fill="FFFFFF"/>
        </w:rPr>
        <w:t>作为关键组件用于许多新的应用，</w:t>
      </w:r>
      <w:r w:rsidR="003F010D" w:rsidRPr="00173AE4">
        <w:rPr>
          <w:rFonts w:ascii="Times New Roman" w:eastAsia="等线" w:hAnsi="Times New Roman" w:cs="Arial"/>
          <w:color w:val="000000"/>
          <w:szCs w:val="21"/>
          <w:shd w:val="clear" w:color="auto" w:fill="FFFFFF"/>
        </w:rPr>
        <w:t>可以广泛应用于杀毒、消菌、印刷和通信等领域</w:t>
      </w:r>
      <w:r w:rsidR="00763BF8" w:rsidRPr="00173AE4">
        <w:rPr>
          <w:rFonts w:ascii="Times New Roman" w:eastAsia="等线" w:hAnsi="Times New Roman" w:cs="Arial" w:hint="eastAsia"/>
          <w:color w:val="000000"/>
          <w:szCs w:val="21"/>
          <w:shd w:val="clear" w:color="auto" w:fill="FFFFFF"/>
        </w:rPr>
        <w:t>，并有巨大的产业带动潜能</w:t>
      </w:r>
      <w:r w:rsidR="007B267E" w:rsidRPr="00173AE4">
        <w:rPr>
          <w:rFonts w:ascii="Times New Roman" w:eastAsia="等线" w:hAnsi="Times New Roman" w:cs="Arial" w:hint="eastAsia"/>
          <w:color w:val="000000"/>
          <w:szCs w:val="21"/>
          <w:shd w:val="clear" w:color="auto" w:fill="FFFFFF"/>
        </w:rPr>
        <w:t>。</w:t>
      </w:r>
      <w:r w:rsidR="0070370A" w:rsidRPr="00173AE4">
        <w:rPr>
          <w:rFonts w:ascii="Times New Roman" w:eastAsia="等线" w:hAnsi="Times New Roman" w:cs="Arial" w:hint="eastAsia"/>
          <w:color w:val="000000"/>
          <w:szCs w:val="21"/>
          <w:shd w:val="clear" w:color="auto" w:fill="FFFFFF"/>
        </w:rPr>
        <w:t>近年来，</w:t>
      </w:r>
      <w:r w:rsidRPr="00173AE4">
        <w:rPr>
          <w:rFonts w:ascii="Times New Roman" w:eastAsia="等线" w:hAnsi="Times New Roman" w:cs="Times New Roman"/>
          <w:color w:val="000000"/>
          <w:szCs w:val="21"/>
          <w:shd w:val="clear" w:color="auto" w:fill="FFFFFF"/>
        </w:rPr>
        <w:t>UV LED</w:t>
      </w:r>
      <w:r w:rsidR="0070370A" w:rsidRPr="00173AE4">
        <w:rPr>
          <w:rFonts w:ascii="Times New Roman" w:eastAsia="等线" w:hAnsi="Times New Roman" w:cs="Arial" w:hint="eastAsia"/>
          <w:color w:val="000000"/>
          <w:szCs w:val="21"/>
          <w:shd w:val="clear" w:color="auto" w:fill="FFFFFF"/>
        </w:rPr>
        <w:t>在全球引起越来越多的关注，</w:t>
      </w:r>
      <w:r w:rsidR="003F010D" w:rsidRPr="00173AE4">
        <w:rPr>
          <w:rFonts w:ascii="Times New Roman" w:eastAsia="等线" w:hAnsi="Times New Roman" w:cs="Arial"/>
          <w:color w:val="000000"/>
          <w:szCs w:val="21"/>
          <w:shd w:val="clear" w:color="auto" w:fill="FFFFFF"/>
        </w:rPr>
        <w:t>国际水</w:t>
      </w:r>
      <w:proofErr w:type="gramStart"/>
      <w:r w:rsidR="003F010D" w:rsidRPr="00173AE4">
        <w:rPr>
          <w:rFonts w:ascii="Times New Roman" w:eastAsia="等线" w:hAnsi="Times New Roman" w:cs="Arial"/>
          <w:color w:val="000000"/>
          <w:szCs w:val="21"/>
          <w:shd w:val="clear" w:color="auto" w:fill="FFFFFF"/>
        </w:rPr>
        <w:t>俣</w:t>
      </w:r>
      <w:proofErr w:type="gramEnd"/>
      <w:r w:rsidR="003F010D" w:rsidRPr="00173AE4">
        <w:rPr>
          <w:rFonts w:ascii="Times New Roman" w:eastAsia="等线" w:hAnsi="Times New Roman" w:cs="Arial"/>
          <w:color w:val="000000"/>
          <w:szCs w:val="21"/>
          <w:shd w:val="clear" w:color="auto" w:fill="FFFFFF"/>
        </w:rPr>
        <w:t>公约的提出，使</w:t>
      </w:r>
      <w:r w:rsidRPr="00173AE4">
        <w:rPr>
          <w:rFonts w:ascii="Times New Roman" w:eastAsia="等线" w:hAnsi="Times New Roman" w:cs="Times New Roman"/>
          <w:color w:val="000000"/>
          <w:szCs w:val="21"/>
          <w:shd w:val="clear" w:color="auto" w:fill="FFFFFF"/>
        </w:rPr>
        <w:t>UV LED</w:t>
      </w:r>
      <w:r w:rsidR="003F010D" w:rsidRPr="00173AE4">
        <w:rPr>
          <w:rFonts w:ascii="Times New Roman" w:eastAsia="等线" w:hAnsi="Times New Roman" w:cs="Arial"/>
          <w:color w:val="000000"/>
          <w:szCs w:val="21"/>
          <w:shd w:val="clear" w:color="auto" w:fill="FFFFFF"/>
        </w:rPr>
        <w:t>的全面应用更</w:t>
      </w:r>
      <w:r w:rsidR="0070370A" w:rsidRPr="00173AE4">
        <w:rPr>
          <w:rFonts w:ascii="Times New Roman" w:eastAsia="等线" w:hAnsi="Times New Roman" w:cs="Arial" w:hint="eastAsia"/>
          <w:color w:val="000000"/>
          <w:szCs w:val="21"/>
          <w:shd w:val="clear" w:color="auto" w:fill="FFFFFF"/>
        </w:rPr>
        <w:t>加</w:t>
      </w:r>
      <w:r w:rsidR="003F010D" w:rsidRPr="00173AE4">
        <w:rPr>
          <w:rFonts w:ascii="Times New Roman" w:eastAsia="等线" w:hAnsi="Times New Roman" w:cs="Arial"/>
          <w:color w:val="000000"/>
          <w:szCs w:val="21"/>
          <w:shd w:val="clear" w:color="auto" w:fill="FFFFFF"/>
        </w:rPr>
        <w:t>迫在眉睫</w:t>
      </w:r>
      <w:r w:rsidR="0070370A" w:rsidRPr="00173AE4">
        <w:rPr>
          <w:rFonts w:ascii="Times New Roman" w:eastAsia="等线" w:hAnsi="Times New Roman" w:cs="Arial" w:hint="eastAsia"/>
          <w:color w:val="000000"/>
          <w:szCs w:val="21"/>
          <w:shd w:val="clear" w:color="auto" w:fill="FFFFFF"/>
        </w:rPr>
        <w:t>。</w:t>
      </w:r>
      <w:r w:rsidR="00763BF8" w:rsidRPr="00173AE4">
        <w:rPr>
          <w:rFonts w:ascii="Times New Roman" w:eastAsia="等线" w:hAnsi="Times New Roman" w:cs="Arial" w:hint="eastAsia"/>
          <w:color w:val="000000"/>
          <w:szCs w:val="21"/>
          <w:shd w:val="clear" w:color="auto" w:fill="FFFFFF"/>
        </w:rPr>
        <w:t>因此基于</w:t>
      </w:r>
      <w:proofErr w:type="spellStart"/>
      <w:r w:rsidR="00763BF8" w:rsidRPr="00173AE4">
        <w:rPr>
          <w:rFonts w:ascii="Times New Roman" w:eastAsia="等线" w:hAnsi="Times New Roman" w:cs="Times New Roman"/>
          <w:color w:val="000000"/>
          <w:szCs w:val="21"/>
          <w:shd w:val="clear" w:color="auto" w:fill="FFFFFF"/>
        </w:rPr>
        <w:t>AlGaN</w:t>
      </w:r>
      <w:proofErr w:type="spellEnd"/>
      <w:r w:rsidR="00763BF8" w:rsidRPr="00173AE4">
        <w:rPr>
          <w:rFonts w:ascii="Times New Roman" w:eastAsia="等线" w:hAnsi="Times New Roman" w:cs="Times New Roman" w:hint="eastAsia"/>
          <w:color w:val="000000"/>
          <w:szCs w:val="21"/>
          <w:shd w:val="clear" w:color="auto" w:fill="FFFFFF"/>
        </w:rPr>
        <w:t>材料的紫外发光器件具有重要的研究价值和意义。</w:t>
      </w:r>
    </w:p>
    <w:p w:rsidR="00496790" w:rsidRDefault="00496790" w:rsidP="00496790">
      <w:pPr>
        <w:spacing w:line="276" w:lineRule="auto"/>
        <w:rPr>
          <w:rFonts w:ascii="黑体" w:eastAsia="黑体" w:hAnsi="黑体"/>
          <w:sz w:val="24"/>
          <w:szCs w:val="24"/>
        </w:rPr>
      </w:pPr>
    </w:p>
    <w:p w:rsidR="00544875" w:rsidRPr="00173AE4" w:rsidRDefault="00B2150C" w:rsidP="00496790">
      <w:pPr>
        <w:spacing w:line="276" w:lineRule="auto"/>
        <w:rPr>
          <w:rFonts w:ascii="Times New Roman" w:eastAsia="等线" w:hAnsi="Times New Roman" w:cs="Arial"/>
          <w:color w:val="000000"/>
          <w:szCs w:val="21"/>
          <w:shd w:val="clear" w:color="auto" w:fill="FFFFFF"/>
        </w:rPr>
      </w:pPr>
      <w:r>
        <w:rPr>
          <w:rFonts w:ascii="黑体" w:eastAsia="黑体" w:hAnsi="黑体" w:hint="eastAsia"/>
          <w:sz w:val="24"/>
          <w:szCs w:val="24"/>
        </w:rPr>
        <w:t>2</w:t>
      </w:r>
      <w:r>
        <w:rPr>
          <w:rFonts w:ascii="黑体" w:eastAsia="黑体" w:hAnsi="黑体"/>
          <w:sz w:val="24"/>
          <w:szCs w:val="24"/>
        </w:rPr>
        <w:t xml:space="preserve"> </w:t>
      </w:r>
      <w:r w:rsidR="00496790">
        <w:rPr>
          <w:rFonts w:ascii="黑体" w:eastAsia="黑体" w:hAnsi="黑体" w:hint="eastAsia"/>
          <w:sz w:val="24"/>
          <w:szCs w:val="24"/>
        </w:rPr>
        <w:t>半导体紫外发光器件的</w:t>
      </w:r>
      <w:r w:rsidR="00F573BA">
        <w:rPr>
          <w:rFonts w:ascii="黑体" w:eastAsia="黑体" w:hAnsi="黑体" w:hint="eastAsia"/>
          <w:sz w:val="24"/>
          <w:szCs w:val="24"/>
        </w:rPr>
        <w:t>研究概况</w:t>
      </w:r>
    </w:p>
    <w:p w:rsidR="006C67CA" w:rsidRPr="006C67CA" w:rsidRDefault="00F573BA" w:rsidP="006C67CA">
      <w:pPr>
        <w:spacing w:line="360" w:lineRule="auto"/>
        <w:ind w:firstLineChars="200" w:firstLine="420"/>
        <w:rPr>
          <w:rFonts w:ascii="Times New Roman" w:eastAsia="等线" w:hAnsi="Times New Roman" w:cs="Arial"/>
          <w:color w:val="000000"/>
          <w:szCs w:val="21"/>
          <w:shd w:val="clear" w:color="auto" w:fill="FFFFFF"/>
        </w:rPr>
      </w:pPr>
      <w:r w:rsidRPr="006C67CA">
        <w:rPr>
          <w:rFonts w:ascii="Times New Roman" w:eastAsia="等线" w:hAnsi="Times New Roman" w:cs="Arial" w:hint="eastAsia"/>
          <w:color w:val="000000"/>
          <w:szCs w:val="21"/>
          <w:shd w:val="clear" w:color="auto" w:fill="FFFFFF"/>
        </w:rPr>
        <w:t>紫外发光半导体材料最早出现在十九世纪三十年代，法国科学家发现硫化锌荧光粉末进入到油性溶液中就会出现两块电极交流电压的发光情况，从而代替原本的照明，</w:t>
      </w:r>
      <w:r w:rsidR="00F66285">
        <w:rPr>
          <w:rFonts w:ascii="Times New Roman" w:eastAsia="等线" w:hAnsi="Times New Roman" w:cs="Arial" w:hint="eastAsia"/>
          <w:color w:val="000000"/>
          <w:szCs w:val="21"/>
          <w:shd w:val="clear" w:color="auto" w:fill="FFFFFF"/>
        </w:rPr>
        <w:t>成为</w:t>
      </w:r>
      <w:r w:rsidRPr="006C67CA">
        <w:rPr>
          <w:rFonts w:ascii="Times New Roman" w:eastAsia="等线" w:hAnsi="Times New Roman" w:cs="Arial" w:hint="eastAsia"/>
          <w:color w:val="000000"/>
          <w:szCs w:val="21"/>
          <w:shd w:val="clear" w:color="auto" w:fill="FFFFFF"/>
        </w:rPr>
        <w:t>新的发光材料。到了上世纪六十年代，美国率先引入了无机半导体材料，并将</w:t>
      </w:r>
      <w:proofErr w:type="spellStart"/>
      <w:r w:rsidR="006C67CA" w:rsidRPr="006C67CA">
        <w:rPr>
          <w:rFonts w:ascii="Times New Roman" w:eastAsia="等线" w:hAnsi="Times New Roman" w:cs="Arial" w:hint="eastAsia"/>
          <w:color w:val="000000"/>
          <w:szCs w:val="21"/>
          <w:shd w:val="clear" w:color="auto" w:fill="FFFFFF"/>
        </w:rPr>
        <w:t>Ca</w:t>
      </w:r>
      <w:r w:rsidR="006C67CA">
        <w:rPr>
          <w:rFonts w:ascii="Times New Roman" w:eastAsia="等线" w:hAnsi="Times New Roman" w:cs="Arial"/>
          <w:color w:val="000000"/>
          <w:szCs w:val="21"/>
          <w:shd w:val="clear" w:color="auto" w:fill="FFFFFF"/>
        </w:rPr>
        <w:t>A</w:t>
      </w:r>
      <w:r w:rsidR="006C67CA">
        <w:rPr>
          <w:rFonts w:ascii="Times New Roman" w:eastAsia="等线" w:hAnsi="Times New Roman" w:cs="Arial" w:hint="eastAsia"/>
          <w:color w:val="000000"/>
          <w:szCs w:val="21"/>
          <w:shd w:val="clear" w:color="auto" w:fill="FFFFFF"/>
        </w:rPr>
        <w:t>s</w:t>
      </w:r>
      <w:r w:rsidR="006C67CA">
        <w:rPr>
          <w:rFonts w:ascii="Times New Roman" w:eastAsia="等线" w:hAnsi="Times New Roman" w:cs="Arial"/>
          <w:color w:val="000000"/>
          <w:szCs w:val="21"/>
          <w:shd w:val="clear" w:color="auto" w:fill="FFFFFF"/>
        </w:rPr>
        <w:t>P</w:t>
      </w:r>
      <w:proofErr w:type="spellEnd"/>
      <w:r w:rsidR="006C67CA">
        <w:rPr>
          <w:rFonts w:ascii="Times New Roman" w:eastAsia="等线" w:hAnsi="Times New Roman" w:cs="Arial" w:hint="eastAsia"/>
          <w:color w:val="000000"/>
          <w:szCs w:val="21"/>
          <w:shd w:val="clear" w:color="auto" w:fill="FFFFFF"/>
        </w:rPr>
        <w:t>材料使用到发光器件中，从而促使紫外半导体发光器件的发展。</w:t>
      </w:r>
      <w:r w:rsidR="006C67CA">
        <w:rPr>
          <w:rFonts w:ascii="Times New Roman" w:eastAsia="等线" w:hAnsi="Times New Roman" w:cs="Arial" w:hint="eastAsia"/>
          <w:color w:val="000000"/>
          <w:szCs w:val="21"/>
          <w:shd w:val="clear" w:color="auto" w:fill="FFFFFF"/>
        </w:rPr>
        <w:t>1998</w:t>
      </w:r>
      <w:r w:rsidR="006C67CA">
        <w:rPr>
          <w:rFonts w:ascii="Times New Roman" w:eastAsia="等线" w:hAnsi="Times New Roman" w:cs="Arial" w:hint="eastAsia"/>
          <w:color w:val="000000"/>
          <w:szCs w:val="21"/>
          <w:shd w:val="clear" w:color="auto" w:fill="FFFFFF"/>
        </w:rPr>
        <w:t>年，</w:t>
      </w:r>
      <w:r w:rsidR="006C67CA">
        <w:rPr>
          <w:rFonts w:ascii="Times New Roman" w:eastAsia="等线" w:hAnsi="Times New Roman" w:cs="Arial" w:hint="eastAsia"/>
          <w:color w:val="000000"/>
          <w:szCs w:val="21"/>
          <w:shd w:val="clear" w:color="auto" w:fill="FFFFFF"/>
        </w:rPr>
        <w:t>Sandia</w:t>
      </w:r>
      <w:r w:rsidR="006C67CA">
        <w:rPr>
          <w:rFonts w:ascii="Times New Roman" w:eastAsia="等线" w:hAnsi="Times New Roman" w:cs="Arial" w:hint="eastAsia"/>
          <w:color w:val="000000"/>
          <w:szCs w:val="21"/>
          <w:shd w:val="clear" w:color="auto" w:fill="FFFFFF"/>
        </w:rPr>
        <w:t>实验室首次研制出发</w:t>
      </w:r>
      <w:r w:rsidR="006C67CA">
        <w:rPr>
          <w:rFonts w:ascii="Times New Roman" w:eastAsia="等线" w:hAnsi="Times New Roman" w:cs="Arial" w:hint="eastAsia"/>
          <w:color w:val="000000"/>
          <w:szCs w:val="21"/>
          <w:shd w:val="clear" w:color="auto" w:fill="FFFFFF"/>
        </w:rPr>
        <w:lastRenderedPageBreak/>
        <w:t>光波长为</w:t>
      </w:r>
      <w:r w:rsidR="006C67CA">
        <w:rPr>
          <w:rFonts w:ascii="Times New Roman" w:eastAsia="等线" w:hAnsi="Times New Roman" w:cs="Arial" w:hint="eastAsia"/>
          <w:color w:val="000000"/>
          <w:szCs w:val="21"/>
          <w:shd w:val="clear" w:color="auto" w:fill="FFFFFF"/>
        </w:rPr>
        <w:t>353</w:t>
      </w:r>
      <w:r w:rsidR="00FE6ECF">
        <w:rPr>
          <w:rFonts w:ascii="Times New Roman" w:eastAsia="等线" w:hAnsi="Times New Roman" w:cs="Arial"/>
          <w:color w:val="000000"/>
          <w:szCs w:val="21"/>
          <w:shd w:val="clear" w:color="auto" w:fill="FFFFFF"/>
        </w:rPr>
        <w:t xml:space="preserve"> </w:t>
      </w:r>
      <w:r w:rsidR="006C67CA">
        <w:rPr>
          <w:rFonts w:ascii="Times New Roman" w:eastAsia="等线" w:hAnsi="Times New Roman" w:cs="Arial" w:hint="eastAsia"/>
          <w:color w:val="000000"/>
          <w:szCs w:val="21"/>
          <w:shd w:val="clear" w:color="auto" w:fill="FFFFFF"/>
        </w:rPr>
        <w:t>nm</w:t>
      </w:r>
      <w:r w:rsidR="006C67CA">
        <w:rPr>
          <w:rFonts w:ascii="Times New Roman" w:eastAsia="等线" w:hAnsi="Times New Roman" w:cs="Arial" w:hint="eastAsia"/>
          <w:color w:val="000000"/>
          <w:szCs w:val="21"/>
          <w:shd w:val="clear" w:color="auto" w:fill="FFFFFF"/>
        </w:rPr>
        <w:t>的紫外发光二极管，</w:t>
      </w:r>
      <w:r w:rsidR="006C67CA">
        <w:rPr>
          <w:rFonts w:ascii="Times New Roman" w:eastAsia="等线" w:hAnsi="Times New Roman" w:cs="Arial" w:hint="eastAsia"/>
          <w:color w:val="000000"/>
          <w:szCs w:val="21"/>
          <w:shd w:val="clear" w:color="auto" w:fill="FFFFFF"/>
        </w:rPr>
        <w:t>2001</w:t>
      </w:r>
      <w:r w:rsidR="006C67CA">
        <w:rPr>
          <w:rFonts w:ascii="Times New Roman" w:eastAsia="等线" w:hAnsi="Times New Roman" w:cs="Arial" w:hint="eastAsia"/>
          <w:color w:val="000000"/>
          <w:szCs w:val="21"/>
          <w:shd w:val="clear" w:color="auto" w:fill="FFFFFF"/>
        </w:rPr>
        <w:t>年</w:t>
      </w:r>
      <w:r w:rsidR="006C67CA">
        <w:rPr>
          <w:rFonts w:ascii="Times New Roman" w:eastAsia="等线" w:hAnsi="Times New Roman" w:cs="Arial" w:hint="eastAsia"/>
          <w:color w:val="000000"/>
          <w:szCs w:val="21"/>
          <w:shd w:val="clear" w:color="auto" w:fill="FFFFFF"/>
        </w:rPr>
        <w:t>N</w:t>
      </w:r>
      <w:r w:rsidR="006C67CA">
        <w:rPr>
          <w:rFonts w:ascii="Times New Roman" w:eastAsia="等线" w:hAnsi="Times New Roman" w:cs="Arial"/>
          <w:color w:val="000000"/>
          <w:szCs w:val="21"/>
          <w:shd w:val="clear" w:color="auto" w:fill="FFFFFF"/>
        </w:rPr>
        <w:t>TT</w:t>
      </w:r>
      <w:r w:rsidR="006C67CA">
        <w:rPr>
          <w:rFonts w:ascii="Times New Roman" w:eastAsia="等线" w:hAnsi="Times New Roman" w:cs="Arial" w:hint="eastAsia"/>
          <w:color w:val="000000"/>
          <w:szCs w:val="21"/>
          <w:shd w:val="clear" w:color="auto" w:fill="FFFFFF"/>
        </w:rPr>
        <w:t>研究组研制出第一支发光波长为</w:t>
      </w:r>
      <w:r w:rsidR="006C67CA">
        <w:rPr>
          <w:rFonts w:ascii="Times New Roman" w:eastAsia="等线" w:hAnsi="Times New Roman" w:cs="Arial" w:hint="eastAsia"/>
          <w:color w:val="000000"/>
          <w:szCs w:val="21"/>
          <w:shd w:val="clear" w:color="auto" w:fill="FFFFFF"/>
        </w:rPr>
        <w:t>340</w:t>
      </w:r>
      <w:r w:rsidR="00FE6ECF">
        <w:rPr>
          <w:rFonts w:ascii="Times New Roman" w:eastAsia="等线" w:hAnsi="Times New Roman" w:cs="Arial"/>
          <w:color w:val="000000"/>
          <w:szCs w:val="21"/>
          <w:shd w:val="clear" w:color="auto" w:fill="FFFFFF"/>
        </w:rPr>
        <w:t xml:space="preserve"> </w:t>
      </w:r>
      <w:r w:rsidR="006C67CA">
        <w:rPr>
          <w:rFonts w:ascii="Times New Roman" w:eastAsia="等线" w:hAnsi="Times New Roman" w:cs="Arial" w:hint="eastAsia"/>
          <w:color w:val="000000"/>
          <w:szCs w:val="21"/>
          <w:shd w:val="clear" w:color="auto" w:fill="FFFFFF"/>
        </w:rPr>
        <w:t>nm</w:t>
      </w:r>
      <w:r w:rsidR="006C67CA">
        <w:rPr>
          <w:rFonts w:ascii="Times New Roman" w:eastAsia="等线" w:hAnsi="Times New Roman" w:cs="Arial" w:hint="eastAsia"/>
          <w:color w:val="000000"/>
          <w:szCs w:val="21"/>
          <w:shd w:val="clear" w:color="auto" w:fill="FFFFFF"/>
        </w:rPr>
        <w:t>的</w:t>
      </w:r>
      <w:r w:rsidR="006C67CA">
        <w:rPr>
          <w:rFonts w:ascii="Times New Roman" w:eastAsia="等线" w:hAnsi="Times New Roman" w:cs="Arial" w:hint="eastAsia"/>
          <w:color w:val="000000"/>
          <w:szCs w:val="21"/>
          <w:shd w:val="clear" w:color="auto" w:fill="FFFFFF"/>
        </w:rPr>
        <w:t>U</w:t>
      </w:r>
      <w:r w:rsidR="006C67CA">
        <w:rPr>
          <w:rFonts w:ascii="Times New Roman" w:eastAsia="等线" w:hAnsi="Times New Roman" w:cs="Arial"/>
          <w:color w:val="000000"/>
          <w:szCs w:val="21"/>
          <w:shd w:val="clear" w:color="auto" w:fill="FFFFFF"/>
        </w:rPr>
        <w:t>VA LED</w:t>
      </w:r>
      <w:r w:rsidR="006C67CA">
        <w:rPr>
          <w:rFonts w:ascii="Times New Roman" w:eastAsia="等线" w:hAnsi="Times New Roman" w:cs="Arial" w:hint="eastAsia"/>
          <w:color w:val="000000"/>
          <w:szCs w:val="21"/>
          <w:shd w:val="clear" w:color="auto" w:fill="FFFFFF"/>
        </w:rPr>
        <w:t>，</w:t>
      </w:r>
      <w:r w:rsidR="006C67CA" w:rsidRPr="006C67CA">
        <w:rPr>
          <w:rFonts w:ascii="Times New Roman" w:eastAsia="等线" w:hAnsi="Times New Roman" w:cs="Arial"/>
          <w:color w:val="000000"/>
          <w:szCs w:val="21"/>
          <w:shd w:val="clear" w:color="auto" w:fill="FFFFFF"/>
        </w:rPr>
        <w:t>University of South Carolina</w:t>
      </w:r>
      <w:r w:rsidR="006C67CA">
        <w:rPr>
          <w:rFonts w:ascii="Times New Roman" w:eastAsia="等线" w:hAnsi="Times New Roman" w:cs="Arial"/>
          <w:color w:val="000000"/>
          <w:szCs w:val="21"/>
          <w:shd w:val="clear" w:color="auto" w:fill="FFFFFF"/>
        </w:rPr>
        <w:t xml:space="preserve"> </w:t>
      </w:r>
      <w:r w:rsidR="006C67CA" w:rsidRPr="006C67CA">
        <w:rPr>
          <w:rFonts w:ascii="Times New Roman" w:eastAsia="等线" w:hAnsi="Times New Roman" w:cs="Arial"/>
          <w:color w:val="000000"/>
          <w:szCs w:val="21"/>
          <w:shd w:val="clear" w:color="auto" w:fill="FFFFFF"/>
        </w:rPr>
        <w:t>(USC)</w:t>
      </w:r>
      <w:r w:rsidR="006C67CA" w:rsidRPr="006C67CA">
        <w:rPr>
          <w:rFonts w:ascii="Times New Roman" w:eastAsia="等线" w:hAnsi="Times New Roman" w:cs="Arial" w:hint="eastAsia"/>
          <w:color w:val="000000"/>
          <w:szCs w:val="21"/>
          <w:shd w:val="clear" w:color="auto" w:fill="FFFFFF"/>
        </w:rPr>
        <w:t>研究组</w:t>
      </w:r>
      <w:r w:rsidR="006C67CA">
        <w:rPr>
          <w:rFonts w:ascii="Times New Roman" w:eastAsia="等线" w:hAnsi="Times New Roman" w:cs="Arial" w:hint="eastAsia"/>
          <w:color w:val="000000"/>
          <w:szCs w:val="21"/>
          <w:shd w:val="clear" w:color="auto" w:fill="FFFFFF"/>
        </w:rPr>
        <w:t>研制出</w:t>
      </w:r>
      <w:r w:rsidR="006C67CA" w:rsidRPr="006C67CA">
        <w:rPr>
          <w:rFonts w:ascii="Times New Roman" w:eastAsia="等线" w:hAnsi="Times New Roman" w:cs="Arial" w:hint="eastAsia"/>
          <w:color w:val="000000"/>
          <w:szCs w:val="21"/>
          <w:shd w:val="clear" w:color="auto" w:fill="FFFFFF"/>
        </w:rPr>
        <w:t>第一支发光波长为</w:t>
      </w:r>
      <w:r w:rsidR="006C67CA" w:rsidRPr="006C67CA">
        <w:rPr>
          <w:rFonts w:ascii="Times New Roman" w:eastAsia="等线" w:hAnsi="Times New Roman" w:cs="Arial"/>
          <w:color w:val="000000"/>
          <w:szCs w:val="21"/>
          <w:shd w:val="clear" w:color="auto" w:fill="FFFFFF"/>
        </w:rPr>
        <w:t>305</w:t>
      </w:r>
      <w:r w:rsidR="00FE6ECF">
        <w:rPr>
          <w:rFonts w:ascii="Times New Roman" w:eastAsia="等线" w:hAnsi="Times New Roman" w:cs="Arial"/>
          <w:color w:val="000000"/>
          <w:szCs w:val="21"/>
          <w:shd w:val="clear" w:color="auto" w:fill="FFFFFF"/>
        </w:rPr>
        <w:t xml:space="preserve"> </w:t>
      </w:r>
      <w:r w:rsidR="006C67CA" w:rsidRPr="006C67CA">
        <w:rPr>
          <w:rFonts w:ascii="Times New Roman" w:eastAsia="等线" w:hAnsi="Times New Roman" w:cs="Arial"/>
          <w:color w:val="000000"/>
          <w:szCs w:val="21"/>
          <w:shd w:val="clear" w:color="auto" w:fill="FFFFFF"/>
        </w:rPr>
        <w:t>nm</w:t>
      </w:r>
      <w:r w:rsidR="006C67CA">
        <w:rPr>
          <w:rFonts w:ascii="Times New Roman" w:eastAsia="等线" w:hAnsi="Times New Roman" w:cs="Arial" w:hint="eastAsia"/>
          <w:color w:val="000000"/>
          <w:szCs w:val="21"/>
          <w:shd w:val="clear" w:color="auto" w:fill="FFFFFF"/>
        </w:rPr>
        <w:t>的</w:t>
      </w:r>
      <w:r w:rsidR="006C67CA" w:rsidRPr="006C67CA">
        <w:rPr>
          <w:rFonts w:ascii="Times New Roman" w:eastAsia="等线" w:hAnsi="Times New Roman" w:cs="Arial"/>
          <w:color w:val="000000"/>
          <w:szCs w:val="21"/>
          <w:shd w:val="clear" w:color="auto" w:fill="FFFFFF"/>
        </w:rPr>
        <w:t>UVB</w:t>
      </w:r>
      <w:r w:rsidR="006C67CA">
        <w:rPr>
          <w:rFonts w:ascii="Times New Roman" w:eastAsia="等线" w:hAnsi="Times New Roman" w:cs="Arial"/>
          <w:color w:val="000000"/>
          <w:szCs w:val="21"/>
          <w:shd w:val="clear" w:color="auto" w:fill="FFFFFF"/>
        </w:rPr>
        <w:t xml:space="preserve"> </w:t>
      </w:r>
      <w:r w:rsidR="006C67CA" w:rsidRPr="006C67CA">
        <w:rPr>
          <w:rFonts w:ascii="Times New Roman" w:eastAsia="等线" w:hAnsi="Times New Roman" w:cs="Arial"/>
          <w:color w:val="000000"/>
          <w:szCs w:val="21"/>
          <w:shd w:val="clear" w:color="auto" w:fill="FFFFFF"/>
        </w:rPr>
        <w:t>LED</w:t>
      </w:r>
      <w:r w:rsidR="006C67CA" w:rsidRPr="006C67CA">
        <w:rPr>
          <w:rFonts w:ascii="Times New Roman" w:eastAsia="等线" w:hAnsi="Times New Roman" w:cs="Arial" w:hint="eastAsia"/>
          <w:color w:val="000000"/>
          <w:szCs w:val="21"/>
          <w:shd w:val="clear" w:color="auto" w:fill="FFFFFF"/>
        </w:rPr>
        <w:t>并</w:t>
      </w:r>
      <w:r w:rsidR="006C67CA">
        <w:rPr>
          <w:rFonts w:ascii="Times New Roman" w:eastAsia="等线" w:hAnsi="Times New Roman" w:cs="Arial" w:hint="eastAsia"/>
          <w:color w:val="000000"/>
          <w:szCs w:val="21"/>
          <w:shd w:val="clear" w:color="auto" w:fill="FFFFFF"/>
        </w:rPr>
        <w:t>在第二</w:t>
      </w:r>
      <w:r w:rsidR="006C67CA" w:rsidRPr="006C67CA">
        <w:rPr>
          <w:rFonts w:ascii="Times New Roman" w:eastAsia="等线" w:hAnsi="Times New Roman" w:cs="Arial" w:hint="eastAsia"/>
          <w:color w:val="000000"/>
          <w:szCs w:val="21"/>
          <w:shd w:val="clear" w:color="auto" w:fill="FFFFFF"/>
        </w:rPr>
        <w:t>年</w:t>
      </w:r>
      <w:r w:rsidR="006C67CA">
        <w:rPr>
          <w:rFonts w:ascii="Times New Roman" w:eastAsia="等线" w:hAnsi="Times New Roman" w:cs="Arial" w:hint="eastAsia"/>
          <w:color w:val="000000"/>
          <w:szCs w:val="21"/>
          <w:shd w:val="clear" w:color="auto" w:fill="FFFFFF"/>
        </w:rPr>
        <w:t>研制出</w:t>
      </w:r>
      <w:r w:rsidR="006C67CA" w:rsidRPr="006C67CA">
        <w:rPr>
          <w:rFonts w:ascii="Times New Roman" w:eastAsia="等线" w:hAnsi="Times New Roman" w:cs="Arial" w:hint="eastAsia"/>
          <w:color w:val="000000"/>
          <w:szCs w:val="21"/>
          <w:shd w:val="clear" w:color="auto" w:fill="FFFFFF"/>
        </w:rPr>
        <w:t>第一支发光波长为</w:t>
      </w:r>
      <w:r w:rsidR="006C67CA" w:rsidRPr="006C67CA">
        <w:rPr>
          <w:rFonts w:ascii="Times New Roman" w:eastAsia="等线" w:hAnsi="Times New Roman" w:cs="Arial"/>
          <w:color w:val="000000"/>
          <w:szCs w:val="21"/>
          <w:shd w:val="clear" w:color="auto" w:fill="FFFFFF"/>
        </w:rPr>
        <w:t>280</w:t>
      </w:r>
      <w:r w:rsidR="00FE6ECF">
        <w:rPr>
          <w:rFonts w:ascii="Times New Roman" w:eastAsia="等线" w:hAnsi="Times New Roman" w:cs="Arial"/>
          <w:color w:val="000000"/>
          <w:szCs w:val="21"/>
          <w:shd w:val="clear" w:color="auto" w:fill="FFFFFF"/>
        </w:rPr>
        <w:t xml:space="preserve"> </w:t>
      </w:r>
      <w:r w:rsidR="006C67CA" w:rsidRPr="006C67CA">
        <w:rPr>
          <w:rFonts w:ascii="Times New Roman" w:eastAsia="等线" w:hAnsi="Times New Roman" w:cs="Arial"/>
          <w:color w:val="000000"/>
          <w:szCs w:val="21"/>
          <w:shd w:val="clear" w:color="auto" w:fill="FFFFFF"/>
        </w:rPr>
        <w:t>nm</w:t>
      </w:r>
      <w:r w:rsidR="006C67CA" w:rsidRPr="006C67CA">
        <w:rPr>
          <w:rFonts w:ascii="Times New Roman" w:eastAsia="等线" w:hAnsi="Times New Roman" w:cs="Arial" w:hint="eastAsia"/>
          <w:color w:val="000000"/>
          <w:szCs w:val="21"/>
          <w:shd w:val="clear" w:color="auto" w:fill="FFFFFF"/>
        </w:rPr>
        <w:t>的</w:t>
      </w:r>
      <w:r w:rsidR="006C67CA" w:rsidRPr="006C67CA">
        <w:rPr>
          <w:rFonts w:ascii="Times New Roman" w:eastAsia="等线" w:hAnsi="Times New Roman" w:cs="Arial"/>
          <w:color w:val="000000"/>
          <w:szCs w:val="21"/>
          <w:shd w:val="clear" w:color="auto" w:fill="FFFFFF"/>
        </w:rPr>
        <w:t>UVC</w:t>
      </w:r>
      <w:r w:rsidR="006C67CA">
        <w:rPr>
          <w:rFonts w:ascii="Times New Roman" w:eastAsia="等线" w:hAnsi="Times New Roman" w:cs="Arial"/>
          <w:color w:val="000000"/>
          <w:szCs w:val="21"/>
          <w:shd w:val="clear" w:color="auto" w:fill="FFFFFF"/>
        </w:rPr>
        <w:t xml:space="preserve"> </w:t>
      </w:r>
      <w:r w:rsidR="006C67CA" w:rsidRPr="006C67CA">
        <w:rPr>
          <w:rFonts w:ascii="Times New Roman" w:eastAsia="等线" w:hAnsi="Times New Roman" w:cs="Arial"/>
          <w:color w:val="000000"/>
          <w:szCs w:val="21"/>
          <w:shd w:val="clear" w:color="auto" w:fill="FFFFFF"/>
        </w:rPr>
        <w:t>LED</w:t>
      </w:r>
      <w:r w:rsidR="006C67CA">
        <w:rPr>
          <w:rFonts w:ascii="Times New Roman" w:eastAsia="等线" w:hAnsi="Times New Roman" w:cs="Arial" w:hint="eastAsia"/>
          <w:color w:val="000000"/>
          <w:szCs w:val="21"/>
          <w:shd w:val="clear" w:color="auto" w:fill="FFFFFF"/>
        </w:rPr>
        <w:t>，</w:t>
      </w:r>
      <w:proofErr w:type="spellStart"/>
      <w:r w:rsidR="006C67CA" w:rsidRPr="006C67CA">
        <w:rPr>
          <w:rFonts w:ascii="Times New Roman" w:eastAsia="等线" w:hAnsi="Times New Roman" w:cs="Arial"/>
          <w:color w:val="000000"/>
          <w:szCs w:val="21"/>
          <w:shd w:val="clear" w:color="auto" w:fill="FFFFFF"/>
        </w:rPr>
        <w:t>AlGaN</w:t>
      </w:r>
      <w:proofErr w:type="spellEnd"/>
      <w:r w:rsidR="006C67CA" w:rsidRPr="006C67CA">
        <w:rPr>
          <w:rFonts w:ascii="Times New Roman" w:eastAsia="等线" w:hAnsi="Times New Roman" w:cs="Arial" w:hint="eastAsia"/>
          <w:color w:val="000000"/>
          <w:szCs w:val="21"/>
          <w:shd w:val="clear" w:color="auto" w:fill="FFFFFF"/>
        </w:rPr>
        <w:t>材料实现了紫外全波段的发光二极管的研制，但是与其他可见光相比，紫外波段的发光效率普遍较低</w:t>
      </w:r>
      <w:r w:rsidR="006A1E01">
        <w:rPr>
          <w:rFonts w:ascii="Times New Roman" w:eastAsia="等线" w:hAnsi="Times New Roman" w:cs="Arial" w:hint="eastAsia"/>
          <w:color w:val="000000"/>
          <w:szCs w:val="21"/>
          <w:shd w:val="clear" w:color="auto" w:fill="FFFFFF"/>
        </w:rPr>
        <w:t>。目前，</w:t>
      </w:r>
      <w:r w:rsidR="006A1E01" w:rsidRPr="00173AE4">
        <w:rPr>
          <w:rFonts w:ascii="Times New Roman" w:eastAsia="等线" w:hAnsi="Times New Roman" w:cs="Arial" w:hint="eastAsia"/>
          <w:color w:val="000000"/>
          <w:szCs w:val="21"/>
          <w:shd w:val="clear" w:color="auto" w:fill="FFFFFF"/>
        </w:rPr>
        <w:t>大量研究小组</w:t>
      </w:r>
      <w:r w:rsidR="006A1E01">
        <w:rPr>
          <w:rFonts w:ascii="Times New Roman" w:eastAsia="等线" w:hAnsi="Times New Roman" w:cs="Arial" w:hint="eastAsia"/>
          <w:color w:val="000000"/>
          <w:szCs w:val="21"/>
          <w:shd w:val="clear" w:color="auto" w:fill="FFFFFF"/>
        </w:rPr>
        <w:t>研制</w:t>
      </w:r>
      <w:r w:rsidR="006A1E01" w:rsidRPr="00173AE4">
        <w:rPr>
          <w:rFonts w:ascii="Times New Roman" w:eastAsia="等线" w:hAnsi="Times New Roman" w:cs="Arial" w:hint="eastAsia"/>
          <w:color w:val="000000"/>
          <w:szCs w:val="21"/>
          <w:shd w:val="clear" w:color="auto" w:fill="FFFFFF"/>
        </w:rPr>
        <w:t>了在紫外光</w:t>
      </w:r>
      <w:proofErr w:type="gramStart"/>
      <w:r w:rsidR="006A1E01" w:rsidRPr="00173AE4">
        <w:rPr>
          <w:rFonts w:ascii="Times New Roman" w:eastAsia="等线" w:hAnsi="Times New Roman" w:cs="Arial" w:hint="eastAsia"/>
          <w:color w:val="000000"/>
          <w:szCs w:val="21"/>
          <w:shd w:val="clear" w:color="auto" w:fill="FFFFFF"/>
        </w:rPr>
        <w:t>谱范围</w:t>
      </w:r>
      <w:proofErr w:type="gramEnd"/>
      <w:r w:rsidR="006A1E01" w:rsidRPr="00173AE4">
        <w:rPr>
          <w:rFonts w:ascii="Times New Roman" w:eastAsia="等线" w:hAnsi="Times New Roman" w:cs="Arial" w:hint="eastAsia"/>
          <w:color w:val="000000"/>
          <w:szCs w:val="21"/>
          <w:shd w:val="clear" w:color="auto" w:fill="FFFFFF"/>
        </w:rPr>
        <w:t>内的</w:t>
      </w:r>
      <w:proofErr w:type="spellStart"/>
      <w:r w:rsidR="006A1E01" w:rsidRPr="00173AE4">
        <w:rPr>
          <w:rFonts w:ascii="Times New Roman" w:eastAsia="等线" w:hAnsi="Times New Roman" w:cs="Times New Roman"/>
          <w:color w:val="000000"/>
          <w:szCs w:val="21"/>
          <w:shd w:val="clear" w:color="auto" w:fill="FFFFFF"/>
        </w:rPr>
        <w:t>AlGaN</w:t>
      </w:r>
      <w:proofErr w:type="spellEnd"/>
      <w:proofErr w:type="gramStart"/>
      <w:r w:rsidR="006A1E01" w:rsidRPr="00173AE4">
        <w:rPr>
          <w:rFonts w:ascii="Times New Roman" w:eastAsia="等线" w:hAnsi="Times New Roman" w:cs="Arial" w:hint="eastAsia"/>
          <w:color w:val="000000"/>
          <w:szCs w:val="21"/>
          <w:shd w:val="clear" w:color="auto" w:fill="FFFFFF"/>
        </w:rPr>
        <w:t>基</w:t>
      </w:r>
      <w:r w:rsidR="006A1E01">
        <w:rPr>
          <w:rFonts w:ascii="Times New Roman" w:eastAsia="等线" w:hAnsi="Times New Roman" w:cs="Arial" w:hint="eastAsia"/>
          <w:color w:val="000000"/>
          <w:szCs w:val="21"/>
          <w:shd w:val="clear" w:color="auto" w:fill="FFFFFF"/>
        </w:rPr>
        <w:t>紫外</w:t>
      </w:r>
      <w:proofErr w:type="gramEnd"/>
      <w:r w:rsidR="006A1E01" w:rsidRPr="00173AE4">
        <w:rPr>
          <w:rFonts w:ascii="Times New Roman" w:eastAsia="等线" w:hAnsi="Times New Roman" w:cs="Arial" w:hint="eastAsia"/>
          <w:color w:val="000000"/>
          <w:szCs w:val="21"/>
          <w:shd w:val="clear" w:color="auto" w:fill="FFFFFF"/>
        </w:rPr>
        <w:t>发光二极管，一些公司也已经开始商业化</w:t>
      </w:r>
      <w:r w:rsidR="006A1E01" w:rsidRPr="00173AE4">
        <w:rPr>
          <w:rFonts w:ascii="Times New Roman" w:eastAsia="等线" w:hAnsi="Times New Roman" w:cs="Times New Roman"/>
          <w:color w:val="000000"/>
          <w:szCs w:val="21"/>
          <w:shd w:val="clear" w:color="auto" w:fill="FFFFFF"/>
        </w:rPr>
        <w:t>UVA LED</w:t>
      </w:r>
      <w:r w:rsidR="006A1E01" w:rsidRPr="00173AE4">
        <w:rPr>
          <w:rFonts w:ascii="Times New Roman" w:eastAsia="等线" w:hAnsi="Times New Roman" w:cs="Times New Roman" w:hint="eastAsia"/>
          <w:color w:val="000000"/>
          <w:szCs w:val="21"/>
          <w:shd w:val="clear" w:color="auto" w:fill="FFFFFF"/>
        </w:rPr>
        <w:t>器件。在</w:t>
      </w:r>
      <w:r w:rsidR="006A1E01" w:rsidRPr="00173AE4">
        <w:rPr>
          <w:rFonts w:ascii="Times New Roman" w:eastAsia="等线" w:hAnsi="Times New Roman" w:cs="Times New Roman" w:hint="eastAsia"/>
          <w:color w:val="000000"/>
          <w:szCs w:val="21"/>
          <w:shd w:val="clear" w:color="auto" w:fill="FFFFFF"/>
        </w:rPr>
        <w:t>365-400</w:t>
      </w:r>
      <w:r w:rsidR="00FE6ECF">
        <w:rPr>
          <w:rFonts w:ascii="Times New Roman" w:eastAsia="等线" w:hAnsi="Times New Roman" w:cs="Times New Roman"/>
          <w:color w:val="000000"/>
          <w:szCs w:val="21"/>
          <w:shd w:val="clear" w:color="auto" w:fill="FFFFFF"/>
        </w:rPr>
        <w:t xml:space="preserve"> </w:t>
      </w:r>
      <w:r w:rsidR="006A1E01" w:rsidRPr="00173AE4">
        <w:rPr>
          <w:rFonts w:ascii="Times New Roman" w:eastAsia="等线" w:hAnsi="Times New Roman" w:cs="Times New Roman" w:hint="eastAsia"/>
          <w:color w:val="000000"/>
          <w:szCs w:val="21"/>
          <w:shd w:val="clear" w:color="auto" w:fill="FFFFFF"/>
        </w:rPr>
        <w:t>nm</w:t>
      </w:r>
      <w:r w:rsidR="006A1E01" w:rsidRPr="00173AE4">
        <w:rPr>
          <w:rFonts w:ascii="Times New Roman" w:eastAsia="等线" w:hAnsi="Times New Roman" w:cs="Times New Roman" w:hint="eastAsia"/>
          <w:color w:val="000000"/>
          <w:szCs w:val="21"/>
          <w:shd w:val="clear" w:color="auto" w:fill="FFFFFF"/>
        </w:rPr>
        <w:t>光谱范围内，许多公司已经开始提供性能卓越的</w:t>
      </w:r>
      <w:r w:rsidR="006A1E01" w:rsidRPr="00173AE4">
        <w:rPr>
          <w:rFonts w:ascii="Times New Roman" w:eastAsia="等线" w:hAnsi="Times New Roman" w:cs="Times New Roman" w:hint="eastAsia"/>
          <w:color w:val="000000"/>
          <w:szCs w:val="21"/>
          <w:shd w:val="clear" w:color="auto" w:fill="FFFFFF"/>
        </w:rPr>
        <w:t>U</w:t>
      </w:r>
      <w:r w:rsidR="006A1E01" w:rsidRPr="00173AE4">
        <w:rPr>
          <w:rFonts w:ascii="Times New Roman" w:eastAsia="等线" w:hAnsi="Times New Roman" w:cs="Times New Roman"/>
          <w:color w:val="000000"/>
          <w:szCs w:val="21"/>
          <w:shd w:val="clear" w:color="auto" w:fill="FFFFFF"/>
        </w:rPr>
        <w:t>V LED</w:t>
      </w:r>
      <w:r w:rsidR="006A1E01" w:rsidRPr="00173AE4">
        <w:rPr>
          <w:rFonts w:ascii="Times New Roman" w:eastAsia="等线" w:hAnsi="Times New Roman" w:cs="Times New Roman" w:hint="eastAsia"/>
          <w:color w:val="000000"/>
          <w:szCs w:val="21"/>
          <w:shd w:val="clear" w:color="auto" w:fill="FFFFFF"/>
        </w:rPr>
        <w:t>。但是，大多数</w:t>
      </w:r>
      <w:r w:rsidR="006A1E01" w:rsidRPr="00173AE4">
        <w:rPr>
          <w:rFonts w:ascii="Times New Roman" w:eastAsia="等线" w:hAnsi="Times New Roman" w:cs="Times New Roman" w:hint="eastAsia"/>
          <w:color w:val="000000"/>
          <w:szCs w:val="21"/>
          <w:shd w:val="clear" w:color="auto" w:fill="FFFFFF"/>
        </w:rPr>
        <w:t>U</w:t>
      </w:r>
      <w:r w:rsidR="006A1E01" w:rsidRPr="00173AE4">
        <w:rPr>
          <w:rFonts w:ascii="Times New Roman" w:eastAsia="等线" w:hAnsi="Times New Roman" w:cs="Times New Roman"/>
          <w:color w:val="000000"/>
          <w:szCs w:val="21"/>
          <w:shd w:val="clear" w:color="auto" w:fill="FFFFFF"/>
        </w:rPr>
        <w:t>VB</w:t>
      </w:r>
      <w:r w:rsidR="006A1E01" w:rsidRPr="00173AE4">
        <w:rPr>
          <w:rFonts w:ascii="Times New Roman" w:eastAsia="等线" w:hAnsi="Times New Roman" w:cs="Times New Roman" w:hint="eastAsia"/>
          <w:color w:val="000000"/>
          <w:szCs w:val="21"/>
          <w:shd w:val="clear" w:color="auto" w:fill="FFFFFF"/>
        </w:rPr>
        <w:t>和</w:t>
      </w:r>
      <w:r w:rsidR="006A1E01" w:rsidRPr="00173AE4">
        <w:rPr>
          <w:rFonts w:ascii="Times New Roman" w:eastAsia="等线" w:hAnsi="Times New Roman" w:cs="Times New Roman" w:hint="eastAsia"/>
          <w:color w:val="000000"/>
          <w:szCs w:val="21"/>
          <w:shd w:val="clear" w:color="auto" w:fill="FFFFFF"/>
        </w:rPr>
        <w:t>U</w:t>
      </w:r>
      <w:r w:rsidR="006A1E01" w:rsidRPr="00173AE4">
        <w:rPr>
          <w:rFonts w:ascii="Times New Roman" w:eastAsia="等线" w:hAnsi="Times New Roman" w:cs="Times New Roman"/>
          <w:color w:val="000000"/>
          <w:szCs w:val="21"/>
          <w:shd w:val="clear" w:color="auto" w:fill="FFFFFF"/>
        </w:rPr>
        <w:t>VC</w:t>
      </w:r>
      <w:r w:rsidR="006A1E01" w:rsidRPr="00173AE4">
        <w:rPr>
          <w:rFonts w:ascii="Times New Roman" w:eastAsia="等线" w:hAnsi="Times New Roman" w:cs="Times New Roman" w:hint="eastAsia"/>
          <w:color w:val="000000"/>
          <w:szCs w:val="21"/>
          <w:shd w:val="clear" w:color="auto" w:fill="FFFFFF"/>
        </w:rPr>
        <w:t>发光器件的外量子效率（</w:t>
      </w:r>
      <w:r w:rsidR="006A1E01" w:rsidRPr="00173AE4">
        <w:rPr>
          <w:rFonts w:ascii="Times New Roman" w:eastAsia="等线" w:hAnsi="Times New Roman" w:cs="Times New Roman" w:hint="eastAsia"/>
          <w:color w:val="000000"/>
          <w:szCs w:val="21"/>
          <w:shd w:val="clear" w:color="auto" w:fill="FFFFFF"/>
        </w:rPr>
        <w:t>E</w:t>
      </w:r>
      <w:r w:rsidR="006A1E01" w:rsidRPr="00173AE4">
        <w:rPr>
          <w:rFonts w:ascii="Times New Roman" w:eastAsia="等线" w:hAnsi="Times New Roman" w:cs="Times New Roman"/>
          <w:color w:val="000000"/>
          <w:szCs w:val="21"/>
          <w:shd w:val="clear" w:color="auto" w:fill="FFFFFF"/>
        </w:rPr>
        <w:t>QE</w:t>
      </w:r>
      <w:r w:rsidR="006A1E01" w:rsidRPr="00173AE4">
        <w:rPr>
          <w:rFonts w:ascii="Times New Roman" w:eastAsia="等线" w:hAnsi="Times New Roman" w:cs="Times New Roman" w:hint="eastAsia"/>
          <w:color w:val="000000"/>
          <w:szCs w:val="21"/>
          <w:shd w:val="clear" w:color="auto" w:fill="FFFFFF"/>
        </w:rPr>
        <w:t>）仍然在个位数百分比范围内。</w:t>
      </w:r>
      <w:r w:rsidR="006A1E01">
        <w:rPr>
          <w:rFonts w:ascii="Times New Roman" w:eastAsia="等线" w:hAnsi="Times New Roman" w:cs="Times New Roman" w:hint="eastAsia"/>
          <w:color w:val="000000"/>
          <w:szCs w:val="21"/>
          <w:shd w:val="clear" w:color="auto" w:fill="FFFFFF"/>
        </w:rPr>
        <w:t>特别是对于发光波长在</w:t>
      </w:r>
      <w:r w:rsidR="006A1E01">
        <w:rPr>
          <w:rFonts w:ascii="Times New Roman" w:eastAsia="等线" w:hAnsi="Times New Roman" w:cs="Times New Roman" w:hint="eastAsia"/>
          <w:color w:val="000000"/>
          <w:szCs w:val="21"/>
          <w:shd w:val="clear" w:color="auto" w:fill="FFFFFF"/>
        </w:rPr>
        <w:t>280</w:t>
      </w:r>
      <w:r w:rsidR="00FE6ECF">
        <w:rPr>
          <w:rFonts w:ascii="Times New Roman" w:eastAsia="等线" w:hAnsi="Times New Roman" w:cs="Times New Roman"/>
          <w:color w:val="000000"/>
          <w:szCs w:val="21"/>
          <w:shd w:val="clear" w:color="auto" w:fill="FFFFFF"/>
        </w:rPr>
        <w:t xml:space="preserve"> </w:t>
      </w:r>
      <w:r w:rsidR="006A1E01">
        <w:rPr>
          <w:rFonts w:ascii="Times New Roman" w:eastAsia="等线" w:hAnsi="Times New Roman" w:cs="Times New Roman" w:hint="eastAsia"/>
          <w:color w:val="000000"/>
          <w:szCs w:val="21"/>
          <w:shd w:val="clear" w:color="auto" w:fill="FFFFFF"/>
        </w:rPr>
        <w:t>nm</w:t>
      </w:r>
      <w:r w:rsidR="006A1E01">
        <w:rPr>
          <w:rFonts w:ascii="Times New Roman" w:eastAsia="等线" w:hAnsi="Times New Roman" w:cs="Times New Roman" w:hint="eastAsia"/>
          <w:color w:val="000000"/>
          <w:szCs w:val="21"/>
          <w:shd w:val="clear" w:color="auto" w:fill="FFFFFF"/>
        </w:rPr>
        <w:t>左右的紫外发光二极管，美国的</w:t>
      </w:r>
      <w:r w:rsidR="006A1E01">
        <w:rPr>
          <w:rFonts w:ascii="Times New Roman" w:eastAsia="等线" w:hAnsi="Times New Roman" w:cs="Times New Roman" w:hint="eastAsia"/>
          <w:color w:val="000000"/>
          <w:szCs w:val="21"/>
          <w:shd w:val="clear" w:color="auto" w:fill="FFFFFF"/>
        </w:rPr>
        <w:t>Sensor</w:t>
      </w:r>
      <w:r w:rsidR="006A1E01">
        <w:rPr>
          <w:rFonts w:ascii="Times New Roman" w:eastAsia="等线" w:hAnsi="Times New Roman" w:cs="Times New Roman"/>
          <w:color w:val="000000"/>
          <w:szCs w:val="21"/>
          <w:shd w:val="clear" w:color="auto" w:fill="FFFFFF"/>
        </w:rPr>
        <w:t xml:space="preserve"> Electronic Technology(SET)</w:t>
      </w:r>
      <w:r w:rsidR="006A1E01">
        <w:rPr>
          <w:rFonts w:ascii="Times New Roman" w:eastAsia="等线" w:hAnsi="Times New Roman" w:cs="Times New Roman" w:hint="eastAsia"/>
          <w:color w:val="000000"/>
          <w:szCs w:val="21"/>
          <w:shd w:val="clear" w:color="auto" w:fill="FFFFFF"/>
        </w:rPr>
        <w:t>公司报道的世界最高记录只达到</w:t>
      </w:r>
      <w:r w:rsidR="006A1E01">
        <w:rPr>
          <w:rFonts w:ascii="Times New Roman" w:eastAsia="等线" w:hAnsi="Times New Roman" w:cs="Times New Roman" w:hint="eastAsia"/>
          <w:color w:val="000000"/>
          <w:szCs w:val="21"/>
          <w:shd w:val="clear" w:color="auto" w:fill="FFFFFF"/>
        </w:rPr>
        <w:t>10.4%</w:t>
      </w:r>
      <w:r w:rsidR="006A1E01">
        <w:rPr>
          <w:rFonts w:ascii="Times New Roman" w:eastAsia="等线" w:hAnsi="Times New Roman" w:cs="Times New Roman" w:hint="eastAsia"/>
          <w:color w:val="000000"/>
          <w:szCs w:val="21"/>
          <w:shd w:val="clear" w:color="auto" w:fill="FFFFFF"/>
        </w:rPr>
        <w:t>（在注入电流为</w:t>
      </w:r>
      <w:r w:rsidR="006A1E01">
        <w:rPr>
          <w:rFonts w:ascii="Times New Roman" w:eastAsia="等线" w:hAnsi="Times New Roman" w:cs="Times New Roman" w:hint="eastAsia"/>
          <w:color w:val="000000"/>
          <w:szCs w:val="21"/>
          <w:shd w:val="clear" w:color="auto" w:fill="FFFFFF"/>
        </w:rPr>
        <w:t>20m</w:t>
      </w:r>
      <w:r w:rsidR="006A1E01">
        <w:rPr>
          <w:rFonts w:ascii="Times New Roman" w:eastAsia="等线" w:hAnsi="Times New Roman" w:cs="Times New Roman"/>
          <w:color w:val="000000"/>
          <w:szCs w:val="21"/>
          <w:shd w:val="clear" w:color="auto" w:fill="FFFFFF"/>
        </w:rPr>
        <w:t>A</w:t>
      </w:r>
      <w:r w:rsidR="006A1E01">
        <w:rPr>
          <w:rFonts w:ascii="Times New Roman" w:eastAsia="等线" w:hAnsi="Times New Roman" w:cs="Times New Roman" w:hint="eastAsia"/>
          <w:color w:val="000000"/>
          <w:szCs w:val="21"/>
          <w:shd w:val="clear" w:color="auto" w:fill="FFFFFF"/>
        </w:rPr>
        <w:t>的条件下，发光波长为</w:t>
      </w:r>
      <w:r w:rsidR="006A1E01">
        <w:rPr>
          <w:rFonts w:ascii="Times New Roman" w:eastAsia="等线" w:hAnsi="Times New Roman" w:cs="Times New Roman" w:hint="eastAsia"/>
          <w:color w:val="000000"/>
          <w:szCs w:val="21"/>
          <w:shd w:val="clear" w:color="auto" w:fill="FFFFFF"/>
        </w:rPr>
        <w:t>278</w:t>
      </w:r>
      <w:r w:rsidR="00FE6ECF">
        <w:rPr>
          <w:rFonts w:ascii="Times New Roman" w:eastAsia="等线" w:hAnsi="Times New Roman" w:cs="Times New Roman"/>
          <w:color w:val="000000"/>
          <w:szCs w:val="21"/>
          <w:shd w:val="clear" w:color="auto" w:fill="FFFFFF"/>
        </w:rPr>
        <w:t xml:space="preserve"> </w:t>
      </w:r>
      <w:r w:rsidR="006A1E01">
        <w:rPr>
          <w:rFonts w:ascii="Times New Roman" w:eastAsia="等线" w:hAnsi="Times New Roman" w:cs="Times New Roman" w:hint="eastAsia"/>
          <w:color w:val="000000"/>
          <w:szCs w:val="21"/>
          <w:shd w:val="clear" w:color="auto" w:fill="FFFFFF"/>
        </w:rPr>
        <w:t>nm</w:t>
      </w:r>
      <w:r w:rsidR="006A1E01">
        <w:rPr>
          <w:rFonts w:ascii="Times New Roman" w:eastAsia="等线" w:hAnsi="Times New Roman" w:cs="Times New Roman" w:hint="eastAsia"/>
          <w:color w:val="000000"/>
          <w:szCs w:val="21"/>
          <w:shd w:val="clear" w:color="auto" w:fill="FFFFFF"/>
        </w:rPr>
        <w:t>的</w:t>
      </w:r>
      <w:r w:rsidR="006A1E01">
        <w:rPr>
          <w:rFonts w:ascii="Times New Roman" w:eastAsia="等线" w:hAnsi="Times New Roman" w:cs="Times New Roman" w:hint="eastAsia"/>
          <w:color w:val="000000"/>
          <w:szCs w:val="21"/>
          <w:shd w:val="clear" w:color="auto" w:fill="FFFFFF"/>
        </w:rPr>
        <w:t>L</w:t>
      </w:r>
      <w:r w:rsidR="006A1E01">
        <w:rPr>
          <w:rFonts w:ascii="Times New Roman" w:eastAsia="等线" w:hAnsi="Times New Roman" w:cs="Times New Roman"/>
          <w:color w:val="000000"/>
          <w:szCs w:val="21"/>
          <w:shd w:val="clear" w:color="auto" w:fill="FFFFFF"/>
        </w:rPr>
        <w:t>ED</w:t>
      </w:r>
      <w:r w:rsidR="006A1E01">
        <w:rPr>
          <w:rFonts w:ascii="Times New Roman" w:eastAsia="等线" w:hAnsi="Times New Roman" w:cs="Times New Roman" w:hint="eastAsia"/>
          <w:color w:val="000000"/>
          <w:szCs w:val="21"/>
          <w:shd w:val="clear" w:color="auto" w:fill="FFFFFF"/>
        </w:rPr>
        <w:t>）。另外</w:t>
      </w:r>
      <w:r w:rsidR="006A1E01" w:rsidRPr="00173AE4">
        <w:rPr>
          <w:rFonts w:ascii="Times New Roman" w:eastAsia="等线" w:hAnsi="Times New Roman" w:cs="Times New Roman" w:hint="eastAsia"/>
          <w:color w:val="000000"/>
          <w:szCs w:val="21"/>
          <w:shd w:val="clear" w:color="auto" w:fill="FFFFFF"/>
        </w:rPr>
        <w:t>，大多数</w:t>
      </w:r>
      <w:r w:rsidR="006A1E01" w:rsidRPr="00173AE4">
        <w:rPr>
          <w:rFonts w:ascii="Times New Roman" w:eastAsia="等线" w:hAnsi="Times New Roman" w:cs="Times New Roman" w:hint="eastAsia"/>
          <w:color w:val="000000"/>
          <w:szCs w:val="21"/>
          <w:shd w:val="clear" w:color="auto" w:fill="FFFFFF"/>
        </w:rPr>
        <w:t>U</w:t>
      </w:r>
      <w:r w:rsidR="006A1E01" w:rsidRPr="00173AE4">
        <w:rPr>
          <w:rFonts w:ascii="Times New Roman" w:eastAsia="等线" w:hAnsi="Times New Roman" w:cs="Times New Roman"/>
          <w:color w:val="000000"/>
          <w:szCs w:val="21"/>
          <w:shd w:val="clear" w:color="auto" w:fill="FFFFFF"/>
        </w:rPr>
        <w:t>VB</w:t>
      </w:r>
      <w:r w:rsidR="006A1E01" w:rsidRPr="00173AE4">
        <w:rPr>
          <w:rFonts w:ascii="Times New Roman" w:eastAsia="等线" w:hAnsi="Times New Roman" w:cs="Times New Roman" w:hint="eastAsia"/>
          <w:color w:val="000000"/>
          <w:szCs w:val="21"/>
          <w:shd w:val="clear" w:color="auto" w:fill="FFFFFF"/>
        </w:rPr>
        <w:t>和</w:t>
      </w:r>
      <w:r w:rsidR="006A1E01" w:rsidRPr="00173AE4">
        <w:rPr>
          <w:rFonts w:ascii="Times New Roman" w:eastAsia="等线" w:hAnsi="Times New Roman" w:cs="Times New Roman"/>
          <w:color w:val="000000"/>
          <w:szCs w:val="21"/>
          <w:shd w:val="clear" w:color="auto" w:fill="FFFFFF"/>
        </w:rPr>
        <w:t>UVC LED</w:t>
      </w:r>
      <w:r w:rsidR="006A1E01" w:rsidRPr="00173AE4">
        <w:rPr>
          <w:rFonts w:ascii="Times New Roman" w:eastAsia="等线" w:hAnsi="Times New Roman" w:cs="Times New Roman" w:hint="eastAsia"/>
          <w:color w:val="000000"/>
          <w:szCs w:val="21"/>
          <w:shd w:val="clear" w:color="auto" w:fill="FFFFFF"/>
        </w:rPr>
        <w:t>的输出功率只有几毫瓦，寿命往往在一千小时以内，</w:t>
      </w:r>
      <w:r w:rsidR="006A1E01" w:rsidRPr="00173AE4">
        <w:rPr>
          <w:rFonts w:ascii="Times New Roman" w:eastAsia="等线" w:hAnsi="Times New Roman" w:cs="Arial"/>
          <w:color w:val="000000"/>
          <w:szCs w:val="21"/>
          <w:shd w:val="clear" w:color="auto" w:fill="FFFFFF"/>
        </w:rPr>
        <w:t>严重限制了</w:t>
      </w:r>
      <w:r w:rsidR="006A1E01" w:rsidRPr="00173AE4">
        <w:rPr>
          <w:rFonts w:ascii="Times New Roman" w:eastAsia="等线" w:hAnsi="Times New Roman" w:cs="Arial" w:hint="eastAsia"/>
          <w:color w:val="000000"/>
          <w:szCs w:val="21"/>
          <w:shd w:val="clear" w:color="auto" w:fill="FFFFFF"/>
        </w:rPr>
        <w:t>其</w:t>
      </w:r>
      <w:r w:rsidR="006A1E01" w:rsidRPr="00173AE4">
        <w:rPr>
          <w:rFonts w:ascii="Times New Roman" w:eastAsia="等线" w:hAnsi="Times New Roman" w:cs="Arial"/>
          <w:color w:val="000000"/>
          <w:szCs w:val="21"/>
          <w:shd w:val="clear" w:color="auto" w:fill="FFFFFF"/>
        </w:rPr>
        <w:t>应用。</w:t>
      </w:r>
    </w:p>
    <w:p w:rsidR="004B5F53" w:rsidRDefault="004B5F53" w:rsidP="00F573BA">
      <w:pPr>
        <w:spacing w:line="360" w:lineRule="auto"/>
        <w:rPr>
          <w:rFonts w:ascii="Times New Roman" w:eastAsia="等线" w:hAnsi="Times New Roman" w:cs="Arial"/>
          <w:color w:val="000000"/>
          <w:szCs w:val="21"/>
          <w:shd w:val="clear" w:color="auto" w:fill="FFFFFF"/>
        </w:rPr>
      </w:pPr>
    </w:p>
    <w:p w:rsidR="00854862" w:rsidRDefault="00EF0DFB" w:rsidP="00854862">
      <w:pPr>
        <w:spacing w:line="360" w:lineRule="auto"/>
        <w:rPr>
          <w:rFonts w:ascii="Times New Roman" w:eastAsia="等线" w:hAnsi="Times New Roman" w:cs="Arial"/>
          <w:color w:val="000000"/>
          <w:szCs w:val="21"/>
          <w:shd w:val="clear" w:color="auto" w:fill="FFFFFF"/>
        </w:rPr>
      </w:pPr>
      <w:r>
        <w:rPr>
          <w:rFonts w:ascii="黑体" w:eastAsia="黑体" w:hAnsi="黑体" w:hint="eastAsia"/>
          <w:sz w:val="24"/>
          <w:szCs w:val="24"/>
        </w:rPr>
        <w:t>3</w:t>
      </w:r>
      <w:r w:rsidR="00854862">
        <w:rPr>
          <w:rFonts w:ascii="黑体" w:eastAsia="黑体" w:hAnsi="黑体"/>
          <w:sz w:val="24"/>
          <w:szCs w:val="24"/>
        </w:rPr>
        <w:t xml:space="preserve"> </w:t>
      </w:r>
      <w:r w:rsidR="00854862">
        <w:rPr>
          <w:rFonts w:ascii="黑体" w:eastAsia="黑体" w:hAnsi="黑体" w:hint="eastAsia"/>
          <w:sz w:val="24"/>
          <w:szCs w:val="24"/>
        </w:rPr>
        <w:t>半导体紫外发光器件的工作原理及性能参数</w:t>
      </w:r>
    </w:p>
    <w:p w:rsidR="00854862" w:rsidRDefault="00854862" w:rsidP="00854862">
      <w:pPr>
        <w:spacing w:line="360" w:lineRule="auto"/>
        <w:ind w:firstLineChars="200" w:firstLine="420"/>
        <w:rPr>
          <w:rFonts w:ascii="Times New Roman" w:eastAsia="等线" w:hAnsi="Times New Roman" w:cs="Arial"/>
          <w:color w:val="000000"/>
          <w:szCs w:val="21"/>
          <w:shd w:val="clear" w:color="auto" w:fill="FFFFFF"/>
        </w:rPr>
      </w:pPr>
      <w:r w:rsidRPr="00854862">
        <w:rPr>
          <w:rFonts w:ascii="Times New Roman" w:eastAsia="等线" w:hAnsi="Times New Roman" w:cs="Arial" w:hint="eastAsia"/>
          <w:color w:val="000000"/>
          <w:szCs w:val="21"/>
          <w:shd w:val="clear" w:color="auto" w:fill="FFFFFF"/>
        </w:rPr>
        <w:t>发光二极管是基于</w:t>
      </w:r>
      <w:proofErr w:type="spellStart"/>
      <w:r w:rsidRPr="00854862">
        <w:rPr>
          <w:rFonts w:ascii="Times New Roman" w:eastAsia="等线" w:hAnsi="Times New Roman" w:cs="Arial"/>
          <w:color w:val="000000"/>
          <w:szCs w:val="21"/>
          <w:shd w:val="clear" w:color="auto" w:fill="FFFFFF"/>
        </w:rPr>
        <w:t>pn</w:t>
      </w:r>
      <w:proofErr w:type="spellEnd"/>
      <w:r w:rsidRPr="00854862">
        <w:rPr>
          <w:rFonts w:ascii="Times New Roman" w:eastAsia="等线" w:hAnsi="Times New Roman" w:cs="Arial" w:hint="eastAsia"/>
          <w:color w:val="000000"/>
          <w:szCs w:val="21"/>
          <w:shd w:val="clear" w:color="auto" w:fill="FFFFFF"/>
        </w:rPr>
        <w:t>结的半导体基电致发光器件。如图</w:t>
      </w:r>
      <w:r w:rsidR="00EF0DFB">
        <w:rPr>
          <w:rFonts w:ascii="Times New Roman" w:eastAsia="等线" w:hAnsi="Times New Roman" w:cs="Arial" w:hint="eastAsia"/>
          <w:color w:val="000000"/>
          <w:szCs w:val="21"/>
          <w:shd w:val="clear" w:color="auto" w:fill="FFFFFF"/>
        </w:rPr>
        <w:t>3</w:t>
      </w:r>
      <w:r w:rsidRPr="00854862">
        <w:rPr>
          <w:rFonts w:ascii="Times New Roman" w:eastAsia="等线" w:hAnsi="Times New Roman" w:cs="Arial"/>
          <w:color w:val="000000"/>
          <w:szCs w:val="21"/>
          <w:shd w:val="clear" w:color="auto" w:fill="FFFFFF"/>
        </w:rPr>
        <w:t>-1</w:t>
      </w:r>
      <w:r w:rsidRPr="00854862">
        <w:rPr>
          <w:rFonts w:ascii="Times New Roman" w:eastAsia="等线" w:hAnsi="Times New Roman" w:cs="Arial" w:hint="eastAsia"/>
          <w:color w:val="000000"/>
          <w:szCs w:val="21"/>
          <w:shd w:val="clear" w:color="auto" w:fill="FFFFFF"/>
        </w:rPr>
        <w:t>所示，在电场的作用下，电子和空穴分别从器件的</w:t>
      </w:r>
      <w:r w:rsidRPr="00854862">
        <w:rPr>
          <w:rFonts w:ascii="Times New Roman" w:eastAsia="等线" w:hAnsi="Times New Roman" w:cs="Arial"/>
          <w:color w:val="000000"/>
          <w:szCs w:val="21"/>
          <w:shd w:val="clear" w:color="auto" w:fill="FFFFFF"/>
        </w:rPr>
        <w:t>n</w:t>
      </w:r>
      <w:r w:rsidRPr="00854862">
        <w:rPr>
          <w:rFonts w:ascii="Times New Roman" w:eastAsia="等线" w:hAnsi="Times New Roman" w:cs="Arial" w:hint="eastAsia"/>
          <w:color w:val="000000"/>
          <w:szCs w:val="21"/>
          <w:shd w:val="clear" w:color="auto" w:fill="FFFFFF"/>
        </w:rPr>
        <w:t>电极和</w:t>
      </w:r>
      <w:r w:rsidRPr="00854862">
        <w:rPr>
          <w:rFonts w:ascii="Times New Roman" w:eastAsia="等线" w:hAnsi="Times New Roman" w:cs="Arial"/>
          <w:color w:val="000000"/>
          <w:szCs w:val="21"/>
          <w:shd w:val="clear" w:color="auto" w:fill="FFFFFF"/>
        </w:rPr>
        <w:t>p</w:t>
      </w:r>
      <w:r w:rsidRPr="00854862">
        <w:rPr>
          <w:rFonts w:ascii="Times New Roman" w:eastAsia="等线" w:hAnsi="Times New Roman" w:cs="Arial" w:hint="eastAsia"/>
          <w:color w:val="000000"/>
          <w:szCs w:val="21"/>
          <w:shd w:val="clear" w:color="auto" w:fill="FFFFFF"/>
        </w:rPr>
        <w:t>电极注入到有源区，并在有源区内进行辐射复合发光，也就是电场作用下</w:t>
      </w:r>
      <w:proofErr w:type="spellStart"/>
      <w:r w:rsidR="00F66285" w:rsidRPr="00854862">
        <w:rPr>
          <w:rFonts w:ascii="Times New Roman" w:eastAsia="等线" w:hAnsi="Times New Roman" w:cs="Arial"/>
          <w:color w:val="000000"/>
          <w:szCs w:val="21"/>
          <w:shd w:val="clear" w:color="auto" w:fill="FFFFFF"/>
        </w:rPr>
        <w:t>pn</w:t>
      </w:r>
      <w:proofErr w:type="spellEnd"/>
      <w:r w:rsidR="00F66285" w:rsidRPr="00854862">
        <w:rPr>
          <w:rFonts w:ascii="Times New Roman" w:eastAsia="等线" w:hAnsi="Times New Roman" w:cs="Arial" w:hint="eastAsia"/>
          <w:color w:val="000000"/>
          <w:szCs w:val="21"/>
          <w:shd w:val="clear" w:color="auto" w:fill="FFFFFF"/>
        </w:rPr>
        <w:t>结</w:t>
      </w:r>
      <w:r w:rsidRPr="00854862">
        <w:rPr>
          <w:rFonts w:ascii="Times New Roman" w:eastAsia="等线" w:hAnsi="Times New Roman" w:cs="Arial" w:hint="eastAsia"/>
          <w:color w:val="000000"/>
          <w:szCs w:val="21"/>
          <w:shd w:val="clear" w:color="auto" w:fill="FFFFFF"/>
        </w:rPr>
        <w:t>发光，即电致发光。电子和空穴分别处于能级的导带和价带中，因此电子需要落到较低的能级才能与空穴结合，并通过发射光子来释放能量。发光波长的峰值对应有源区材料的带隙能量，即出射光的颜色取决于</w:t>
      </w:r>
      <w:proofErr w:type="spellStart"/>
      <w:r w:rsidR="00F66285" w:rsidRPr="00854862">
        <w:rPr>
          <w:rFonts w:ascii="Times New Roman" w:eastAsia="等线" w:hAnsi="Times New Roman" w:cs="Arial"/>
          <w:color w:val="000000"/>
          <w:szCs w:val="21"/>
          <w:shd w:val="clear" w:color="auto" w:fill="FFFFFF"/>
        </w:rPr>
        <w:t>pn</w:t>
      </w:r>
      <w:proofErr w:type="spellEnd"/>
      <w:r w:rsidR="00F66285" w:rsidRPr="00854862">
        <w:rPr>
          <w:rFonts w:ascii="Times New Roman" w:eastAsia="等线" w:hAnsi="Times New Roman" w:cs="Arial" w:hint="eastAsia"/>
          <w:color w:val="000000"/>
          <w:szCs w:val="21"/>
          <w:shd w:val="clear" w:color="auto" w:fill="FFFFFF"/>
        </w:rPr>
        <w:t>结</w:t>
      </w:r>
      <w:r w:rsidRPr="00854862">
        <w:rPr>
          <w:rFonts w:ascii="Times New Roman" w:eastAsia="等线" w:hAnsi="Times New Roman" w:cs="Arial" w:hint="eastAsia"/>
          <w:color w:val="000000"/>
          <w:szCs w:val="21"/>
          <w:shd w:val="clear" w:color="auto" w:fill="FFFFFF"/>
        </w:rPr>
        <w:t>所用材料的带隙能量。</w:t>
      </w:r>
    </w:p>
    <w:p w:rsidR="00854862" w:rsidRDefault="00854862" w:rsidP="00854862">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noProof/>
          <w:color w:val="000000"/>
          <w:szCs w:val="21"/>
          <w:shd w:val="clear" w:color="auto" w:fill="FFFFFF"/>
        </w:rPr>
        <w:drawing>
          <wp:inline distT="0" distB="0" distL="0" distR="0">
            <wp:extent cx="3459600" cy="2498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9600" cy="2498400"/>
                    </a:xfrm>
                    <a:prstGeom prst="rect">
                      <a:avLst/>
                    </a:prstGeom>
                  </pic:spPr>
                </pic:pic>
              </a:graphicData>
            </a:graphic>
          </wp:inline>
        </w:drawing>
      </w:r>
    </w:p>
    <w:p w:rsidR="00854862" w:rsidRDefault="00854862" w:rsidP="00854862">
      <w:pPr>
        <w:spacing w:line="360" w:lineRule="auto"/>
        <w:ind w:firstLineChars="200" w:firstLine="420"/>
        <w:jc w:val="center"/>
        <w:rPr>
          <w:rFonts w:ascii="Times New Roman" w:eastAsia="等线" w:hAnsi="Times New Roman" w:cs="Arial"/>
          <w:color w:val="000000"/>
          <w:szCs w:val="21"/>
          <w:shd w:val="clear" w:color="auto" w:fill="FFFFFF"/>
        </w:rPr>
      </w:pPr>
      <w:r w:rsidRPr="00854862">
        <w:rPr>
          <w:rFonts w:ascii="Times New Roman" w:eastAsia="等线" w:hAnsi="Times New Roman" w:cs="Arial" w:hint="eastAsia"/>
          <w:color w:val="000000"/>
          <w:szCs w:val="21"/>
          <w:shd w:val="clear" w:color="auto" w:fill="FFFFFF"/>
        </w:rPr>
        <w:t>图</w:t>
      </w:r>
      <w:r w:rsidRPr="00854862">
        <w:rPr>
          <w:rFonts w:ascii="Times New Roman" w:eastAsia="等线" w:hAnsi="Times New Roman" w:cs="Arial"/>
          <w:color w:val="000000"/>
          <w:szCs w:val="21"/>
          <w:shd w:val="clear" w:color="auto" w:fill="FFFFFF"/>
        </w:rPr>
        <w:t xml:space="preserve"> </w:t>
      </w:r>
      <w:r w:rsidR="00EF0DFB">
        <w:rPr>
          <w:rFonts w:ascii="Times New Roman" w:eastAsia="等线" w:hAnsi="Times New Roman" w:cs="Arial" w:hint="eastAsia"/>
          <w:color w:val="000000"/>
          <w:szCs w:val="21"/>
          <w:shd w:val="clear" w:color="auto" w:fill="FFFFFF"/>
        </w:rPr>
        <w:t>3</w:t>
      </w:r>
      <w:r w:rsidRPr="00854862">
        <w:rPr>
          <w:rFonts w:ascii="Times New Roman" w:eastAsia="等线" w:hAnsi="Times New Roman" w:cs="Arial"/>
          <w:color w:val="000000"/>
          <w:szCs w:val="21"/>
          <w:shd w:val="clear" w:color="auto" w:fill="FFFFFF"/>
        </w:rPr>
        <w:t>-1</w:t>
      </w:r>
      <w:r w:rsidR="00533C44">
        <w:rPr>
          <w:rFonts w:ascii="Times New Roman" w:eastAsia="等线" w:hAnsi="Times New Roman" w:cs="Arial"/>
          <w:color w:val="000000"/>
          <w:szCs w:val="21"/>
          <w:shd w:val="clear" w:color="auto" w:fill="FFFFFF"/>
        </w:rPr>
        <w:t xml:space="preserve"> </w:t>
      </w:r>
      <w:r w:rsidR="00533C44">
        <w:rPr>
          <w:rFonts w:ascii="Times New Roman" w:eastAsia="等线" w:hAnsi="Times New Roman" w:cs="Arial" w:hint="eastAsia"/>
          <w:color w:val="000000"/>
          <w:szCs w:val="21"/>
          <w:shd w:val="clear" w:color="auto" w:fill="FFFFFF"/>
        </w:rPr>
        <w:t>发光二极管的工作原理</w:t>
      </w:r>
    </w:p>
    <w:p w:rsidR="00533C44" w:rsidRDefault="00533C44" w:rsidP="00533C44">
      <w:pPr>
        <w:spacing w:line="360" w:lineRule="auto"/>
        <w:ind w:firstLineChars="200" w:firstLine="420"/>
        <w:jc w:val="left"/>
        <w:rPr>
          <w:rFonts w:ascii="Times New Roman" w:eastAsia="等线" w:hAnsi="Times New Roman" w:cs="Arial"/>
          <w:color w:val="000000"/>
          <w:szCs w:val="21"/>
          <w:shd w:val="clear" w:color="auto" w:fill="FFFFFF"/>
        </w:rPr>
      </w:pPr>
      <w:r w:rsidRPr="00533C44">
        <w:rPr>
          <w:rFonts w:ascii="Times New Roman" w:eastAsia="等线" w:hAnsi="Times New Roman" w:cs="Arial" w:hint="eastAsia"/>
          <w:color w:val="000000"/>
          <w:szCs w:val="21"/>
          <w:shd w:val="clear" w:color="auto" w:fill="FFFFFF"/>
        </w:rPr>
        <w:t>用于</w:t>
      </w:r>
      <w:r>
        <w:rPr>
          <w:rFonts w:ascii="Times New Roman" w:eastAsia="等线" w:hAnsi="Times New Roman" w:cs="Arial" w:hint="eastAsia"/>
          <w:color w:val="000000"/>
          <w:szCs w:val="21"/>
          <w:shd w:val="clear" w:color="auto" w:fill="FFFFFF"/>
        </w:rPr>
        <w:t>表征</w:t>
      </w:r>
      <w:r w:rsidRPr="00533C44">
        <w:rPr>
          <w:rFonts w:ascii="Times New Roman" w:eastAsia="等线" w:hAnsi="Times New Roman" w:cs="Arial"/>
          <w:color w:val="000000"/>
          <w:szCs w:val="21"/>
          <w:shd w:val="clear" w:color="auto" w:fill="FFFFFF"/>
        </w:rPr>
        <w:t xml:space="preserve"> LED </w:t>
      </w:r>
      <w:r w:rsidRPr="00533C44">
        <w:rPr>
          <w:rFonts w:ascii="Times New Roman" w:eastAsia="等线" w:hAnsi="Times New Roman" w:cs="Arial"/>
          <w:color w:val="000000"/>
          <w:szCs w:val="21"/>
          <w:shd w:val="clear" w:color="auto" w:fill="FFFFFF"/>
        </w:rPr>
        <w:t>发光性能的参数</w:t>
      </w:r>
      <w:r w:rsidR="00AB58EB">
        <w:rPr>
          <w:rFonts w:ascii="Times New Roman" w:eastAsia="等线" w:hAnsi="Times New Roman" w:cs="Arial" w:hint="eastAsia"/>
          <w:color w:val="000000"/>
          <w:szCs w:val="21"/>
          <w:shd w:val="clear" w:color="auto" w:fill="FFFFFF"/>
        </w:rPr>
        <w:t>如下：</w:t>
      </w:r>
    </w:p>
    <w:p w:rsidR="00533C44" w:rsidRDefault="00533C44" w:rsidP="00533C44">
      <w:pPr>
        <w:pStyle w:val="a3"/>
        <w:numPr>
          <w:ilvl w:val="0"/>
          <w:numId w:val="2"/>
        </w:numPr>
        <w:spacing w:line="360" w:lineRule="auto"/>
        <w:ind w:firstLineChars="0"/>
        <w:jc w:val="left"/>
        <w:rPr>
          <w:rFonts w:ascii="Times New Roman" w:eastAsia="等线" w:hAnsi="Times New Roman" w:cs="Arial"/>
          <w:color w:val="000000"/>
          <w:szCs w:val="21"/>
          <w:shd w:val="clear" w:color="auto" w:fill="FFFFFF"/>
        </w:rPr>
      </w:pPr>
      <w:r w:rsidRPr="00533C44">
        <w:rPr>
          <w:rFonts w:ascii="Times New Roman" w:eastAsia="等线" w:hAnsi="Times New Roman" w:cs="Arial"/>
          <w:color w:val="000000"/>
          <w:szCs w:val="21"/>
          <w:shd w:val="clear" w:color="auto" w:fill="FFFFFF"/>
        </w:rPr>
        <w:t>内量子效率</w:t>
      </w:r>
      <w:r w:rsidRPr="00533C44">
        <w:rPr>
          <w:rFonts w:ascii="Times New Roman" w:eastAsia="等线" w:hAnsi="Times New Roman" w:cs="Arial" w:hint="eastAsia"/>
          <w:color w:val="000000"/>
          <w:szCs w:val="21"/>
          <w:shd w:val="clear" w:color="auto" w:fill="FFFFFF"/>
        </w:rPr>
        <w:t>（</w:t>
      </w:r>
      <w:r w:rsidRPr="00533C44">
        <w:rPr>
          <w:rFonts w:ascii="Times New Roman" w:eastAsia="等线" w:hAnsi="Times New Roman" w:cs="Arial" w:hint="eastAsia"/>
          <w:color w:val="000000"/>
          <w:szCs w:val="21"/>
          <w:shd w:val="clear" w:color="auto" w:fill="FFFFFF"/>
        </w:rPr>
        <w:t>I</w:t>
      </w:r>
      <w:r w:rsidRPr="00533C44">
        <w:rPr>
          <w:rFonts w:ascii="Times New Roman" w:eastAsia="等线" w:hAnsi="Times New Roman" w:cs="Arial"/>
          <w:color w:val="000000"/>
          <w:szCs w:val="21"/>
          <w:shd w:val="clear" w:color="auto" w:fill="FFFFFF"/>
        </w:rPr>
        <w:t>QE</w:t>
      </w:r>
      <w:r w:rsidRPr="00533C44">
        <w:rPr>
          <w:rFonts w:ascii="Times New Roman" w:eastAsia="等线" w:hAnsi="Times New Roman" w:cs="Arial" w:hint="eastAsia"/>
          <w:color w:val="000000"/>
          <w:szCs w:val="21"/>
          <w:shd w:val="clear" w:color="auto" w:fill="FFFFFF"/>
        </w:rPr>
        <w:t>）：从</w:t>
      </w:r>
      <w:r w:rsidRPr="00533C44">
        <w:rPr>
          <w:rFonts w:ascii="Times New Roman" w:eastAsia="等线" w:hAnsi="Times New Roman" w:cs="Arial"/>
          <w:color w:val="000000"/>
          <w:szCs w:val="21"/>
          <w:shd w:val="clear" w:color="auto" w:fill="FFFFFF"/>
        </w:rPr>
        <w:t xml:space="preserve"> LED </w:t>
      </w:r>
      <w:r w:rsidRPr="00533C44">
        <w:rPr>
          <w:rFonts w:ascii="Times New Roman" w:eastAsia="等线" w:hAnsi="Times New Roman" w:cs="Arial"/>
          <w:color w:val="000000"/>
          <w:szCs w:val="21"/>
          <w:shd w:val="clear" w:color="auto" w:fill="FFFFFF"/>
        </w:rPr>
        <w:t>有源区通过辐射复合过程发射</w:t>
      </w:r>
      <w:r w:rsidRPr="00533C44">
        <w:rPr>
          <w:rFonts w:ascii="Times New Roman" w:eastAsia="等线" w:hAnsi="Times New Roman" w:cs="Arial" w:hint="eastAsia"/>
          <w:color w:val="000000"/>
          <w:szCs w:val="21"/>
          <w:shd w:val="clear" w:color="auto" w:fill="FFFFFF"/>
        </w:rPr>
        <w:t>出的光子数与注入</w:t>
      </w:r>
      <w:r w:rsidRPr="00533C44">
        <w:rPr>
          <w:rFonts w:ascii="Times New Roman" w:eastAsia="等线" w:hAnsi="Times New Roman" w:cs="Arial" w:hint="eastAsia"/>
          <w:color w:val="000000"/>
          <w:szCs w:val="21"/>
          <w:shd w:val="clear" w:color="auto" w:fill="FFFFFF"/>
        </w:rPr>
        <w:lastRenderedPageBreak/>
        <w:t>到</w:t>
      </w:r>
      <w:r w:rsidRPr="00533C44">
        <w:rPr>
          <w:rFonts w:ascii="Times New Roman" w:eastAsia="等线" w:hAnsi="Times New Roman" w:cs="Arial"/>
          <w:color w:val="000000"/>
          <w:szCs w:val="21"/>
          <w:shd w:val="clear" w:color="auto" w:fill="FFFFFF"/>
        </w:rPr>
        <w:t xml:space="preserve"> LED </w:t>
      </w:r>
      <w:r w:rsidRPr="00533C44">
        <w:rPr>
          <w:rFonts w:ascii="Times New Roman" w:eastAsia="等线" w:hAnsi="Times New Roman" w:cs="Arial"/>
          <w:color w:val="000000"/>
          <w:szCs w:val="21"/>
          <w:shd w:val="clear" w:color="auto" w:fill="FFFFFF"/>
        </w:rPr>
        <w:t>有源区中电子空穴对数的比值</w:t>
      </w:r>
      <w:r w:rsidRPr="00533C44">
        <w:rPr>
          <w:rFonts w:ascii="Times New Roman" w:eastAsia="等线" w:hAnsi="Times New Roman" w:cs="Arial" w:hint="eastAsia"/>
          <w:color w:val="000000"/>
          <w:szCs w:val="21"/>
          <w:shd w:val="clear" w:color="auto" w:fill="FFFFFF"/>
        </w:rPr>
        <w:t>。</w:t>
      </w:r>
    </w:p>
    <w:p w:rsidR="00533C44" w:rsidRPr="007D17B1" w:rsidRDefault="0096099E" w:rsidP="007D17B1">
      <w:pPr>
        <w:pStyle w:val="a3"/>
        <w:spacing w:line="360" w:lineRule="auto"/>
        <w:ind w:left="1140" w:firstLineChars="0" w:firstLine="0"/>
        <w:jc w:val="center"/>
        <w:rPr>
          <w:rFonts w:ascii="Times New Roman" w:eastAsia="等线" w:hAnsi="Times New Roman" w:cs="Arial"/>
          <w:color w:val="000000"/>
          <w:szCs w:val="21"/>
          <w:shd w:val="clear" w:color="auto" w:fill="FFFFFF"/>
        </w:rPr>
      </w:pPr>
      <m:oMathPara>
        <m:oMathParaPr>
          <m:jc m:val="center"/>
        </m:oMathParaP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η</m:t>
              </m:r>
            </m:e>
            <m:sub>
              <m:r>
                <w:rPr>
                  <w:rFonts w:ascii="Cambria Math" w:eastAsia="等线" w:hAnsi="Cambria Math" w:cs="Arial"/>
                  <w:color w:val="000000"/>
                  <w:szCs w:val="21"/>
                  <w:shd w:val="clear" w:color="auto" w:fill="FFFFFF"/>
                </w:rPr>
                <m:t>IQE</m:t>
              </m:r>
            </m:sub>
          </m:sSub>
          <m:r>
            <w:rPr>
              <w:rFonts w:ascii="Cambria Math" w:eastAsia="等线" w:hAnsi="Cambria Math" w:cs="Arial"/>
              <w:color w:val="000000"/>
              <w:szCs w:val="21"/>
              <w:shd w:val="clear" w:color="auto" w:fill="FFFFFF"/>
            </w:rPr>
            <m:t>=</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int</m:t>
                  </m:r>
                </m:sub>
              </m:sSub>
              <m:r>
                <w:rPr>
                  <w:rFonts w:ascii="Cambria Math" w:eastAsia="等线" w:hAnsi="Cambria Math" w:cs="Arial" w:hint="eastAsia"/>
                  <w:color w:val="000000"/>
                  <w:szCs w:val="21"/>
                  <w:shd w:val="clear" w:color="auto" w:fill="FFFFFF"/>
                </w:rPr>
                <m:t>/</m:t>
              </m:r>
              <m:r>
                <w:rPr>
                  <w:rFonts w:ascii="MS Gothic" w:eastAsia="MS Gothic" w:hAnsi="MS Gothic" w:cs="MS Gothic" w:hint="eastAsia"/>
                  <w:color w:val="000000"/>
                  <w:szCs w:val="21"/>
                  <w:shd w:val="clear" w:color="auto" w:fill="FFFFFF"/>
                </w:rPr>
                <m:t>h</m:t>
              </m:r>
              <m:r>
                <w:rPr>
                  <w:rFonts w:ascii="Cambria Math" w:eastAsia="等线" w:hAnsi="Cambria Math" w:cs="Arial" w:hint="eastAsia"/>
                  <w:color w:val="000000"/>
                  <w:szCs w:val="21"/>
                  <w:shd w:val="clear" w:color="auto" w:fill="FFFFFF"/>
                </w:rPr>
                <m:t>v</m:t>
              </m:r>
            </m:num>
            <m:den>
              <m:r>
                <w:rPr>
                  <w:rFonts w:ascii="Cambria Math" w:eastAsia="等线" w:hAnsi="Cambria Math" w:cs="Arial"/>
                  <w:color w:val="000000"/>
                  <w:szCs w:val="21"/>
                  <w:shd w:val="clear" w:color="auto" w:fill="FFFFFF"/>
                </w:rPr>
                <m:t>I</m:t>
              </m:r>
              <m:r>
                <w:rPr>
                  <w:rFonts w:ascii="Cambria Math" w:eastAsia="等线" w:hAnsi="Cambria Math" w:cs="Arial" w:hint="eastAsia"/>
                  <w:color w:val="000000"/>
                  <w:szCs w:val="21"/>
                  <w:shd w:val="clear" w:color="auto" w:fill="FFFFFF"/>
                </w:rPr>
                <m:t>/e</m:t>
              </m:r>
            </m:den>
          </m:f>
        </m:oMath>
      </m:oMathPara>
    </w:p>
    <w:p w:rsidR="000D71B7" w:rsidRDefault="000D71B7" w:rsidP="000D71B7">
      <w:pPr>
        <w:pStyle w:val="a3"/>
        <w:spacing w:line="360" w:lineRule="auto"/>
        <w:ind w:left="1140" w:firstLineChars="0" w:firstLine="0"/>
        <w:jc w:val="left"/>
        <w:rPr>
          <w:rFonts w:ascii="Times New Roman" w:eastAsia="等线" w:hAnsi="Times New Roman" w:cs="Arial"/>
          <w:color w:val="000000"/>
          <w:szCs w:val="21"/>
          <w:shd w:val="clear" w:color="auto" w:fill="FFFFFF"/>
        </w:rPr>
      </w:pPr>
      <w:r w:rsidRPr="000D71B7">
        <w:rPr>
          <w:rFonts w:ascii="Times New Roman" w:eastAsia="等线" w:hAnsi="Times New Roman" w:cs="Arial" w:hint="eastAsia"/>
          <w:color w:val="000000"/>
          <w:szCs w:val="21"/>
          <w:shd w:val="clear" w:color="auto" w:fill="FFFFFF"/>
        </w:rPr>
        <w:t>其中</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int</m:t>
            </m:r>
          </m:sub>
        </m:sSub>
      </m:oMath>
      <w:r w:rsidRPr="000D71B7">
        <w:rPr>
          <w:rFonts w:ascii="Times New Roman" w:eastAsia="等线" w:hAnsi="Times New Roman" w:cs="Arial"/>
          <w:color w:val="000000"/>
          <w:szCs w:val="21"/>
          <w:shd w:val="clear" w:color="auto" w:fill="FFFFFF"/>
        </w:rPr>
        <w:t>为从有源区发出的光功率，</w:t>
      </w:r>
      <w:r w:rsidRPr="000D71B7">
        <w:rPr>
          <w:rFonts w:ascii="Times New Roman" w:eastAsia="等线" w:hAnsi="Times New Roman" w:cs="Arial"/>
          <w:i/>
          <w:color w:val="000000"/>
          <w:szCs w:val="21"/>
          <w:shd w:val="clear" w:color="auto" w:fill="FFFFFF"/>
        </w:rPr>
        <w:t>I</w:t>
      </w:r>
      <w:r w:rsidRPr="000D71B7">
        <w:rPr>
          <w:rFonts w:ascii="Times New Roman" w:eastAsia="等线" w:hAnsi="Times New Roman" w:cs="Arial"/>
          <w:color w:val="000000"/>
          <w:szCs w:val="21"/>
          <w:shd w:val="clear" w:color="auto" w:fill="FFFFFF"/>
        </w:rPr>
        <w:t>为注入电流。此外，内量子效率还可以表示为载流子</w:t>
      </w:r>
      <w:r w:rsidRPr="000D71B7">
        <w:rPr>
          <w:rFonts w:ascii="Times New Roman" w:eastAsia="等线" w:hAnsi="Times New Roman" w:cs="Arial" w:hint="eastAsia"/>
          <w:color w:val="000000"/>
          <w:szCs w:val="21"/>
          <w:shd w:val="clear" w:color="auto" w:fill="FFFFFF"/>
        </w:rPr>
        <w:t>辐射复合速率与总复合速率的比值：</w:t>
      </w:r>
    </w:p>
    <w:p w:rsidR="000D71B7" w:rsidRPr="007D17B1" w:rsidRDefault="0096099E" w:rsidP="000D71B7">
      <w:pPr>
        <w:pStyle w:val="a3"/>
        <w:spacing w:line="360" w:lineRule="auto"/>
        <w:ind w:left="1140" w:firstLineChars="0" w:firstLine="0"/>
        <w:jc w:val="left"/>
        <w:rPr>
          <w:rFonts w:ascii="Times New Roman" w:eastAsia="等线" w:hAnsi="Times New Roman" w:cs="Arial"/>
          <w:color w:val="000000"/>
          <w:szCs w:val="21"/>
          <w:shd w:val="clear" w:color="auto" w:fill="FFFFFF"/>
        </w:rPr>
      </w:pPr>
      <m:oMathPara>
        <m:oMathParaPr>
          <m:jc m:val="center"/>
        </m:oMathParaP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η</m:t>
              </m:r>
            </m:e>
            <m:sub>
              <m:r>
                <w:rPr>
                  <w:rFonts w:ascii="Cambria Math" w:eastAsia="等线" w:hAnsi="Cambria Math" w:cs="Arial"/>
                  <w:color w:val="000000"/>
                  <w:szCs w:val="21"/>
                  <w:shd w:val="clear" w:color="auto" w:fill="FFFFFF"/>
                </w:rPr>
                <m:t>IQE</m:t>
              </m:r>
            </m:sub>
          </m:sSub>
          <m:r>
            <w:rPr>
              <w:rFonts w:ascii="Cambria Math" w:eastAsia="等线" w:hAnsi="Cambria Math" w:cs="Arial"/>
              <w:color w:val="000000"/>
              <w:szCs w:val="21"/>
              <w:shd w:val="clear" w:color="auto" w:fill="FFFFFF"/>
            </w:rPr>
            <m:t>=</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R</m:t>
                  </m:r>
                </m:e>
                <m:sub>
                  <m:r>
                    <w:rPr>
                      <w:rFonts w:ascii="Cambria Math" w:eastAsia="等线" w:hAnsi="Cambria Math" w:cs="Arial" w:hint="eastAsia"/>
                      <w:color w:val="000000"/>
                      <w:szCs w:val="21"/>
                      <w:shd w:val="clear" w:color="auto" w:fill="FFFFFF"/>
                    </w:rPr>
                    <m:t>r</m:t>
                  </m:r>
                </m:sub>
              </m:sSub>
            </m:num>
            <m:den>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R</m:t>
                  </m:r>
                </m:e>
                <m:sub>
                  <m:r>
                    <w:rPr>
                      <w:rFonts w:ascii="Cambria Math" w:eastAsia="等线" w:hAnsi="Cambria Math" w:cs="Arial" w:hint="eastAsia"/>
                      <w:color w:val="000000"/>
                      <w:szCs w:val="21"/>
                      <w:shd w:val="clear" w:color="auto" w:fill="FFFFFF"/>
                    </w:rPr>
                    <m:t>r</m:t>
                  </m:r>
                </m:sub>
              </m:sSub>
              <m:r>
                <w:rPr>
                  <w:rFonts w:ascii="Cambria Math" w:eastAsia="等线" w:hAnsi="Cambria Math" w:cs="Arial" w:hint="eastAsia"/>
                  <w:color w:val="000000"/>
                  <w:szCs w:val="21"/>
                  <w:shd w:val="clear" w:color="auto" w:fill="FFFFFF"/>
                </w:rPr>
                <m:t>+</m:t>
              </m:r>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R</m:t>
                  </m:r>
                </m:e>
                <m:sub>
                  <m:r>
                    <w:rPr>
                      <w:rFonts w:ascii="Cambria Math" w:eastAsia="等线" w:hAnsi="Cambria Math" w:cs="Arial" w:hint="eastAsia"/>
                      <w:color w:val="000000"/>
                      <w:szCs w:val="21"/>
                      <w:shd w:val="clear" w:color="auto" w:fill="FFFFFF"/>
                    </w:rPr>
                    <m:t>nr</m:t>
                  </m:r>
                </m:sub>
              </m:sSub>
            </m:den>
          </m:f>
          <m:r>
            <w:rPr>
              <w:rFonts w:ascii="Cambria Math" w:eastAsia="等线" w:hAnsi="Cambria Math" w:cs="Arial" w:hint="eastAsia"/>
              <w:color w:val="000000"/>
              <w:szCs w:val="21"/>
              <w:shd w:val="clear" w:color="auto" w:fill="FFFFFF"/>
            </w:rPr>
            <m:t>=</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τ</m:t>
                  </m:r>
                </m:e>
                <m:sub>
                  <m:r>
                    <w:rPr>
                      <w:rFonts w:ascii="Cambria Math" w:eastAsia="等线" w:hAnsi="Cambria Math" w:cs="Arial" w:hint="eastAsia"/>
                      <w:color w:val="000000"/>
                      <w:szCs w:val="21"/>
                      <w:shd w:val="clear" w:color="auto" w:fill="FFFFFF"/>
                    </w:rPr>
                    <m:t>r</m:t>
                  </m:r>
                </m:sub>
              </m:sSub>
            </m:num>
            <m:den>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τ</m:t>
                  </m:r>
                </m:e>
                <m:sub>
                  <m:r>
                    <w:rPr>
                      <w:rFonts w:ascii="Cambria Math" w:eastAsia="等线" w:hAnsi="Cambria Math" w:cs="Arial" w:hint="eastAsia"/>
                      <w:color w:val="000000"/>
                      <w:szCs w:val="21"/>
                      <w:shd w:val="clear" w:color="auto" w:fill="FFFFFF"/>
                    </w:rPr>
                    <m:t>r</m:t>
                  </m:r>
                </m:sub>
              </m:sSub>
              <m:r>
                <w:rPr>
                  <w:rFonts w:ascii="Cambria Math" w:eastAsia="等线" w:hAnsi="Cambria Math" w:cs="Arial" w:hint="eastAsia"/>
                  <w:color w:val="000000"/>
                  <w:szCs w:val="21"/>
                  <w:shd w:val="clear" w:color="auto" w:fill="FFFFFF"/>
                </w:rPr>
                <m:t>+</m:t>
              </m:r>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τ</m:t>
                  </m:r>
                </m:e>
                <m:sub>
                  <m:r>
                    <w:rPr>
                      <w:rFonts w:ascii="Cambria Math" w:eastAsia="等线" w:hAnsi="Cambria Math" w:cs="Arial" w:hint="eastAsia"/>
                      <w:color w:val="000000"/>
                      <w:szCs w:val="21"/>
                      <w:shd w:val="clear" w:color="auto" w:fill="FFFFFF"/>
                    </w:rPr>
                    <m:t>nr</m:t>
                  </m:r>
                </m:sub>
              </m:sSub>
            </m:den>
          </m:f>
        </m:oMath>
      </m:oMathPara>
    </w:p>
    <w:p w:rsidR="000D71B7" w:rsidRPr="000D71B7" w:rsidRDefault="000D71B7" w:rsidP="000D71B7">
      <w:pPr>
        <w:pStyle w:val="a3"/>
        <w:spacing w:line="360" w:lineRule="auto"/>
        <w:ind w:left="1140" w:firstLineChars="0" w:firstLine="0"/>
        <w:jc w:val="left"/>
        <w:rPr>
          <w:rFonts w:ascii="Times New Roman" w:eastAsia="等线" w:hAnsi="Times New Roman" w:cs="Arial"/>
          <w:color w:val="000000"/>
          <w:szCs w:val="21"/>
          <w:shd w:val="clear" w:color="auto" w:fill="FFFFFF"/>
        </w:rPr>
      </w:pPr>
      <w:r w:rsidRPr="000D71B7">
        <w:rPr>
          <w:rFonts w:ascii="Times New Roman" w:eastAsia="等线" w:hAnsi="Times New Roman" w:cs="Arial" w:hint="eastAsia"/>
          <w:color w:val="000000"/>
          <w:szCs w:val="21"/>
          <w:shd w:val="clear" w:color="auto" w:fill="FFFFFF"/>
        </w:rPr>
        <w:t>其中，</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R</m:t>
            </m:r>
          </m:e>
          <m:sub>
            <m:r>
              <w:rPr>
                <w:rFonts w:ascii="Cambria Math" w:eastAsia="等线" w:hAnsi="Cambria Math" w:cs="Arial" w:hint="eastAsia"/>
                <w:color w:val="000000"/>
                <w:szCs w:val="21"/>
                <w:shd w:val="clear" w:color="auto" w:fill="FFFFFF"/>
              </w:rPr>
              <m:t>r</m:t>
            </m:r>
          </m:sub>
        </m:sSub>
      </m:oMath>
      <w:r w:rsidRPr="000D71B7">
        <w:rPr>
          <w:rFonts w:ascii="Times New Roman" w:eastAsia="等线" w:hAnsi="Times New Roman" w:cs="Arial"/>
          <w:color w:val="000000"/>
          <w:szCs w:val="21"/>
          <w:shd w:val="clear" w:color="auto" w:fill="FFFFFF"/>
        </w:rPr>
        <w:t>和</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R</m:t>
            </m:r>
          </m:e>
          <m:sub>
            <m:r>
              <w:rPr>
                <w:rFonts w:ascii="Cambria Math" w:eastAsia="等线" w:hAnsi="Cambria Math" w:cs="Arial" w:hint="eastAsia"/>
                <w:color w:val="000000"/>
                <w:szCs w:val="21"/>
                <w:shd w:val="clear" w:color="auto" w:fill="FFFFFF"/>
              </w:rPr>
              <m:t>nr</m:t>
            </m:r>
          </m:sub>
        </m:sSub>
      </m:oMath>
      <w:r w:rsidRPr="000D71B7">
        <w:rPr>
          <w:rFonts w:ascii="Times New Roman" w:eastAsia="等线" w:hAnsi="Times New Roman" w:cs="Arial"/>
          <w:color w:val="000000"/>
          <w:szCs w:val="21"/>
          <w:shd w:val="clear" w:color="auto" w:fill="FFFFFF"/>
        </w:rPr>
        <w:t>分别为辐射复合和非辐射复合速率</w:t>
      </w:r>
      <w:r>
        <w:rPr>
          <w:rFonts w:ascii="Times New Roman" w:eastAsia="等线" w:hAnsi="Times New Roman" w:cs="Arial" w:hint="eastAsia"/>
          <w:color w:val="000000"/>
          <w:szCs w:val="21"/>
          <w:shd w:val="clear" w:color="auto" w:fill="FFFFFF"/>
        </w:rPr>
        <w:t>，</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τ</m:t>
            </m:r>
          </m:e>
          <m:sub>
            <m:r>
              <w:rPr>
                <w:rFonts w:ascii="Cambria Math" w:eastAsia="等线" w:hAnsi="Cambria Math" w:cs="Arial" w:hint="eastAsia"/>
                <w:color w:val="000000"/>
                <w:szCs w:val="21"/>
                <w:shd w:val="clear" w:color="auto" w:fill="FFFFFF"/>
              </w:rPr>
              <m:t>r</m:t>
            </m:r>
          </m:sub>
        </m:sSub>
      </m:oMath>
      <w:r w:rsidRPr="000D71B7">
        <w:rPr>
          <w:rFonts w:ascii="Times New Roman" w:eastAsia="等线" w:hAnsi="Times New Roman" w:cs="Arial"/>
          <w:color w:val="000000"/>
          <w:szCs w:val="21"/>
          <w:shd w:val="clear" w:color="auto" w:fill="FFFFFF"/>
        </w:rPr>
        <w:t>和</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τ</m:t>
            </m:r>
          </m:e>
          <m:sub>
            <m:r>
              <w:rPr>
                <w:rFonts w:ascii="Cambria Math" w:eastAsia="等线" w:hAnsi="Cambria Math" w:cs="Arial" w:hint="eastAsia"/>
                <w:color w:val="000000"/>
                <w:szCs w:val="21"/>
                <w:shd w:val="clear" w:color="auto" w:fill="FFFFFF"/>
              </w:rPr>
              <m:t>nr</m:t>
            </m:r>
          </m:sub>
        </m:sSub>
      </m:oMath>
      <w:r w:rsidRPr="000D71B7">
        <w:rPr>
          <w:rFonts w:ascii="Times New Roman" w:eastAsia="等线" w:hAnsi="Times New Roman" w:cs="Arial"/>
          <w:color w:val="000000"/>
          <w:szCs w:val="21"/>
          <w:shd w:val="clear" w:color="auto" w:fill="FFFFFF"/>
        </w:rPr>
        <w:t>分别为辐射复合和非辐射复合</w:t>
      </w:r>
      <w:r w:rsidRPr="000D71B7">
        <w:rPr>
          <w:rFonts w:ascii="Times New Roman" w:eastAsia="等线" w:hAnsi="Times New Roman" w:cs="Arial" w:hint="eastAsia"/>
          <w:color w:val="000000"/>
          <w:szCs w:val="21"/>
          <w:shd w:val="clear" w:color="auto" w:fill="FFFFFF"/>
        </w:rPr>
        <w:t>寿命</w:t>
      </w:r>
      <w:r>
        <w:rPr>
          <w:rFonts w:ascii="Times New Roman" w:eastAsia="等线" w:hAnsi="Times New Roman" w:cs="Arial" w:hint="eastAsia"/>
          <w:color w:val="000000"/>
          <w:szCs w:val="21"/>
          <w:shd w:val="clear" w:color="auto" w:fill="FFFFFF"/>
        </w:rPr>
        <w:t>。</w:t>
      </w:r>
    </w:p>
    <w:p w:rsidR="000D71B7" w:rsidRDefault="000D71B7" w:rsidP="000D71B7">
      <w:pPr>
        <w:pStyle w:val="a3"/>
        <w:numPr>
          <w:ilvl w:val="0"/>
          <w:numId w:val="2"/>
        </w:numPr>
        <w:spacing w:line="360" w:lineRule="auto"/>
        <w:ind w:firstLineChars="0"/>
        <w:jc w:val="left"/>
        <w:rPr>
          <w:rFonts w:ascii="Times New Roman" w:eastAsia="等线" w:hAnsi="Times New Roman" w:cs="Arial"/>
          <w:color w:val="000000"/>
          <w:szCs w:val="21"/>
          <w:shd w:val="clear" w:color="auto" w:fill="FFFFFF"/>
        </w:rPr>
      </w:pPr>
      <w:r w:rsidRPr="000D71B7">
        <w:rPr>
          <w:rFonts w:ascii="Times New Roman" w:eastAsia="等线" w:hAnsi="Times New Roman" w:cs="Arial" w:hint="eastAsia"/>
          <w:color w:val="000000"/>
          <w:szCs w:val="21"/>
          <w:shd w:val="clear" w:color="auto" w:fill="FFFFFF"/>
        </w:rPr>
        <w:t>光提取效率</w:t>
      </w:r>
      <w:r>
        <w:rPr>
          <w:rFonts w:ascii="Times New Roman" w:eastAsia="等线" w:hAnsi="Times New Roman" w:cs="Arial" w:hint="eastAsia"/>
          <w:color w:val="000000"/>
          <w:szCs w:val="21"/>
          <w:shd w:val="clear" w:color="auto" w:fill="FFFFFF"/>
        </w:rPr>
        <w:t>（</w:t>
      </w:r>
      <w:r w:rsidRPr="000D71B7">
        <w:rPr>
          <w:rFonts w:ascii="Times New Roman" w:eastAsia="等线" w:hAnsi="Times New Roman" w:cs="Arial"/>
          <w:color w:val="000000"/>
          <w:szCs w:val="21"/>
          <w:shd w:val="clear" w:color="auto" w:fill="FFFFFF"/>
        </w:rPr>
        <w:t>LEE</w:t>
      </w:r>
      <w:r>
        <w:rPr>
          <w:rFonts w:ascii="Times New Roman" w:eastAsia="等线" w:hAnsi="Times New Roman" w:cs="Arial" w:hint="eastAsia"/>
          <w:color w:val="000000"/>
          <w:szCs w:val="21"/>
          <w:shd w:val="clear" w:color="auto" w:fill="FFFFFF"/>
        </w:rPr>
        <w:t>）：</w:t>
      </w:r>
      <w:r w:rsidRPr="000D71B7">
        <w:rPr>
          <w:rFonts w:ascii="Times New Roman" w:eastAsia="等线" w:hAnsi="Times New Roman" w:cs="Arial"/>
          <w:color w:val="000000"/>
          <w:szCs w:val="21"/>
          <w:shd w:val="clear" w:color="auto" w:fill="FFFFFF"/>
        </w:rPr>
        <w:t>发射到自由空间的光子数与从有源区发</w:t>
      </w:r>
      <w:r w:rsidRPr="000D71B7">
        <w:rPr>
          <w:rFonts w:ascii="Times New Roman" w:eastAsia="等线" w:hAnsi="Times New Roman" w:cs="Arial" w:hint="eastAsia"/>
          <w:color w:val="000000"/>
          <w:szCs w:val="21"/>
          <w:shd w:val="clear" w:color="auto" w:fill="FFFFFF"/>
        </w:rPr>
        <w:t>出的光子数的比值，</w:t>
      </w:r>
      <w:r w:rsidRPr="000D71B7">
        <w:rPr>
          <w:rFonts w:ascii="Times New Roman" w:eastAsia="等线" w:hAnsi="Times New Roman" w:cs="Arial"/>
          <w:color w:val="000000"/>
          <w:szCs w:val="21"/>
          <w:shd w:val="clear" w:color="auto" w:fill="FFFFFF"/>
        </w:rPr>
        <w:t>表示光子从</w:t>
      </w:r>
      <w:r w:rsidRPr="000D71B7">
        <w:rPr>
          <w:rFonts w:ascii="Times New Roman" w:eastAsia="等线" w:hAnsi="Times New Roman" w:cs="Arial"/>
          <w:color w:val="000000"/>
          <w:szCs w:val="21"/>
          <w:shd w:val="clear" w:color="auto" w:fill="FFFFFF"/>
        </w:rPr>
        <w:t>LED</w:t>
      </w:r>
      <w:r w:rsidRPr="000D71B7">
        <w:rPr>
          <w:rFonts w:ascii="Times New Roman" w:eastAsia="等线" w:hAnsi="Times New Roman" w:cs="Arial"/>
          <w:color w:val="000000"/>
          <w:szCs w:val="21"/>
          <w:shd w:val="clear" w:color="auto" w:fill="FFFFFF"/>
        </w:rPr>
        <w:t>器件逃逸到空气中的因子。</w:t>
      </w:r>
    </w:p>
    <w:p w:rsidR="000D71B7" w:rsidRPr="007D17B1" w:rsidRDefault="0096099E" w:rsidP="000D71B7">
      <w:pPr>
        <w:pStyle w:val="a3"/>
        <w:spacing w:line="360" w:lineRule="auto"/>
        <w:ind w:left="1140" w:firstLineChars="0" w:firstLine="0"/>
        <w:jc w:val="left"/>
        <w:rPr>
          <w:rFonts w:ascii="Times New Roman" w:eastAsia="等线" w:hAnsi="Times New Roman" w:cs="Arial"/>
          <w:color w:val="000000"/>
          <w:szCs w:val="21"/>
          <w:shd w:val="clear" w:color="auto" w:fill="FFFFFF"/>
        </w:rPr>
      </w:pPr>
      <m:oMathPara>
        <m:oMathParaPr>
          <m:jc m:val="center"/>
        </m:oMathParaP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η</m:t>
              </m:r>
            </m:e>
            <m:sub>
              <m:r>
                <w:rPr>
                  <w:rFonts w:ascii="Cambria Math" w:eastAsia="等线" w:hAnsi="Cambria Math" w:cs="Arial"/>
                  <w:color w:val="000000"/>
                  <w:szCs w:val="21"/>
                  <w:shd w:val="clear" w:color="auto" w:fill="FFFFFF"/>
                </w:rPr>
                <m:t>LEE</m:t>
              </m:r>
            </m:sub>
          </m:sSub>
          <m:r>
            <w:rPr>
              <w:rFonts w:ascii="Cambria Math" w:eastAsia="等线" w:hAnsi="Cambria Math" w:cs="Arial"/>
              <w:color w:val="000000"/>
              <w:szCs w:val="21"/>
              <w:shd w:val="clear" w:color="auto" w:fill="FFFFFF"/>
            </w:rPr>
            <m:t>=</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out</m:t>
                  </m:r>
                </m:sub>
              </m:sSub>
              <m:r>
                <w:rPr>
                  <w:rFonts w:ascii="Cambria Math" w:eastAsia="等线" w:hAnsi="Cambria Math" w:cs="Arial" w:hint="eastAsia"/>
                  <w:color w:val="000000"/>
                  <w:szCs w:val="21"/>
                  <w:shd w:val="clear" w:color="auto" w:fill="FFFFFF"/>
                </w:rPr>
                <m:t>/</m:t>
              </m:r>
              <m:r>
                <w:rPr>
                  <w:rFonts w:ascii="MS Gothic" w:eastAsia="MS Gothic" w:hAnsi="MS Gothic" w:cs="MS Gothic" w:hint="eastAsia"/>
                  <w:color w:val="000000"/>
                  <w:szCs w:val="21"/>
                  <w:shd w:val="clear" w:color="auto" w:fill="FFFFFF"/>
                </w:rPr>
                <m:t>h</m:t>
              </m:r>
              <m:r>
                <w:rPr>
                  <w:rFonts w:ascii="Cambria Math" w:eastAsia="等线" w:hAnsi="Cambria Math" w:cs="Arial" w:hint="eastAsia"/>
                  <w:color w:val="000000"/>
                  <w:szCs w:val="21"/>
                  <w:shd w:val="clear" w:color="auto" w:fill="FFFFFF"/>
                </w:rPr>
                <m:t>v</m:t>
              </m:r>
            </m:num>
            <m:den>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int</m:t>
                  </m:r>
                </m:sub>
              </m:sSub>
              <m:r>
                <w:rPr>
                  <w:rFonts w:ascii="Cambria Math" w:eastAsia="等线" w:hAnsi="Cambria Math" w:cs="Arial" w:hint="eastAsia"/>
                  <w:color w:val="000000"/>
                  <w:szCs w:val="21"/>
                  <w:shd w:val="clear" w:color="auto" w:fill="FFFFFF"/>
                </w:rPr>
                <m:t>/</m:t>
              </m:r>
              <m:r>
                <w:rPr>
                  <w:rFonts w:ascii="MS Gothic" w:eastAsia="MS Gothic" w:hAnsi="MS Gothic" w:cs="MS Gothic" w:hint="eastAsia"/>
                  <w:color w:val="000000"/>
                  <w:szCs w:val="21"/>
                  <w:shd w:val="clear" w:color="auto" w:fill="FFFFFF"/>
                </w:rPr>
                <m:t>h</m:t>
              </m:r>
              <m:r>
                <w:rPr>
                  <w:rFonts w:ascii="Cambria Math" w:eastAsia="等线" w:hAnsi="Cambria Math" w:cs="Arial" w:hint="eastAsia"/>
                  <w:color w:val="000000"/>
                  <w:szCs w:val="21"/>
                  <w:shd w:val="clear" w:color="auto" w:fill="FFFFFF"/>
                </w:rPr>
                <m:t>v</m:t>
              </m:r>
            </m:den>
          </m:f>
        </m:oMath>
      </m:oMathPara>
    </w:p>
    <w:p w:rsidR="000D71B7" w:rsidRPr="007D17B1" w:rsidRDefault="007D17B1" w:rsidP="007D17B1">
      <w:pPr>
        <w:pStyle w:val="a3"/>
        <w:spacing w:line="360" w:lineRule="auto"/>
        <w:ind w:left="1140" w:firstLineChars="0" w:firstLine="0"/>
        <w:jc w:val="left"/>
        <w:rPr>
          <w:rFonts w:ascii="Times New Roman" w:eastAsia="等线" w:hAnsi="Times New Roman" w:cs="Arial"/>
          <w:color w:val="000000"/>
          <w:szCs w:val="21"/>
          <w:shd w:val="clear" w:color="auto" w:fill="FFFFFF"/>
        </w:rPr>
      </w:pPr>
      <w:r w:rsidRPr="007D17B1">
        <w:rPr>
          <w:rFonts w:ascii="Times New Roman" w:eastAsia="等线" w:hAnsi="Times New Roman" w:cs="Arial" w:hint="eastAsia"/>
          <w:color w:val="000000"/>
          <w:szCs w:val="21"/>
          <w:shd w:val="clear" w:color="auto" w:fill="FFFFFF"/>
        </w:rPr>
        <w:t>其中</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out</m:t>
            </m:r>
          </m:sub>
        </m:sSub>
      </m:oMath>
      <w:r w:rsidRPr="007D17B1">
        <w:rPr>
          <w:rFonts w:ascii="Times New Roman" w:eastAsia="等线" w:hAnsi="Times New Roman" w:cs="Arial"/>
          <w:color w:val="000000"/>
          <w:szCs w:val="21"/>
          <w:shd w:val="clear" w:color="auto" w:fill="FFFFFF"/>
        </w:rPr>
        <w:t>为发射到自由空间的光功率。</w:t>
      </w:r>
    </w:p>
    <w:p w:rsidR="007D17B1" w:rsidRPr="007D17B1" w:rsidRDefault="007D17B1" w:rsidP="007D17B1">
      <w:pPr>
        <w:pStyle w:val="a3"/>
        <w:numPr>
          <w:ilvl w:val="0"/>
          <w:numId w:val="2"/>
        </w:numPr>
        <w:spacing w:line="360" w:lineRule="auto"/>
        <w:ind w:firstLineChars="0"/>
        <w:jc w:val="left"/>
        <w:rPr>
          <w:rFonts w:ascii="Times New Roman" w:eastAsia="等线" w:hAnsi="Times New Roman" w:cs="Arial"/>
          <w:color w:val="000000"/>
          <w:szCs w:val="21"/>
          <w:shd w:val="clear" w:color="auto" w:fill="FFFFFF"/>
        </w:rPr>
      </w:pPr>
      <w:r w:rsidRPr="007D17B1">
        <w:rPr>
          <w:rFonts w:ascii="Times New Roman" w:eastAsia="等线" w:hAnsi="Times New Roman" w:cs="Arial" w:hint="eastAsia"/>
          <w:color w:val="000000"/>
          <w:szCs w:val="21"/>
          <w:shd w:val="clear" w:color="auto" w:fill="FFFFFF"/>
        </w:rPr>
        <w:t>载流子注入效率</w:t>
      </w:r>
      <w:r>
        <w:rPr>
          <w:rFonts w:ascii="Times New Roman" w:eastAsia="等线" w:hAnsi="Times New Roman" w:cs="Arial" w:hint="eastAsia"/>
          <w:color w:val="000000"/>
          <w:szCs w:val="21"/>
          <w:shd w:val="clear" w:color="auto" w:fill="FFFFFF"/>
        </w:rPr>
        <w:t>（</w:t>
      </w:r>
      <w:r w:rsidRPr="007D17B1">
        <w:rPr>
          <w:rFonts w:ascii="Times New Roman" w:eastAsia="等线" w:hAnsi="Times New Roman" w:cs="Arial"/>
          <w:color w:val="000000"/>
          <w:szCs w:val="21"/>
          <w:shd w:val="clear" w:color="auto" w:fill="FFFFFF"/>
        </w:rPr>
        <w:t>CIE</w:t>
      </w:r>
      <w:r>
        <w:rPr>
          <w:rFonts w:ascii="Times New Roman" w:eastAsia="等线" w:hAnsi="Times New Roman" w:cs="Arial" w:hint="eastAsia"/>
          <w:color w:val="000000"/>
          <w:szCs w:val="21"/>
          <w:shd w:val="clear" w:color="auto" w:fill="FFFFFF"/>
        </w:rPr>
        <w:t>）：</w:t>
      </w:r>
      <w:r w:rsidRPr="007D17B1">
        <w:rPr>
          <w:rFonts w:ascii="Times New Roman" w:eastAsia="等线" w:hAnsi="Times New Roman" w:cs="Arial"/>
          <w:color w:val="000000"/>
          <w:szCs w:val="21"/>
          <w:shd w:val="clear" w:color="auto" w:fill="FFFFFF"/>
        </w:rPr>
        <w:t>表示注入到有源区中的电子空穴对</w:t>
      </w:r>
      <w:r w:rsidRPr="007D17B1">
        <w:rPr>
          <w:rFonts w:ascii="Times New Roman" w:eastAsia="等线" w:hAnsi="Times New Roman" w:cs="Arial" w:hint="eastAsia"/>
          <w:color w:val="000000"/>
          <w:szCs w:val="21"/>
          <w:shd w:val="clear" w:color="auto" w:fill="FFFFFF"/>
        </w:rPr>
        <w:t>数与施加在</w:t>
      </w:r>
      <w:r w:rsidRPr="007D17B1">
        <w:rPr>
          <w:rFonts w:ascii="Times New Roman" w:eastAsia="等线" w:hAnsi="Times New Roman" w:cs="Arial"/>
          <w:color w:val="000000"/>
          <w:szCs w:val="21"/>
          <w:shd w:val="clear" w:color="auto" w:fill="FFFFFF"/>
        </w:rPr>
        <w:t>LED</w:t>
      </w:r>
      <w:r w:rsidRPr="007D17B1">
        <w:rPr>
          <w:rFonts w:ascii="Times New Roman" w:eastAsia="等线" w:hAnsi="Times New Roman" w:cs="Arial"/>
          <w:color w:val="000000"/>
          <w:szCs w:val="21"/>
          <w:shd w:val="clear" w:color="auto" w:fill="FFFFFF"/>
        </w:rPr>
        <w:t>器件的电子空穴对数的比值</w:t>
      </w:r>
      <w:r>
        <w:rPr>
          <w:rFonts w:ascii="Times New Roman" w:eastAsia="等线" w:hAnsi="Times New Roman" w:cs="Arial" w:hint="eastAsia"/>
          <w:color w:val="000000"/>
          <w:szCs w:val="21"/>
          <w:shd w:val="clear" w:color="auto" w:fill="FFFFFF"/>
        </w:rPr>
        <w:t>。</w:t>
      </w:r>
    </w:p>
    <w:p w:rsidR="000D71B7" w:rsidRDefault="007D17B1" w:rsidP="007D17B1">
      <w:pPr>
        <w:pStyle w:val="a3"/>
        <w:numPr>
          <w:ilvl w:val="0"/>
          <w:numId w:val="2"/>
        </w:numPr>
        <w:spacing w:line="360" w:lineRule="auto"/>
        <w:ind w:firstLineChars="0"/>
        <w:jc w:val="left"/>
        <w:rPr>
          <w:rFonts w:ascii="Times New Roman" w:eastAsia="等线" w:hAnsi="Times New Roman" w:cs="Arial"/>
          <w:color w:val="000000"/>
          <w:szCs w:val="21"/>
          <w:shd w:val="clear" w:color="auto" w:fill="FFFFFF"/>
        </w:rPr>
      </w:pPr>
      <w:r w:rsidRPr="007D17B1">
        <w:rPr>
          <w:rFonts w:ascii="Times New Roman" w:eastAsia="等线" w:hAnsi="Times New Roman" w:cs="Arial"/>
          <w:color w:val="000000"/>
          <w:szCs w:val="21"/>
          <w:shd w:val="clear" w:color="auto" w:fill="FFFFFF"/>
        </w:rPr>
        <w:t>外量子效率</w:t>
      </w:r>
      <w:r>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E</w:t>
      </w:r>
      <w:r>
        <w:rPr>
          <w:rFonts w:ascii="Times New Roman" w:eastAsia="等线" w:hAnsi="Times New Roman" w:cs="Arial"/>
          <w:color w:val="000000"/>
          <w:szCs w:val="21"/>
          <w:shd w:val="clear" w:color="auto" w:fill="FFFFFF"/>
        </w:rPr>
        <w:t>QE</w:t>
      </w:r>
      <w:r>
        <w:rPr>
          <w:rFonts w:ascii="Times New Roman" w:eastAsia="等线" w:hAnsi="Times New Roman" w:cs="Arial" w:hint="eastAsia"/>
          <w:color w:val="000000"/>
          <w:szCs w:val="21"/>
          <w:shd w:val="clear" w:color="auto" w:fill="FFFFFF"/>
        </w:rPr>
        <w:t>）：表示从</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ED</w:t>
      </w:r>
      <w:r>
        <w:rPr>
          <w:rFonts w:ascii="Times New Roman" w:eastAsia="等线" w:hAnsi="Times New Roman" w:cs="Arial" w:hint="eastAsia"/>
          <w:color w:val="000000"/>
          <w:szCs w:val="21"/>
          <w:shd w:val="clear" w:color="auto" w:fill="FFFFFF"/>
        </w:rPr>
        <w:t>器件逃逸到空气中的光子数与注入</w:t>
      </w:r>
      <w:r>
        <w:rPr>
          <w:rFonts w:ascii="Times New Roman" w:eastAsia="等线" w:hAnsi="Times New Roman" w:cs="Arial" w:hint="eastAsia"/>
          <w:color w:val="000000"/>
          <w:szCs w:val="21"/>
          <w:shd w:val="clear" w:color="auto" w:fill="FFFFFF"/>
        </w:rPr>
        <w:t>LED</w:t>
      </w:r>
      <w:r>
        <w:rPr>
          <w:rFonts w:ascii="Times New Roman" w:eastAsia="等线" w:hAnsi="Times New Roman" w:cs="Arial" w:hint="eastAsia"/>
          <w:color w:val="000000"/>
          <w:szCs w:val="21"/>
          <w:shd w:val="clear" w:color="auto" w:fill="FFFFFF"/>
        </w:rPr>
        <w:t>的载流子数的比值；也是内量子效率、光提取效率和载流子注入效率的乘积。</w:t>
      </w:r>
    </w:p>
    <w:p w:rsidR="007D17B1" w:rsidRDefault="0096099E" w:rsidP="007D17B1">
      <w:pPr>
        <w:pStyle w:val="a3"/>
        <w:spacing w:line="360" w:lineRule="auto"/>
        <w:ind w:left="1140" w:firstLineChars="0" w:firstLine="0"/>
        <w:jc w:val="left"/>
        <w:rPr>
          <w:rFonts w:ascii="Times New Roman" w:eastAsia="等线" w:hAnsi="Times New Roman" w:cs="Arial"/>
          <w:color w:val="000000"/>
          <w:szCs w:val="21"/>
          <w:shd w:val="clear" w:color="auto" w:fill="FFFFFF"/>
        </w:rPr>
      </w:pPr>
      <m:oMathPara>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η</m:t>
              </m:r>
            </m:e>
            <m:sub>
              <m:r>
                <w:rPr>
                  <w:rFonts w:ascii="Cambria Math" w:eastAsia="等线" w:hAnsi="Cambria Math" w:cs="Arial"/>
                  <w:color w:val="000000"/>
                  <w:szCs w:val="21"/>
                  <w:shd w:val="clear" w:color="auto" w:fill="FFFFFF"/>
                </w:rPr>
                <m:t>EQE</m:t>
              </m:r>
            </m:sub>
          </m:sSub>
          <m:r>
            <w:rPr>
              <w:rFonts w:ascii="Cambria Math" w:eastAsia="等线" w:hAnsi="Cambria Math" w:cs="Arial"/>
              <w:color w:val="000000"/>
              <w:szCs w:val="21"/>
              <w:shd w:val="clear" w:color="auto" w:fill="FFFFFF"/>
            </w:rPr>
            <m:t>=</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out</m:t>
                  </m:r>
                </m:sub>
              </m:sSub>
              <m:r>
                <w:rPr>
                  <w:rFonts w:ascii="Cambria Math" w:eastAsia="等线" w:hAnsi="Cambria Math" w:cs="Arial" w:hint="eastAsia"/>
                  <w:color w:val="000000"/>
                  <w:szCs w:val="21"/>
                  <w:shd w:val="clear" w:color="auto" w:fill="FFFFFF"/>
                </w:rPr>
                <m:t>/</m:t>
              </m:r>
              <m:r>
                <w:rPr>
                  <w:rFonts w:ascii="Cambria Math" w:eastAsia="MS Gothic" w:hAnsi="Cambria Math" w:cs="MS Gothic" w:hint="eastAsia"/>
                  <w:color w:val="000000"/>
                  <w:szCs w:val="21"/>
                  <w:shd w:val="clear" w:color="auto" w:fill="FFFFFF"/>
                </w:rPr>
                <m:t>h</m:t>
              </m:r>
              <m:r>
                <w:rPr>
                  <w:rFonts w:ascii="Cambria Math" w:eastAsia="等线" w:hAnsi="Cambria Math" w:cs="Arial" w:hint="eastAsia"/>
                  <w:color w:val="000000"/>
                  <w:szCs w:val="21"/>
                  <w:shd w:val="clear" w:color="auto" w:fill="FFFFFF"/>
                </w:rPr>
                <m:t>v</m:t>
              </m:r>
            </m:num>
            <m:den>
              <m:r>
                <w:rPr>
                  <w:rFonts w:ascii="Cambria Math" w:eastAsia="等线" w:hAnsi="Cambria Math" w:cs="Arial"/>
                  <w:color w:val="000000"/>
                  <w:szCs w:val="21"/>
                  <w:shd w:val="clear" w:color="auto" w:fill="FFFFFF"/>
                </w:rPr>
                <m:t>I</m:t>
              </m:r>
              <m:r>
                <w:rPr>
                  <w:rFonts w:ascii="Cambria Math" w:eastAsia="等线" w:hAnsi="Cambria Math" w:cs="Arial" w:hint="eastAsia"/>
                  <w:color w:val="000000"/>
                  <w:szCs w:val="21"/>
                  <w:shd w:val="clear" w:color="auto" w:fill="FFFFFF"/>
                </w:rPr>
                <m:t>/e</m:t>
              </m:r>
            </m:den>
          </m:f>
        </m:oMath>
      </m:oMathPara>
    </w:p>
    <w:p w:rsidR="007D17B1" w:rsidRDefault="00AB58EB" w:rsidP="007D17B1">
      <w:pPr>
        <w:pStyle w:val="a3"/>
        <w:numPr>
          <w:ilvl w:val="0"/>
          <w:numId w:val="2"/>
        </w:numPr>
        <w:spacing w:line="360" w:lineRule="auto"/>
        <w:ind w:firstLineChars="0"/>
        <w:jc w:val="left"/>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插座效率或能量效率（</w:t>
      </w:r>
      <w:r>
        <w:rPr>
          <w:rFonts w:ascii="Times New Roman" w:eastAsia="等线" w:hAnsi="Times New Roman" w:cs="Arial" w:hint="eastAsia"/>
          <w:color w:val="000000"/>
          <w:szCs w:val="21"/>
          <w:shd w:val="clear" w:color="auto" w:fill="FFFFFF"/>
        </w:rPr>
        <w:t>W</w:t>
      </w:r>
      <w:r>
        <w:rPr>
          <w:rFonts w:ascii="Times New Roman" w:eastAsia="等线" w:hAnsi="Times New Roman" w:cs="Arial"/>
          <w:color w:val="000000"/>
          <w:szCs w:val="21"/>
          <w:shd w:val="clear" w:color="auto" w:fill="FFFFFF"/>
        </w:rPr>
        <w:t>PE</w:t>
      </w:r>
      <w:r>
        <w:rPr>
          <w:rFonts w:ascii="Times New Roman" w:eastAsia="等线" w:hAnsi="Times New Roman" w:cs="Arial" w:hint="eastAsia"/>
          <w:color w:val="000000"/>
          <w:szCs w:val="21"/>
          <w:shd w:val="clear" w:color="auto" w:fill="FFFFFF"/>
        </w:rPr>
        <w:t>）：表示</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ED</w:t>
      </w:r>
      <w:r>
        <w:rPr>
          <w:rFonts w:ascii="Times New Roman" w:eastAsia="等线" w:hAnsi="Times New Roman" w:cs="Arial" w:hint="eastAsia"/>
          <w:color w:val="000000"/>
          <w:szCs w:val="21"/>
          <w:shd w:val="clear" w:color="auto" w:fill="FFFFFF"/>
        </w:rPr>
        <w:t>光输出功率与电输入功率的比值。</w:t>
      </w:r>
      <w:r>
        <w:rPr>
          <w:rFonts w:ascii="Times New Roman" w:eastAsia="等线" w:hAnsi="Times New Roman" w:cs="Arial" w:hint="eastAsia"/>
          <w:color w:val="000000"/>
          <w:szCs w:val="21"/>
          <w:shd w:val="clear" w:color="auto" w:fill="FFFFFF"/>
        </w:rPr>
        <w:t>W</w:t>
      </w:r>
      <w:r>
        <w:rPr>
          <w:rFonts w:ascii="Times New Roman" w:eastAsia="等线" w:hAnsi="Times New Roman" w:cs="Arial"/>
          <w:color w:val="000000"/>
          <w:szCs w:val="21"/>
          <w:shd w:val="clear" w:color="auto" w:fill="FFFFFF"/>
        </w:rPr>
        <w:t>PE</w:t>
      </w:r>
      <w:r>
        <w:rPr>
          <w:rFonts w:ascii="Times New Roman" w:eastAsia="等线" w:hAnsi="Times New Roman" w:cs="Arial" w:hint="eastAsia"/>
          <w:color w:val="000000"/>
          <w:szCs w:val="21"/>
          <w:shd w:val="clear" w:color="auto" w:fill="FFFFFF"/>
        </w:rPr>
        <w:t>包含了以上所有的效率因子。</w:t>
      </w:r>
    </w:p>
    <w:p w:rsidR="00854862" w:rsidRPr="00AB58EB" w:rsidRDefault="00AB58EB" w:rsidP="00AB58EB">
      <w:pPr>
        <w:pStyle w:val="a3"/>
        <w:spacing w:line="360" w:lineRule="auto"/>
        <w:ind w:left="1140" w:firstLineChars="0" w:firstLine="0"/>
        <w:jc w:val="left"/>
        <w:rPr>
          <w:rFonts w:ascii="Times New Roman" w:eastAsia="等线" w:hAnsi="Times New Roman" w:cs="Arial"/>
          <w:color w:val="000000"/>
          <w:szCs w:val="21"/>
          <w:shd w:val="clear" w:color="auto" w:fill="FFFFFF"/>
        </w:rPr>
      </w:pPr>
      <m:oMathPara>
        <m:oMath>
          <m:r>
            <w:rPr>
              <w:rFonts w:ascii="Cambria Math" w:eastAsia="等线" w:hAnsi="Cambria Math" w:cs="Arial"/>
              <w:color w:val="000000"/>
              <w:szCs w:val="21"/>
              <w:shd w:val="clear" w:color="auto" w:fill="FFFFFF"/>
            </w:rPr>
            <m:t>WPE=</m:t>
          </m:r>
          <m:f>
            <m:fPr>
              <m:ctrlPr>
                <w:rPr>
                  <w:rFonts w:ascii="Cambria Math" w:eastAsia="等线" w:hAnsi="Cambria Math" w:cs="Arial"/>
                  <w:i/>
                  <w:color w:val="000000"/>
                  <w:szCs w:val="21"/>
                  <w:shd w:val="clear" w:color="auto" w:fill="FFFFFF"/>
                </w:rPr>
              </m:ctrlPr>
            </m:fPr>
            <m:num>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out</m:t>
                  </m:r>
                </m:sub>
              </m:sSub>
            </m:num>
            <m:den>
              <m:r>
                <w:rPr>
                  <w:rFonts w:ascii="Cambria Math" w:eastAsia="等线" w:hAnsi="Cambria Math" w:cs="Arial"/>
                  <w:color w:val="000000"/>
                  <w:szCs w:val="21"/>
                  <w:shd w:val="clear" w:color="auto" w:fill="FFFFFF"/>
                </w:rPr>
                <m:t>IV</m:t>
              </m:r>
            </m:den>
          </m:f>
        </m:oMath>
      </m:oMathPara>
    </w:p>
    <w:p w:rsidR="00AB58EB" w:rsidRDefault="00AB58EB" w:rsidP="00AB58EB">
      <w:pPr>
        <w:pStyle w:val="a3"/>
        <w:spacing w:line="360" w:lineRule="auto"/>
        <w:ind w:left="1140" w:firstLineChars="0" w:firstLine="0"/>
        <w:jc w:val="left"/>
        <w:rPr>
          <w:rFonts w:ascii="Times New Roman" w:eastAsia="等线" w:hAnsi="Times New Roman" w:cs="Arial"/>
          <w:color w:val="000000"/>
          <w:szCs w:val="21"/>
          <w:shd w:val="clear" w:color="auto" w:fill="FFFFFF"/>
        </w:rPr>
      </w:pPr>
      <w:r w:rsidRPr="00AB58EB">
        <w:rPr>
          <w:rFonts w:ascii="Times New Roman" w:eastAsia="等线" w:hAnsi="Times New Roman" w:cs="Arial" w:hint="eastAsia"/>
          <w:color w:val="000000"/>
          <w:szCs w:val="21"/>
          <w:shd w:val="clear" w:color="auto" w:fill="FFFFFF"/>
        </w:rPr>
        <w:t>其中</w:t>
      </w:r>
      <m:oMath>
        <m:sSub>
          <m:sSubPr>
            <m:ctrlPr>
              <w:rPr>
                <w:rFonts w:ascii="Cambria Math" w:eastAsia="等线" w:hAnsi="Cambria Math" w:cs="Arial"/>
                <w:i/>
                <w:color w:val="000000"/>
                <w:szCs w:val="21"/>
                <w:shd w:val="clear" w:color="auto" w:fill="FFFFFF"/>
              </w:rPr>
            </m:ctrlPr>
          </m:sSubPr>
          <m:e>
            <m:r>
              <w:rPr>
                <w:rFonts w:ascii="Cambria Math" w:eastAsia="等线" w:hAnsi="Cambria Math" w:cs="Arial"/>
                <w:color w:val="000000"/>
                <w:szCs w:val="21"/>
                <w:shd w:val="clear" w:color="auto" w:fill="FFFFFF"/>
              </w:rPr>
              <m:t>P</m:t>
            </m:r>
          </m:e>
          <m:sub>
            <m:r>
              <w:rPr>
                <w:rFonts w:ascii="Cambria Math" w:eastAsia="等线" w:hAnsi="Cambria Math" w:cs="Arial" w:hint="eastAsia"/>
                <w:color w:val="000000"/>
                <w:szCs w:val="21"/>
                <w:shd w:val="clear" w:color="auto" w:fill="FFFFFF"/>
              </w:rPr>
              <m:t>out</m:t>
            </m:r>
          </m:sub>
        </m:sSub>
      </m:oMath>
      <w:r w:rsidRPr="00AB58EB">
        <w:rPr>
          <w:rFonts w:ascii="Times New Roman" w:eastAsia="等线" w:hAnsi="Times New Roman" w:cs="Arial"/>
          <w:color w:val="000000"/>
          <w:szCs w:val="21"/>
          <w:shd w:val="clear" w:color="auto" w:fill="FFFFFF"/>
        </w:rPr>
        <w:t>为</w:t>
      </w:r>
      <w:r w:rsidRPr="00AB58EB">
        <w:rPr>
          <w:rFonts w:ascii="Times New Roman" w:eastAsia="等线" w:hAnsi="Times New Roman" w:cs="Arial"/>
          <w:color w:val="000000"/>
          <w:szCs w:val="21"/>
          <w:shd w:val="clear" w:color="auto" w:fill="FFFFFF"/>
        </w:rPr>
        <w:t>LED</w:t>
      </w:r>
      <w:r w:rsidRPr="00AB58EB">
        <w:rPr>
          <w:rFonts w:ascii="Times New Roman" w:eastAsia="等线" w:hAnsi="Times New Roman" w:cs="Arial"/>
          <w:color w:val="000000"/>
          <w:szCs w:val="21"/>
          <w:shd w:val="clear" w:color="auto" w:fill="FFFFFF"/>
        </w:rPr>
        <w:t>的光输出功率，</w:t>
      </w:r>
      <w:r w:rsidRPr="00AB58EB">
        <w:rPr>
          <w:rFonts w:ascii="Times New Roman" w:eastAsia="等线" w:hAnsi="Times New Roman" w:cs="Arial"/>
          <w:color w:val="000000"/>
          <w:szCs w:val="21"/>
          <w:shd w:val="clear" w:color="auto" w:fill="FFFFFF"/>
        </w:rPr>
        <w:t>I</w:t>
      </w:r>
      <w:r w:rsidRPr="00AB58EB">
        <w:rPr>
          <w:rFonts w:ascii="Times New Roman" w:eastAsia="等线" w:hAnsi="Times New Roman" w:cs="Arial"/>
          <w:color w:val="000000"/>
          <w:szCs w:val="21"/>
          <w:shd w:val="clear" w:color="auto" w:fill="FFFFFF"/>
        </w:rPr>
        <w:t>和</w:t>
      </w:r>
      <w:r w:rsidRPr="00AB58EB">
        <w:rPr>
          <w:rFonts w:ascii="Times New Roman" w:eastAsia="等线" w:hAnsi="Times New Roman" w:cs="Arial"/>
          <w:color w:val="000000"/>
          <w:szCs w:val="21"/>
          <w:shd w:val="clear" w:color="auto" w:fill="FFFFFF"/>
        </w:rPr>
        <w:t>V</w:t>
      </w:r>
      <w:r w:rsidRPr="00AB58EB">
        <w:rPr>
          <w:rFonts w:ascii="Times New Roman" w:eastAsia="等线" w:hAnsi="Times New Roman" w:cs="Arial"/>
          <w:color w:val="000000"/>
          <w:szCs w:val="21"/>
          <w:shd w:val="clear" w:color="auto" w:fill="FFFFFF"/>
        </w:rPr>
        <w:t>分别为施加在</w:t>
      </w:r>
      <w:r w:rsidRPr="00AB58EB">
        <w:rPr>
          <w:rFonts w:ascii="Times New Roman" w:eastAsia="等线" w:hAnsi="Times New Roman" w:cs="Arial"/>
          <w:color w:val="000000"/>
          <w:szCs w:val="21"/>
          <w:shd w:val="clear" w:color="auto" w:fill="FFFFFF"/>
        </w:rPr>
        <w:t>LED</w:t>
      </w:r>
      <w:r w:rsidRPr="00AB58EB">
        <w:rPr>
          <w:rFonts w:ascii="Times New Roman" w:eastAsia="等线" w:hAnsi="Times New Roman" w:cs="Arial"/>
          <w:color w:val="000000"/>
          <w:szCs w:val="21"/>
          <w:shd w:val="clear" w:color="auto" w:fill="FFFFFF"/>
        </w:rPr>
        <w:t>上电流和电压。</w:t>
      </w:r>
    </w:p>
    <w:p w:rsidR="00AB58EB" w:rsidRPr="00AB58EB" w:rsidRDefault="00AB58EB" w:rsidP="00AB58EB">
      <w:pPr>
        <w:pStyle w:val="a3"/>
        <w:spacing w:line="360" w:lineRule="auto"/>
        <w:ind w:left="1140" w:firstLineChars="0" w:firstLine="0"/>
        <w:jc w:val="left"/>
        <w:rPr>
          <w:rFonts w:ascii="Times New Roman" w:eastAsia="等线" w:hAnsi="Times New Roman" w:cs="Arial"/>
          <w:color w:val="000000"/>
          <w:szCs w:val="21"/>
          <w:shd w:val="clear" w:color="auto" w:fill="FFFFFF"/>
        </w:rPr>
      </w:pPr>
    </w:p>
    <w:p w:rsidR="006A1E01" w:rsidRDefault="00EF0DFB" w:rsidP="00F573BA">
      <w:pPr>
        <w:spacing w:line="360" w:lineRule="auto"/>
        <w:rPr>
          <w:rFonts w:ascii="Times New Roman" w:eastAsia="等线" w:hAnsi="Times New Roman" w:cs="Arial"/>
          <w:color w:val="000000"/>
          <w:szCs w:val="21"/>
          <w:shd w:val="clear" w:color="auto" w:fill="FFFFFF"/>
        </w:rPr>
      </w:pPr>
      <w:r>
        <w:rPr>
          <w:rFonts w:ascii="黑体" w:eastAsia="黑体" w:hAnsi="黑体" w:hint="eastAsia"/>
          <w:sz w:val="24"/>
          <w:szCs w:val="24"/>
        </w:rPr>
        <w:t>4</w:t>
      </w:r>
      <w:r w:rsidR="00B2150C">
        <w:rPr>
          <w:rFonts w:ascii="黑体" w:eastAsia="黑体" w:hAnsi="黑体"/>
          <w:sz w:val="24"/>
          <w:szCs w:val="24"/>
        </w:rPr>
        <w:t xml:space="preserve"> </w:t>
      </w:r>
      <w:r w:rsidR="006A1E01">
        <w:rPr>
          <w:rFonts w:ascii="黑体" w:eastAsia="黑体" w:hAnsi="黑体" w:hint="eastAsia"/>
          <w:sz w:val="24"/>
          <w:szCs w:val="24"/>
        </w:rPr>
        <w:t>半导体紫外发光器件的</w:t>
      </w:r>
      <w:r w:rsidR="00606632">
        <w:rPr>
          <w:rFonts w:ascii="黑体" w:eastAsia="黑体" w:hAnsi="黑体" w:hint="eastAsia"/>
          <w:sz w:val="24"/>
          <w:szCs w:val="24"/>
        </w:rPr>
        <w:t>制备原理</w:t>
      </w:r>
    </w:p>
    <w:p w:rsidR="00D77EC4" w:rsidRDefault="00EC55F8" w:rsidP="00606632">
      <w:pPr>
        <w:spacing w:line="360" w:lineRule="auto"/>
        <w:ind w:firstLineChars="200" w:firstLine="420"/>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图</w:t>
      </w:r>
      <w:r w:rsidR="00EF0DFB">
        <w:rPr>
          <w:rFonts w:ascii="Times New Roman" w:eastAsia="等线" w:hAnsi="Times New Roman" w:cs="Arial" w:hint="eastAsia"/>
          <w:color w:val="000000"/>
          <w:szCs w:val="21"/>
          <w:shd w:val="clear" w:color="auto" w:fill="FFFFFF"/>
        </w:rPr>
        <w:t>4</w:t>
      </w:r>
      <w:r w:rsidR="00854862">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1</w:t>
      </w:r>
      <w:r>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是</w:t>
      </w:r>
      <w:r w:rsidRPr="00EC55F8">
        <w:rPr>
          <w:rFonts w:ascii="Times New Roman" w:eastAsia="等线" w:hAnsi="Times New Roman" w:cs="Arial" w:hint="eastAsia"/>
          <w:color w:val="000000"/>
          <w:szCs w:val="21"/>
          <w:shd w:val="clear" w:color="auto" w:fill="FFFFFF"/>
        </w:rPr>
        <w:t>使用</w:t>
      </w:r>
      <w:r w:rsidRPr="00EC55F8">
        <w:rPr>
          <w:rFonts w:ascii="Times New Roman" w:eastAsia="等线" w:hAnsi="Times New Roman" w:cs="Arial"/>
          <w:color w:val="000000"/>
          <w:szCs w:val="21"/>
          <w:shd w:val="clear" w:color="auto" w:fill="FFFFFF"/>
        </w:rPr>
        <w:t xml:space="preserve"> </w:t>
      </w:r>
      <w:proofErr w:type="spellStart"/>
      <w:r w:rsidRPr="00EC55F8">
        <w:rPr>
          <w:rFonts w:ascii="Times New Roman" w:eastAsia="等线" w:hAnsi="Times New Roman" w:cs="Arial"/>
          <w:color w:val="000000"/>
          <w:szCs w:val="21"/>
          <w:shd w:val="clear" w:color="auto" w:fill="FFFFFF"/>
        </w:rPr>
        <w:t>AlN</w:t>
      </w:r>
      <w:proofErr w:type="spellEnd"/>
      <w:r w:rsidRPr="00EC55F8">
        <w:rPr>
          <w:rFonts w:ascii="Times New Roman" w:eastAsia="等线" w:hAnsi="Times New Roman" w:cs="Arial"/>
          <w:color w:val="000000"/>
          <w:szCs w:val="21"/>
          <w:shd w:val="clear" w:color="auto" w:fill="FFFFFF"/>
        </w:rPr>
        <w:t xml:space="preserve"> </w:t>
      </w:r>
      <w:r w:rsidRPr="00EC55F8">
        <w:rPr>
          <w:rFonts w:ascii="Times New Roman" w:eastAsia="等线" w:hAnsi="Times New Roman" w:cs="Arial"/>
          <w:color w:val="000000"/>
          <w:szCs w:val="21"/>
          <w:shd w:val="clear" w:color="auto" w:fill="FFFFFF"/>
        </w:rPr>
        <w:t>缓冲层的深紫外</w:t>
      </w:r>
      <w:r w:rsidRPr="00EC55F8">
        <w:rPr>
          <w:rFonts w:ascii="Times New Roman" w:eastAsia="等线" w:hAnsi="Times New Roman" w:cs="Arial"/>
          <w:color w:val="000000"/>
          <w:szCs w:val="21"/>
          <w:shd w:val="clear" w:color="auto" w:fill="FFFFFF"/>
        </w:rPr>
        <w:t xml:space="preserve"> LED </w:t>
      </w:r>
      <w:r w:rsidRPr="00EC55F8">
        <w:rPr>
          <w:rFonts w:ascii="Times New Roman" w:eastAsia="等线" w:hAnsi="Times New Roman" w:cs="Arial"/>
          <w:color w:val="000000"/>
          <w:szCs w:val="21"/>
          <w:shd w:val="clear" w:color="auto" w:fill="FFFFFF"/>
        </w:rPr>
        <w:t>的典型外延结构图</w:t>
      </w:r>
      <w:r w:rsidR="00D77EC4">
        <w:rPr>
          <w:rFonts w:ascii="Times New Roman" w:eastAsia="等线" w:hAnsi="Times New Roman" w:cs="Arial" w:hint="eastAsia"/>
          <w:color w:val="000000"/>
          <w:szCs w:val="21"/>
          <w:shd w:val="clear" w:color="auto" w:fill="FFFFFF"/>
        </w:rPr>
        <w:t>。</w:t>
      </w:r>
    </w:p>
    <w:p w:rsidR="00D77EC4" w:rsidRDefault="00D77EC4" w:rsidP="00D77EC4">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noProof/>
          <w:color w:val="000000"/>
          <w:szCs w:val="21"/>
          <w:shd w:val="clear" w:color="auto" w:fill="FFFFFF"/>
          <w:lang w:val="zh-CN"/>
        </w:rPr>
        <w:lastRenderedPageBreak/>
        <w:drawing>
          <wp:inline distT="0" distB="0" distL="0" distR="0">
            <wp:extent cx="3747600" cy="2116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jpg"/>
                    <pic:cNvPicPr/>
                  </pic:nvPicPr>
                  <pic:blipFill>
                    <a:blip r:embed="rId6">
                      <a:extLst>
                        <a:ext uri="{28A0092B-C50C-407E-A947-70E740481C1C}">
                          <a14:useLocalDpi xmlns:a14="http://schemas.microsoft.com/office/drawing/2010/main" val="0"/>
                        </a:ext>
                      </a:extLst>
                    </a:blip>
                    <a:stretch>
                      <a:fillRect/>
                    </a:stretch>
                  </pic:blipFill>
                  <pic:spPr>
                    <a:xfrm>
                      <a:off x="0" y="0"/>
                      <a:ext cx="3747600" cy="2116800"/>
                    </a:xfrm>
                    <a:prstGeom prst="rect">
                      <a:avLst/>
                    </a:prstGeom>
                  </pic:spPr>
                </pic:pic>
              </a:graphicData>
            </a:graphic>
          </wp:inline>
        </w:drawing>
      </w:r>
    </w:p>
    <w:p w:rsidR="00D77EC4" w:rsidRDefault="00D77EC4" w:rsidP="00D77EC4">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图</w:t>
      </w:r>
      <w:r w:rsidR="00EF0DFB">
        <w:rPr>
          <w:rFonts w:ascii="Times New Roman" w:eastAsia="等线" w:hAnsi="Times New Roman" w:cs="Arial" w:hint="eastAsia"/>
          <w:color w:val="000000"/>
          <w:szCs w:val="21"/>
          <w:shd w:val="clear" w:color="auto" w:fill="FFFFFF"/>
        </w:rPr>
        <w:t>4</w:t>
      </w:r>
      <w:r w:rsidR="00854862">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1</w:t>
      </w:r>
      <w:r>
        <w:rPr>
          <w:rFonts w:ascii="Times New Roman" w:eastAsia="等线" w:hAnsi="Times New Roman" w:cs="Arial"/>
          <w:color w:val="000000"/>
          <w:szCs w:val="21"/>
          <w:shd w:val="clear" w:color="auto" w:fill="FFFFFF"/>
        </w:rPr>
        <w:t xml:space="preserve"> </w:t>
      </w:r>
      <w:r w:rsidRPr="00EC55F8">
        <w:rPr>
          <w:rFonts w:ascii="Times New Roman" w:eastAsia="等线" w:hAnsi="Times New Roman" w:cs="Arial" w:hint="eastAsia"/>
          <w:color w:val="000000"/>
          <w:szCs w:val="21"/>
          <w:shd w:val="clear" w:color="auto" w:fill="FFFFFF"/>
        </w:rPr>
        <w:t>使用</w:t>
      </w:r>
      <w:r w:rsidRPr="00EC55F8">
        <w:rPr>
          <w:rFonts w:ascii="Times New Roman" w:eastAsia="等线" w:hAnsi="Times New Roman" w:cs="Arial"/>
          <w:color w:val="000000"/>
          <w:szCs w:val="21"/>
          <w:shd w:val="clear" w:color="auto" w:fill="FFFFFF"/>
        </w:rPr>
        <w:t xml:space="preserve"> </w:t>
      </w:r>
      <w:proofErr w:type="spellStart"/>
      <w:r w:rsidRPr="00EC55F8">
        <w:rPr>
          <w:rFonts w:ascii="Times New Roman" w:eastAsia="等线" w:hAnsi="Times New Roman" w:cs="Arial"/>
          <w:color w:val="000000"/>
          <w:szCs w:val="21"/>
          <w:shd w:val="clear" w:color="auto" w:fill="FFFFFF"/>
        </w:rPr>
        <w:t>AlN</w:t>
      </w:r>
      <w:proofErr w:type="spellEnd"/>
      <w:r w:rsidRPr="00EC55F8">
        <w:rPr>
          <w:rFonts w:ascii="Times New Roman" w:eastAsia="等线" w:hAnsi="Times New Roman" w:cs="Arial"/>
          <w:color w:val="000000"/>
          <w:szCs w:val="21"/>
          <w:shd w:val="clear" w:color="auto" w:fill="FFFFFF"/>
        </w:rPr>
        <w:t xml:space="preserve"> </w:t>
      </w:r>
      <w:r w:rsidRPr="00EC55F8">
        <w:rPr>
          <w:rFonts w:ascii="Times New Roman" w:eastAsia="等线" w:hAnsi="Times New Roman" w:cs="Arial"/>
          <w:color w:val="000000"/>
          <w:szCs w:val="21"/>
          <w:shd w:val="clear" w:color="auto" w:fill="FFFFFF"/>
        </w:rPr>
        <w:t>缓冲层的深紫外</w:t>
      </w:r>
      <w:r w:rsidRPr="00EC55F8">
        <w:rPr>
          <w:rFonts w:ascii="Times New Roman" w:eastAsia="等线" w:hAnsi="Times New Roman" w:cs="Arial"/>
          <w:color w:val="000000"/>
          <w:szCs w:val="21"/>
          <w:shd w:val="clear" w:color="auto" w:fill="FFFFFF"/>
        </w:rPr>
        <w:t xml:space="preserve"> LED </w:t>
      </w:r>
      <w:r w:rsidRPr="00EC55F8">
        <w:rPr>
          <w:rFonts w:ascii="Times New Roman" w:eastAsia="等线" w:hAnsi="Times New Roman" w:cs="Arial"/>
          <w:color w:val="000000"/>
          <w:szCs w:val="21"/>
          <w:shd w:val="clear" w:color="auto" w:fill="FFFFFF"/>
        </w:rPr>
        <w:t>的典型外延结构图</w:t>
      </w:r>
    </w:p>
    <w:p w:rsidR="009A30FA" w:rsidRDefault="00EC55F8" w:rsidP="00606632">
      <w:pPr>
        <w:spacing w:line="360" w:lineRule="auto"/>
        <w:ind w:firstLineChars="200" w:firstLine="420"/>
        <w:rPr>
          <w:rFonts w:ascii="Times New Roman" w:eastAsia="等线" w:hAnsi="Times New Roman" w:cs="Times New Roman"/>
          <w:color w:val="000000"/>
          <w:szCs w:val="21"/>
          <w:shd w:val="clear" w:color="auto" w:fill="FFFFFF"/>
        </w:rPr>
      </w:pPr>
      <w:r>
        <w:rPr>
          <w:rFonts w:ascii="Times New Roman" w:eastAsia="等线" w:hAnsi="Times New Roman" w:cs="Arial" w:hint="eastAsia"/>
          <w:color w:val="000000"/>
          <w:szCs w:val="21"/>
          <w:shd w:val="clear" w:color="auto" w:fill="FFFFFF"/>
        </w:rPr>
        <w:t>目前</w:t>
      </w:r>
      <w:r w:rsidR="00F66285">
        <w:rPr>
          <w:rFonts w:ascii="Times New Roman" w:eastAsia="等线" w:hAnsi="Times New Roman" w:cs="Arial" w:hint="eastAsia"/>
          <w:color w:val="000000"/>
          <w:szCs w:val="21"/>
          <w:shd w:val="clear" w:color="auto" w:fill="FFFFFF"/>
        </w:rPr>
        <w:t>大</w:t>
      </w:r>
      <w:r>
        <w:rPr>
          <w:rFonts w:ascii="Times New Roman" w:eastAsia="等线" w:hAnsi="Times New Roman" w:cs="Arial" w:hint="eastAsia"/>
          <w:color w:val="000000"/>
          <w:szCs w:val="21"/>
          <w:shd w:val="clear" w:color="auto" w:fill="FFFFFF"/>
        </w:rPr>
        <w:t>多数</w:t>
      </w:r>
      <w:proofErr w:type="spellStart"/>
      <w:r w:rsidRPr="00173AE4">
        <w:rPr>
          <w:rFonts w:ascii="Times New Roman" w:eastAsia="等线" w:hAnsi="Times New Roman" w:cs="Times New Roman"/>
          <w:color w:val="000000"/>
          <w:szCs w:val="21"/>
          <w:shd w:val="clear" w:color="auto" w:fill="FFFFFF"/>
        </w:rPr>
        <w:t>AlGaN</w:t>
      </w:r>
      <w:proofErr w:type="spellEnd"/>
      <w:proofErr w:type="gramStart"/>
      <w:r w:rsidRPr="00173AE4">
        <w:rPr>
          <w:rFonts w:ascii="Times New Roman" w:eastAsia="等线" w:hAnsi="Times New Roman" w:cs="Arial" w:hint="eastAsia"/>
          <w:color w:val="000000"/>
          <w:szCs w:val="21"/>
          <w:shd w:val="clear" w:color="auto" w:fill="FFFFFF"/>
        </w:rPr>
        <w:t>基</w:t>
      </w:r>
      <w:r>
        <w:rPr>
          <w:rFonts w:ascii="Times New Roman" w:eastAsia="等线" w:hAnsi="Times New Roman" w:cs="Arial" w:hint="eastAsia"/>
          <w:color w:val="000000"/>
          <w:szCs w:val="21"/>
          <w:shd w:val="clear" w:color="auto" w:fill="FFFFFF"/>
        </w:rPr>
        <w:t>紫外</w:t>
      </w:r>
      <w:proofErr w:type="gramEnd"/>
      <w:r w:rsidRPr="00173AE4">
        <w:rPr>
          <w:rFonts w:ascii="Times New Roman" w:eastAsia="等线" w:hAnsi="Times New Roman" w:cs="Arial" w:hint="eastAsia"/>
          <w:color w:val="000000"/>
          <w:szCs w:val="21"/>
          <w:shd w:val="clear" w:color="auto" w:fill="FFFFFF"/>
        </w:rPr>
        <w:t>发光二极管</w:t>
      </w:r>
      <w:r>
        <w:rPr>
          <w:rFonts w:ascii="Times New Roman" w:eastAsia="等线" w:hAnsi="Times New Roman" w:cs="Arial" w:hint="eastAsia"/>
          <w:color w:val="000000"/>
          <w:szCs w:val="21"/>
          <w:shd w:val="clear" w:color="auto" w:fill="FFFFFF"/>
        </w:rPr>
        <w:t>异质结结构</w:t>
      </w:r>
      <w:r w:rsidR="00D77EC4">
        <w:rPr>
          <w:rFonts w:ascii="Times New Roman" w:eastAsia="等线" w:hAnsi="Times New Roman" w:cs="Arial" w:hint="eastAsia"/>
          <w:color w:val="000000"/>
          <w:szCs w:val="21"/>
          <w:shd w:val="clear" w:color="auto" w:fill="FFFFFF"/>
        </w:rPr>
        <w:t>都采用金属有机化合物气相淀积</w:t>
      </w:r>
      <w:r w:rsidR="0042345C" w:rsidRPr="00173AE4">
        <w:rPr>
          <w:rFonts w:ascii="Times New Roman" w:eastAsia="等线" w:hAnsi="Times New Roman" w:cs="Arial"/>
          <w:color w:val="000000"/>
          <w:szCs w:val="21"/>
          <w:shd w:val="clear" w:color="auto" w:fill="FFFFFF"/>
        </w:rPr>
        <w:t>（</w:t>
      </w:r>
      <w:r w:rsidR="0042345C" w:rsidRPr="00173AE4">
        <w:rPr>
          <w:rFonts w:ascii="Times New Roman" w:eastAsia="等线" w:hAnsi="Times New Roman" w:cs="Arial"/>
          <w:color w:val="000000"/>
          <w:szCs w:val="21"/>
          <w:shd w:val="clear" w:color="auto" w:fill="FFFFFF"/>
        </w:rPr>
        <w:t>MOCVD</w:t>
      </w:r>
      <w:r w:rsidR="0042345C" w:rsidRPr="00173AE4">
        <w:rPr>
          <w:rFonts w:ascii="Times New Roman" w:eastAsia="等线" w:hAnsi="Times New Roman" w:cs="Arial"/>
          <w:color w:val="000000"/>
          <w:szCs w:val="21"/>
          <w:shd w:val="clear" w:color="auto" w:fill="FFFFFF"/>
        </w:rPr>
        <w:t>）</w:t>
      </w:r>
      <w:r w:rsidR="00D77EC4">
        <w:rPr>
          <w:rFonts w:ascii="Times New Roman" w:eastAsia="等线" w:hAnsi="Times New Roman" w:cs="Arial" w:hint="eastAsia"/>
          <w:color w:val="000000"/>
          <w:szCs w:val="21"/>
          <w:shd w:val="clear" w:color="auto" w:fill="FFFFFF"/>
        </w:rPr>
        <w:t>技术生长，把三甲基或三乙基的烷基化合物的饱和蒸汽和</w:t>
      </w:r>
      <w:r w:rsidR="00D77EC4">
        <w:rPr>
          <w:rFonts w:ascii="等线" w:eastAsia="等线" w:hAnsi="等线" w:cs="Arial" w:hint="eastAsia"/>
          <w:color w:val="000000"/>
          <w:szCs w:val="21"/>
          <w:shd w:val="clear" w:color="auto" w:fill="FFFFFF"/>
        </w:rPr>
        <w:t>Ⅴ族元素的氢化物作为原材料，硅和镁分别作为n型和p型掺杂剂，以氢气或氮气作为载气，利用热分解反应在蓝宝石衬底上进行气相外延来生长晶体。电绝缘的蓝宝石衬底有利于n型</w:t>
      </w:r>
      <w:proofErr w:type="spellStart"/>
      <w:r w:rsidR="00D77EC4" w:rsidRPr="00173AE4">
        <w:rPr>
          <w:rFonts w:ascii="Times New Roman" w:eastAsia="等线" w:hAnsi="Times New Roman" w:cs="Times New Roman"/>
          <w:color w:val="000000"/>
          <w:szCs w:val="21"/>
          <w:shd w:val="clear" w:color="auto" w:fill="FFFFFF"/>
        </w:rPr>
        <w:t>AlGaN</w:t>
      </w:r>
      <w:proofErr w:type="spellEnd"/>
      <w:r w:rsidR="00D77EC4">
        <w:rPr>
          <w:rFonts w:ascii="Times New Roman" w:eastAsia="等线" w:hAnsi="Times New Roman" w:cs="Times New Roman" w:hint="eastAsia"/>
          <w:color w:val="000000"/>
          <w:szCs w:val="21"/>
          <w:shd w:val="clear" w:color="auto" w:fill="FFFFFF"/>
        </w:rPr>
        <w:t>电流扩展</w:t>
      </w:r>
      <w:proofErr w:type="gramStart"/>
      <w:r w:rsidR="00D77EC4">
        <w:rPr>
          <w:rFonts w:ascii="Times New Roman" w:eastAsia="等线" w:hAnsi="Times New Roman" w:cs="Times New Roman" w:hint="eastAsia"/>
          <w:color w:val="000000"/>
          <w:szCs w:val="21"/>
          <w:shd w:val="clear" w:color="auto" w:fill="FFFFFF"/>
        </w:rPr>
        <w:t>层实现</w:t>
      </w:r>
      <w:proofErr w:type="gramEnd"/>
      <w:r w:rsidR="00D77EC4">
        <w:rPr>
          <w:rFonts w:ascii="Times New Roman" w:eastAsia="等线" w:hAnsi="Times New Roman" w:cs="Times New Roman" w:hint="eastAsia"/>
          <w:color w:val="000000"/>
          <w:szCs w:val="21"/>
          <w:shd w:val="clear" w:color="auto" w:fill="FFFFFF"/>
        </w:rPr>
        <w:t>均匀的横向电流扩散。在</w:t>
      </w:r>
      <w:proofErr w:type="spellStart"/>
      <w:r w:rsidR="00D77EC4">
        <w:rPr>
          <w:rFonts w:ascii="Times New Roman" w:eastAsia="等线" w:hAnsi="Times New Roman" w:cs="Times New Roman" w:hint="eastAsia"/>
          <w:color w:val="000000"/>
          <w:szCs w:val="21"/>
          <w:shd w:val="clear" w:color="auto" w:fill="FFFFFF"/>
        </w:rPr>
        <w:t>Al</w:t>
      </w:r>
      <w:r w:rsidR="00D77EC4">
        <w:rPr>
          <w:rFonts w:ascii="Times New Roman" w:eastAsia="等线" w:hAnsi="Times New Roman" w:cs="Times New Roman"/>
          <w:color w:val="000000"/>
          <w:szCs w:val="21"/>
          <w:shd w:val="clear" w:color="auto" w:fill="FFFFFF"/>
        </w:rPr>
        <w:t>N</w:t>
      </w:r>
      <w:proofErr w:type="spellEnd"/>
      <w:r w:rsidR="00D77EC4">
        <w:rPr>
          <w:rFonts w:ascii="Times New Roman" w:eastAsia="等线" w:hAnsi="Times New Roman" w:cs="Times New Roman" w:hint="eastAsia"/>
          <w:color w:val="000000"/>
          <w:szCs w:val="21"/>
          <w:shd w:val="clear" w:color="auto" w:fill="FFFFFF"/>
        </w:rPr>
        <w:t>基底层与</w:t>
      </w:r>
      <w:proofErr w:type="spellStart"/>
      <w:r w:rsidR="00D77EC4" w:rsidRPr="00173AE4">
        <w:rPr>
          <w:rFonts w:ascii="Times New Roman" w:eastAsia="等线" w:hAnsi="Times New Roman" w:cs="Times New Roman"/>
          <w:color w:val="000000"/>
          <w:szCs w:val="21"/>
          <w:shd w:val="clear" w:color="auto" w:fill="FFFFFF"/>
        </w:rPr>
        <w:t>AlGaN</w:t>
      </w:r>
      <w:proofErr w:type="spellEnd"/>
      <w:r w:rsidR="00D77EC4">
        <w:rPr>
          <w:rFonts w:ascii="Times New Roman" w:eastAsia="等线" w:hAnsi="Times New Roman" w:cs="Times New Roman" w:hint="eastAsia"/>
          <w:color w:val="000000"/>
          <w:szCs w:val="21"/>
          <w:shd w:val="clear" w:color="auto" w:fill="FFFFFF"/>
        </w:rPr>
        <w:t>电流扩展层之间插入一层</w:t>
      </w:r>
      <w:r w:rsidR="00D77EC4">
        <w:rPr>
          <w:rFonts w:ascii="Times New Roman" w:eastAsia="等线" w:hAnsi="Times New Roman" w:cs="Times New Roman" w:hint="eastAsia"/>
          <w:color w:val="000000"/>
          <w:szCs w:val="21"/>
          <w:shd w:val="clear" w:color="auto" w:fill="FFFFFF"/>
        </w:rPr>
        <w:t>Al</w:t>
      </w:r>
      <w:r w:rsidR="00D77EC4" w:rsidRPr="00D77EC4">
        <w:rPr>
          <w:rFonts w:ascii="Times New Roman" w:eastAsia="等线" w:hAnsi="Times New Roman" w:cs="Times New Roman" w:hint="eastAsia"/>
          <w:color w:val="000000"/>
          <w:szCs w:val="21"/>
          <w:shd w:val="clear" w:color="auto" w:fill="FFFFFF"/>
          <w:vertAlign w:val="subscript"/>
        </w:rPr>
        <w:t>x</w:t>
      </w:r>
      <w:r w:rsidR="00D77EC4">
        <w:rPr>
          <w:rFonts w:ascii="Times New Roman" w:eastAsia="等线" w:hAnsi="Times New Roman" w:cs="Times New Roman"/>
          <w:color w:val="000000"/>
          <w:szCs w:val="21"/>
          <w:shd w:val="clear" w:color="auto" w:fill="FFFFFF"/>
        </w:rPr>
        <w:t>G</w:t>
      </w:r>
      <w:r w:rsidR="00D77EC4">
        <w:rPr>
          <w:rFonts w:ascii="Times New Roman" w:eastAsia="等线" w:hAnsi="Times New Roman" w:cs="Times New Roman" w:hint="eastAsia"/>
          <w:color w:val="000000"/>
          <w:szCs w:val="21"/>
          <w:shd w:val="clear" w:color="auto" w:fill="FFFFFF"/>
        </w:rPr>
        <w:t>a</w:t>
      </w:r>
      <w:r w:rsidR="00D77EC4" w:rsidRPr="00D77EC4">
        <w:rPr>
          <w:rFonts w:ascii="Times New Roman" w:eastAsia="等线" w:hAnsi="Times New Roman" w:cs="Times New Roman" w:hint="eastAsia"/>
          <w:color w:val="000000"/>
          <w:szCs w:val="21"/>
          <w:shd w:val="clear" w:color="auto" w:fill="FFFFFF"/>
          <w:vertAlign w:val="subscript"/>
        </w:rPr>
        <w:t>1-x</w:t>
      </w:r>
      <w:r w:rsidR="00D77EC4">
        <w:rPr>
          <w:rFonts w:ascii="Times New Roman" w:eastAsia="等线" w:hAnsi="Times New Roman" w:cs="Times New Roman"/>
          <w:color w:val="000000"/>
          <w:szCs w:val="21"/>
          <w:shd w:val="clear" w:color="auto" w:fill="FFFFFF"/>
        </w:rPr>
        <w:t>N</w:t>
      </w:r>
      <w:r w:rsidR="00D77EC4">
        <w:rPr>
          <w:rFonts w:ascii="Times New Roman" w:eastAsia="等线" w:hAnsi="Times New Roman" w:cs="Times New Roman" w:hint="eastAsia"/>
          <w:color w:val="000000"/>
          <w:szCs w:val="21"/>
          <w:shd w:val="clear" w:color="auto" w:fill="FFFFFF"/>
        </w:rPr>
        <w:t>（</w:t>
      </w:r>
      <w:r w:rsidR="00D77EC4">
        <w:rPr>
          <w:rFonts w:ascii="Times New Roman" w:eastAsia="等线" w:hAnsi="Times New Roman" w:cs="Times New Roman" w:hint="eastAsia"/>
          <w:color w:val="000000"/>
          <w:szCs w:val="21"/>
          <w:shd w:val="clear" w:color="auto" w:fill="FFFFFF"/>
        </w:rPr>
        <w:t>0&lt;</w:t>
      </w:r>
      <w:r w:rsidR="00D77EC4">
        <w:rPr>
          <w:rFonts w:ascii="Times New Roman" w:eastAsia="等线" w:hAnsi="Times New Roman" w:cs="Times New Roman"/>
          <w:color w:val="000000"/>
          <w:szCs w:val="21"/>
          <w:shd w:val="clear" w:color="auto" w:fill="FFFFFF"/>
        </w:rPr>
        <w:t>x&lt;1</w:t>
      </w:r>
      <w:r w:rsidR="00D77EC4">
        <w:rPr>
          <w:rFonts w:ascii="Times New Roman" w:eastAsia="等线" w:hAnsi="Times New Roman" w:cs="Times New Roman" w:hint="eastAsia"/>
          <w:color w:val="000000"/>
          <w:szCs w:val="21"/>
          <w:shd w:val="clear" w:color="auto" w:fill="FFFFFF"/>
        </w:rPr>
        <w:t>）能够减少晶格失配带来的位错，达到调整应力的目的。</w:t>
      </w:r>
    </w:p>
    <w:p w:rsidR="006A1E01" w:rsidRDefault="009A30FA" w:rsidP="00606632">
      <w:pPr>
        <w:spacing w:line="360" w:lineRule="auto"/>
        <w:ind w:firstLineChars="200" w:firstLine="420"/>
        <w:rPr>
          <w:rFonts w:ascii="Times New Roman" w:eastAsia="等线" w:hAnsi="Times New Roman" w:cs="Times New Roman"/>
          <w:color w:val="000000"/>
          <w:szCs w:val="21"/>
          <w:shd w:val="clear" w:color="auto" w:fill="FFFFFF"/>
        </w:rPr>
      </w:pPr>
      <w:r>
        <w:rPr>
          <w:rFonts w:ascii="Times New Roman" w:eastAsia="等线" w:hAnsi="Times New Roman" w:cs="Times New Roman" w:hint="eastAsia"/>
          <w:color w:val="000000"/>
          <w:szCs w:val="21"/>
          <w:shd w:val="clear" w:color="auto" w:fill="FFFFFF"/>
        </w:rPr>
        <w:t>有源区一般由（</w:t>
      </w:r>
      <w:r>
        <w:rPr>
          <w:rFonts w:ascii="Times New Roman" w:eastAsia="等线" w:hAnsi="Times New Roman" w:cs="Times New Roman" w:hint="eastAsia"/>
          <w:color w:val="000000"/>
          <w:szCs w:val="21"/>
          <w:shd w:val="clear" w:color="auto" w:fill="FFFFFF"/>
        </w:rPr>
        <w:t>n</w:t>
      </w:r>
      <w:r>
        <w:rPr>
          <w:rFonts w:ascii="Times New Roman" w:eastAsia="等线" w:hAnsi="Times New Roman" w:cs="Times New Roman"/>
          <w:color w:val="000000"/>
          <w:szCs w:val="21"/>
          <w:shd w:val="clear" w:color="auto" w:fill="FFFFFF"/>
        </w:rPr>
        <w:t>+1</w:t>
      </w:r>
      <w:r>
        <w:rPr>
          <w:rFonts w:ascii="Times New Roman" w:eastAsia="等线" w:hAnsi="Times New Roman" w:cs="Times New Roman" w:hint="eastAsia"/>
          <w:color w:val="000000"/>
          <w:szCs w:val="21"/>
          <w:shd w:val="clear" w:color="auto" w:fill="FFFFFF"/>
        </w:rPr>
        <w:t>）</w:t>
      </w:r>
      <w:proofErr w:type="gramStart"/>
      <w:r>
        <w:rPr>
          <w:rFonts w:ascii="Times New Roman" w:eastAsia="等线" w:hAnsi="Times New Roman" w:cs="Times New Roman" w:hint="eastAsia"/>
          <w:color w:val="000000"/>
          <w:szCs w:val="21"/>
          <w:shd w:val="clear" w:color="auto" w:fill="FFFFFF"/>
        </w:rPr>
        <w:t>个</w:t>
      </w:r>
      <w:proofErr w:type="spellStart"/>
      <w:proofErr w:type="gramEnd"/>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量子垒和</w:t>
      </w:r>
      <w:r>
        <w:rPr>
          <w:rFonts w:ascii="Times New Roman" w:eastAsia="等线" w:hAnsi="Times New Roman" w:cs="Times New Roman" w:hint="eastAsia"/>
          <w:color w:val="000000"/>
          <w:szCs w:val="21"/>
          <w:shd w:val="clear" w:color="auto" w:fill="FFFFFF"/>
        </w:rPr>
        <w:t>n</w:t>
      </w:r>
      <w:proofErr w:type="gramStart"/>
      <w:r>
        <w:rPr>
          <w:rFonts w:ascii="Times New Roman" w:eastAsia="等线" w:hAnsi="Times New Roman" w:cs="Times New Roman" w:hint="eastAsia"/>
          <w:color w:val="000000"/>
          <w:szCs w:val="21"/>
          <w:shd w:val="clear" w:color="auto" w:fill="FFFFFF"/>
        </w:rPr>
        <w:t>个</w:t>
      </w:r>
      <w:proofErr w:type="spellStart"/>
      <w:proofErr w:type="gramEnd"/>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量子</w:t>
      </w:r>
      <w:proofErr w:type="gramStart"/>
      <w:r>
        <w:rPr>
          <w:rFonts w:ascii="Times New Roman" w:eastAsia="等线" w:hAnsi="Times New Roman" w:cs="Times New Roman" w:hint="eastAsia"/>
          <w:color w:val="000000"/>
          <w:szCs w:val="21"/>
          <w:shd w:val="clear" w:color="auto" w:fill="FFFFFF"/>
        </w:rPr>
        <w:t>阱</w:t>
      </w:r>
      <w:proofErr w:type="gramEnd"/>
      <w:r>
        <w:rPr>
          <w:rFonts w:ascii="Times New Roman" w:eastAsia="等线" w:hAnsi="Times New Roman" w:cs="Times New Roman" w:hint="eastAsia"/>
          <w:color w:val="000000"/>
          <w:szCs w:val="21"/>
          <w:shd w:val="clear" w:color="auto" w:fill="FFFFFF"/>
        </w:rPr>
        <w:t>间隔排列，发光二极管的发光波长主要取决于量子</w:t>
      </w:r>
      <w:proofErr w:type="gramStart"/>
      <w:r>
        <w:rPr>
          <w:rFonts w:ascii="Times New Roman" w:eastAsia="等线" w:hAnsi="Times New Roman" w:cs="Times New Roman" w:hint="eastAsia"/>
          <w:color w:val="000000"/>
          <w:szCs w:val="21"/>
          <w:shd w:val="clear" w:color="auto" w:fill="FFFFFF"/>
        </w:rPr>
        <w:t>阱</w:t>
      </w:r>
      <w:proofErr w:type="gramEnd"/>
      <w:r>
        <w:rPr>
          <w:rFonts w:ascii="Times New Roman" w:eastAsia="等线" w:hAnsi="Times New Roman" w:cs="Times New Roman" w:hint="eastAsia"/>
          <w:color w:val="000000"/>
          <w:szCs w:val="21"/>
          <w:shd w:val="clear" w:color="auto" w:fill="FFFFFF"/>
        </w:rPr>
        <w:t>的铝组分。此外，由于</w:t>
      </w:r>
      <w:proofErr w:type="gramStart"/>
      <w:r>
        <w:rPr>
          <w:rFonts w:ascii="Times New Roman" w:eastAsia="等线" w:hAnsi="Times New Roman" w:cs="Times New Roman" w:hint="eastAsia"/>
          <w:color w:val="000000"/>
          <w:szCs w:val="21"/>
          <w:shd w:val="clear" w:color="auto" w:fill="FFFFFF"/>
        </w:rPr>
        <w:t>阱或垒</w:t>
      </w:r>
      <w:proofErr w:type="gramEnd"/>
      <w:r>
        <w:rPr>
          <w:rFonts w:ascii="Times New Roman" w:eastAsia="等线" w:hAnsi="Times New Roman" w:cs="Times New Roman" w:hint="eastAsia"/>
          <w:color w:val="000000"/>
          <w:szCs w:val="21"/>
          <w:shd w:val="clear" w:color="auto" w:fill="FFFFFF"/>
        </w:rPr>
        <w:t>的厚度、高度变化都能影响有源区内电子和空穴的分布，因此也会对发光波长产生影响。另外，紫外发光二极管生长在纤锌矿晶体的</w:t>
      </w:r>
      <w:r>
        <w:rPr>
          <w:rFonts w:ascii="Times New Roman" w:eastAsia="等线" w:hAnsi="Times New Roman" w:cs="Times New Roman" w:hint="eastAsia"/>
          <w:color w:val="000000"/>
          <w:szCs w:val="21"/>
          <w:shd w:val="clear" w:color="auto" w:fill="FFFFFF"/>
        </w:rPr>
        <w:t>+</w:t>
      </w:r>
      <w:r>
        <w:rPr>
          <w:rFonts w:ascii="Times New Roman" w:eastAsia="等线" w:hAnsi="Times New Roman" w:cs="Times New Roman"/>
          <w:color w:val="000000"/>
          <w:szCs w:val="21"/>
          <w:shd w:val="clear" w:color="auto" w:fill="FFFFFF"/>
        </w:rPr>
        <w:t>C</w:t>
      </w:r>
      <w:r>
        <w:rPr>
          <w:rFonts w:ascii="Times New Roman" w:eastAsia="等线" w:hAnsi="Times New Roman" w:cs="Times New Roman" w:hint="eastAsia"/>
          <w:color w:val="000000"/>
          <w:szCs w:val="21"/>
          <w:shd w:val="clear" w:color="auto" w:fill="FFFFFF"/>
        </w:rPr>
        <w:t>极性面，这导致</w:t>
      </w:r>
      <w:proofErr w:type="spellStart"/>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异质结界面处存在较强的极化电荷，因此在量子</w:t>
      </w:r>
      <w:proofErr w:type="gramStart"/>
      <w:r>
        <w:rPr>
          <w:rFonts w:ascii="Times New Roman" w:eastAsia="等线" w:hAnsi="Times New Roman" w:cs="Times New Roman" w:hint="eastAsia"/>
          <w:color w:val="000000"/>
          <w:szCs w:val="21"/>
          <w:shd w:val="clear" w:color="auto" w:fill="FFFFFF"/>
        </w:rPr>
        <w:t>阱</w:t>
      </w:r>
      <w:proofErr w:type="gramEnd"/>
      <w:r>
        <w:rPr>
          <w:rFonts w:ascii="Times New Roman" w:eastAsia="等线" w:hAnsi="Times New Roman" w:cs="Times New Roman" w:hint="eastAsia"/>
          <w:color w:val="000000"/>
          <w:szCs w:val="21"/>
          <w:shd w:val="clear" w:color="auto" w:fill="FFFFFF"/>
        </w:rPr>
        <w:t>中产生极化电场，继而发光波长红移，这个过程叫做量子限制斯塔克效应。</w:t>
      </w:r>
      <w:proofErr w:type="gramStart"/>
      <w:r>
        <w:rPr>
          <w:rFonts w:ascii="Times New Roman" w:eastAsia="等线" w:hAnsi="Times New Roman" w:cs="Times New Roman" w:hint="eastAsia"/>
          <w:color w:val="000000"/>
          <w:szCs w:val="21"/>
          <w:shd w:val="clear" w:color="auto" w:fill="FFFFFF"/>
        </w:rPr>
        <w:t>极化场</w:t>
      </w:r>
      <w:proofErr w:type="gramEnd"/>
      <w:r>
        <w:rPr>
          <w:rFonts w:ascii="Times New Roman" w:eastAsia="等线" w:hAnsi="Times New Roman" w:cs="Times New Roman" w:hint="eastAsia"/>
          <w:color w:val="000000"/>
          <w:szCs w:val="21"/>
          <w:shd w:val="clear" w:color="auto" w:fill="FFFFFF"/>
        </w:rPr>
        <w:t>的强度在很大程度上取决于有源区的应变状态及量子</w:t>
      </w:r>
      <w:proofErr w:type="gramStart"/>
      <w:r>
        <w:rPr>
          <w:rFonts w:ascii="Times New Roman" w:eastAsia="等线" w:hAnsi="Times New Roman" w:cs="Times New Roman" w:hint="eastAsia"/>
          <w:color w:val="000000"/>
          <w:szCs w:val="21"/>
          <w:shd w:val="clear" w:color="auto" w:fill="FFFFFF"/>
        </w:rPr>
        <w:t>阱</w:t>
      </w:r>
      <w:proofErr w:type="gramEnd"/>
      <w:r>
        <w:rPr>
          <w:rFonts w:ascii="Times New Roman" w:eastAsia="等线" w:hAnsi="Times New Roman" w:cs="Times New Roman" w:hint="eastAsia"/>
          <w:color w:val="000000"/>
          <w:szCs w:val="21"/>
          <w:shd w:val="clear" w:color="auto" w:fill="FFFFFF"/>
        </w:rPr>
        <w:t>、量子</w:t>
      </w:r>
      <w:proofErr w:type="gramStart"/>
      <w:r>
        <w:rPr>
          <w:rFonts w:ascii="Times New Roman" w:eastAsia="等线" w:hAnsi="Times New Roman" w:cs="Times New Roman" w:hint="eastAsia"/>
          <w:color w:val="000000"/>
          <w:szCs w:val="21"/>
          <w:shd w:val="clear" w:color="auto" w:fill="FFFFFF"/>
        </w:rPr>
        <w:t>垒之间</w:t>
      </w:r>
      <w:proofErr w:type="gramEnd"/>
      <w:r>
        <w:rPr>
          <w:rFonts w:ascii="Times New Roman" w:eastAsia="等线" w:hAnsi="Times New Roman" w:cs="Times New Roman" w:hint="eastAsia"/>
          <w:color w:val="000000"/>
          <w:szCs w:val="21"/>
          <w:shd w:val="clear" w:color="auto" w:fill="FFFFFF"/>
        </w:rPr>
        <w:t>的铝组分差异。</w:t>
      </w:r>
    </w:p>
    <w:p w:rsidR="00854862" w:rsidRDefault="009A30FA" w:rsidP="004B5F53">
      <w:pPr>
        <w:spacing w:line="360" w:lineRule="auto"/>
        <w:ind w:firstLineChars="200" w:firstLine="420"/>
        <w:rPr>
          <w:rFonts w:ascii="Times New Roman" w:eastAsia="等线" w:hAnsi="Times New Roman" w:cs="Times New Roman"/>
          <w:color w:val="000000"/>
          <w:szCs w:val="21"/>
          <w:shd w:val="clear" w:color="auto" w:fill="FFFFFF"/>
        </w:rPr>
      </w:pPr>
      <w:r>
        <w:rPr>
          <w:rFonts w:ascii="Times New Roman" w:eastAsia="等线" w:hAnsi="Times New Roman" w:cs="Times New Roman" w:hint="eastAsia"/>
          <w:color w:val="000000"/>
          <w:szCs w:val="21"/>
          <w:shd w:val="clear" w:color="auto" w:fill="FFFFFF"/>
        </w:rPr>
        <w:t>引用</w:t>
      </w:r>
      <w:r>
        <w:rPr>
          <w:rFonts w:ascii="Times New Roman" w:eastAsia="等线" w:hAnsi="Times New Roman" w:cs="Times New Roman" w:hint="eastAsia"/>
          <w:color w:val="000000"/>
          <w:szCs w:val="21"/>
          <w:shd w:val="clear" w:color="auto" w:fill="FFFFFF"/>
        </w:rPr>
        <w:t>p</w:t>
      </w:r>
      <w:r>
        <w:rPr>
          <w:rFonts w:ascii="Times New Roman" w:eastAsia="等线" w:hAnsi="Times New Roman" w:cs="Times New Roman" w:hint="eastAsia"/>
          <w:color w:val="000000"/>
          <w:szCs w:val="21"/>
          <w:shd w:val="clear" w:color="auto" w:fill="FFFFFF"/>
        </w:rPr>
        <w:t>型</w:t>
      </w:r>
      <w:proofErr w:type="spellStart"/>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层是为了阻止电子从有源区泄露，同时促进空穴注入有源区。</w:t>
      </w:r>
      <w:r w:rsidR="00B2150C">
        <w:rPr>
          <w:rFonts w:ascii="Times New Roman" w:eastAsia="等线" w:hAnsi="Times New Roman" w:cs="Times New Roman" w:hint="eastAsia"/>
          <w:color w:val="000000"/>
          <w:szCs w:val="21"/>
          <w:shd w:val="clear" w:color="auto" w:fill="FFFFFF"/>
        </w:rPr>
        <w:t>也可以利用</w:t>
      </w:r>
      <w:r w:rsidR="00B2150C">
        <w:rPr>
          <w:rFonts w:ascii="Times New Roman" w:eastAsia="等线" w:hAnsi="Times New Roman" w:cs="Times New Roman" w:hint="eastAsia"/>
          <w:color w:val="000000"/>
          <w:szCs w:val="21"/>
          <w:shd w:val="clear" w:color="auto" w:fill="FFFFFF"/>
        </w:rPr>
        <w:t>p</w:t>
      </w:r>
      <w:r w:rsidR="00B2150C">
        <w:rPr>
          <w:rFonts w:ascii="Times New Roman" w:eastAsia="等线" w:hAnsi="Times New Roman" w:cs="Times New Roman" w:hint="eastAsia"/>
          <w:color w:val="000000"/>
          <w:szCs w:val="21"/>
          <w:shd w:val="clear" w:color="auto" w:fill="FFFFFF"/>
        </w:rPr>
        <w:t>型</w:t>
      </w:r>
      <w:proofErr w:type="spellStart"/>
      <w:r w:rsidR="00B2150C" w:rsidRPr="00173AE4">
        <w:rPr>
          <w:rFonts w:ascii="Times New Roman" w:eastAsia="等线" w:hAnsi="Times New Roman" w:cs="Times New Roman"/>
          <w:color w:val="000000"/>
          <w:szCs w:val="21"/>
          <w:shd w:val="clear" w:color="auto" w:fill="FFFFFF"/>
        </w:rPr>
        <w:t>AlGaN</w:t>
      </w:r>
      <w:proofErr w:type="spellEnd"/>
      <w:r w:rsidR="00B2150C">
        <w:rPr>
          <w:rFonts w:ascii="Times New Roman" w:eastAsia="等线" w:hAnsi="Times New Roman" w:cs="Times New Roman" w:hint="eastAsia"/>
          <w:color w:val="000000"/>
          <w:szCs w:val="21"/>
          <w:shd w:val="clear" w:color="auto" w:fill="FFFFFF"/>
        </w:rPr>
        <w:t>层中的铝组分的变化，达到极化掺杂的目的来增强空穴注入。</w:t>
      </w:r>
    </w:p>
    <w:p w:rsidR="00EF0DFB" w:rsidRPr="004B5F53" w:rsidRDefault="00EF0DFB" w:rsidP="004B5F53">
      <w:pPr>
        <w:spacing w:line="360" w:lineRule="auto"/>
        <w:ind w:firstLineChars="200" w:firstLine="420"/>
        <w:rPr>
          <w:rFonts w:ascii="Times New Roman" w:eastAsia="等线" w:hAnsi="Times New Roman" w:cs="Times New Roman" w:hint="eastAsia"/>
          <w:color w:val="000000"/>
          <w:szCs w:val="21"/>
          <w:shd w:val="clear" w:color="auto" w:fill="FFFFFF"/>
        </w:rPr>
      </w:pPr>
    </w:p>
    <w:p w:rsidR="004B5F53" w:rsidRDefault="004B5F53" w:rsidP="004B5F53">
      <w:pPr>
        <w:spacing w:line="360" w:lineRule="auto"/>
        <w:rPr>
          <w:rFonts w:ascii="Times New Roman" w:eastAsia="等线" w:hAnsi="Times New Roman" w:cs="Arial"/>
          <w:color w:val="000000"/>
          <w:szCs w:val="21"/>
          <w:shd w:val="clear" w:color="auto" w:fill="FFFFFF"/>
        </w:rPr>
      </w:pPr>
      <w:r>
        <w:rPr>
          <w:rFonts w:ascii="黑体" w:eastAsia="黑体" w:hAnsi="黑体" w:hint="eastAsia"/>
          <w:sz w:val="24"/>
          <w:szCs w:val="24"/>
        </w:rPr>
        <w:t>5</w:t>
      </w:r>
      <w:r>
        <w:rPr>
          <w:rFonts w:ascii="黑体" w:eastAsia="黑体" w:hAnsi="黑体"/>
          <w:sz w:val="24"/>
          <w:szCs w:val="24"/>
        </w:rPr>
        <w:t xml:space="preserve"> </w:t>
      </w:r>
      <w:r w:rsidR="008754CD">
        <w:rPr>
          <w:rFonts w:ascii="黑体" w:eastAsia="黑体" w:hAnsi="黑体" w:hint="eastAsia"/>
          <w:sz w:val="24"/>
          <w:szCs w:val="24"/>
        </w:rPr>
        <w:t>一种</w:t>
      </w:r>
      <w:r>
        <w:rPr>
          <w:rFonts w:ascii="黑体" w:eastAsia="黑体" w:hAnsi="黑体" w:hint="eastAsia"/>
          <w:sz w:val="24"/>
          <w:szCs w:val="24"/>
        </w:rPr>
        <w:t>半导体紫外发光器件的制备方法</w:t>
      </w:r>
    </w:p>
    <w:p w:rsidR="00086016" w:rsidRDefault="00086016" w:rsidP="00B93E7B">
      <w:pPr>
        <w:spacing w:line="360" w:lineRule="auto"/>
        <w:ind w:firstLineChars="200" w:firstLine="420"/>
        <w:rPr>
          <w:rFonts w:ascii="Times New Roman" w:eastAsia="等线" w:hAnsi="Times New Roman" w:cs="Arial"/>
          <w:color w:val="000000"/>
          <w:szCs w:val="21"/>
          <w:shd w:val="clear" w:color="auto" w:fill="FFFFFF"/>
        </w:rPr>
      </w:pPr>
      <w:r w:rsidRPr="00086016">
        <w:rPr>
          <w:rFonts w:ascii="Times New Roman" w:eastAsia="等线" w:hAnsi="Times New Roman" w:cs="Arial" w:hint="eastAsia"/>
          <w:color w:val="000000"/>
          <w:szCs w:val="21"/>
          <w:shd w:val="clear" w:color="auto" w:fill="FFFFFF"/>
        </w:rPr>
        <w:t>图</w:t>
      </w:r>
      <w:r>
        <w:rPr>
          <w:rFonts w:ascii="Times New Roman" w:eastAsia="等线" w:hAnsi="Times New Roman" w:cs="Arial" w:hint="eastAsia"/>
          <w:color w:val="000000"/>
          <w:szCs w:val="21"/>
          <w:shd w:val="clear" w:color="auto" w:fill="FFFFFF"/>
        </w:rPr>
        <w:t>5-</w:t>
      </w:r>
      <w:r w:rsidRPr="00086016">
        <w:rPr>
          <w:rFonts w:ascii="Times New Roman" w:eastAsia="等线" w:hAnsi="Times New Roman" w:cs="Arial"/>
          <w:color w:val="000000"/>
          <w:szCs w:val="21"/>
          <w:shd w:val="clear" w:color="auto" w:fill="FFFFFF"/>
        </w:rPr>
        <w:t>1</w:t>
      </w:r>
      <w:r w:rsidRPr="00086016">
        <w:rPr>
          <w:rFonts w:ascii="Times New Roman" w:eastAsia="等线" w:hAnsi="Times New Roman" w:cs="Arial"/>
          <w:color w:val="000000"/>
          <w:szCs w:val="21"/>
          <w:shd w:val="clear" w:color="auto" w:fill="FFFFFF"/>
        </w:rPr>
        <w:t>为</w:t>
      </w:r>
      <w:r>
        <w:rPr>
          <w:rFonts w:ascii="Times New Roman" w:eastAsia="等线" w:hAnsi="Times New Roman" w:cs="Arial" w:hint="eastAsia"/>
          <w:color w:val="000000"/>
          <w:szCs w:val="21"/>
          <w:shd w:val="clear" w:color="auto" w:fill="FFFFFF"/>
        </w:rPr>
        <w:t>此</w:t>
      </w:r>
      <w:proofErr w:type="spellStart"/>
      <w:r w:rsidRPr="00086016">
        <w:rPr>
          <w:rFonts w:ascii="Times New Roman" w:eastAsia="等线" w:hAnsi="Times New Roman" w:cs="Arial"/>
          <w:color w:val="000000"/>
          <w:szCs w:val="21"/>
          <w:shd w:val="clear" w:color="auto" w:fill="FFFFFF"/>
        </w:rPr>
        <w:t>AlGaN</w:t>
      </w:r>
      <w:proofErr w:type="spellEnd"/>
      <w:r w:rsidRPr="00086016">
        <w:rPr>
          <w:rFonts w:ascii="Times New Roman" w:eastAsia="等线" w:hAnsi="Times New Roman" w:cs="Arial"/>
          <w:color w:val="000000"/>
          <w:szCs w:val="21"/>
          <w:shd w:val="clear" w:color="auto" w:fill="FFFFFF"/>
        </w:rPr>
        <w:t>基半导体紫外器件的结构示意图</w:t>
      </w:r>
      <w:r w:rsidR="001E617F">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其</w:t>
      </w:r>
      <w:r w:rsidR="003D53E5" w:rsidRPr="003D53E5">
        <w:rPr>
          <w:rFonts w:ascii="Times New Roman" w:eastAsia="等线" w:hAnsi="Times New Roman" w:cs="Arial"/>
          <w:color w:val="000000"/>
          <w:szCs w:val="21"/>
          <w:shd w:val="clear" w:color="auto" w:fill="FFFFFF"/>
        </w:rPr>
        <w:t>外延结构包括依次设置的衬底</w:t>
      </w:r>
      <w:r>
        <w:rPr>
          <w:rFonts w:ascii="Times New Roman" w:eastAsia="等线" w:hAnsi="Times New Roman" w:cs="Arial" w:hint="eastAsia"/>
          <w:color w:val="000000"/>
          <w:szCs w:val="21"/>
          <w:shd w:val="clear" w:color="auto" w:fill="FFFFFF"/>
        </w:rPr>
        <w:t>1</w:t>
      </w:r>
      <w:r w:rsidR="003D53E5" w:rsidRPr="003D53E5">
        <w:rPr>
          <w:rFonts w:ascii="Times New Roman" w:eastAsia="等线" w:hAnsi="Times New Roman" w:cs="Arial"/>
          <w:color w:val="000000"/>
          <w:szCs w:val="21"/>
          <w:shd w:val="clear" w:color="auto" w:fill="FFFFFF"/>
        </w:rPr>
        <w:t>、</w:t>
      </w:r>
      <w:proofErr w:type="spellStart"/>
      <w:r w:rsidR="003D53E5" w:rsidRPr="003D53E5">
        <w:rPr>
          <w:rFonts w:ascii="Times New Roman" w:eastAsia="等线" w:hAnsi="Times New Roman" w:cs="Arial"/>
          <w:color w:val="000000"/>
          <w:szCs w:val="21"/>
          <w:shd w:val="clear" w:color="auto" w:fill="FFFFFF"/>
        </w:rPr>
        <w:t>AlN</w:t>
      </w:r>
      <w:proofErr w:type="spellEnd"/>
      <w:r w:rsidR="003D53E5" w:rsidRPr="003D53E5">
        <w:rPr>
          <w:rFonts w:ascii="Times New Roman" w:eastAsia="等线" w:hAnsi="Times New Roman" w:cs="Arial"/>
          <w:color w:val="000000"/>
          <w:szCs w:val="21"/>
          <w:shd w:val="clear" w:color="auto" w:fill="FFFFFF"/>
        </w:rPr>
        <w:t>缓冲层</w:t>
      </w:r>
      <w:r>
        <w:rPr>
          <w:rFonts w:ascii="Times New Roman" w:eastAsia="等线" w:hAnsi="Times New Roman" w:cs="Arial" w:hint="eastAsia"/>
          <w:color w:val="000000"/>
          <w:szCs w:val="21"/>
          <w:shd w:val="clear" w:color="auto" w:fill="FFFFFF"/>
        </w:rPr>
        <w:t>2</w:t>
      </w:r>
      <w:r w:rsidR="003D53E5" w:rsidRPr="003D53E5">
        <w:rPr>
          <w:rFonts w:ascii="Times New Roman" w:eastAsia="等线" w:hAnsi="Times New Roman" w:cs="Arial"/>
          <w:color w:val="000000"/>
          <w:szCs w:val="21"/>
          <w:shd w:val="clear" w:color="auto" w:fill="FFFFFF"/>
        </w:rPr>
        <w:t>、</w:t>
      </w:r>
      <w:r w:rsidR="003D53E5" w:rsidRPr="003D53E5">
        <w:rPr>
          <w:rFonts w:ascii="Times New Roman" w:eastAsia="等线" w:hAnsi="Times New Roman" w:cs="Arial"/>
          <w:color w:val="000000"/>
          <w:szCs w:val="21"/>
          <w:shd w:val="clear" w:color="auto" w:fill="FFFFFF"/>
        </w:rPr>
        <w:t>n</w:t>
      </w:r>
      <w:r w:rsidR="003D53E5" w:rsidRPr="003D53E5">
        <w:rPr>
          <w:rFonts w:ascii="Times New Roman" w:eastAsia="等线" w:hAnsi="Times New Roman" w:cs="Arial"/>
          <w:color w:val="000000"/>
          <w:szCs w:val="21"/>
          <w:shd w:val="clear" w:color="auto" w:fill="FFFFFF"/>
        </w:rPr>
        <w:t>型</w:t>
      </w:r>
      <w:proofErr w:type="spellStart"/>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层</w:t>
      </w:r>
      <w:r>
        <w:rPr>
          <w:rFonts w:ascii="Times New Roman" w:eastAsia="等线" w:hAnsi="Times New Roman" w:cs="Arial" w:hint="eastAsia"/>
          <w:color w:val="000000"/>
          <w:szCs w:val="21"/>
          <w:shd w:val="clear" w:color="auto" w:fill="FFFFFF"/>
        </w:rPr>
        <w:t>3</w:t>
      </w:r>
      <w:r w:rsidR="00FF4DF2">
        <w:rPr>
          <w:rFonts w:ascii="Times New Roman" w:eastAsia="等线" w:hAnsi="Times New Roman" w:cs="Arial" w:hint="eastAsia"/>
          <w:color w:val="000000"/>
          <w:szCs w:val="21"/>
          <w:shd w:val="clear" w:color="auto" w:fill="FFFFFF"/>
        </w:rPr>
        <w:t>、</w:t>
      </w:r>
      <w:r w:rsidR="003D53E5" w:rsidRPr="003D53E5">
        <w:rPr>
          <w:rFonts w:ascii="Times New Roman" w:eastAsia="等线" w:hAnsi="Times New Roman" w:cs="Arial"/>
          <w:color w:val="000000"/>
          <w:szCs w:val="21"/>
          <w:shd w:val="clear" w:color="auto" w:fill="FFFFFF"/>
        </w:rPr>
        <w:t>Al</w:t>
      </w:r>
      <w:r w:rsidR="003D53E5" w:rsidRPr="00FF4DF2">
        <w:rPr>
          <w:rFonts w:ascii="Times New Roman" w:eastAsia="等线" w:hAnsi="Times New Roman" w:cs="Arial"/>
          <w:color w:val="000000"/>
          <w:szCs w:val="21"/>
          <w:shd w:val="clear" w:color="auto" w:fill="FFFFFF"/>
          <w:vertAlign w:val="subscript"/>
        </w:rPr>
        <w:t>x</w:t>
      </w:r>
      <w:r w:rsidR="003D53E5" w:rsidRPr="003D53E5">
        <w:rPr>
          <w:rFonts w:ascii="Times New Roman" w:eastAsia="等线" w:hAnsi="Times New Roman" w:cs="Arial"/>
          <w:color w:val="000000"/>
          <w:szCs w:val="21"/>
          <w:shd w:val="clear" w:color="auto" w:fill="FFFFFF"/>
        </w:rPr>
        <w:t>Ga</w:t>
      </w:r>
      <w:r w:rsidR="003D53E5" w:rsidRPr="00FF4DF2">
        <w:rPr>
          <w:rFonts w:ascii="Times New Roman" w:eastAsia="等线" w:hAnsi="Times New Roman" w:cs="Arial"/>
          <w:color w:val="000000"/>
          <w:szCs w:val="21"/>
          <w:shd w:val="clear" w:color="auto" w:fill="FFFFFF"/>
          <w:vertAlign w:val="subscript"/>
        </w:rPr>
        <w:t>1-x</w:t>
      </w:r>
      <w:r w:rsidR="003D53E5" w:rsidRPr="003D53E5">
        <w:rPr>
          <w:rFonts w:ascii="Times New Roman" w:eastAsia="等线" w:hAnsi="Times New Roman" w:cs="Arial"/>
          <w:color w:val="000000"/>
          <w:szCs w:val="21"/>
          <w:shd w:val="clear" w:color="auto" w:fill="FFFFFF"/>
        </w:rPr>
        <w:t>N</w:t>
      </w:r>
      <w:r w:rsidR="00FF4DF2">
        <w:rPr>
          <w:rFonts w:ascii="Times New Roman" w:eastAsia="等线" w:hAnsi="Times New Roman" w:cs="Arial"/>
          <w:color w:val="000000"/>
          <w:szCs w:val="21"/>
          <w:shd w:val="clear" w:color="auto" w:fill="FFFFFF"/>
        </w:rPr>
        <w:t xml:space="preserve"> </w:t>
      </w:r>
      <w:r w:rsidR="003D53E5" w:rsidRPr="003D53E5">
        <w:rPr>
          <w:rFonts w:ascii="Times New Roman" w:eastAsia="等线" w:hAnsi="Times New Roman" w:cs="Arial"/>
          <w:color w:val="000000"/>
          <w:szCs w:val="21"/>
          <w:shd w:val="clear" w:color="auto" w:fill="FFFFFF"/>
        </w:rPr>
        <w:t>/</w:t>
      </w:r>
      <w:r w:rsidR="00FF4DF2">
        <w:rPr>
          <w:rFonts w:ascii="Times New Roman" w:eastAsia="等线" w:hAnsi="Times New Roman" w:cs="Arial"/>
          <w:color w:val="000000"/>
          <w:szCs w:val="21"/>
          <w:shd w:val="clear" w:color="auto" w:fill="FFFFFF"/>
        </w:rPr>
        <w:t xml:space="preserve"> </w:t>
      </w:r>
      <w:r w:rsidR="003D53E5" w:rsidRPr="003D53E5">
        <w:rPr>
          <w:rFonts w:ascii="Times New Roman" w:eastAsia="等线" w:hAnsi="Times New Roman" w:cs="Arial"/>
          <w:color w:val="000000"/>
          <w:szCs w:val="21"/>
          <w:shd w:val="clear" w:color="auto" w:fill="FFFFFF"/>
        </w:rPr>
        <w:t>Al</w:t>
      </w:r>
      <w:r w:rsidR="003D53E5" w:rsidRPr="00FF4DF2">
        <w:rPr>
          <w:rFonts w:ascii="Times New Roman" w:eastAsia="等线" w:hAnsi="Times New Roman" w:cs="Arial"/>
          <w:color w:val="000000"/>
          <w:szCs w:val="21"/>
          <w:shd w:val="clear" w:color="auto" w:fill="FFFFFF"/>
          <w:vertAlign w:val="subscript"/>
        </w:rPr>
        <w:t>y</w:t>
      </w:r>
      <w:r w:rsidR="003D53E5" w:rsidRPr="003D53E5">
        <w:rPr>
          <w:rFonts w:ascii="Times New Roman" w:eastAsia="等线" w:hAnsi="Times New Roman" w:cs="Arial"/>
          <w:color w:val="000000"/>
          <w:szCs w:val="21"/>
          <w:shd w:val="clear" w:color="auto" w:fill="FFFFFF"/>
        </w:rPr>
        <w:t>Ga</w:t>
      </w:r>
      <w:r w:rsidR="003D53E5" w:rsidRPr="00FF4DF2">
        <w:rPr>
          <w:rFonts w:ascii="Times New Roman" w:eastAsia="等线" w:hAnsi="Times New Roman" w:cs="Arial"/>
          <w:color w:val="000000"/>
          <w:szCs w:val="21"/>
          <w:shd w:val="clear" w:color="auto" w:fill="FFFFFF"/>
          <w:vertAlign w:val="subscript"/>
        </w:rPr>
        <w:t>1-y</w:t>
      </w:r>
      <w:r w:rsidR="003D53E5" w:rsidRPr="003D53E5">
        <w:rPr>
          <w:rFonts w:ascii="Times New Roman" w:eastAsia="等线" w:hAnsi="Times New Roman" w:cs="Arial"/>
          <w:color w:val="000000"/>
          <w:szCs w:val="21"/>
          <w:shd w:val="clear" w:color="auto" w:fill="FFFFFF"/>
        </w:rPr>
        <w:t>N</w:t>
      </w:r>
      <w:r w:rsidR="003D53E5" w:rsidRPr="003D53E5">
        <w:rPr>
          <w:rFonts w:ascii="Times New Roman" w:eastAsia="等线" w:hAnsi="Times New Roman" w:cs="Arial"/>
          <w:color w:val="000000"/>
          <w:szCs w:val="21"/>
          <w:shd w:val="clear" w:color="auto" w:fill="FFFFFF"/>
        </w:rPr>
        <w:t>发光有源区</w:t>
      </w:r>
      <w:r>
        <w:rPr>
          <w:rFonts w:ascii="Times New Roman" w:eastAsia="等线" w:hAnsi="Times New Roman" w:cs="Arial" w:hint="eastAsia"/>
          <w:color w:val="000000"/>
          <w:szCs w:val="21"/>
          <w:shd w:val="clear" w:color="auto" w:fill="FFFFFF"/>
        </w:rPr>
        <w:t>4</w:t>
      </w:r>
      <w:r w:rsidR="003D53E5" w:rsidRPr="003D53E5">
        <w:rPr>
          <w:rFonts w:ascii="Times New Roman" w:eastAsia="等线" w:hAnsi="Times New Roman" w:cs="Arial"/>
          <w:color w:val="000000"/>
          <w:szCs w:val="21"/>
          <w:shd w:val="clear" w:color="auto" w:fill="FFFFFF"/>
        </w:rPr>
        <w:t>、最后一个</w:t>
      </w:r>
      <w:proofErr w:type="spellStart"/>
      <w:r w:rsidR="003D53E5" w:rsidRPr="003D53E5">
        <w:rPr>
          <w:rFonts w:ascii="Times New Roman" w:eastAsia="等线" w:hAnsi="Times New Roman" w:cs="Arial"/>
          <w:color w:val="000000"/>
          <w:szCs w:val="21"/>
          <w:shd w:val="clear" w:color="auto" w:fill="FFFFFF"/>
        </w:rPr>
        <w:t>AlGaN</w:t>
      </w:r>
      <w:proofErr w:type="spellEnd"/>
      <w:proofErr w:type="gramStart"/>
      <w:r w:rsidR="003D53E5" w:rsidRPr="003D53E5">
        <w:rPr>
          <w:rFonts w:ascii="Times New Roman" w:eastAsia="等线" w:hAnsi="Times New Roman" w:cs="Arial"/>
          <w:color w:val="000000"/>
          <w:szCs w:val="21"/>
          <w:shd w:val="clear" w:color="auto" w:fill="FFFFFF"/>
        </w:rPr>
        <w:t>量子垒层</w:t>
      </w:r>
      <w:proofErr w:type="gramEnd"/>
      <w:r>
        <w:rPr>
          <w:rFonts w:ascii="Times New Roman" w:eastAsia="等线" w:hAnsi="Times New Roman" w:cs="Arial" w:hint="eastAsia"/>
          <w:color w:val="000000"/>
          <w:szCs w:val="21"/>
          <w:shd w:val="clear" w:color="auto" w:fill="FFFFFF"/>
        </w:rPr>
        <w:t>5</w:t>
      </w:r>
      <w:r w:rsidR="003D53E5" w:rsidRPr="003D53E5">
        <w:rPr>
          <w:rFonts w:ascii="Times New Roman" w:eastAsia="等线" w:hAnsi="Times New Roman" w:cs="Arial"/>
          <w:color w:val="000000"/>
          <w:szCs w:val="21"/>
          <w:shd w:val="clear" w:color="auto" w:fill="FFFFFF"/>
        </w:rPr>
        <w:t>、</w:t>
      </w:r>
      <w:r w:rsidR="003D53E5" w:rsidRPr="003D53E5">
        <w:rPr>
          <w:rFonts w:ascii="Times New Roman" w:eastAsia="等线" w:hAnsi="Times New Roman" w:cs="Arial"/>
          <w:color w:val="000000"/>
          <w:szCs w:val="21"/>
          <w:shd w:val="clear" w:color="auto" w:fill="FFFFFF"/>
        </w:rPr>
        <w:t>p</w:t>
      </w:r>
      <w:r w:rsidR="003D53E5" w:rsidRPr="003D53E5">
        <w:rPr>
          <w:rFonts w:ascii="Times New Roman" w:eastAsia="等线" w:hAnsi="Times New Roman" w:cs="Arial"/>
          <w:color w:val="000000"/>
          <w:szCs w:val="21"/>
          <w:shd w:val="clear" w:color="auto" w:fill="FFFFFF"/>
        </w:rPr>
        <w:t>型</w:t>
      </w:r>
      <w:proofErr w:type="spellStart"/>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电子阻挡层</w:t>
      </w:r>
      <w:r>
        <w:rPr>
          <w:rFonts w:ascii="Times New Roman" w:eastAsia="等线" w:hAnsi="Times New Roman" w:cs="Arial" w:hint="eastAsia"/>
          <w:color w:val="000000"/>
          <w:szCs w:val="21"/>
          <w:shd w:val="clear" w:color="auto" w:fill="FFFFFF"/>
        </w:rPr>
        <w:t>6</w:t>
      </w:r>
      <w:r w:rsidR="003D53E5" w:rsidRPr="003D53E5">
        <w:rPr>
          <w:rFonts w:ascii="Times New Roman" w:eastAsia="等线" w:hAnsi="Times New Roman" w:cs="Arial"/>
          <w:color w:val="000000"/>
          <w:szCs w:val="21"/>
          <w:shd w:val="clear" w:color="auto" w:fill="FFFFFF"/>
        </w:rPr>
        <w:t>、</w:t>
      </w:r>
      <w:r w:rsidR="003D53E5" w:rsidRPr="003D53E5">
        <w:rPr>
          <w:rFonts w:ascii="Times New Roman" w:eastAsia="等线" w:hAnsi="Times New Roman" w:cs="Arial"/>
          <w:color w:val="000000"/>
          <w:szCs w:val="21"/>
          <w:shd w:val="clear" w:color="auto" w:fill="FFFFFF"/>
        </w:rPr>
        <w:t>p</w:t>
      </w:r>
      <w:r w:rsidR="003D53E5" w:rsidRPr="003D53E5">
        <w:rPr>
          <w:rFonts w:ascii="Times New Roman" w:eastAsia="等线" w:hAnsi="Times New Roman" w:cs="Arial"/>
          <w:color w:val="000000"/>
          <w:szCs w:val="21"/>
          <w:shd w:val="clear" w:color="auto" w:fill="FFFFFF"/>
        </w:rPr>
        <w:t>型</w:t>
      </w:r>
      <w:proofErr w:type="spellStart"/>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hint="eastAsia"/>
          <w:color w:val="000000"/>
          <w:szCs w:val="21"/>
          <w:shd w:val="clear" w:color="auto" w:fill="FFFFFF"/>
        </w:rPr>
        <w:t>层</w:t>
      </w:r>
      <w:r>
        <w:rPr>
          <w:rFonts w:ascii="Times New Roman" w:eastAsia="等线" w:hAnsi="Times New Roman" w:cs="Arial" w:hint="eastAsia"/>
          <w:color w:val="000000"/>
          <w:szCs w:val="21"/>
          <w:shd w:val="clear" w:color="auto" w:fill="FFFFFF"/>
        </w:rPr>
        <w:t>7</w:t>
      </w:r>
      <w:r w:rsidR="003D53E5" w:rsidRPr="003D53E5">
        <w:rPr>
          <w:rFonts w:ascii="Times New Roman" w:eastAsia="等线" w:hAnsi="Times New Roman" w:cs="Arial" w:hint="eastAsia"/>
          <w:color w:val="000000"/>
          <w:szCs w:val="21"/>
          <w:shd w:val="clear" w:color="auto" w:fill="FFFFFF"/>
        </w:rPr>
        <w:t>和接触层</w:t>
      </w:r>
      <w:r>
        <w:rPr>
          <w:rFonts w:ascii="Times New Roman" w:eastAsia="等线" w:hAnsi="Times New Roman" w:cs="Arial" w:hint="eastAsia"/>
          <w:color w:val="000000"/>
          <w:szCs w:val="21"/>
          <w:shd w:val="clear" w:color="auto" w:fill="FFFFFF"/>
        </w:rPr>
        <w:t>8</w:t>
      </w:r>
      <w:r w:rsidR="003D53E5" w:rsidRPr="003D53E5">
        <w:rPr>
          <w:rFonts w:ascii="Times New Roman" w:eastAsia="等线" w:hAnsi="Times New Roman" w:cs="Arial" w:hint="eastAsia"/>
          <w:color w:val="000000"/>
          <w:szCs w:val="21"/>
          <w:shd w:val="clear" w:color="auto" w:fill="FFFFFF"/>
        </w:rPr>
        <w:t>，</w:t>
      </w:r>
      <w:r w:rsidR="003D53E5" w:rsidRPr="003D53E5">
        <w:rPr>
          <w:rFonts w:ascii="Times New Roman" w:eastAsia="等线" w:hAnsi="Times New Roman" w:cs="Arial"/>
          <w:color w:val="000000"/>
          <w:szCs w:val="21"/>
          <w:shd w:val="clear" w:color="auto" w:fill="FFFFFF"/>
        </w:rPr>
        <w:t>其中</w:t>
      </w:r>
      <w:r w:rsidR="003D53E5" w:rsidRPr="003D53E5">
        <w:rPr>
          <w:rFonts w:ascii="Times New Roman" w:eastAsia="等线" w:hAnsi="Times New Roman" w:cs="Arial"/>
          <w:color w:val="000000"/>
          <w:szCs w:val="21"/>
          <w:shd w:val="clear" w:color="auto" w:fill="FFFFFF"/>
        </w:rPr>
        <w:t>0.01≤x&lt;y≤1</w:t>
      </w:r>
      <w:r w:rsidR="00FF4DF2">
        <w:rPr>
          <w:rFonts w:ascii="Times New Roman" w:eastAsia="等线" w:hAnsi="Times New Roman" w:cs="Arial" w:hint="eastAsia"/>
          <w:color w:val="000000"/>
          <w:szCs w:val="21"/>
          <w:shd w:val="clear" w:color="auto" w:fill="FFFFFF"/>
        </w:rPr>
        <w:t>。</w:t>
      </w:r>
      <w:r w:rsidR="00FF4DF2" w:rsidRPr="003D53E5">
        <w:rPr>
          <w:rFonts w:ascii="Times New Roman" w:eastAsia="等线" w:hAnsi="Times New Roman" w:cs="Arial"/>
          <w:color w:val="000000"/>
          <w:szCs w:val="21"/>
          <w:shd w:val="clear" w:color="auto" w:fill="FFFFFF"/>
        </w:rPr>
        <w:t>Al</w:t>
      </w:r>
      <w:r w:rsidR="00FF4DF2" w:rsidRPr="00FF4DF2">
        <w:rPr>
          <w:rFonts w:ascii="Times New Roman" w:eastAsia="等线" w:hAnsi="Times New Roman" w:cs="Arial"/>
          <w:color w:val="000000"/>
          <w:szCs w:val="21"/>
          <w:shd w:val="clear" w:color="auto" w:fill="FFFFFF"/>
          <w:vertAlign w:val="subscript"/>
        </w:rPr>
        <w:t>x</w:t>
      </w:r>
      <w:r w:rsidR="00FF4DF2" w:rsidRPr="003D53E5">
        <w:rPr>
          <w:rFonts w:ascii="Times New Roman" w:eastAsia="等线" w:hAnsi="Times New Roman" w:cs="Arial"/>
          <w:color w:val="000000"/>
          <w:szCs w:val="21"/>
          <w:shd w:val="clear" w:color="auto" w:fill="FFFFFF"/>
        </w:rPr>
        <w:t>Ga</w:t>
      </w:r>
      <w:r w:rsidR="00FF4DF2" w:rsidRPr="00FF4DF2">
        <w:rPr>
          <w:rFonts w:ascii="Times New Roman" w:eastAsia="等线" w:hAnsi="Times New Roman" w:cs="Arial"/>
          <w:color w:val="000000"/>
          <w:szCs w:val="21"/>
          <w:shd w:val="clear" w:color="auto" w:fill="FFFFFF"/>
          <w:vertAlign w:val="subscript"/>
        </w:rPr>
        <w:t>1-x</w:t>
      </w:r>
      <w:r w:rsidR="00FF4DF2" w:rsidRPr="003D53E5">
        <w:rPr>
          <w:rFonts w:ascii="Times New Roman" w:eastAsia="等线" w:hAnsi="Times New Roman" w:cs="Arial"/>
          <w:color w:val="000000"/>
          <w:szCs w:val="21"/>
          <w:shd w:val="clear" w:color="auto" w:fill="FFFFFF"/>
        </w:rPr>
        <w:t>N</w:t>
      </w:r>
      <w:r w:rsidR="00FF4DF2">
        <w:rPr>
          <w:rFonts w:ascii="Times New Roman" w:eastAsia="等线" w:hAnsi="Times New Roman" w:cs="Arial"/>
          <w:color w:val="000000"/>
          <w:szCs w:val="21"/>
          <w:shd w:val="clear" w:color="auto" w:fill="FFFFFF"/>
        </w:rPr>
        <w:t xml:space="preserve"> </w:t>
      </w:r>
      <w:r w:rsidR="00FF4DF2" w:rsidRPr="003D53E5">
        <w:rPr>
          <w:rFonts w:ascii="Times New Roman" w:eastAsia="等线" w:hAnsi="Times New Roman" w:cs="Arial"/>
          <w:color w:val="000000"/>
          <w:szCs w:val="21"/>
          <w:shd w:val="clear" w:color="auto" w:fill="FFFFFF"/>
        </w:rPr>
        <w:t>/</w:t>
      </w:r>
      <w:r w:rsidR="00FF4DF2">
        <w:rPr>
          <w:rFonts w:ascii="Times New Roman" w:eastAsia="等线" w:hAnsi="Times New Roman" w:cs="Arial"/>
          <w:color w:val="000000"/>
          <w:szCs w:val="21"/>
          <w:shd w:val="clear" w:color="auto" w:fill="FFFFFF"/>
        </w:rPr>
        <w:t xml:space="preserve"> </w:t>
      </w:r>
      <w:r w:rsidR="00FF4DF2" w:rsidRPr="003D53E5">
        <w:rPr>
          <w:rFonts w:ascii="Times New Roman" w:eastAsia="等线" w:hAnsi="Times New Roman" w:cs="Arial"/>
          <w:color w:val="000000"/>
          <w:szCs w:val="21"/>
          <w:shd w:val="clear" w:color="auto" w:fill="FFFFFF"/>
        </w:rPr>
        <w:t>Al</w:t>
      </w:r>
      <w:r w:rsidR="00FF4DF2" w:rsidRPr="00FF4DF2">
        <w:rPr>
          <w:rFonts w:ascii="Times New Roman" w:eastAsia="等线" w:hAnsi="Times New Roman" w:cs="Arial"/>
          <w:color w:val="000000"/>
          <w:szCs w:val="21"/>
          <w:shd w:val="clear" w:color="auto" w:fill="FFFFFF"/>
          <w:vertAlign w:val="subscript"/>
        </w:rPr>
        <w:t>y</w:t>
      </w:r>
      <w:r w:rsidR="00FF4DF2" w:rsidRPr="003D53E5">
        <w:rPr>
          <w:rFonts w:ascii="Times New Roman" w:eastAsia="等线" w:hAnsi="Times New Roman" w:cs="Arial"/>
          <w:color w:val="000000"/>
          <w:szCs w:val="21"/>
          <w:shd w:val="clear" w:color="auto" w:fill="FFFFFF"/>
        </w:rPr>
        <w:t>Ga</w:t>
      </w:r>
      <w:r w:rsidR="00FF4DF2" w:rsidRPr="00FF4DF2">
        <w:rPr>
          <w:rFonts w:ascii="Times New Roman" w:eastAsia="等线" w:hAnsi="Times New Roman" w:cs="Arial"/>
          <w:color w:val="000000"/>
          <w:szCs w:val="21"/>
          <w:shd w:val="clear" w:color="auto" w:fill="FFFFFF"/>
          <w:vertAlign w:val="subscript"/>
        </w:rPr>
        <w:t>1-y</w:t>
      </w:r>
      <w:r w:rsidR="00FF4DF2" w:rsidRPr="003D53E5">
        <w:rPr>
          <w:rFonts w:ascii="Times New Roman" w:eastAsia="等线" w:hAnsi="Times New Roman" w:cs="Arial"/>
          <w:color w:val="000000"/>
          <w:szCs w:val="21"/>
          <w:shd w:val="clear" w:color="auto" w:fill="FFFFFF"/>
        </w:rPr>
        <w:t>N</w:t>
      </w:r>
      <w:r w:rsidR="003D53E5" w:rsidRPr="003D53E5">
        <w:rPr>
          <w:rFonts w:ascii="Times New Roman" w:eastAsia="等线" w:hAnsi="Times New Roman" w:cs="Arial"/>
          <w:color w:val="000000"/>
          <w:szCs w:val="21"/>
          <w:shd w:val="clear" w:color="auto" w:fill="FFFFFF"/>
        </w:rPr>
        <w:t>发光有源区包含</w:t>
      </w:r>
      <w:r w:rsidR="002C28AA">
        <w:rPr>
          <w:rFonts w:ascii="Times New Roman" w:eastAsia="等线" w:hAnsi="Times New Roman" w:cs="Arial" w:hint="eastAsia"/>
          <w:color w:val="000000"/>
          <w:szCs w:val="21"/>
          <w:shd w:val="clear" w:color="auto" w:fill="FFFFFF"/>
        </w:rPr>
        <w:t>：</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gramEnd"/>
      <w:r w:rsidR="003D53E5" w:rsidRPr="003D53E5">
        <w:rPr>
          <w:rFonts w:ascii="Times New Roman" w:eastAsia="等线" w:hAnsi="Times New Roman" w:cs="Arial"/>
          <w:color w:val="000000"/>
          <w:szCs w:val="21"/>
          <w:shd w:val="clear" w:color="auto" w:fill="FFFFFF"/>
        </w:rPr>
        <w:t>量子</w:t>
      </w:r>
      <w:proofErr w:type="gramStart"/>
      <w:r w:rsidR="003D53E5" w:rsidRPr="003D53E5">
        <w:rPr>
          <w:rFonts w:ascii="Times New Roman" w:eastAsia="等线" w:hAnsi="Times New Roman" w:cs="Arial"/>
          <w:color w:val="000000"/>
          <w:szCs w:val="21"/>
          <w:shd w:val="clear" w:color="auto" w:fill="FFFFFF"/>
        </w:rPr>
        <w:t>阱</w:t>
      </w:r>
      <w:proofErr w:type="gramEnd"/>
      <w:r w:rsidR="003D53E5" w:rsidRPr="003D53E5">
        <w:rPr>
          <w:rFonts w:ascii="Times New Roman" w:eastAsia="等线" w:hAnsi="Times New Roman" w:cs="Arial"/>
          <w:color w:val="000000"/>
          <w:szCs w:val="21"/>
          <w:shd w:val="clear" w:color="auto" w:fill="FFFFFF"/>
        </w:rPr>
        <w:t>层与</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spellStart"/>
      <w:proofErr w:type="gramEnd"/>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量子垒层，其中</w:t>
      </w:r>
      <w:r w:rsidR="003D53E5" w:rsidRPr="003D53E5">
        <w:rPr>
          <w:rFonts w:ascii="Times New Roman" w:eastAsia="等线" w:hAnsi="Times New Roman" w:cs="Arial"/>
          <w:color w:val="000000"/>
          <w:szCs w:val="21"/>
          <w:shd w:val="clear" w:color="auto" w:fill="FFFFFF"/>
        </w:rPr>
        <w:t>2≤N≤20</w:t>
      </w:r>
      <w:r w:rsidR="003D53E5" w:rsidRPr="003D53E5">
        <w:rPr>
          <w:rFonts w:ascii="Times New Roman" w:eastAsia="等线" w:hAnsi="Times New Roman" w:cs="Arial"/>
          <w:color w:val="000000"/>
          <w:szCs w:val="21"/>
          <w:shd w:val="clear" w:color="auto" w:fill="FFFFFF"/>
        </w:rPr>
        <w:t>；其中，</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gramEnd"/>
      <w:r w:rsidR="003D53E5" w:rsidRPr="003D53E5">
        <w:rPr>
          <w:rFonts w:ascii="Times New Roman" w:eastAsia="等线" w:hAnsi="Times New Roman" w:cs="Arial"/>
          <w:color w:val="000000"/>
          <w:szCs w:val="21"/>
          <w:shd w:val="clear" w:color="auto" w:fill="FFFFFF"/>
        </w:rPr>
        <w:t>量子</w:t>
      </w:r>
      <w:proofErr w:type="gramStart"/>
      <w:r w:rsidR="003D53E5" w:rsidRPr="003D53E5">
        <w:rPr>
          <w:rFonts w:ascii="Times New Roman" w:eastAsia="等线" w:hAnsi="Times New Roman" w:cs="Arial"/>
          <w:color w:val="000000"/>
          <w:szCs w:val="21"/>
          <w:shd w:val="clear" w:color="auto" w:fill="FFFFFF"/>
        </w:rPr>
        <w:t>阱</w:t>
      </w:r>
      <w:proofErr w:type="gramEnd"/>
      <w:r w:rsidR="003D53E5" w:rsidRPr="003D53E5">
        <w:rPr>
          <w:rFonts w:ascii="Times New Roman" w:eastAsia="等线" w:hAnsi="Times New Roman" w:cs="Arial"/>
          <w:color w:val="000000"/>
          <w:szCs w:val="21"/>
          <w:shd w:val="clear" w:color="auto" w:fill="FFFFFF"/>
        </w:rPr>
        <w:t>层与</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spellStart"/>
      <w:proofErr w:type="gramEnd"/>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量子垒层中铝组分恒定不变，且</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gramEnd"/>
      <w:r w:rsidR="003D53E5" w:rsidRPr="003D53E5">
        <w:rPr>
          <w:rFonts w:ascii="Times New Roman" w:eastAsia="等线" w:hAnsi="Times New Roman" w:cs="Arial"/>
          <w:color w:val="000000"/>
          <w:szCs w:val="21"/>
          <w:shd w:val="clear" w:color="auto" w:fill="FFFFFF"/>
        </w:rPr>
        <w:t>量子</w:t>
      </w:r>
      <w:proofErr w:type="gramStart"/>
      <w:r w:rsidR="003D53E5" w:rsidRPr="003D53E5">
        <w:rPr>
          <w:rFonts w:ascii="Times New Roman" w:eastAsia="等线" w:hAnsi="Times New Roman" w:cs="Arial"/>
          <w:color w:val="000000"/>
          <w:szCs w:val="21"/>
          <w:shd w:val="clear" w:color="auto" w:fill="FFFFFF"/>
        </w:rPr>
        <w:t>阱</w:t>
      </w:r>
      <w:proofErr w:type="gramEnd"/>
      <w:r w:rsidR="003D53E5" w:rsidRPr="003D53E5">
        <w:rPr>
          <w:rFonts w:ascii="Times New Roman" w:eastAsia="等线" w:hAnsi="Times New Roman" w:cs="Arial"/>
          <w:color w:val="000000"/>
          <w:szCs w:val="21"/>
          <w:shd w:val="clear" w:color="auto" w:fill="FFFFFF"/>
        </w:rPr>
        <w:t>层与</w:t>
      </w:r>
      <w:r w:rsidR="003D53E5" w:rsidRPr="003D53E5">
        <w:rPr>
          <w:rFonts w:ascii="Times New Roman" w:eastAsia="等线" w:hAnsi="Times New Roman" w:cs="Arial"/>
          <w:color w:val="000000"/>
          <w:szCs w:val="21"/>
          <w:shd w:val="clear" w:color="auto" w:fill="FFFFFF"/>
        </w:rPr>
        <w:t>N</w:t>
      </w:r>
      <w:proofErr w:type="gramStart"/>
      <w:r w:rsidR="003D53E5" w:rsidRPr="003D53E5">
        <w:rPr>
          <w:rFonts w:ascii="Times New Roman" w:eastAsia="等线" w:hAnsi="Times New Roman" w:cs="Arial"/>
          <w:color w:val="000000"/>
          <w:szCs w:val="21"/>
          <w:shd w:val="clear" w:color="auto" w:fill="FFFFFF"/>
        </w:rPr>
        <w:t>个</w:t>
      </w:r>
      <w:proofErr w:type="spellStart"/>
      <w:proofErr w:type="gramEnd"/>
      <w:r w:rsidR="003D53E5" w:rsidRPr="003D53E5">
        <w:rPr>
          <w:rFonts w:ascii="Times New Roman" w:eastAsia="等线" w:hAnsi="Times New Roman" w:cs="Arial"/>
          <w:color w:val="000000"/>
          <w:szCs w:val="21"/>
          <w:shd w:val="clear" w:color="auto" w:fill="FFFFFF"/>
        </w:rPr>
        <w:lastRenderedPageBreak/>
        <w:t>AlGaN</w:t>
      </w:r>
      <w:proofErr w:type="spellEnd"/>
      <w:proofErr w:type="gramStart"/>
      <w:r w:rsidR="003D53E5" w:rsidRPr="003D53E5">
        <w:rPr>
          <w:rFonts w:ascii="Times New Roman" w:eastAsia="等线" w:hAnsi="Times New Roman" w:cs="Arial"/>
          <w:color w:val="000000"/>
          <w:szCs w:val="21"/>
          <w:shd w:val="clear" w:color="auto" w:fill="FFFFFF"/>
        </w:rPr>
        <w:t>量子垒层交替</w:t>
      </w:r>
      <w:proofErr w:type="gramEnd"/>
      <w:r w:rsidR="003D53E5" w:rsidRPr="003D53E5">
        <w:rPr>
          <w:rFonts w:ascii="Times New Roman" w:eastAsia="等线" w:hAnsi="Times New Roman" w:cs="Arial"/>
          <w:color w:val="000000"/>
          <w:szCs w:val="21"/>
          <w:shd w:val="clear" w:color="auto" w:fill="FFFFFF"/>
        </w:rPr>
        <w:t>设置</w:t>
      </w:r>
      <w:r w:rsidR="00FF4DF2">
        <w:rPr>
          <w:rFonts w:ascii="Times New Roman" w:eastAsia="等线" w:hAnsi="Times New Roman" w:cs="Arial" w:hint="eastAsia"/>
          <w:color w:val="000000"/>
          <w:szCs w:val="21"/>
          <w:shd w:val="clear" w:color="auto" w:fill="FFFFFF"/>
        </w:rPr>
        <w:t>；</w:t>
      </w:r>
      <w:r w:rsidR="00FF4DF2" w:rsidRPr="003D53E5">
        <w:rPr>
          <w:rFonts w:ascii="Times New Roman" w:eastAsia="等线" w:hAnsi="Times New Roman" w:cs="Arial"/>
          <w:color w:val="000000"/>
          <w:szCs w:val="21"/>
          <w:shd w:val="clear" w:color="auto" w:fill="FFFFFF"/>
        </w:rPr>
        <w:t>使得第一个</w:t>
      </w:r>
      <w:proofErr w:type="spellStart"/>
      <w:r w:rsidR="00FF4DF2" w:rsidRPr="003D53E5">
        <w:rPr>
          <w:rFonts w:ascii="Times New Roman" w:eastAsia="等线" w:hAnsi="Times New Roman" w:cs="Arial"/>
          <w:color w:val="000000"/>
          <w:szCs w:val="21"/>
          <w:shd w:val="clear" w:color="auto" w:fill="FFFFFF"/>
        </w:rPr>
        <w:t>AlGaN</w:t>
      </w:r>
      <w:proofErr w:type="spellEnd"/>
      <w:proofErr w:type="gramStart"/>
      <w:r w:rsidR="00FF4DF2" w:rsidRPr="003D53E5">
        <w:rPr>
          <w:rFonts w:ascii="Times New Roman" w:eastAsia="等线" w:hAnsi="Times New Roman" w:cs="Arial"/>
          <w:color w:val="000000"/>
          <w:szCs w:val="21"/>
          <w:shd w:val="clear" w:color="auto" w:fill="FFFFFF"/>
        </w:rPr>
        <w:t>量子垒层</w:t>
      </w:r>
      <w:r w:rsidR="00FF4DF2" w:rsidRPr="003D53E5">
        <w:rPr>
          <w:rFonts w:ascii="Times New Roman" w:eastAsia="等线" w:hAnsi="Times New Roman" w:cs="Arial" w:hint="eastAsia"/>
          <w:color w:val="000000"/>
          <w:szCs w:val="21"/>
          <w:shd w:val="clear" w:color="auto" w:fill="FFFFFF"/>
        </w:rPr>
        <w:t>靠近</w:t>
      </w:r>
      <w:proofErr w:type="gramEnd"/>
      <w:r w:rsidR="00FF4DF2" w:rsidRPr="003D53E5">
        <w:rPr>
          <w:rFonts w:ascii="Times New Roman" w:eastAsia="等线" w:hAnsi="Times New Roman" w:cs="Arial"/>
          <w:color w:val="000000"/>
          <w:szCs w:val="21"/>
          <w:shd w:val="clear" w:color="auto" w:fill="FFFFFF"/>
        </w:rPr>
        <w:t>n</w:t>
      </w:r>
      <w:r w:rsidR="00FF4DF2" w:rsidRPr="003D53E5">
        <w:rPr>
          <w:rFonts w:ascii="Times New Roman" w:eastAsia="等线" w:hAnsi="Times New Roman" w:cs="Arial"/>
          <w:color w:val="000000"/>
          <w:szCs w:val="21"/>
          <w:shd w:val="clear" w:color="auto" w:fill="FFFFFF"/>
        </w:rPr>
        <w:t>型</w:t>
      </w:r>
      <w:proofErr w:type="spellStart"/>
      <w:r w:rsidR="00FF4DF2" w:rsidRPr="003D53E5">
        <w:rPr>
          <w:rFonts w:ascii="Times New Roman" w:eastAsia="等线" w:hAnsi="Times New Roman" w:cs="Arial"/>
          <w:color w:val="000000"/>
          <w:szCs w:val="21"/>
          <w:shd w:val="clear" w:color="auto" w:fill="FFFFFF"/>
        </w:rPr>
        <w:t>AlGaN</w:t>
      </w:r>
      <w:proofErr w:type="spellEnd"/>
      <w:r w:rsidR="00FF4DF2" w:rsidRPr="003D53E5">
        <w:rPr>
          <w:rFonts w:ascii="Times New Roman" w:eastAsia="等线" w:hAnsi="Times New Roman" w:cs="Arial"/>
          <w:color w:val="000000"/>
          <w:szCs w:val="21"/>
          <w:shd w:val="clear" w:color="auto" w:fill="FFFFFF"/>
        </w:rPr>
        <w:t>层设置，</w:t>
      </w:r>
      <w:r w:rsidR="00FF4DF2" w:rsidRPr="003D53E5">
        <w:rPr>
          <w:rFonts w:ascii="Times New Roman" w:eastAsia="等线" w:hAnsi="Times New Roman" w:cs="Arial"/>
          <w:color w:val="000000"/>
          <w:szCs w:val="21"/>
          <w:shd w:val="clear" w:color="auto" w:fill="FFFFFF"/>
        </w:rPr>
        <w:t xml:space="preserve"> </w:t>
      </w:r>
      <w:r w:rsidR="00FF4DF2" w:rsidRPr="003D53E5">
        <w:rPr>
          <w:rFonts w:ascii="Times New Roman" w:eastAsia="等线" w:hAnsi="Times New Roman" w:cs="Arial"/>
          <w:color w:val="000000"/>
          <w:szCs w:val="21"/>
          <w:shd w:val="clear" w:color="auto" w:fill="FFFFFF"/>
        </w:rPr>
        <w:t>最后一个量子</w:t>
      </w:r>
      <w:proofErr w:type="gramStart"/>
      <w:r w:rsidR="00FF4DF2" w:rsidRPr="003D53E5">
        <w:rPr>
          <w:rFonts w:ascii="Times New Roman" w:eastAsia="等线" w:hAnsi="Times New Roman" w:cs="Arial"/>
          <w:color w:val="000000"/>
          <w:szCs w:val="21"/>
          <w:shd w:val="clear" w:color="auto" w:fill="FFFFFF"/>
        </w:rPr>
        <w:t>阱</w:t>
      </w:r>
      <w:proofErr w:type="gramEnd"/>
      <w:r w:rsidR="00FF4DF2" w:rsidRPr="003D53E5">
        <w:rPr>
          <w:rFonts w:ascii="Times New Roman" w:eastAsia="等线" w:hAnsi="Times New Roman" w:cs="Arial"/>
          <w:color w:val="000000"/>
          <w:szCs w:val="21"/>
          <w:shd w:val="clear" w:color="auto" w:fill="FFFFFF"/>
        </w:rPr>
        <w:t>层靠近最后一个</w:t>
      </w:r>
      <w:proofErr w:type="spellStart"/>
      <w:r w:rsidR="00FF4DF2" w:rsidRPr="003D53E5">
        <w:rPr>
          <w:rFonts w:ascii="Times New Roman" w:eastAsia="等线" w:hAnsi="Times New Roman" w:cs="Arial"/>
          <w:color w:val="000000"/>
          <w:szCs w:val="21"/>
          <w:shd w:val="clear" w:color="auto" w:fill="FFFFFF"/>
        </w:rPr>
        <w:t>AlGaN</w:t>
      </w:r>
      <w:proofErr w:type="spellEnd"/>
      <w:proofErr w:type="gramStart"/>
      <w:r w:rsidR="00FF4DF2" w:rsidRPr="003D53E5">
        <w:rPr>
          <w:rFonts w:ascii="Times New Roman" w:eastAsia="等线" w:hAnsi="Times New Roman" w:cs="Arial"/>
          <w:color w:val="000000"/>
          <w:szCs w:val="21"/>
          <w:shd w:val="clear" w:color="auto" w:fill="FFFFFF"/>
        </w:rPr>
        <w:t>量子垒层设置</w:t>
      </w:r>
      <w:proofErr w:type="gramEnd"/>
      <w:r w:rsidR="00FF4DF2">
        <w:rPr>
          <w:rFonts w:ascii="Times New Roman" w:eastAsia="等线" w:hAnsi="Times New Roman" w:cs="Arial" w:hint="eastAsia"/>
          <w:color w:val="000000"/>
          <w:szCs w:val="21"/>
          <w:shd w:val="clear" w:color="auto" w:fill="FFFFFF"/>
        </w:rPr>
        <w:t>。</w:t>
      </w:r>
      <w:r w:rsidR="003D53E5" w:rsidRPr="003D53E5">
        <w:rPr>
          <w:rFonts w:ascii="Times New Roman" w:eastAsia="等线" w:hAnsi="Times New Roman" w:cs="Arial"/>
          <w:color w:val="000000"/>
          <w:szCs w:val="21"/>
          <w:shd w:val="clear" w:color="auto" w:fill="FFFFFF"/>
        </w:rPr>
        <w:t>其中，最后一个</w:t>
      </w:r>
      <w:proofErr w:type="spellStart"/>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量子垒层中</w:t>
      </w:r>
      <w:r w:rsidR="00FF4DF2" w:rsidRPr="003D53E5">
        <w:rPr>
          <w:rFonts w:ascii="Times New Roman" w:eastAsia="等线" w:hAnsi="Times New Roman" w:cs="Arial"/>
          <w:color w:val="000000"/>
          <w:szCs w:val="21"/>
          <w:shd w:val="clear" w:color="auto" w:fill="FFFFFF"/>
        </w:rPr>
        <w:t>掺杂有</w:t>
      </w:r>
      <w:r w:rsidR="00FF4DF2" w:rsidRPr="003D53E5">
        <w:rPr>
          <w:rFonts w:ascii="Times New Roman" w:eastAsia="等线" w:hAnsi="Times New Roman" w:cs="Arial"/>
          <w:color w:val="000000"/>
          <w:szCs w:val="21"/>
          <w:shd w:val="clear" w:color="auto" w:fill="FFFFFF"/>
        </w:rPr>
        <w:t>Mg</w:t>
      </w:r>
      <w:r w:rsidR="00FF4DF2">
        <w:rPr>
          <w:rFonts w:ascii="Times New Roman" w:eastAsia="等线" w:hAnsi="Times New Roman" w:cs="Arial" w:hint="eastAsia"/>
          <w:color w:val="000000"/>
          <w:szCs w:val="21"/>
          <w:shd w:val="clear" w:color="auto" w:fill="FFFFFF"/>
        </w:rPr>
        <w:t>，</w:t>
      </w:r>
      <w:r w:rsidR="003D53E5" w:rsidRPr="003D53E5">
        <w:rPr>
          <w:rFonts w:ascii="Times New Roman" w:eastAsia="等线" w:hAnsi="Times New Roman" w:cs="Arial"/>
          <w:color w:val="000000"/>
          <w:szCs w:val="21"/>
          <w:shd w:val="clear" w:color="auto" w:fill="FFFFFF"/>
        </w:rPr>
        <w:t>最高的铝组分数值小于或者等于</w:t>
      </w:r>
      <w:r w:rsidR="003D53E5" w:rsidRPr="003D53E5">
        <w:rPr>
          <w:rFonts w:ascii="Times New Roman" w:eastAsia="等线" w:hAnsi="Times New Roman" w:cs="Arial"/>
          <w:color w:val="000000"/>
          <w:szCs w:val="21"/>
          <w:shd w:val="clear" w:color="auto" w:fill="FFFFFF"/>
        </w:rPr>
        <w:t>p</w:t>
      </w:r>
      <w:r w:rsidR="003D53E5" w:rsidRPr="003D53E5">
        <w:rPr>
          <w:rFonts w:ascii="Times New Roman" w:eastAsia="等线" w:hAnsi="Times New Roman" w:cs="Arial"/>
          <w:color w:val="000000"/>
          <w:szCs w:val="21"/>
          <w:shd w:val="clear" w:color="auto" w:fill="FFFFFF"/>
        </w:rPr>
        <w:t>型</w:t>
      </w:r>
      <w:proofErr w:type="spellStart"/>
      <w:r w:rsidR="003D53E5" w:rsidRPr="003D53E5">
        <w:rPr>
          <w:rFonts w:ascii="Times New Roman" w:eastAsia="等线" w:hAnsi="Times New Roman" w:cs="Arial"/>
          <w:color w:val="000000"/>
          <w:szCs w:val="21"/>
          <w:shd w:val="clear" w:color="auto" w:fill="FFFFFF"/>
        </w:rPr>
        <w:t>AlGaN</w:t>
      </w:r>
      <w:proofErr w:type="spellEnd"/>
      <w:r w:rsidR="003D53E5" w:rsidRPr="003D53E5">
        <w:rPr>
          <w:rFonts w:ascii="Times New Roman" w:eastAsia="等线" w:hAnsi="Times New Roman" w:cs="Arial"/>
          <w:color w:val="000000"/>
          <w:szCs w:val="21"/>
          <w:shd w:val="clear" w:color="auto" w:fill="FFFFFF"/>
        </w:rPr>
        <w:t>电子阻挡层中的铝组分数值，其最低铝组分数值大于量子</w:t>
      </w:r>
      <w:proofErr w:type="gramStart"/>
      <w:r w:rsidR="003D53E5" w:rsidRPr="003D53E5">
        <w:rPr>
          <w:rFonts w:ascii="Times New Roman" w:eastAsia="等线" w:hAnsi="Times New Roman" w:cs="Arial"/>
          <w:color w:val="000000"/>
          <w:szCs w:val="21"/>
          <w:shd w:val="clear" w:color="auto" w:fill="FFFFFF"/>
        </w:rPr>
        <w:t>阱</w:t>
      </w:r>
      <w:proofErr w:type="gramEnd"/>
      <w:r w:rsidR="003D53E5" w:rsidRPr="003D53E5">
        <w:rPr>
          <w:rFonts w:ascii="Times New Roman" w:eastAsia="等线" w:hAnsi="Times New Roman" w:cs="Arial"/>
          <w:color w:val="000000"/>
          <w:szCs w:val="21"/>
          <w:shd w:val="clear" w:color="auto" w:fill="FFFFFF"/>
        </w:rPr>
        <w:t>层中铝组分数值。</w:t>
      </w:r>
    </w:p>
    <w:p w:rsidR="00086016" w:rsidRDefault="00086016" w:rsidP="00086016">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noProof/>
          <w:color w:val="000000"/>
          <w:szCs w:val="21"/>
          <w:shd w:val="clear" w:color="auto" w:fill="FFFFFF"/>
        </w:rPr>
        <w:drawing>
          <wp:inline distT="0" distB="0" distL="0" distR="0">
            <wp:extent cx="3150000" cy="248760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0000" cy="2487600"/>
                    </a:xfrm>
                    <a:prstGeom prst="rect">
                      <a:avLst/>
                    </a:prstGeom>
                  </pic:spPr>
                </pic:pic>
              </a:graphicData>
            </a:graphic>
          </wp:inline>
        </w:drawing>
      </w:r>
    </w:p>
    <w:p w:rsidR="00086016" w:rsidRDefault="00086016" w:rsidP="00086016">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图</w:t>
      </w:r>
      <w:r>
        <w:rPr>
          <w:rFonts w:ascii="Times New Roman" w:eastAsia="等线" w:hAnsi="Times New Roman" w:cs="Arial" w:hint="eastAsia"/>
          <w:color w:val="000000"/>
          <w:szCs w:val="21"/>
          <w:shd w:val="clear" w:color="auto" w:fill="FFFFFF"/>
        </w:rPr>
        <w:t>5-</w:t>
      </w:r>
      <w:r w:rsidRPr="00086016">
        <w:rPr>
          <w:rFonts w:ascii="Times New Roman" w:eastAsia="等线" w:hAnsi="Times New Roman" w:cs="Arial"/>
          <w:color w:val="000000"/>
          <w:szCs w:val="21"/>
          <w:shd w:val="clear" w:color="auto" w:fill="FFFFFF"/>
        </w:rPr>
        <w:t>1</w:t>
      </w:r>
      <w:r>
        <w:rPr>
          <w:rFonts w:ascii="Times New Roman" w:eastAsia="等线" w:hAnsi="Times New Roman" w:cs="Arial" w:hint="eastAsia"/>
          <w:color w:val="000000"/>
          <w:szCs w:val="21"/>
          <w:shd w:val="clear" w:color="auto" w:fill="FFFFFF"/>
        </w:rPr>
        <w:t xml:space="preserve"> </w:t>
      </w:r>
      <w:r>
        <w:rPr>
          <w:rFonts w:ascii="Times New Roman" w:eastAsia="等线" w:hAnsi="Times New Roman" w:cs="Arial" w:hint="eastAsia"/>
          <w:color w:val="000000"/>
          <w:szCs w:val="21"/>
          <w:shd w:val="clear" w:color="auto" w:fill="FFFFFF"/>
        </w:rPr>
        <w:t>此</w:t>
      </w:r>
      <w:proofErr w:type="spellStart"/>
      <w:r w:rsidRPr="00086016">
        <w:rPr>
          <w:rFonts w:ascii="Times New Roman" w:eastAsia="等线" w:hAnsi="Times New Roman" w:cs="Arial"/>
          <w:color w:val="000000"/>
          <w:szCs w:val="21"/>
          <w:shd w:val="clear" w:color="auto" w:fill="FFFFFF"/>
        </w:rPr>
        <w:t>AlGaN</w:t>
      </w:r>
      <w:proofErr w:type="spellEnd"/>
      <w:r w:rsidRPr="00086016">
        <w:rPr>
          <w:rFonts w:ascii="Times New Roman" w:eastAsia="等线" w:hAnsi="Times New Roman" w:cs="Arial"/>
          <w:color w:val="000000"/>
          <w:szCs w:val="21"/>
          <w:shd w:val="clear" w:color="auto" w:fill="FFFFFF"/>
        </w:rPr>
        <w:t>基半导体紫外器件的结构示意图</w:t>
      </w:r>
    </w:p>
    <w:p w:rsidR="008B071C" w:rsidRPr="008B071C" w:rsidRDefault="008B071C" w:rsidP="008B071C">
      <w:pPr>
        <w:spacing w:line="360" w:lineRule="auto"/>
        <w:ind w:firstLineChars="200" w:firstLine="420"/>
        <w:rPr>
          <w:rFonts w:ascii="Times New Roman" w:eastAsia="等线" w:hAnsi="Times New Roman" w:cs="Arial"/>
          <w:color w:val="000000"/>
          <w:szCs w:val="21"/>
          <w:shd w:val="clear" w:color="auto" w:fill="FFFFFF"/>
        </w:rPr>
      </w:pPr>
      <w:r w:rsidRPr="008B071C">
        <w:rPr>
          <w:rFonts w:ascii="Times New Roman" w:eastAsia="等线" w:hAnsi="Times New Roman" w:cs="Arial" w:hint="eastAsia"/>
          <w:color w:val="000000"/>
          <w:szCs w:val="21"/>
          <w:shd w:val="clear" w:color="auto" w:fill="FFFFFF"/>
        </w:rPr>
        <w:t>其中，</w:t>
      </w:r>
      <w:r w:rsidRPr="008B071C">
        <w:rPr>
          <w:rFonts w:ascii="Times New Roman" w:eastAsia="等线" w:hAnsi="Times New Roman" w:cs="Arial"/>
          <w:color w:val="000000"/>
          <w:szCs w:val="21"/>
          <w:shd w:val="clear" w:color="auto" w:fill="FFFFFF"/>
        </w:rPr>
        <w:t>衬底</w:t>
      </w:r>
      <w:r w:rsidRPr="008B071C">
        <w:rPr>
          <w:rFonts w:ascii="Times New Roman" w:eastAsia="等线" w:hAnsi="Times New Roman" w:cs="Arial"/>
          <w:color w:val="000000"/>
          <w:szCs w:val="21"/>
          <w:shd w:val="clear" w:color="auto" w:fill="FFFFFF"/>
        </w:rPr>
        <w:t>1</w:t>
      </w:r>
      <w:r w:rsidRPr="008B071C">
        <w:rPr>
          <w:rFonts w:ascii="Times New Roman" w:eastAsia="等线" w:hAnsi="Times New Roman" w:cs="Arial"/>
          <w:color w:val="000000"/>
          <w:szCs w:val="21"/>
          <w:shd w:val="clear" w:color="auto" w:fill="FFFFFF"/>
        </w:rPr>
        <w:t>是蓝宝石衬底</w:t>
      </w:r>
      <w:r>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也可以是</w:t>
      </w:r>
      <w:proofErr w:type="spellStart"/>
      <w:r w:rsidRPr="008B071C">
        <w:rPr>
          <w:rFonts w:ascii="Times New Roman" w:eastAsia="等线" w:hAnsi="Times New Roman" w:cs="Arial"/>
          <w:color w:val="000000"/>
          <w:szCs w:val="21"/>
          <w:shd w:val="clear" w:color="auto" w:fill="FFFFFF"/>
        </w:rPr>
        <w:t>GaN</w:t>
      </w:r>
      <w:proofErr w:type="spellEnd"/>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6H-SiC</w:t>
      </w:r>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4H-SiC</w:t>
      </w:r>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Si</w:t>
      </w:r>
      <w:r w:rsidRPr="008B071C">
        <w:rPr>
          <w:rFonts w:ascii="Times New Roman" w:eastAsia="等线" w:hAnsi="Times New Roman" w:cs="Arial"/>
          <w:color w:val="000000"/>
          <w:szCs w:val="21"/>
          <w:shd w:val="clear" w:color="auto" w:fill="FFFFFF"/>
        </w:rPr>
        <w:t>、</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hint="eastAsia"/>
          <w:color w:val="000000"/>
          <w:szCs w:val="21"/>
          <w:shd w:val="clear" w:color="auto" w:fill="FFFFFF"/>
        </w:rPr>
        <w:t>衬底或者溅射了</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的蓝宝石衬底。</w:t>
      </w:r>
    </w:p>
    <w:p w:rsidR="008B071C" w:rsidRPr="008B071C" w:rsidRDefault="008B071C" w:rsidP="008B071C">
      <w:pPr>
        <w:spacing w:line="360" w:lineRule="auto"/>
        <w:ind w:firstLineChars="200" w:firstLine="420"/>
        <w:rPr>
          <w:rFonts w:ascii="Times New Roman" w:eastAsia="等线" w:hAnsi="Times New Roman" w:cs="Arial"/>
          <w:color w:val="000000"/>
          <w:szCs w:val="21"/>
          <w:shd w:val="clear" w:color="auto" w:fill="FFFFFF"/>
        </w:rPr>
      </w:pP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缓冲层</w:t>
      </w:r>
      <w:r w:rsidRPr="008B071C">
        <w:rPr>
          <w:rFonts w:ascii="Times New Roman" w:eastAsia="等线" w:hAnsi="Times New Roman" w:cs="Arial"/>
          <w:color w:val="000000"/>
          <w:szCs w:val="21"/>
          <w:shd w:val="clear" w:color="auto" w:fill="FFFFFF"/>
        </w:rPr>
        <w:t>2</w:t>
      </w:r>
      <w:r w:rsidRPr="008B071C">
        <w:rPr>
          <w:rFonts w:ascii="Times New Roman" w:eastAsia="等线" w:hAnsi="Times New Roman" w:cs="Arial"/>
          <w:color w:val="000000"/>
          <w:szCs w:val="21"/>
          <w:shd w:val="clear" w:color="auto" w:fill="FFFFFF"/>
        </w:rPr>
        <w:t>是由依次生长</w:t>
      </w:r>
      <w:r w:rsidRPr="008B071C">
        <w:rPr>
          <w:rFonts w:ascii="Times New Roman" w:eastAsia="等线" w:hAnsi="Times New Roman" w:cs="Arial" w:hint="eastAsia"/>
          <w:color w:val="000000"/>
          <w:szCs w:val="21"/>
          <w:shd w:val="clear" w:color="auto" w:fill="FFFFFF"/>
        </w:rPr>
        <w:t>的低温</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成核层和高温</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模板层组成，生长压力均在</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之间。其低温</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成核</w:t>
      </w:r>
      <w:r w:rsidRPr="008B071C">
        <w:rPr>
          <w:rFonts w:ascii="Times New Roman" w:eastAsia="等线" w:hAnsi="Times New Roman" w:cs="Arial" w:hint="eastAsia"/>
          <w:color w:val="000000"/>
          <w:szCs w:val="21"/>
          <w:shd w:val="clear" w:color="auto" w:fill="FFFFFF"/>
        </w:rPr>
        <w:t>层生长温度在</w:t>
      </w:r>
      <w:r w:rsidRPr="008B071C">
        <w:rPr>
          <w:rFonts w:ascii="Times New Roman" w:eastAsia="等线" w:hAnsi="Times New Roman" w:cs="Arial"/>
          <w:color w:val="000000"/>
          <w:szCs w:val="21"/>
          <w:shd w:val="clear" w:color="auto" w:fill="FFFFFF"/>
        </w:rPr>
        <w:t>800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1000℃</w:t>
      </w:r>
      <w:r w:rsidRPr="008B071C">
        <w:rPr>
          <w:rFonts w:ascii="Times New Roman" w:eastAsia="等线" w:hAnsi="Times New Roman" w:cs="Arial"/>
          <w:color w:val="000000"/>
          <w:szCs w:val="21"/>
          <w:shd w:val="clear" w:color="auto" w:fill="FFFFFF"/>
        </w:rPr>
        <w:t>之间，最优温度在</w:t>
      </w:r>
      <w:r w:rsidRPr="008B071C">
        <w:rPr>
          <w:rFonts w:ascii="Times New Roman" w:eastAsia="等线" w:hAnsi="Times New Roman" w:cs="Arial"/>
          <w:color w:val="000000"/>
          <w:szCs w:val="21"/>
          <w:shd w:val="clear" w:color="auto" w:fill="FFFFFF"/>
        </w:rPr>
        <w:t>950℃</w:t>
      </w:r>
      <w:r w:rsidRPr="008B071C">
        <w:rPr>
          <w:rFonts w:ascii="Times New Roman" w:eastAsia="等线" w:hAnsi="Times New Roman" w:cs="Arial"/>
          <w:color w:val="000000"/>
          <w:szCs w:val="21"/>
          <w:shd w:val="clear" w:color="auto" w:fill="FFFFFF"/>
        </w:rPr>
        <w:t>附近，厚度在</w:t>
      </w:r>
      <w:r w:rsidRPr="008B071C">
        <w:rPr>
          <w:rFonts w:ascii="Times New Roman" w:eastAsia="等线" w:hAnsi="Times New Roman" w:cs="Arial"/>
          <w:color w:val="000000"/>
          <w:szCs w:val="21"/>
          <w:shd w:val="clear" w:color="auto" w:fill="FFFFFF"/>
        </w:rPr>
        <w:t>15</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之间，最好控制</w:t>
      </w:r>
      <w:r w:rsidRPr="008B071C">
        <w:rPr>
          <w:rFonts w:ascii="Times New Roman" w:eastAsia="等线" w:hAnsi="Times New Roman" w:cs="Arial" w:hint="eastAsia"/>
          <w:color w:val="000000"/>
          <w:szCs w:val="21"/>
          <w:shd w:val="clear" w:color="auto" w:fill="FFFFFF"/>
        </w:rPr>
        <w:t>在</w:t>
      </w:r>
      <w:r w:rsidRPr="008B071C">
        <w:rPr>
          <w:rFonts w:ascii="Times New Roman" w:eastAsia="等线" w:hAnsi="Times New Roman" w:cs="Arial"/>
          <w:color w:val="000000"/>
          <w:szCs w:val="21"/>
          <w:shd w:val="clear" w:color="auto" w:fill="FFFFFF"/>
        </w:rPr>
        <w:t>20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；其后生长的</w:t>
      </w:r>
      <w:proofErr w:type="spellStart"/>
      <w:r w:rsidRPr="008B071C">
        <w:rPr>
          <w:rFonts w:ascii="Times New Roman" w:eastAsia="等线" w:hAnsi="Times New Roman" w:cs="Arial"/>
          <w:color w:val="000000"/>
          <w:szCs w:val="21"/>
          <w:shd w:val="clear" w:color="auto" w:fill="FFFFFF"/>
        </w:rPr>
        <w:t>AlN</w:t>
      </w:r>
      <w:proofErr w:type="spellEnd"/>
      <w:r w:rsidRPr="008B071C">
        <w:rPr>
          <w:rFonts w:ascii="Times New Roman" w:eastAsia="等线" w:hAnsi="Times New Roman" w:cs="Arial"/>
          <w:color w:val="000000"/>
          <w:szCs w:val="21"/>
          <w:shd w:val="clear" w:color="auto" w:fill="FFFFFF"/>
        </w:rPr>
        <w:t>模板层生长温度在</w:t>
      </w:r>
      <w:r w:rsidRPr="008B071C">
        <w:rPr>
          <w:rFonts w:ascii="Times New Roman" w:eastAsia="等线" w:hAnsi="Times New Roman" w:cs="Arial"/>
          <w:color w:val="000000"/>
          <w:szCs w:val="21"/>
          <w:shd w:val="clear" w:color="auto" w:fill="FFFFFF"/>
        </w:rPr>
        <w:t>1150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1300℃</w:t>
      </w:r>
      <w:r w:rsidRPr="008B071C">
        <w:rPr>
          <w:rFonts w:ascii="Times New Roman" w:eastAsia="等线" w:hAnsi="Times New Roman" w:cs="Arial"/>
          <w:color w:val="000000"/>
          <w:szCs w:val="21"/>
          <w:shd w:val="clear" w:color="auto" w:fill="FFFFFF"/>
        </w:rPr>
        <w:t>，最优温度在</w:t>
      </w:r>
      <w:r w:rsidRPr="008B071C">
        <w:rPr>
          <w:rFonts w:ascii="Times New Roman" w:eastAsia="等线" w:hAnsi="Times New Roman" w:cs="Arial"/>
          <w:color w:val="000000"/>
          <w:szCs w:val="21"/>
          <w:shd w:val="clear" w:color="auto" w:fill="FFFFFF"/>
        </w:rPr>
        <w:t>1250℃</w:t>
      </w:r>
      <w:r w:rsidRPr="008B071C">
        <w:rPr>
          <w:rFonts w:ascii="Times New Roman" w:eastAsia="等线" w:hAnsi="Times New Roman" w:cs="Arial"/>
          <w:color w:val="000000"/>
          <w:szCs w:val="21"/>
          <w:shd w:val="clear" w:color="auto" w:fill="FFFFFF"/>
        </w:rPr>
        <w:t>，厚度为</w:t>
      </w:r>
      <w:r w:rsidRPr="008B071C">
        <w:rPr>
          <w:rFonts w:ascii="Times New Roman" w:eastAsia="等线" w:hAnsi="Times New Roman" w:cs="Arial"/>
          <w:color w:val="000000"/>
          <w:szCs w:val="21"/>
          <w:shd w:val="clear" w:color="auto" w:fill="FFFFFF"/>
        </w:rPr>
        <w:t>500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5000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，最优厚度为</w:t>
      </w:r>
      <w:r w:rsidRPr="008B071C">
        <w:rPr>
          <w:rFonts w:ascii="Times New Roman" w:eastAsia="等线" w:hAnsi="Times New Roman" w:cs="Arial"/>
          <w:color w:val="000000"/>
          <w:szCs w:val="21"/>
          <w:shd w:val="clear" w:color="auto" w:fill="FFFFFF"/>
        </w:rPr>
        <w:t>2000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w:t>
      </w:r>
    </w:p>
    <w:p w:rsidR="008B071C" w:rsidRPr="008B071C" w:rsidRDefault="008B071C" w:rsidP="008B071C">
      <w:pPr>
        <w:spacing w:line="360" w:lineRule="auto"/>
        <w:ind w:firstLineChars="200" w:firstLine="420"/>
        <w:rPr>
          <w:rFonts w:ascii="Times New Roman" w:eastAsia="等线" w:hAnsi="Times New Roman" w:cs="Arial"/>
          <w:color w:val="000000"/>
          <w:szCs w:val="21"/>
          <w:shd w:val="clear" w:color="auto" w:fill="FFFFFF"/>
        </w:rPr>
      </w:pPr>
      <w:r w:rsidRPr="008B071C">
        <w:rPr>
          <w:rFonts w:ascii="Times New Roman" w:eastAsia="等线" w:hAnsi="Times New Roman" w:cs="Arial"/>
          <w:color w:val="000000"/>
          <w:szCs w:val="21"/>
          <w:shd w:val="clear" w:color="auto" w:fill="FFFFFF"/>
        </w:rPr>
        <w:t>n</w:t>
      </w:r>
      <w:r w:rsidRPr="008B071C">
        <w:rPr>
          <w:rFonts w:ascii="Times New Roman" w:eastAsia="等线" w:hAnsi="Times New Roman" w:cs="Arial"/>
          <w:color w:val="000000"/>
          <w:szCs w:val="21"/>
          <w:shd w:val="clear" w:color="auto" w:fill="FFFFFF"/>
        </w:rPr>
        <w:t>型</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color w:val="000000"/>
          <w:szCs w:val="21"/>
          <w:shd w:val="clear" w:color="auto" w:fill="FFFFFF"/>
        </w:rPr>
        <w:t>层</w:t>
      </w:r>
      <w:r w:rsidRPr="008B071C">
        <w:rPr>
          <w:rFonts w:ascii="Times New Roman" w:eastAsia="等线" w:hAnsi="Times New Roman" w:cs="Arial"/>
          <w:color w:val="000000"/>
          <w:szCs w:val="21"/>
          <w:shd w:val="clear" w:color="auto" w:fill="FFFFFF"/>
        </w:rPr>
        <w:t>3</w:t>
      </w:r>
      <w:r w:rsidRPr="008B071C">
        <w:rPr>
          <w:rFonts w:ascii="Times New Roman" w:eastAsia="等线" w:hAnsi="Times New Roman" w:cs="Arial"/>
          <w:color w:val="000000"/>
          <w:szCs w:val="21"/>
          <w:shd w:val="clear" w:color="auto" w:fill="FFFFFF"/>
        </w:rPr>
        <w:t>中</w:t>
      </w:r>
      <w:r w:rsidRPr="008B071C">
        <w:rPr>
          <w:rFonts w:ascii="Times New Roman" w:eastAsia="等线" w:hAnsi="Times New Roman" w:cs="Arial" w:hint="eastAsia"/>
          <w:color w:val="000000"/>
          <w:szCs w:val="21"/>
          <w:shd w:val="clear" w:color="auto" w:fill="FFFFFF"/>
        </w:rPr>
        <w:t>铝组分在</w:t>
      </w:r>
      <w:r w:rsidRPr="008B071C">
        <w:rPr>
          <w:rFonts w:ascii="Times New Roman" w:eastAsia="等线" w:hAnsi="Times New Roman" w:cs="Arial"/>
          <w:color w:val="000000"/>
          <w:szCs w:val="21"/>
          <w:shd w:val="clear" w:color="auto" w:fill="FFFFFF"/>
        </w:rPr>
        <w:t>0.4</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0.6</w:t>
      </w:r>
      <w:r w:rsidRPr="008B071C">
        <w:rPr>
          <w:rFonts w:ascii="Times New Roman" w:eastAsia="等线" w:hAnsi="Times New Roman" w:cs="Arial"/>
          <w:color w:val="000000"/>
          <w:szCs w:val="21"/>
          <w:shd w:val="clear" w:color="auto" w:fill="FFFFFF"/>
        </w:rPr>
        <w:t>之间，最好控制在</w:t>
      </w:r>
      <w:r w:rsidRPr="008B071C">
        <w:rPr>
          <w:rFonts w:ascii="Times New Roman" w:eastAsia="等线" w:hAnsi="Times New Roman" w:cs="Arial"/>
          <w:color w:val="000000"/>
          <w:szCs w:val="21"/>
          <w:shd w:val="clear" w:color="auto" w:fill="FFFFFF"/>
        </w:rPr>
        <w:t>0.55</w:t>
      </w:r>
      <w:r w:rsidRPr="008B071C">
        <w:rPr>
          <w:rFonts w:ascii="Times New Roman" w:eastAsia="等线" w:hAnsi="Times New Roman" w:cs="Arial"/>
          <w:color w:val="000000"/>
          <w:szCs w:val="21"/>
          <w:shd w:val="clear" w:color="auto" w:fill="FFFFFF"/>
        </w:rPr>
        <w:t>左右；掺杂的施主杂质是硅，硅掺杂浓度在</w:t>
      </w:r>
      <w:r w:rsidRPr="008B071C">
        <w:rPr>
          <w:rFonts w:ascii="Times New Roman" w:eastAsia="等线" w:hAnsi="Times New Roman" w:cs="Arial"/>
          <w:color w:val="000000"/>
          <w:szCs w:val="21"/>
          <w:shd w:val="clear" w:color="auto" w:fill="FFFFFF"/>
        </w:rPr>
        <w:t>1E17</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1E20/cm3</w:t>
      </w:r>
      <w:r w:rsidRPr="008B071C">
        <w:rPr>
          <w:rFonts w:ascii="Times New Roman" w:eastAsia="等线" w:hAnsi="Times New Roman" w:cs="Arial"/>
          <w:color w:val="000000"/>
          <w:szCs w:val="21"/>
          <w:shd w:val="clear" w:color="auto" w:fill="FFFFFF"/>
        </w:rPr>
        <w:t>之间；</w:t>
      </w:r>
      <w:r w:rsidRPr="008B071C">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生长温度范围在</w:t>
      </w:r>
      <w:r w:rsidRPr="008B071C">
        <w:rPr>
          <w:rFonts w:ascii="Times New Roman" w:eastAsia="等线" w:hAnsi="Times New Roman" w:cs="Arial"/>
          <w:color w:val="000000"/>
          <w:szCs w:val="21"/>
          <w:shd w:val="clear" w:color="auto" w:fill="FFFFFF"/>
        </w:rPr>
        <w:t>1100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1200℃</w:t>
      </w:r>
      <w:r w:rsidRPr="008B071C">
        <w:rPr>
          <w:rFonts w:ascii="Times New Roman" w:eastAsia="等线" w:hAnsi="Times New Roman" w:cs="Arial"/>
          <w:color w:val="000000"/>
          <w:szCs w:val="21"/>
          <w:shd w:val="clear" w:color="auto" w:fill="FFFFFF"/>
        </w:rPr>
        <w:t>，最优温度为</w:t>
      </w:r>
      <w:r w:rsidRPr="008B071C">
        <w:rPr>
          <w:rFonts w:ascii="Times New Roman" w:eastAsia="等线" w:hAnsi="Times New Roman" w:cs="Arial"/>
          <w:color w:val="000000"/>
          <w:szCs w:val="21"/>
          <w:shd w:val="clear" w:color="auto" w:fill="FFFFFF"/>
        </w:rPr>
        <w:t>1150℃</w:t>
      </w:r>
      <w:r w:rsidRPr="008B071C">
        <w:rPr>
          <w:rFonts w:ascii="Times New Roman" w:eastAsia="等线" w:hAnsi="Times New Roman" w:cs="Arial"/>
          <w:color w:val="000000"/>
          <w:szCs w:val="21"/>
          <w:shd w:val="clear" w:color="auto" w:fill="FFFFFF"/>
        </w:rPr>
        <w:t>；生长压力在</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之间，最优的压力为</w:t>
      </w:r>
      <w:r w:rsidRPr="008B071C">
        <w:rPr>
          <w:rFonts w:ascii="Times New Roman" w:eastAsia="等线" w:hAnsi="Times New Roman" w:cs="Arial"/>
          <w:color w:val="000000"/>
          <w:szCs w:val="21"/>
          <w:shd w:val="clear" w:color="auto" w:fill="FFFFFF"/>
        </w:rPr>
        <w:t>150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n</w:t>
      </w:r>
      <w:r w:rsidRPr="008B071C">
        <w:rPr>
          <w:rFonts w:ascii="Times New Roman" w:eastAsia="等线" w:hAnsi="Times New Roman" w:cs="Arial"/>
          <w:color w:val="000000"/>
          <w:szCs w:val="21"/>
          <w:shd w:val="clear" w:color="auto" w:fill="FFFFFF"/>
        </w:rPr>
        <w:t>型</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color w:val="000000"/>
          <w:szCs w:val="21"/>
          <w:shd w:val="clear" w:color="auto" w:fill="FFFFFF"/>
        </w:rPr>
        <w:t>层</w:t>
      </w:r>
      <w:r w:rsidRPr="008B071C">
        <w:rPr>
          <w:rFonts w:ascii="Times New Roman" w:eastAsia="等线" w:hAnsi="Times New Roman" w:cs="Arial"/>
          <w:color w:val="000000"/>
          <w:szCs w:val="21"/>
          <w:shd w:val="clear" w:color="auto" w:fill="FFFFFF"/>
        </w:rPr>
        <w:t>3</w:t>
      </w:r>
      <w:r w:rsidRPr="008B071C">
        <w:rPr>
          <w:rFonts w:ascii="Times New Roman" w:eastAsia="等线" w:hAnsi="Times New Roman" w:cs="Arial"/>
          <w:color w:val="000000"/>
          <w:szCs w:val="21"/>
          <w:shd w:val="clear" w:color="auto" w:fill="FFFFFF"/>
        </w:rPr>
        <w:t>的厚度范围在</w:t>
      </w:r>
      <w:r w:rsidRPr="008B071C">
        <w:rPr>
          <w:rFonts w:ascii="Times New Roman" w:eastAsia="等线" w:hAnsi="Times New Roman" w:cs="Arial"/>
          <w:color w:val="000000"/>
          <w:szCs w:val="21"/>
          <w:shd w:val="clear" w:color="auto" w:fill="FFFFFF"/>
        </w:rPr>
        <w:t>500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5000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，最优的厚度</w:t>
      </w:r>
      <w:r w:rsidRPr="008B071C">
        <w:rPr>
          <w:rFonts w:ascii="Times New Roman" w:eastAsia="等线" w:hAnsi="Times New Roman" w:cs="Arial" w:hint="eastAsia"/>
          <w:color w:val="000000"/>
          <w:szCs w:val="21"/>
          <w:shd w:val="clear" w:color="auto" w:fill="FFFFFF"/>
        </w:rPr>
        <w:t>为</w:t>
      </w:r>
      <w:r w:rsidRPr="008B071C">
        <w:rPr>
          <w:rFonts w:ascii="Times New Roman" w:eastAsia="等线" w:hAnsi="Times New Roman" w:cs="Arial"/>
          <w:color w:val="000000"/>
          <w:szCs w:val="21"/>
          <w:shd w:val="clear" w:color="auto" w:fill="FFFFFF"/>
        </w:rPr>
        <w:t>2000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w:t>
      </w:r>
    </w:p>
    <w:p w:rsidR="008B071C" w:rsidRPr="008B071C" w:rsidRDefault="008B071C" w:rsidP="008B071C">
      <w:pPr>
        <w:spacing w:line="360" w:lineRule="auto"/>
        <w:ind w:firstLineChars="200" w:firstLine="420"/>
        <w:rPr>
          <w:rFonts w:ascii="Times New Roman" w:eastAsia="等线" w:hAnsi="Times New Roman" w:cs="Arial"/>
          <w:color w:val="000000"/>
          <w:szCs w:val="21"/>
          <w:shd w:val="clear" w:color="auto" w:fill="FFFFFF"/>
        </w:rPr>
      </w:pPr>
      <w:r w:rsidRPr="003D53E5">
        <w:rPr>
          <w:rFonts w:ascii="Times New Roman" w:eastAsia="等线" w:hAnsi="Times New Roman" w:cs="Arial"/>
          <w:color w:val="000000"/>
          <w:szCs w:val="21"/>
          <w:shd w:val="clear" w:color="auto" w:fill="FFFFFF"/>
        </w:rPr>
        <w:t>Al</w:t>
      </w:r>
      <w:r w:rsidRPr="00FF4DF2">
        <w:rPr>
          <w:rFonts w:ascii="Times New Roman" w:eastAsia="等线" w:hAnsi="Times New Roman" w:cs="Arial"/>
          <w:color w:val="000000"/>
          <w:szCs w:val="21"/>
          <w:shd w:val="clear" w:color="auto" w:fill="FFFFFF"/>
          <w:vertAlign w:val="subscript"/>
        </w:rPr>
        <w:t>x</w:t>
      </w:r>
      <w:r w:rsidRPr="003D53E5">
        <w:rPr>
          <w:rFonts w:ascii="Times New Roman" w:eastAsia="等线" w:hAnsi="Times New Roman" w:cs="Arial"/>
          <w:color w:val="000000"/>
          <w:szCs w:val="21"/>
          <w:shd w:val="clear" w:color="auto" w:fill="FFFFFF"/>
        </w:rPr>
        <w:t>Ga</w:t>
      </w:r>
      <w:r w:rsidRPr="00FF4DF2">
        <w:rPr>
          <w:rFonts w:ascii="Times New Roman" w:eastAsia="等线" w:hAnsi="Times New Roman" w:cs="Arial"/>
          <w:color w:val="000000"/>
          <w:szCs w:val="21"/>
          <w:shd w:val="clear" w:color="auto" w:fill="FFFFFF"/>
          <w:vertAlign w:val="subscript"/>
        </w:rPr>
        <w:t>1-x</w:t>
      </w:r>
      <w:r w:rsidRPr="003D53E5">
        <w:rPr>
          <w:rFonts w:ascii="Times New Roman" w:eastAsia="等线" w:hAnsi="Times New Roman" w:cs="Arial"/>
          <w:color w:val="000000"/>
          <w:szCs w:val="21"/>
          <w:shd w:val="clear" w:color="auto" w:fill="FFFFFF"/>
        </w:rPr>
        <w:t>N</w:t>
      </w:r>
      <w:r>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w:t>
      </w:r>
      <w:r>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Al</w:t>
      </w:r>
      <w:r w:rsidRPr="00FF4DF2">
        <w:rPr>
          <w:rFonts w:ascii="Times New Roman" w:eastAsia="等线" w:hAnsi="Times New Roman" w:cs="Arial"/>
          <w:color w:val="000000"/>
          <w:szCs w:val="21"/>
          <w:shd w:val="clear" w:color="auto" w:fill="FFFFFF"/>
          <w:vertAlign w:val="subscript"/>
        </w:rPr>
        <w:t>y</w:t>
      </w:r>
      <w:r w:rsidRPr="003D53E5">
        <w:rPr>
          <w:rFonts w:ascii="Times New Roman" w:eastAsia="等线" w:hAnsi="Times New Roman" w:cs="Arial"/>
          <w:color w:val="000000"/>
          <w:szCs w:val="21"/>
          <w:shd w:val="clear" w:color="auto" w:fill="FFFFFF"/>
        </w:rPr>
        <w:t>Ga</w:t>
      </w:r>
      <w:r w:rsidRPr="00FF4DF2">
        <w:rPr>
          <w:rFonts w:ascii="Times New Roman" w:eastAsia="等线" w:hAnsi="Times New Roman" w:cs="Arial"/>
          <w:color w:val="000000"/>
          <w:szCs w:val="21"/>
          <w:shd w:val="clear" w:color="auto" w:fill="FFFFFF"/>
          <w:vertAlign w:val="subscript"/>
        </w:rPr>
        <w:t>1-y</w:t>
      </w:r>
      <w:r w:rsidRPr="003D53E5">
        <w:rPr>
          <w:rFonts w:ascii="Times New Roman" w:eastAsia="等线" w:hAnsi="Times New Roman" w:cs="Arial"/>
          <w:color w:val="000000"/>
          <w:szCs w:val="21"/>
          <w:shd w:val="clear" w:color="auto" w:fill="FFFFFF"/>
        </w:rPr>
        <w:t>N</w:t>
      </w:r>
      <w:r w:rsidRPr="008B071C">
        <w:rPr>
          <w:rFonts w:ascii="Times New Roman" w:eastAsia="等线" w:hAnsi="Times New Roman" w:cs="Arial"/>
          <w:color w:val="000000"/>
          <w:szCs w:val="21"/>
          <w:shd w:val="clear" w:color="auto" w:fill="FFFFFF"/>
        </w:rPr>
        <w:t>发光有源区</w:t>
      </w:r>
      <w:r w:rsidRPr="008B071C">
        <w:rPr>
          <w:rFonts w:ascii="Times New Roman" w:eastAsia="等线" w:hAnsi="Times New Roman" w:cs="Arial"/>
          <w:color w:val="000000"/>
          <w:szCs w:val="21"/>
          <w:shd w:val="clear" w:color="auto" w:fill="FFFFFF"/>
        </w:rPr>
        <w:t>4</w:t>
      </w:r>
      <w:r w:rsidRPr="008B071C">
        <w:rPr>
          <w:rFonts w:ascii="Times New Roman" w:eastAsia="等线" w:hAnsi="Times New Roman" w:cs="Arial"/>
          <w:color w:val="000000"/>
          <w:szCs w:val="21"/>
          <w:shd w:val="clear" w:color="auto" w:fill="FFFFFF"/>
        </w:rPr>
        <w:t>为五个周期结构，每一周期包括</w:t>
      </w:r>
      <w:proofErr w:type="gramStart"/>
      <w:r w:rsidRPr="008B071C">
        <w:rPr>
          <w:rFonts w:ascii="Times New Roman" w:eastAsia="等线" w:hAnsi="Times New Roman" w:cs="Arial"/>
          <w:color w:val="000000"/>
          <w:szCs w:val="21"/>
          <w:shd w:val="clear" w:color="auto" w:fill="FFFFFF"/>
        </w:rPr>
        <w:t>量子垒层和</w:t>
      </w:r>
      <w:proofErr w:type="gramEnd"/>
      <w:r w:rsidRPr="008B071C">
        <w:rPr>
          <w:rFonts w:ascii="Times New Roman" w:eastAsia="等线" w:hAnsi="Times New Roman" w:cs="Arial" w:hint="eastAsia"/>
          <w:color w:val="000000"/>
          <w:szCs w:val="21"/>
          <w:shd w:val="clear" w:color="auto" w:fill="FFFFFF"/>
        </w:rPr>
        <w:t>量子</w:t>
      </w:r>
      <w:proofErr w:type="gramStart"/>
      <w:r w:rsidRPr="008B071C">
        <w:rPr>
          <w:rFonts w:ascii="Times New Roman" w:eastAsia="等线" w:hAnsi="Times New Roman" w:cs="Arial" w:hint="eastAsia"/>
          <w:color w:val="000000"/>
          <w:szCs w:val="21"/>
          <w:shd w:val="clear" w:color="auto" w:fill="FFFFFF"/>
        </w:rPr>
        <w:t>阱</w:t>
      </w:r>
      <w:proofErr w:type="gramEnd"/>
      <w:r w:rsidRPr="008B071C">
        <w:rPr>
          <w:rFonts w:ascii="Times New Roman" w:eastAsia="等线" w:hAnsi="Times New Roman" w:cs="Arial" w:hint="eastAsia"/>
          <w:color w:val="000000"/>
          <w:szCs w:val="21"/>
          <w:shd w:val="clear" w:color="auto" w:fill="FFFFFF"/>
        </w:rPr>
        <w:t>层，</w:t>
      </w:r>
      <w:r w:rsidRPr="008B071C">
        <w:rPr>
          <w:rFonts w:ascii="Times New Roman" w:eastAsia="等线" w:hAnsi="Times New Roman" w:cs="Arial"/>
          <w:color w:val="000000"/>
          <w:szCs w:val="21"/>
          <w:shd w:val="clear" w:color="auto" w:fill="FFFFFF"/>
        </w:rPr>
        <w:t>该发光有源区的最后一层是量子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w:t>
      </w:r>
      <w:r w:rsidRPr="008B071C">
        <w:rPr>
          <w:rFonts w:ascii="Times New Roman" w:eastAsia="等线" w:hAnsi="Times New Roman" w:cs="Arial"/>
          <w:color w:val="000000"/>
          <w:szCs w:val="21"/>
          <w:shd w:val="clear" w:color="auto" w:fill="FFFFFF"/>
        </w:rPr>
        <w:t>401</w:t>
      </w:r>
      <w:r>
        <w:rPr>
          <w:rFonts w:ascii="Times New Roman" w:eastAsia="等线" w:hAnsi="Times New Roman" w:cs="Arial" w:hint="eastAsia"/>
          <w:color w:val="000000"/>
          <w:szCs w:val="21"/>
          <w:shd w:val="clear" w:color="auto" w:fill="FFFFFF"/>
        </w:rPr>
        <w:t>；</w:t>
      </w:r>
      <w:proofErr w:type="gramStart"/>
      <w:r w:rsidRPr="008B071C">
        <w:rPr>
          <w:rFonts w:ascii="Times New Roman" w:eastAsia="等线" w:hAnsi="Times New Roman" w:cs="Arial"/>
          <w:color w:val="000000"/>
          <w:szCs w:val="21"/>
          <w:shd w:val="clear" w:color="auto" w:fill="FFFFFF"/>
        </w:rPr>
        <w:t>量子垒层和</w:t>
      </w:r>
      <w:proofErr w:type="gramEnd"/>
      <w:r w:rsidRPr="008B071C">
        <w:rPr>
          <w:rFonts w:ascii="Times New Roman" w:eastAsia="等线" w:hAnsi="Times New Roman" w:cs="Arial"/>
          <w:color w:val="000000"/>
          <w:szCs w:val="21"/>
          <w:shd w:val="clear" w:color="auto" w:fill="FFFFFF"/>
        </w:rPr>
        <w:t>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w:t>
      </w:r>
      <w:r w:rsidRPr="008B071C">
        <w:rPr>
          <w:rFonts w:ascii="Times New Roman" w:eastAsia="等线" w:hAnsi="Times New Roman" w:cs="Arial"/>
          <w:color w:val="000000"/>
          <w:szCs w:val="21"/>
          <w:shd w:val="clear" w:color="auto" w:fill="FFFFFF"/>
        </w:rPr>
        <w:t>401</w:t>
      </w:r>
      <w:r w:rsidRPr="008B071C">
        <w:rPr>
          <w:rFonts w:ascii="Times New Roman" w:eastAsia="等线" w:hAnsi="Times New Roman" w:cs="Arial"/>
          <w:color w:val="000000"/>
          <w:szCs w:val="21"/>
          <w:shd w:val="clear" w:color="auto" w:fill="FFFFFF"/>
        </w:rPr>
        <w:t>都采用</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hint="eastAsia"/>
          <w:color w:val="000000"/>
          <w:szCs w:val="21"/>
          <w:shd w:val="clear" w:color="auto" w:fill="FFFFFF"/>
        </w:rPr>
        <w:t>材料</w:t>
      </w:r>
      <w:r w:rsidR="002C28AA">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量子垒层中铝组分高于量子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层中铝组分，量子垒层中铝组分范围为</w:t>
      </w:r>
      <w:r w:rsidRPr="008B071C">
        <w:rPr>
          <w:rFonts w:ascii="Times New Roman" w:eastAsia="等线" w:hAnsi="Times New Roman" w:cs="Arial"/>
          <w:color w:val="000000"/>
          <w:szCs w:val="21"/>
          <w:shd w:val="clear" w:color="auto" w:fill="FFFFFF"/>
        </w:rPr>
        <w:t>0.4</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0.6</w:t>
      </w:r>
      <w:r w:rsidRPr="008B071C">
        <w:rPr>
          <w:rFonts w:ascii="Times New Roman" w:eastAsia="等线" w:hAnsi="Times New Roman" w:cs="Arial"/>
          <w:color w:val="000000"/>
          <w:szCs w:val="21"/>
          <w:shd w:val="clear" w:color="auto" w:fill="FFFFFF"/>
        </w:rPr>
        <w:t>，优选</w:t>
      </w:r>
      <w:r w:rsidRPr="008B071C">
        <w:rPr>
          <w:rFonts w:ascii="Times New Roman" w:eastAsia="等线" w:hAnsi="Times New Roman" w:cs="Arial"/>
          <w:color w:val="000000"/>
          <w:szCs w:val="21"/>
          <w:shd w:val="clear" w:color="auto" w:fill="FFFFFF"/>
        </w:rPr>
        <w:t>0.5</w:t>
      </w:r>
      <w:r w:rsidRPr="008B071C">
        <w:rPr>
          <w:rFonts w:ascii="Times New Roman" w:eastAsia="等线" w:hAnsi="Times New Roman" w:cs="Arial"/>
          <w:color w:val="000000"/>
          <w:szCs w:val="21"/>
          <w:shd w:val="clear" w:color="auto" w:fill="FFFFFF"/>
        </w:rPr>
        <w:t>，量子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层中铝组分范围为</w:t>
      </w:r>
      <w:r w:rsidRPr="008B071C">
        <w:rPr>
          <w:rFonts w:ascii="Times New Roman" w:eastAsia="等线" w:hAnsi="Times New Roman" w:cs="Arial"/>
          <w:color w:val="000000"/>
          <w:szCs w:val="21"/>
          <w:shd w:val="clear" w:color="auto" w:fill="FFFFFF"/>
        </w:rPr>
        <w:t>0.3</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0.4</w:t>
      </w:r>
      <w:r w:rsidRPr="008B071C">
        <w:rPr>
          <w:rFonts w:ascii="Times New Roman" w:eastAsia="等线" w:hAnsi="Times New Roman" w:cs="Arial"/>
          <w:color w:val="000000"/>
          <w:szCs w:val="21"/>
          <w:shd w:val="clear" w:color="auto" w:fill="FFFFFF"/>
        </w:rPr>
        <w:t>，优选</w:t>
      </w:r>
      <w:r w:rsidRPr="008B071C">
        <w:rPr>
          <w:rFonts w:ascii="Times New Roman" w:eastAsia="等线" w:hAnsi="Times New Roman" w:cs="Arial"/>
          <w:color w:val="000000"/>
          <w:szCs w:val="21"/>
          <w:shd w:val="clear" w:color="auto" w:fill="FFFFFF"/>
        </w:rPr>
        <w:t>0.37</w:t>
      </w:r>
      <w:r w:rsidRPr="008B071C">
        <w:rPr>
          <w:rFonts w:ascii="Times New Roman" w:eastAsia="等线" w:hAnsi="Times New Roman" w:cs="Arial"/>
          <w:color w:val="000000"/>
          <w:szCs w:val="21"/>
          <w:shd w:val="clear" w:color="auto" w:fill="FFFFFF"/>
        </w:rPr>
        <w:t>。量子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层厚度</w:t>
      </w:r>
      <w:r w:rsidRPr="008B071C">
        <w:rPr>
          <w:rFonts w:ascii="Times New Roman" w:eastAsia="等线" w:hAnsi="Times New Roman" w:cs="Arial"/>
          <w:color w:val="000000"/>
          <w:szCs w:val="21"/>
          <w:shd w:val="clear" w:color="auto" w:fill="FFFFFF"/>
        </w:rPr>
        <w:t>1.5</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，优选</w:t>
      </w:r>
      <w:r w:rsidRPr="008B071C">
        <w:rPr>
          <w:rFonts w:ascii="Times New Roman" w:eastAsia="等线" w:hAnsi="Times New Roman" w:cs="Arial"/>
          <w:color w:val="000000"/>
          <w:szCs w:val="21"/>
          <w:shd w:val="clear" w:color="auto" w:fill="FFFFFF"/>
        </w:rPr>
        <w:t>1.5</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3</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w:t>
      </w:r>
      <w:proofErr w:type="gramStart"/>
      <w:r w:rsidRPr="008B071C">
        <w:rPr>
          <w:rFonts w:ascii="Times New Roman" w:eastAsia="等线" w:hAnsi="Times New Roman" w:cs="Arial"/>
          <w:color w:val="000000"/>
          <w:szCs w:val="21"/>
          <w:shd w:val="clear" w:color="auto" w:fill="FFFFFF"/>
        </w:rPr>
        <w:t>量子垒层厚度</w:t>
      </w:r>
      <w:proofErr w:type="gramEnd"/>
      <w:r w:rsidRPr="008B071C">
        <w:rPr>
          <w:rFonts w:ascii="Times New Roman" w:eastAsia="等线" w:hAnsi="Times New Roman" w:cs="Arial"/>
          <w:color w:val="000000"/>
          <w:szCs w:val="21"/>
          <w:shd w:val="clear" w:color="auto" w:fill="FFFFFF"/>
        </w:rPr>
        <w:t>4</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，优选</w:t>
      </w:r>
      <w:r w:rsidRPr="008B071C">
        <w:rPr>
          <w:rFonts w:ascii="Times New Roman" w:eastAsia="等线" w:hAnsi="Times New Roman" w:cs="Arial"/>
          <w:color w:val="000000"/>
          <w:szCs w:val="21"/>
          <w:shd w:val="clear" w:color="auto" w:fill="FFFFFF"/>
        </w:rPr>
        <w:t>8</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12</w:t>
      </w:r>
      <w:r>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层</w:t>
      </w:r>
      <w:proofErr w:type="gramStart"/>
      <w:r w:rsidRPr="008B071C">
        <w:rPr>
          <w:rFonts w:ascii="Times New Roman" w:eastAsia="等线" w:hAnsi="Times New Roman" w:cs="Arial"/>
          <w:color w:val="000000"/>
          <w:szCs w:val="21"/>
          <w:shd w:val="clear" w:color="auto" w:fill="FFFFFF"/>
        </w:rPr>
        <w:t>不</w:t>
      </w:r>
      <w:proofErr w:type="gramEnd"/>
      <w:r w:rsidRPr="008B071C">
        <w:rPr>
          <w:rFonts w:ascii="Times New Roman" w:eastAsia="等线" w:hAnsi="Times New Roman" w:cs="Arial"/>
          <w:color w:val="000000"/>
          <w:szCs w:val="21"/>
          <w:shd w:val="clear" w:color="auto" w:fill="FFFFFF"/>
        </w:rPr>
        <w:t>掺杂；</w:t>
      </w:r>
      <w:proofErr w:type="gramStart"/>
      <w:r w:rsidRPr="008B071C">
        <w:rPr>
          <w:rFonts w:ascii="Times New Roman" w:eastAsia="等线" w:hAnsi="Times New Roman" w:cs="Arial"/>
          <w:color w:val="000000"/>
          <w:szCs w:val="21"/>
          <w:shd w:val="clear" w:color="auto" w:fill="FFFFFF"/>
        </w:rPr>
        <w:t>量子垒层可以</w:t>
      </w:r>
      <w:proofErr w:type="gramEnd"/>
      <w:r w:rsidRPr="008B071C">
        <w:rPr>
          <w:rFonts w:ascii="Times New Roman" w:eastAsia="等线" w:hAnsi="Times New Roman" w:cs="Arial"/>
          <w:color w:val="000000"/>
          <w:szCs w:val="21"/>
          <w:shd w:val="clear" w:color="auto" w:fill="FFFFFF"/>
        </w:rPr>
        <w:t>掺杂也可以</w:t>
      </w:r>
      <w:proofErr w:type="gramStart"/>
      <w:r w:rsidRPr="008B071C">
        <w:rPr>
          <w:rFonts w:ascii="Times New Roman" w:eastAsia="等线" w:hAnsi="Times New Roman" w:cs="Arial"/>
          <w:color w:val="000000"/>
          <w:szCs w:val="21"/>
          <w:shd w:val="clear" w:color="auto" w:fill="FFFFFF"/>
        </w:rPr>
        <w:t>不</w:t>
      </w:r>
      <w:proofErr w:type="gramEnd"/>
      <w:r w:rsidRPr="008B071C">
        <w:rPr>
          <w:rFonts w:ascii="Times New Roman" w:eastAsia="等线" w:hAnsi="Times New Roman" w:cs="Arial"/>
          <w:color w:val="000000"/>
          <w:szCs w:val="21"/>
          <w:shd w:val="clear" w:color="auto" w:fill="FFFFFF"/>
        </w:rPr>
        <w:t>掺杂，优选是掺杂一定量的</w:t>
      </w:r>
      <w:r w:rsidRPr="008B071C">
        <w:rPr>
          <w:rFonts w:ascii="Times New Roman" w:eastAsia="等线" w:hAnsi="Times New Roman" w:cs="Arial"/>
          <w:color w:val="000000"/>
          <w:szCs w:val="21"/>
          <w:shd w:val="clear" w:color="auto" w:fill="FFFFFF"/>
        </w:rPr>
        <w:t>Si</w:t>
      </w:r>
      <w:r w:rsidRPr="008B071C">
        <w:rPr>
          <w:rFonts w:ascii="Times New Roman" w:eastAsia="等线" w:hAnsi="Times New Roman" w:cs="Arial"/>
          <w:color w:val="000000"/>
          <w:szCs w:val="21"/>
          <w:shd w:val="clear" w:color="auto" w:fill="FFFFFF"/>
        </w:rPr>
        <w:t>受主，</w:t>
      </w:r>
      <w:r w:rsidRPr="008B071C">
        <w:rPr>
          <w:rFonts w:ascii="Times New Roman" w:eastAsia="等线" w:hAnsi="Times New Roman" w:cs="Arial"/>
          <w:color w:val="000000"/>
          <w:szCs w:val="21"/>
          <w:shd w:val="clear" w:color="auto" w:fill="FFFFFF"/>
        </w:rPr>
        <w:t>Si</w:t>
      </w:r>
      <w:r w:rsidRPr="008B071C">
        <w:rPr>
          <w:rFonts w:ascii="Times New Roman" w:eastAsia="等线" w:hAnsi="Times New Roman" w:cs="Arial"/>
          <w:color w:val="000000"/>
          <w:szCs w:val="21"/>
          <w:shd w:val="clear" w:color="auto" w:fill="FFFFFF"/>
        </w:rPr>
        <w:t>掺杂浓度为</w:t>
      </w:r>
      <w:r w:rsidRPr="008B071C">
        <w:rPr>
          <w:rFonts w:ascii="Times New Roman" w:eastAsia="等线" w:hAnsi="Times New Roman" w:cs="Arial"/>
          <w:color w:val="000000"/>
          <w:szCs w:val="21"/>
          <w:shd w:val="clear" w:color="auto" w:fill="FFFFFF"/>
        </w:rPr>
        <w:t>1E17</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1E20/cm</w:t>
      </w:r>
      <w:r w:rsidRPr="002C28AA">
        <w:rPr>
          <w:rFonts w:ascii="Times New Roman" w:eastAsia="等线" w:hAnsi="Times New Roman" w:cs="Arial"/>
          <w:color w:val="000000"/>
          <w:szCs w:val="21"/>
          <w:shd w:val="clear" w:color="auto" w:fill="FFFFFF"/>
          <w:vertAlign w:val="superscript"/>
        </w:rPr>
        <w:t>3</w:t>
      </w:r>
      <w:r w:rsidRPr="008B071C">
        <w:rPr>
          <w:rFonts w:ascii="Times New Roman" w:eastAsia="等线" w:hAnsi="Times New Roman" w:cs="Arial"/>
          <w:color w:val="000000"/>
          <w:szCs w:val="21"/>
          <w:shd w:val="clear" w:color="auto" w:fill="FFFFFF"/>
        </w:rPr>
        <w:t>。</w:t>
      </w:r>
      <w:r w:rsidR="001E617F" w:rsidRPr="003D53E5">
        <w:rPr>
          <w:rFonts w:ascii="Times New Roman" w:eastAsia="等线" w:hAnsi="Times New Roman" w:cs="Arial"/>
          <w:color w:val="000000"/>
          <w:szCs w:val="21"/>
          <w:shd w:val="clear" w:color="auto" w:fill="FFFFFF"/>
        </w:rPr>
        <w:t>Al</w:t>
      </w:r>
      <w:r w:rsidR="001E617F" w:rsidRPr="00FF4DF2">
        <w:rPr>
          <w:rFonts w:ascii="Times New Roman" w:eastAsia="等线" w:hAnsi="Times New Roman" w:cs="Arial"/>
          <w:color w:val="000000"/>
          <w:szCs w:val="21"/>
          <w:shd w:val="clear" w:color="auto" w:fill="FFFFFF"/>
          <w:vertAlign w:val="subscript"/>
        </w:rPr>
        <w:t>x</w:t>
      </w:r>
      <w:r w:rsidR="001E617F" w:rsidRPr="003D53E5">
        <w:rPr>
          <w:rFonts w:ascii="Times New Roman" w:eastAsia="等线" w:hAnsi="Times New Roman" w:cs="Arial"/>
          <w:color w:val="000000"/>
          <w:szCs w:val="21"/>
          <w:shd w:val="clear" w:color="auto" w:fill="FFFFFF"/>
        </w:rPr>
        <w:t>Ga</w:t>
      </w:r>
      <w:r w:rsidR="001E617F" w:rsidRPr="00FF4DF2">
        <w:rPr>
          <w:rFonts w:ascii="Times New Roman" w:eastAsia="等线" w:hAnsi="Times New Roman" w:cs="Arial"/>
          <w:color w:val="000000"/>
          <w:szCs w:val="21"/>
          <w:shd w:val="clear" w:color="auto" w:fill="FFFFFF"/>
          <w:vertAlign w:val="subscript"/>
        </w:rPr>
        <w:t>1-x</w:t>
      </w:r>
      <w:r w:rsidR="001E617F" w:rsidRPr="003D53E5">
        <w:rPr>
          <w:rFonts w:ascii="Times New Roman" w:eastAsia="等线" w:hAnsi="Times New Roman" w:cs="Arial"/>
          <w:color w:val="000000"/>
          <w:szCs w:val="21"/>
          <w:shd w:val="clear" w:color="auto" w:fill="FFFFFF"/>
        </w:rPr>
        <w:t>N</w:t>
      </w:r>
      <w:r w:rsidR="001E617F">
        <w:rPr>
          <w:rFonts w:ascii="Times New Roman" w:eastAsia="等线" w:hAnsi="Times New Roman" w:cs="Arial"/>
          <w:color w:val="000000"/>
          <w:szCs w:val="21"/>
          <w:shd w:val="clear" w:color="auto" w:fill="FFFFFF"/>
        </w:rPr>
        <w:t xml:space="preserve"> </w:t>
      </w:r>
      <w:r w:rsidR="001E617F" w:rsidRPr="003D53E5">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001E617F" w:rsidRPr="003D53E5">
        <w:rPr>
          <w:rFonts w:ascii="Times New Roman" w:eastAsia="等线" w:hAnsi="Times New Roman" w:cs="Arial"/>
          <w:color w:val="000000"/>
          <w:szCs w:val="21"/>
          <w:shd w:val="clear" w:color="auto" w:fill="FFFFFF"/>
        </w:rPr>
        <w:t>Al</w:t>
      </w:r>
      <w:r w:rsidR="001E617F" w:rsidRPr="00FF4DF2">
        <w:rPr>
          <w:rFonts w:ascii="Times New Roman" w:eastAsia="等线" w:hAnsi="Times New Roman" w:cs="Arial"/>
          <w:color w:val="000000"/>
          <w:szCs w:val="21"/>
          <w:shd w:val="clear" w:color="auto" w:fill="FFFFFF"/>
          <w:vertAlign w:val="subscript"/>
        </w:rPr>
        <w:t>y</w:t>
      </w:r>
      <w:r w:rsidR="001E617F" w:rsidRPr="003D53E5">
        <w:rPr>
          <w:rFonts w:ascii="Times New Roman" w:eastAsia="等线" w:hAnsi="Times New Roman" w:cs="Arial"/>
          <w:color w:val="000000"/>
          <w:szCs w:val="21"/>
          <w:shd w:val="clear" w:color="auto" w:fill="FFFFFF"/>
        </w:rPr>
        <w:t>Ga</w:t>
      </w:r>
      <w:r w:rsidR="001E617F" w:rsidRPr="00FF4DF2">
        <w:rPr>
          <w:rFonts w:ascii="Times New Roman" w:eastAsia="等线" w:hAnsi="Times New Roman" w:cs="Arial"/>
          <w:color w:val="000000"/>
          <w:szCs w:val="21"/>
          <w:shd w:val="clear" w:color="auto" w:fill="FFFFFF"/>
          <w:vertAlign w:val="subscript"/>
        </w:rPr>
        <w:t>1-y</w:t>
      </w:r>
      <w:r w:rsidR="001E617F" w:rsidRPr="003D53E5">
        <w:rPr>
          <w:rFonts w:ascii="Times New Roman" w:eastAsia="等线" w:hAnsi="Times New Roman" w:cs="Arial"/>
          <w:color w:val="000000"/>
          <w:szCs w:val="21"/>
          <w:shd w:val="clear" w:color="auto" w:fill="FFFFFF"/>
        </w:rPr>
        <w:t>N</w:t>
      </w:r>
      <w:r w:rsidRPr="008B071C">
        <w:rPr>
          <w:rFonts w:ascii="Times New Roman" w:eastAsia="等线" w:hAnsi="Times New Roman" w:cs="Arial"/>
          <w:color w:val="000000"/>
          <w:szCs w:val="21"/>
          <w:shd w:val="clear" w:color="auto" w:fill="FFFFFF"/>
        </w:rPr>
        <w:t>发光有</w:t>
      </w:r>
      <w:r w:rsidRPr="008B071C">
        <w:rPr>
          <w:rFonts w:ascii="Times New Roman" w:eastAsia="等线" w:hAnsi="Times New Roman" w:cs="Arial" w:hint="eastAsia"/>
          <w:color w:val="000000"/>
          <w:szCs w:val="21"/>
          <w:shd w:val="clear" w:color="auto" w:fill="FFFFFF"/>
        </w:rPr>
        <w:lastRenderedPageBreak/>
        <w:t>源区</w:t>
      </w:r>
      <w:r w:rsidRPr="008B071C">
        <w:rPr>
          <w:rFonts w:ascii="Times New Roman" w:eastAsia="等线" w:hAnsi="Times New Roman" w:cs="Arial"/>
          <w:color w:val="000000"/>
          <w:szCs w:val="21"/>
          <w:shd w:val="clear" w:color="auto" w:fill="FFFFFF"/>
        </w:rPr>
        <w:t>4</w:t>
      </w:r>
      <w:r w:rsidRPr="008B071C">
        <w:rPr>
          <w:rFonts w:ascii="Times New Roman" w:eastAsia="等线" w:hAnsi="Times New Roman" w:cs="Arial"/>
          <w:color w:val="000000"/>
          <w:szCs w:val="21"/>
          <w:shd w:val="clear" w:color="auto" w:fill="FFFFFF"/>
        </w:rPr>
        <w:t>的生长温度都控制在</w:t>
      </w:r>
      <w:r w:rsidRPr="008B071C">
        <w:rPr>
          <w:rFonts w:ascii="Times New Roman" w:eastAsia="等线" w:hAnsi="Times New Roman" w:cs="Arial"/>
          <w:color w:val="000000"/>
          <w:szCs w:val="21"/>
          <w:shd w:val="clear" w:color="auto" w:fill="FFFFFF"/>
        </w:rPr>
        <w:t>1000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1200℃</w:t>
      </w:r>
      <w:r w:rsidRPr="008B071C">
        <w:rPr>
          <w:rFonts w:ascii="Times New Roman" w:eastAsia="等线" w:hAnsi="Times New Roman" w:cs="Arial"/>
          <w:color w:val="000000"/>
          <w:szCs w:val="21"/>
          <w:shd w:val="clear" w:color="auto" w:fill="FFFFFF"/>
        </w:rPr>
        <w:t>之间，最优值为</w:t>
      </w:r>
      <w:r w:rsidRPr="008B071C">
        <w:rPr>
          <w:rFonts w:ascii="Times New Roman" w:eastAsia="等线" w:hAnsi="Times New Roman" w:cs="Arial"/>
          <w:color w:val="000000"/>
          <w:szCs w:val="21"/>
          <w:shd w:val="clear" w:color="auto" w:fill="FFFFFF"/>
        </w:rPr>
        <w:t>1100℃</w:t>
      </w:r>
      <w:r w:rsidRPr="008B071C">
        <w:rPr>
          <w:rFonts w:ascii="Times New Roman" w:eastAsia="等线" w:hAnsi="Times New Roman" w:cs="Arial"/>
          <w:color w:val="000000"/>
          <w:szCs w:val="21"/>
          <w:shd w:val="clear" w:color="auto" w:fill="FFFFFF"/>
        </w:rPr>
        <w:t>，生长压力在</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之</w:t>
      </w:r>
      <w:r w:rsidRPr="008B071C">
        <w:rPr>
          <w:rFonts w:ascii="Times New Roman" w:eastAsia="等线" w:hAnsi="Times New Roman" w:cs="Arial" w:hint="eastAsia"/>
          <w:color w:val="000000"/>
          <w:szCs w:val="21"/>
          <w:shd w:val="clear" w:color="auto" w:fill="FFFFFF"/>
        </w:rPr>
        <w:t>间，最优的压力为</w:t>
      </w:r>
      <w:r w:rsidRPr="008B071C">
        <w:rPr>
          <w:rFonts w:ascii="Times New Roman" w:eastAsia="等线" w:hAnsi="Times New Roman" w:cs="Arial"/>
          <w:color w:val="000000"/>
          <w:szCs w:val="21"/>
          <w:shd w:val="clear" w:color="auto" w:fill="FFFFFF"/>
        </w:rPr>
        <w:t>150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w:t>
      </w:r>
    </w:p>
    <w:p w:rsidR="008B071C" w:rsidRDefault="008B071C" w:rsidP="00B93E7B">
      <w:pPr>
        <w:spacing w:line="360" w:lineRule="auto"/>
        <w:ind w:firstLineChars="200" w:firstLine="420"/>
        <w:rPr>
          <w:rFonts w:ascii="Times New Roman" w:eastAsia="等线" w:hAnsi="Times New Roman" w:cs="Arial"/>
          <w:color w:val="000000"/>
          <w:szCs w:val="21"/>
          <w:shd w:val="clear" w:color="auto" w:fill="FFFFFF"/>
        </w:rPr>
      </w:pPr>
      <w:r w:rsidRPr="008B071C">
        <w:rPr>
          <w:rFonts w:ascii="Times New Roman" w:eastAsia="等线" w:hAnsi="Times New Roman" w:cs="Arial"/>
          <w:color w:val="000000"/>
          <w:szCs w:val="21"/>
          <w:shd w:val="clear" w:color="auto" w:fill="FFFFFF"/>
        </w:rPr>
        <w:t>图</w:t>
      </w:r>
      <w:r w:rsidRPr="008B071C">
        <w:rPr>
          <w:rFonts w:ascii="Times New Roman" w:eastAsia="等线" w:hAnsi="Times New Roman" w:cs="Arial"/>
          <w:color w:val="000000"/>
          <w:szCs w:val="21"/>
          <w:shd w:val="clear" w:color="auto" w:fill="FFFFFF"/>
        </w:rPr>
        <w:t>4</w:t>
      </w:r>
      <w:r w:rsidRPr="008B071C">
        <w:rPr>
          <w:rFonts w:ascii="Times New Roman" w:eastAsia="等线" w:hAnsi="Times New Roman" w:cs="Arial"/>
          <w:color w:val="000000"/>
          <w:szCs w:val="21"/>
          <w:shd w:val="clear" w:color="auto" w:fill="FFFFFF"/>
        </w:rPr>
        <w:t>为最后一个铝</w:t>
      </w:r>
      <w:proofErr w:type="gramStart"/>
      <w:r w:rsidRPr="008B071C">
        <w:rPr>
          <w:rFonts w:ascii="Times New Roman" w:eastAsia="等线" w:hAnsi="Times New Roman" w:cs="Arial"/>
          <w:color w:val="000000"/>
          <w:szCs w:val="21"/>
          <w:shd w:val="clear" w:color="auto" w:fill="FFFFFF"/>
        </w:rPr>
        <w:t>镓氮量子垒层</w:t>
      </w:r>
      <w:proofErr w:type="gramEnd"/>
      <w:r w:rsidRPr="008B071C">
        <w:rPr>
          <w:rFonts w:ascii="Times New Roman" w:eastAsia="等线" w:hAnsi="Times New Roman" w:cs="Arial"/>
          <w:color w:val="000000"/>
          <w:szCs w:val="21"/>
          <w:shd w:val="clear" w:color="auto" w:fill="FFFFFF"/>
        </w:rPr>
        <w:t>结构设计，铝组分沿着生长方向上线性递减，在接触最后一个量子</w:t>
      </w:r>
      <w:proofErr w:type="gramStart"/>
      <w:r w:rsidRPr="008B071C">
        <w:rPr>
          <w:rFonts w:ascii="Times New Roman" w:eastAsia="等线" w:hAnsi="Times New Roman" w:cs="Arial"/>
          <w:color w:val="000000"/>
          <w:szCs w:val="21"/>
          <w:shd w:val="clear" w:color="auto" w:fill="FFFFFF"/>
        </w:rPr>
        <w:t>阱</w:t>
      </w:r>
      <w:proofErr w:type="gramEnd"/>
      <w:r w:rsidRPr="008B071C">
        <w:rPr>
          <w:rFonts w:ascii="Times New Roman" w:eastAsia="等线" w:hAnsi="Times New Roman" w:cs="Arial"/>
          <w:color w:val="000000"/>
          <w:szCs w:val="21"/>
          <w:shd w:val="clear" w:color="auto" w:fill="FFFFFF"/>
        </w:rPr>
        <w:t>401</w:t>
      </w:r>
      <w:r w:rsidRPr="008B071C">
        <w:rPr>
          <w:rFonts w:ascii="Times New Roman" w:eastAsia="等线" w:hAnsi="Times New Roman" w:cs="Arial"/>
          <w:color w:val="000000"/>
          <w:szCs w:val="21"/>
          <w:shd w:val="clear" w:color="auto" w:fill="FFFFFF"/>
        </w:rPr>
        <w:t>时最大，在</w:t>
      </w:r>
      <w:r w:rsidRPr="008B071C">
        <w:rPr>
          <w:rFonts w:ascii="Times New Roman" w:eastAsia="等线" w:hAnsi="Times New Roman" w:cs="Arial" w:hint="eastAsia"/>
          <w:color w:val="000000"/>
          <w:szCs w:val="21"/>
          <w:shd w:val="clear" w:color="auto" w:fill="FFFFFF"/>
        </w:rPr>
        <w:t>接触电子阻挡层</w:t>
      </w:r>
      <w:r w:rsidRPr="008B071C">
        <w:rPr>
          <w:rFonts w:ascii="Times New Roman" w:eastAsia="等线" w:hAnsi="Times New Roman" w:cs="Arial"/>
          <w:color w:val="000000"/>
          <w:szCs w:val="21"/>
          <w:shd w:val="clear" w:color="auto" w:fill="FFFFFF"/>
        </w:rPr>
        <w:t>6</w:t>
      </w:r>
      <w:r w:rsidRPr="008B071C">
        <w:rPr>
          <w:rFonts w:ascii="Times New Roman" w:eastAsia="等线" w:hAnsi="Times New Roman" w:cs="Arial"/>
          <w:color w:val="000000"/>
          <w:szCs w:val="21"/>
          <w:shd w:val="clear" w:color="auto" w:fill="FFFFFF"/>
        </w:rPr>
        <w:t>时最小，优选最大铝组分值等于电子阻挡层</w:t>
      </w:r>
      <w:r w:rsidRPr="008B071C">
        <w:rPr>
          <w:rFonts w:ascii="Times New Roman" w:eastAsia="等线" w:hAnsi="Times New Roman" w:cs="Arial"/>
          <w:color w:val="000000"/>
          <w:szCs w:val="21"/>
          <w:shd w:val="clear" w:color="auto" w:fill="FFFFFF"/>
        </w:rPr>
        <w:t>6</w:t>
      </w:r>
      <w:r w:rsidRPr="008B071C">
        <w:rPr>
          <w:rFonts w:ascii="Times New Roman" w:eastAsia="等线" w:hAnsi="Times New Roman" w:cs="Arial"/>
          <w:color w:val="000000"/>
          <w:szCs w:val="21"/>
          <w:shd w:val="clear" w:color="auto" w:fill="FFFFFF"/>
        </w:rPr>
        <w:t>中的铝组分，最小铝组</w:t>
      </w:r>
      <w:r w:rsidRPr="008B071C">
        <w:rPr>
          <w:rFonts w:ascii="Times New Roman" w:eastAsia="等线" w:hAnsi="Times New Roman" w:cs="Arial" w:hint="eastAsia"/>
          <w:color w:val="000000"/>
          <w:szCs w:val="21"/>
          <w:shd w:val="clear" w:color="auto" w:fill="FFFFFF"/>
        </w:rPr>
        <w:t>分值等于前</w:t>
      </w:r>
      <w:r w:rsidRPr="008B071C">
        <w:rPr>
          <w:rFonts w:ascii="Times New Roman" w:eastAsia="等线" w:hAnsi="Times New Roman" w:cs="Arial"/>
          <w:color w:val="000000"/>
          <w:szCs w:val="21"/>
          <w:shd w:val="clear" w:color="auto" w:fill="FFFFFF"/>
        </w:rPr>
        <w:t>5</w:t>
      </w:r>
      <w:r w:rsidRPr="008B071C">
        <w:rPr>
          <w:rFonts w:ascii="Times New Roman" w:eastAsia="等线" w:hAnsi="Times New Roman" w:cs="Arial"/>
          <w:color w:val="000000"/>
          <w:szCs w:val="21"/>
          <w:shd w:val="clear" w:color="auto" w:fill="FFFFFF"/>
        </w:rPr>
        <w:t>个</w:t>
      </w:r>
      <w:proofErr w:type="gramStart"/>
      <w:r w:rsidRPr="008B071C">
        <w:rPr>
          <w:rFonts w:ascii="Times New Roman" w:eastAsia="等线" w:hAnsi="Times New Roman" w:cs="Arial"/>
          <w:color w:val="000000"/>
          <w:szCs w:val="21"/>
          <w:shd w:val="clear" w:color="auto" w:fill="FFFFFF"/>
        </w:rPr>
        <w:t>量子垒中的</w:t>
      </w:r>
      <w:proofErr w:type="gramEnd"/>
      <w:r w:rsidRPr="008B071C">
        <w:rPr>
          <w:rFonts w:ascii="Times New Roman" w:eastAsia="等线" w:hAnsi="Times New Roman" w:cs="Arial"/>
          <w:color w:val="000000"/>
          <w:szCs w:val="21"/>
          <w:shd w:val="clear" w:color="auto" w:fill="FFFFFF"/>
        </w:rPr>
        <w:t>铝组分。将生长温度调节至</w:t>
      </w:r>
      <w:r w:rsidRPr="008B071C">
        <w:rPr>
          <w:rFonts w:ascii="Times New Roman" w:eastAsia="等线" w:hAnsi="Times New Roman" w:cs="Arial"/>
          <w:color w:val="000000"/>
          <w:szCs w:val="21"/>
          <w:shd w:val="clear" w:color="auto" w:fill="FFFFFF"/>
        </w:rPr>
        <w:t>1000℃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1200℃</w:t>
      </w:r>
      <w:r w:rsidRPr="008B071C">
        <w:rPr>
          <w:rFonts w:ascii="Times New Roman" w:eastAsia="等线" w:hAnsi="Times New Roman" w:cs="Arial"/>
          <w:color w:val="000000"/>
          <w:szCs w:val="21"/>
          <w:shd w:val="clear" w:color="auto" w:fill="FFFFFF"/>
        </w:rPr>
        <w:t>之间，最优值为</w:t>
      </w:r>
      <w:r w:rsidRPr="008B071C">
        <w:rPr>
          <w:rFonts w:ascii="Times New Roman" w:eastAsia="等线" w:hAnsi="Times New Roman" w:cs="Arial"/>
          <w:color w:val="000000"/>
          <w:szCs w:val="21"/>
          <w:shd w:val="clear" w:color="auto" w:fill="FFFFFF"/>
        </w:rPr>
        <w:t>1100℃</w:t>
      </w:r>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生长压力在</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B93E7B">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之间，</w:t>
      </w:r>
      <w:r w:rsidRPr="008B071C">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最优的腔内压力为</w:t>
      </w:r>
      <w:r w:rsidRPr="008B071C">
        <w:rPr>
          <w:rFonts w:ascii="Times New Roman" w:eastAsia="等线" w:hAnsi="Times New Roman" w:cs="Arial"/>
          <w:color w:val="000000"/>
          <w:szCs w:val="21"/>
          <w:shd w:val="clear" w:color="auto" w:fill="FFFFFF"/>
        </w:rPr>
        <w:t>150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。通入</w:t>
      </w:r>
      <w:r w:rsidRPr="008B071C">
        <w:rPr>
          <w:rFonts w:ascii="Times New Roman" w:eastAsia="等线" w:hAnsi="Times New Roman" w:cs="Arial"/>
          <w:color w:val="000000"/>
          <w:szCs w:val="21"/>
          <w:shd w:val="clear" w:color="auto" w:fill="FFFFFF"/>
        </w:rPr>
        <w:t>Al</w:t>
      </w:r>
      <w:r w:rsidRPr="008B071C">
        <w:rPr>
          <w:rFonts w:ascii="Times New Roman" w:eastAsia="等线" w:hAnsi="Times New Roman" w:cs="Arial"/>
          <w:color w:val="000000"/>
          <w:szCs w:val="21"/>
          <w:shd w:val="clear" w:color="auto" w:fill="FFFFFF"/>
        </w:rPr>
        <w:t>源和</w:t>
      </w:r>
      <w:r w:rsidRPr="008B071C">
        <w:rPr>
          <w:rFonts w:ascii="Times New Roman" w:eastAsia="等线" w:hAnsi="Times New Roman" w:cs="Arial"/>
          <w:color w:val="000000"/>
          <w:szCs w:val="21"/>
          <w:shd w:val="clear" w:color="auto" w:fill="FFFFFF"/>
        </w:rPr>
        <w:t>Ga</w:t>
      </w:r>
      <w:r w:rsidRPr="008B071C">
        <w:rPr>
          <w:rFonts w:ascii="Times New Roman" w:eastAsia="等线" w:hAnsi="Times New Roman" w:cs="Arial"/>
          <w:color w:val="000000"/>
          <w:szCs w:val="21"/>
          <w:shd w:val="clear" w:color="auto" w:fill="FFFFFF"/>
        </w:rPr>
        <w:t>源，使</w:t>
      </w:r>
      <w:r w:rsidRPr="008B071C">
        <w:rPr>
          <w:rFonts w:ascii="Times New Roman" w:eastAsia="等线" w:hAnsi="Times New Roman" w:cs="Arial"/>
          <w:color w:val="000000"/>
          <w:szCs w:val="21"/>
          <w:shd w:val="clear" w:color="auto" w:fill="FFFFFF"/>
        </w:rPr>
        <w:t>Ga</w:t>
      </w:r>
      <w:r w:rsidRPr="008B071C">
        <w:rPr>
          <w:rFonts w:ascii="Times New Roman" w:eastAsia="等线" w:hAnsi="Times New Roman" w:cs="Arial" w:hint="eastAsia"/>
          <w:color w:val="000000"/>
          <w:szCs w:val="21"/>
          <w:shd w:val="clear" w:color="auto" w:fill="FFFFFF"/>
        </w:rPr>
        <w:t>源的气流流量恒定而</w:t>
      </w:r>
      <w:r w:rsidRPr="008B071C">
        <w:rPr>
          <w:rFonts w:ascii="Times New Roman" w:eastAsia="等线" w:hAnsi="Times New Roman" w:cs="Arial"/>
          <w:color w:val="000000"/>
          <w:szCs w:val="21"/>
          <w:shd w:val="clear" w:color="auto" w:fill="FFFFFF"/>
        </w:rPr>
        <w:t>Al</w:t>
      </w:r>
      <w:r w:rsidRPr="008B071C">
        <w:rPr>
          <w:rFonts w:ascii="Times New Roman" w:eastAsia="等线" w:hAnsi="Times New Roman" w:cs="Arial"/>
          <w:color w:val="000000"/>
          <w:szCs w:val="21"/>
          <w:shd w:val="clear" w:color="auto" w:fill="FFFFFF"/>
        </w:rPr>
        <w:t>源的气流流量随生长时间逐渐变小，也可以</w:t>
      </w:r>
      <w:r w:rsidR="00B93E7B">
        <w:rPr>
          <w:rFonts w:ascii="Times New Roman" w:eastAsia="等线" w:hAnsi="Times New Roman" w:cs="Arial" w:hint="eastAsia"/>
          <w:color w:val="000000"/>
          <w:szCs w:val="21"/>
          <w:shd w:val="clear" w:color="auto" w:fill="FFFFFF"/>
        </w:rPr>
        <w:t>使</w:t>
      </w:r>
      <w:r w:rsidRPr="008B071C">
        <w:rPr>
          <w:rFonts w:ascii="Times New Roman" w:eastAsia="等线" w:hAnsi="Times New Roman" w:cs="Arial"/>
          <w:color w:val="000000"/>
          <w:szCs w:val="21"/>
          <w:shd w:val="clear" w:color="auto" w:fill="FFFFFF"/>
        </w:rPr>
        <w:t>Al</w:t>
      </w:r>
      <w:r w:rsidRPr="008B071C">
        <w:rPr>
          <w:rFonts w:ascii="Times New Roman" w:eastAsia="等线" w:hAnsi="Times New Roman" w:cs="Arial"/>
          <w:color w:val="000000"/>
          <w:szCs w:val="21"/>
          <w:shd w:val="clear" w:color="auto" w:fill="FFFFFF"/>
        </w:rPr>
        <w:t>源的气流流量恒定</w:t>
      </w:r>
      <w:r w:rsidRPr="008B071C">
        <w:rPr>
          <w:rFonts w:ascii="Times New Roman" w:eastAsia="等线" w:hAnsi="Times New Roman" w:cs="Arial" w:hint="eastAsia"/>
          <w:color w:val="000000"/>
          <w:szCs w:val="21"/>
          <w:shd w:val="clear" w:color="auto" w:fill="FFFFFF"/>
        </w:rPr>
        <w:t>而</w:t>
      </w:r>
      <w:r w:rsidRPr="008B071C">
        <w:rPr>
          <w:rFonts w:ascii="Times New Roman" w:eastAsia="等线" w:hAnsi="Times New Roman" w:cs="Arial"/>
          <w:color w:val="000000"/>
          <w:szCs w:val="21"/>
          <w:shd w:val="clear" w:color="auto" w:fill="FFFFFF"/>
        </w:rPr>
        <w:t>Ga</w:t>
      </w:r>
      <w:r w:rsidRPr="008B071C">
        <w:rPr>
          <w:rFonts w:ascii="Times New Roman" w:eastAsia="等线" w:hAnsi="Times New Roman" w:cs="Arial"/>
          <w:color w:val="000000"/>
          <w:szCs w:val="21"/>
          <w:shd w:val="clear" w:color="auto" w:fill="FFFFFF"/>
        </w:rPr>
        <w:t>源的气流流量随生长时间逐渐变大，还可以</w:t>
      </w:r>
      <w:r w:rsidR="00B93E7B">
        <w:rPr>
          <w:rFonts w:ascii="Times New Roman" w:eastAsia="等线" w:hAnsi="Times New Roman" w:cs="Arial" w:hint="eastAsia"/>
          <w:color w:val="000000"/>
          <w:szCs w:val="21"/>
          <w:shd w:val="clear" w:color="auto" w:fill="FFFFFF"/>
        </w:rPr>
        <w:t>使</w:t>
      </w:r>
      <w:r w:rsidRPr="008B071C">
        <w:rPr>
          <w:rFonts w:ascii="Times New Roman" w:eastAsia="等线" w:hAnsi="Times New Roman" w:cs="Arial"/>
          <w:color w:val="000000"/>
          <w:szCs w:val="21"/>
          <w:shd w:val="clear" w:color="auto" w:fill="FFFFFF"/>
        </w:rPr>
        <w:t>Al</w:t>
      </w:r>
      <w:r w:rsidRPr="008B071C">
        <w:rPr>
          <w:rFonts w:ascii="Times New Roman" w:eastAsia="等线" w:hAnsi="Times New Roman" w:cs="Arial"/>
          <w:color w:val="000000"/>
          <w:szCs w:val="21"/>
          <w:shd w:val="clear" w:color="auto" w:fill="FFFFFF"/>
        </w:rPr>
        <w:t>源和</w:t>
      </w:r>
      <w:r w:rsidRPr="008B071C">
        <w:rPr>
          <w:rFonts w:ascii="Times New Roman" w:eastAsia="等线" w:hAnsi="Times New Roman" w:cs="Arial"/>
          <w:color w:val="000000"/>
          <w:szCs w:val="21"/>
          <w:shd w:val="clear" w:color="auto" w:fill="FFFFFF"/>
        </w:rPr>
        <w:t>Ga</w:t>
      </w:r>
      <w:r w:rsidRPr="008B071C">
        <w:rPr>
          <w:rFonts w:ascii="Times New Roman" w:eastAsia="等线" w:hAnsi="Times New Roman" w:cs="Arial"/>
          <w:color w:val="000000"/>
          <w:szCs w:val="21"/>
          <w:shd w:val="clear" w:color="auto" w:fill="FFFFFF"/>
        </w:rPr>
        <w:t>源的气流流量比值随生长时间</w:t>
      </w:r>
      <w:r w:rsidRPr="008B071C">
        <w:rPr>
          <w:rFonts w:ascii="Times New Roman" w:eastAsia="等线" w:hAnsi="Times New Roman" w:cs="Arial" w:hint="eastAsia"/>
          <w:color w:val="000000"/>
          <w:szCs w:val="21"/>
          <w:shd w:val="clear" w:color="auto" w:fill="FFFFFF"/>
        </w:rPr>
        <w:t>逐渐变小，</w:t>
      </w:r>
      <w:r w:rsidRPr="008B071C">
        <w:rPr>
          <w:rFonts w:ascii="Times New Roman" w:eastAsia="等线" w:hAnsi="Times New Roman" w:cs="Arial"/>
          <w:color w:val="000000"/>
          <w:szCs w:val="21"/>
          <w:shd w:val="clear" w:color="auto" w:fill="FFFFFF"/>
        </w:rPr>
        <w:t>生长出</w:t>
      </w:r>
      <w:r w:rsidRPr="008B071C">
        <w:rPr>
          <w:rFonts w:ascii="Times New Roman" w:eastAsia="等线" w:hAnsi="Times New Roman" w:cs="Arial"/>
          <w:color w:val="000000"/>
          <w:szCs w:val="21"/>
          <w:shd w:val="clear" w:color="auto" w:fill="FFFFFF"/>
        </w:rPr>
        <w:t>5</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100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厚的</w:t>
      </w:r>
      <w:r w:rsidRPr="008B071C">
        <w:rPr>
          <w:rFonts w:ascii="Times New Roman" w:eastAsia="等线" w:hAnsi="Times New Roman" w:cs="Arial"/>
          <w:color w:val="000000"/>
          <w:szCs w:val="21"/>
          <w:shd w:val="clear" w:color="auto" w:fill="FFFFFF"/>
        </w:rPr>
        <w:t>Al</w:t>
      </w:r>
      <w:r w:rsidRPr="008B071C">
        <w:rPr>
          <w:rFonts w:ascii="Times New Roman" w:eastAsia="等线" w:hAnsi="Times New Roman" w:cs="Arial"/>
          <w:color w:val="000000"/>
          <w:szCs w:val="21"/>
          <w:shd w:val="clear" w:color="auto" w:fill="FFFFFF"/>
        </w:rPr>
        <w:t>组分渐变最后一个量子垒层。该层掺杂少</w:t>
      </w:r>
      <w:r w:rsidRPr="008B071C">
        <w:rPr>
          <w:rFonts w:ascii="Times New Roman" w:eastAsia="等线" w:hAnsi="Times New Roman" w:cs="Arial" w:hint="eastAsia"/>
          <w:color w:val="000000"/>
          <w:szCs w:val="21"/>
          <w:shd w:val="clear" w:color="auto" w:fill="FFFFFF"/>
        </w:rPr>
        <w:t>量的</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受主，</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掺杂浓度小于</w:t>
      </w:r>
      <w:r w:rsidRPr="008B071C">
        <w:rPr>
          <w:rFonts w:ascii="Times New Roman" w:eastAsia="等线" w:hAnsi="Times New Roman" w:cs="Arial"/>
          <w:color w:val="000000"/>
          <w:szCs w:val="21"/>
          <w:shd w:val="clear" w:color="auto" w:fill="FFFFFF"/>
        </w:rPr>
        <w:t>1E18/cm</w:t>
      </w:r>
      <w:r w:rsidRPr="002C28AA">
        <w:rPr>
          <w:rFonts w:ascii="Times New Roman" w:eastAsia="等线" w:hAnsi="Times New Roman" w:cs="Arial"/>
          <w:color w:val="000000"/>
          <w:szCs w:val="21"/>
          <w:shd w:val="clear" w:color="auto" w:fill="FFFFFF"/>
          <w:vertAlign w:val="superscript"/>
        </w:rPr>
        <w:t>3</w:t>
      </w:r>
      <w:r w:rsidRPr="008B071C">
        <w:rPr>
          <w:rFonts w:ascii="Times New Roman" w:eastAsia="等线" w:hAnsi="Times New Roman" w:cs="Arial"/>
          <w:color w:val="000000"/>
          <w:szCs w:val="21"/>
          <w:shd w:val="clear" w:color="auto" w:fill="FFFFFF"/>
        </w:rPr>
        <w:t>。</w:t>
      </w:r>
    </w:p>
    <w:p w:rsidR="00B93E7B" w:rsidRDefault="00B93E7B" w:rsidP="00B93E7B">
      <w:pPr>
        <w:spacing w:line="360" w:lineRule="auto"/>
        <w:ind w:firstLineChars="200" w:firstLine="420"/>
        <w:jc w:val="center"/>
        <w:rPr>
          <w:rFonts w:ascii="Times New Roman" w:eastAsia="等线" w:hAnsi="Times New Roman" w:cs="Arial"/>
          <w:color w:val="000000"/>
          <w:szCs w:val="21"/>
          <w:shd w:val="clear" w:color="auto" w:fill="FFFFFF"/>
        </w:rPr>
      </w:pPr>
      <w:r>
        <w:rPr>
          <w:rFonts w:ascii="Times New Roman" w:eastAsia="等线" w:hAnsi="Times New Roman" w:cs="Arial" w:hint="eastAsia"/>
          <w:noProof/>
          <w:color w:val="000000"/>
          <w:szCs w:val="21"/>
          <w:shd w:val="clear" w:color="auto" w:fill="FFFFFF"/>
        </w:rPr>
        <w:drawing>
          <wp:inline distT="0" distB="0" distL="0" distR="0">
            <wp:extent cx="2458800" cy="198000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jpg"/>
                    <pic:cNvPicPr/>
                  </pic:nvPicPr>
                  <pic:blipFill>
                    <a:blip r:embed="rId8">
                      <a:extLst>
                        <a:ext uri="{28A0092B-C50C-407E-A947-70E740481C1C}">
                          <a14:useLocalDpi xmlns:a14="http://schemas.microsoft.com/office/drawing/2010/main" val="0"/>
                        </a:ext>
                      </a:extLst>
                    </a:blip>
                    <a:stretch>
                      <a:fillRect/>
                    </a:stretch>
                  </pic:blipFill>
                  <pic:spPr>
                    <a:xfrm>
                      <a:off x="0" y="0"/>
                      <a:ext cx="2458800" cy="1980000"/>
                    </a:xfrm>
                    <a:prstGeom prst="rect">
                      <a:avLst/>
                    </a:prstGeom>
                  </pic:spPr>
                </pic:pic>
              </a:graphicData>
            </a:graphic>
          </wp:inline>
        </w:drawing>
      </w:r>
    </w:p>
    <w:p w:rsidR="00B93E7B" w:rsidRPr="00B93E7B" w:rsidRDefault="00B93E7B" w:rsidP="00B93E7B">
      <w:pPr>
        <w:spacing w:line="360" w:lineRule="auto"/>
        <w:ind w:firstLineChars="200" w:firstLine="420"/>
        <w:jc w:val="center"/>
        <w:rPr>
          <w:rFonts w:ascii="Times New Roman" w:eastAsia="等线" w:hAnsi="Times New Roman" w:cs="Arial"/>
          <w:color w:val="000000"/>
          <w:szCs w:val="21"/>
          <w:shd w:val="clear" w:color="auto" w:fill="FFFFFF"/>
        </w:rPr>
      </w:pPr>
      <w:r w:rsidRPr="008B071C">
        <w:rPr>
          <w:rFonts w:ascii="Times New Roman" w:eastAsia="等线" w:hAnsi="Times New Roman" w:cs="Arial"/>
          <w:color w:val="000000"/>
          <w:szCs w:val="21"/>
          <w:shd w:val="clear" w:color="auto" w:fill="FFFFFF"/>
        </w:rPr>
        <w:t>图</w:t>
      </w:r>
      <w:r w:rsidRPr="008B071C">
        <w:rPr>
          <w:rFonts w:ascii="Times New Roman" w:eastAsia="等线" w:hAnsi="Times New Roman" w:cs="Arial"/>
          <w:color w:val="000000"/>
          <w:szCs w:val="21"/>
          <w:shd w:val="clear" w:color="auto" w:fill="FFFFFF"/>
        </w:rPr>
        <w:t>4</w:t>
      </w:r>
      <w:r>
        <w:rPr>
          <w:rFonts w:ascii="Times New Roman" w:eastAsia="等线" w:hAnsi="Times New Roman" w:cs="Arial" w:hint="eastAsia"/>
          <w:color w:val="000000"/>
          <w:szCs w:val="21"/>
          <w:shd w:val="clear" w:color="auto" w:fill="FFFFFF"/>
        </w:rPr>
        <w:t xml:space="preserve"> </w:t>
      </w:r>
      <w:r w:rsidRPr="008B071C">
        <w:rPr>
          <w:rFonts w:ascii="Times New Roman" w:eastAsia="等线" w:hAnsi="Times New Roman" w:cs="Arial"/>
          <w:color w:val="000000"/>
          <w:szCs w:val="21"/>
          <w:shd w:val="clear" w:color="auto" w:fill="FFFFFF"/>
        </w:rPr>
        <w:t>最后一个铝</w:t>
      </w:r>
      <w:proofErr w:type="gramStart"/>
      <w:r w:rsidRPr="008B071C">
        <w:rPr>
          <w:rFonts w:ascii="Times New Roman" w:eastAsia="等线" w:hAnsi="Times New Roman" w:cs="Arial"/>
          <w:color w:val="000000"/>
          <w:szCs w:val="21"/>
          <w:shd w:val="clear" w:color="auto" w:fill="FFFFFF"/>
        </w:rPr>
        <w:t>镓氮量子垒层</w:t>
      </w:r>
      <w:proofErr w:type="gramEnd"/>
      <w:r w:rsidRPr="008B071C">
        <w:rPr>
          <w:rFonts w:ascii="Times New Roman" w:eastAsia="等线" w:hAnsi="Times New Roman" w:cs="Arial"/>
          <w:color w:val="000000"/>
          <w:szCs w:val="21"/>
          <w:shd w:val="clear" w:color="auto" w:fill="FFFFFF"/>
        </w:rPr>
        <w:t>结构设计</w:t>
      </w:r>
    </w:p>
    <w:p w:rsidR="008B071C" w:rsidRPr="008B071C" w:rsidRDefault="008B071C" w:rsidP="00B93E7B">
      <w:pPr>
        <w:spacing w:line="360" w:lineRule="auto"/>
        <w:ind w:firstLineChars="200" w:firstLine="420"/>
        <w:rPr>
          <w:rFonts w:ascii="Times New Roman" w:eastAsia="等线" w:hAnsi="Times New Roman" w:cs="Arial"/>
          <w:color w:val="000000"/>
          <w:szCs w:val="21"/>
          <w:shd w:val="clear" w:color="auto" w:fill="FFFFFF"/>
        </w:rPr>
      </w:pPr>
      <w:r w:rsidRPr="008B071C">
        <w:rPr>
          <w:rFonts w:ascii="Times New Roman" w:eastAsia="等线" w:hAnsi="Times New Roman" w:cs="Arial"/>
          <w:color w:val="000000"/>
          <w:szCs w:val="21"/>
          <w:shd w:val="clear" w:color="auto" w:fill="FFFFFF"/>
        </w:rPr>
        <w:t>p</w:t>
      </w:r>
      <w:r w:rsidRPr="008B071C">
        <w:rPr>
          <w:rFonts w:ascii="Times New Roman" w:eastAsia="等线" w:hAnsi="Times New Roman" w:cs="Arial"/>
          <w:color w:val="000000"/>
          <w:szCs w:val="21"/>
          <w:shd w:val="clear" w:color="auto" w:fill="FFFFFF"/>
        </w:rPr>
        <w:t>型</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color w:val="000000"/>
          <w:szCs w:val="21"/>
          <w:shd w:val="clear" w:color="auto" w:fill="FFFFFF"/>
        </w:rPr>
        <w:t>电子阻挡层</w:t>
      </w:r>
      <w:r w:rsidRPr="008B071C">
        <w:rPr>
          <w:rFonts w:ascii="Times New Roman" w:eastAsia="等线" w:hAnsi="Times New Roman" w:cs="Arial"/>
          <w:color w:val="000000"/>
          <w:szCs w:val="21"/>
          <w:shd w:val="clear" w:color="auto" w:fill="FFFFFF"/>
        </w:rPr>
        <w:t>6</w:t>
      </w:r>
      <w:r w:rsidRPr="008B071C">
        <w:rPr>
          <w:rFonts w:ascii="Times New Roman" w:eastAsia="等线" w:hAnsi="Times New Roman" w:cs="Arial"/>
          <w:color w:val="000000"/>
          <w:szCs w:val="21"/>
          <w:shd w:val="clear" w:color="auto" w:fill="FFFFFF"/>
        </w:rPr>
        <w:t>，掺杂杂质为</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，掺杂浓度为</w:t>
      </w:r>
      <w:r w:rsidRPr="008B071C">
        <w:rPr>
          <w:rFonts w:ascii="Times New Roman" w:eastAsia="等线" w:hAnsi="Times New Roman" w:cs="Arial"/>
          <w:color w:val="000000"/>
          <w:szCs w:val="21"/>
          <w:shd w:val="clear" w:color="auto" w:fill="FFFFFF"/>
        </w:rPr>
        <w:t>1E18</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5E20/cm</w:t>
      </w:r>
      <w:r w:rsidRPr="002C28AA">
        <w:rPr>
          <w:rFonts w:ascii="Times New Roman" w:eastAsia="等线" w:hAnsi="Times New Roman" w:cs="Arial"/>
          <w:color w:val="000000"/>
          <w:szCs w:val="21"/>
          <w:shd w:val="clear" w:color="auto" w:fill="FFFFFF"/>
          <w:vertAlign w:val="superscript"/>
        </w:rPr>
        <w:t>3</w:t>
      </w:r>
      <w:r w:rsidRPr="008B071C">
        <w:rPr>
          <w:rFonts w:ascii="Times New Roman" w:eastAsia="等线" w:hAnsi="Times New Roman" w:cs="Arial"/>
          <w:color w:val="000000"/>
          <w:szCs w:val="21"/>
          <w:shd w:val="clear" w:color="auto" w:fill="FFFFFF"/>
        </w:rPr>
        <w:t>，其厚度是</w:t>
      </w:r>
      <w:r w:rsidRPr="008B071C">
        <w:rPr>
          <w:rFonts w:ascii="Times New Roman" w:eastAsia="等线" w:hAnsi="Times New Roman" w:cs="Arial"/>
          <w:color w:val="000000"/>
          <w:szCs w:val="21"/>
          <w:shd w:val="clear" w:color="auto" w:fill="FFFFFF"/>
        </w:rPr>
        <w:t>10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，优选</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80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；生长温度在</w:t>
      </w:r>
      <w:r w:rsidRPr="008B071C">
        <w:rPr>
          <w:rFonts w:ascii="Times New Roman" w:eastAsia="等线" w:hAnsi="Times New Roman" w:cs="Arial"/>
          <w:color w:val="000000"/>
          <w:szCs w:val="21"/>
          <w:shd w:val="clear" w:color="auto" w:fill="FFFFFF"/>
        </w:rPr>
        <w:t>850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1000℃</w:t>
      </w:r>
      <w:r w:rsidRPr="008B071C">
        <w:rPr>
          <w:rFonts w:ascii="Times New Roman" w:eastAsia="等线" w:hAnsi="Times New Roman" w:cs="Arial"/>
          <w:color w:val="000000"/>
          <w:szCs w:val="21"/>
          <w:shd w:val="clear" w:color="auto" w:fill="FFFFFF"/>
        </w:rPr>
        <w:t>之间，</w:t>
      </w:r>
      <w:r w:rsidRPr="008B071C">
        <w:rPr>
          <w:rFonts w:ascii="Times New Roman" w:eastAsia="等线" w:hAnsi="Times New Roman" w:cs="Arial"/>
          <w:color w:val="000000"/>
          <w:szCs w:val="21"/>
          <w:shd w:val="clear" w:color="auto" w:fill="FFFFFF"/>
        </w:rPr>
        <w:t>960℃</w:t>
      </w:r>
      <w:r w:rsidRPr="008B071C">
        <w:rPr>
          <w:rFonts w:ascii="Times New Roman" w:eastAsia="等线" w:hAnsi="Times New Roman" w:cs="Arial"/>
          <w:color w:val="000000"/>
          <w:szCs w:val="21"/>
          <w:shd w:val="clear" w:color="auto" w:fill="FFFFFF"/>
        </w:rPr>
        <w:t>为最优的生长温度，生长压力在</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之间，最优的压力为</w:t>
      </w:r>
      <w:r w:rsidRPr="008B071C">
        <w:rPr>
          <w:rFonts w:ascii="Times New Roman" w:eastAsia="等线" w:hAnsi="Times New Roman" w:cs="Arial"/>
          <w:color w:val="000000"/>
          <w:szCs w:val="21"/>
          <w:shd w:val="clear" w:color="auto" w:fill="FFFFFF"/>
        </w:rPr>
        <w:t>150</w:t>
      </w:r>
      <w:r w:rsidR="002C28AA">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mbar</w:t>
      </w:r>
      <w:r w:rsidRPr="008B071C">
        <w:rPr>
          <w:rFonts w:ascii="Times New Roman" w:eastAsia="等线" w:hAnsi="Times New Roman" w:cs="Arial"/>
          <w:color w:val="000000"/>
          <w:szCs w:val="21"/>
          <w:shd w:val="clear" w:color="auto" w:fill="FFFFFF"/>
        </w:rPr>
        <w:t>。</w:t>
      </w:r>
    </w:p>
    <w:p w:rsidR="00086016" w:rsidRPr="00086016" w:rsidRDefault="008B071C" w:rsidP="00B93E7B">
      <w:pPr>
        <w:spacing w:line="360" w:lineRule="auto"/>
        <w:ind w:firstLineChars="200" w:firstLine="420"/>
        <w:rPr>
          <w:rFonts w:ascii="Times New Roman" w:eastAsia="等线" w:hAnsi="Times New Roman" w:cs="Arial"/>
          <w:color w:val="000000"/>
          <w:szCs w:val="21"/>
          <w:shd w:val="clear" w:color="auto" w:fill="FFFFFF"/>
        </w:rPr>
      </w:pPr>
      <w:r w:rsidRPr="008B071C">
        <w:rPr>
          <w:rFonts w:ascii="Times New Roman" w:eastAsia="等线" w:hAnsi="Times New Roman" w:cs="Arial"/>
          <w:color w:val="000000"/>
          <w:szCs w:val="21"/>
          <w:shd w:val="clear" w:color="auto" w:fill="FFFFFF"/>
        </w:rPr>
        <w:t>接触层</w:t>
      </w:r>
      <w:r w:rsidRPr="008B071C">
        <w:rPr>
          <w:rFonts w:ascii="Times New Roman" w:eastAsia="等线" w:hAnsi="Times New Roman" w:cs="Arial"/>
          <w:color w:val="000000"/>
          <w:szCs w:val="21"/>
          <w:shd w:val="clear" w:color="auto" w:fill="FFFFFF"/>
        </w:rPr>
        <w:t>8</w:t>
      </w:r>
      <w:r w:rsidRPr="008B071C">
        <w:rPr>
          <w:rFonts w:ascii="Times New Roman" w:eastAsia="等线" w:hAnsi="Times New Roman" w:cs="Arial"/>
          <w:color w:val="000000"/>
          <w:szCs w:val="21"/>
          <w:shd w:val="clear" w:color="auto" w:fill="FFFFFF"/>
        </w:rPr>
        <w:t>制作在</w:t>
      </w:r>
      <w:r w:rsidRPr="008B071C">
        <w:rPr>
          <w:rFonts w:ascii="Times New Roman" w:eastAsia="等线" w:hAnsi="Times New Roman" w:cs="Arial"/>
          <w:color w:val="000000"/>
          <w:szCs w:val="21"/>
          <w:shd w:val="clear" w:color="auto" w:fill="FFFFFF"/>
        </w:rPr>
        <w:t>p</w:t>
      </w:r>
      <w:r w:rsidRPr="008B071C">
        <w:rPr>
          <w:rFonts w:ascii="Times New Roman" w:eastAsia="等线" w:hAnsi="Times New Roman" w:cs="Arial"/>
          <w:color w:val="000000"/>
          <w:szCs w:val="21"/>
          <w:shd w:val="clear" w:color="auto" w:fill="FFFFFF"/>
        </w:rPr>
        <w:t>型</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color w:val="000000"/>
          <w:szCs w:val="21"/>
          <w:shd w:val="clear" w:color="auto" w:fill="FFFFFF"/>
        </w:rPr>
        <w:t>电子阻挡层</w:t>
      </w:r>
      <w:r w:rsidRPr="008B071C">
        <w:rPr>
          <w:rFonts w:ascii="Times New Roman" w:eastAsia="等线" w:hAnsi="Times New Roman" w:cs="Arial"/>
          <w:color w:val="000000"/>
          <w:szCs w:val="21"/>
          <w:shd w:val="clear" w:color="auto" w:fill="FFFFFF"/>
        </w:rPr>
        <w:t>6</w:t>
      </w:r>
      <w:r w:rsidRPr="008B071C">
        <w:rPr>
          <w:rFonts w:ascii="Times New Roman" w:eastAsia="等线" w:hAnsi="Times New Roman" w:cs="Arial"/>
          <w:color w:val="000000"/>
          <w:szCs w:val="21"/>
          <w:shd w:val="clear" w:color="auto" w:fill="FFFFFF"/>
        </w:rPr>
        <w:t>上；</w:t>
      </w:r>
      <w:r w:rsidRPr="008B071C">
        <w:rPr>
          <w:rFonts w:ascii="Times New Roman" w:eastAsia="等线" w:hAnsi="Times New Roman" w:cs="Arial"/>
          <w:color w:val="000000"/>
          <w:szCs w:val="21"/>
          <w:shd w:val="clear" w:color="auto" w:fill="FFFFFF"/>
        </w:rPr>
        <w:t>p</w:t>
      </w:r>
      <w:proofErr w:type="gramStart"/>
      <w:r w:rsidRPr="008B071C">
        <w:rPr>
          <w:rFonts w:ascii="Times New Roman" w:eastAsia="等线" w:hAnsi="Times New Roman" w:cs="Arial"/>
          <w:color w:val="000000"/>
          <w:szCs w:val="21"/>
          <w:shd w:val="clear" w:color="auto" w:fill="FFFFFF"/>
        </w:rPr>
        <w:t>型接触层</w:t>
      </w:r>
      <w:proofErr w:type="gramEnd"/>
      <w:r w:rsidRPr="008B071C">
        <w:rPr>
          <w:rFonts w:ascii="Times New Roman" w:eastAsia="等线" w:hAnsi="Times New Roman" w:cs="Arial"/>
          <w:color w:val="000000"/>
          <w:szCs w:val="21"/>
          <w:shd w:val="clear" w:color="auto" w:fill="FFFFFF"/>
        </w:rPr>
        <w:t>7</w:t>
      </w:r>
      <w:r w:rsidRPr="008B071C">
        <w:rPr>
          <w:rFonts w:ascii="Times New Roman" w:eastAsia="等线" w:hAnsi="Times New Roman" w:cs="Arial"/>
          <w:color w:val="000000"/>
          <w:szCs w:val="21"/>
          <w:shd w:val="clear" w:color="auto" w:fill="FFFFFF"/>
        </w:rPr>
        <w:t>可</w:t>
      </w:r>
      <w:r w:rsidRPr="008B071C">
        <w:rPr>
          <w:rFonts w:ascii="Times New Roman" w:eastAsia="等线" w:hAnsi="Times New Roman" w:cs="Arial" w:hint="eastAsia"/>
          <w:color w:val="000000"/>
          <w:szCs w:val="21"/>
          <w:shd w:val="clear" w:color="auto" w:fill="FFFFFF"/>
        </w:rPr>
        <w:t>以是</w:t>
      </w:r>
      <w:r w:rsidRPr="008B071C">
        <w:rPr>
          <w:rFonts w:ascii="Times New Roman" w:eastAsia="等线" w:hAnsi="Times New Roman" w:cs="Arial"/>
          <w:color w:val="000000"/>
          <w:szCs w:val="21"/>
          <w:shd w:val="clear" w:color="auto" w:fill="FFFFFF"/>
        </w:rPr>
        <w:t>p-</w:t>
      </w:r>
      <w:proofErr w:type="spellStart"/>
      <w:r w:rsidRPr="008B071C">
        <w:rPr>
          <w:rFonts w:ascii="Times New Roman" w:eastAsia="等线" w:hAnsi="Times New Roman" w:cs="Arial"/>
          <w:color w:val="000000"/>
          <w:szCs w:val="21"/>
          <w:shd w:val="clear" w:color="auto" w:fill="FFFFFF"/>
        </w:rPr>
        <w:t>GaN</w:t>
      </w:r>
      <w:proofErr w:type="spellEnd"/>
      <w:r w:rsidRPr="008B071C">
        <w:rPr>
          <w:rFonts w:ascii="Times New Roman" w:eastAsia="等线" w:hAnsi="Times New Roman" w:cs="Arial"/>
          <w:color w:val="000000"/>
          <w:szCs w:val="21"/>
          <w:shd w:val="clear" w:color="auto" w:fill="FFFFFF"/>
        </w:rPr>
        <w:t>，也可以</w:t>
      </w:r>
      <w:proofErr w:type="gramStart"/>
      <w:r w:rsidRPr="008B071C">
        <w:rPr>
          <w:rFonts w:ascii="Times New Roman" w:eastAsia="等线" w:hAnsi="Times New Roman" w:cs="Arial"/>
          <w:color w:val="000000"/>
          <w:szCs w:val="21"/>
          <w:shd w:val="clear" w:color="auto" w:fill="FFFFFF"/>
        </w:rPr>
        <w:t>是低铝组分</w:t>
      </w:r>
      <w:proofErr w:type="gramEnd"/>
      <w:r w:rsidRPr="008B071C">
        <w:rPr>
          <w:rFonts w:ascii="Times New Roman" w:eastAsia="等线" w:hAnsi="Times New Roman" w:cs="Arial"/>
          <w:color w:val="000000"/>
          <w:szCs w:val="21"/>
          <w:shd w:val="clear" w:color="auto" w:fill="FFFFFF"/>
        </w:rPr>
        <w:t>的</w:t>
      </w:r>
      <w:r w:rsidRPr="008B071C">
        <w:rPr>
          <w:rFonts w:ascii="Times New Roman" w:eastAsia="等线" w:hAnsi="Times New Roman" w:cs="Arial"/>
          <w:color w:val="000000"/>
          <w:szCs w:val="21"/>
          <w:shd w:val="clear" w:color="auto" w:fill="FFFFFF"/>
        </w:rPr>
        <w:t>p-</w:t>
      </w:r>
      <w:proofErr w:type="spellStart"/>
      <w:r w:rsidRPr="008B071C">
        <w:rPr>
          <w:rFonts w:ascii="Times New Roman" w:eastAsia="等线" w:hAnsi="Times New Roman" w:cs="Arial"/>
          <w:color w:val="000000"/>
          <w:szCs w:val="21"/>
          <w:shd w:val="clear" w:color="auto" w:fill="FFFFFF"/>
        </w:rPr>
        <w:t>AlGaN</w:t>
      </w:r>
      <w:proofErr w:type="spellEnd"/>
      <w:r w:rsidRPr="008B071C">
        <w:rPr>
          <w:rFonts w:ascii="Times New Roman" w:eastAsia="等线" w:hAnsi="Times New Roman" w:cs="Arial"/>
          <w:color w:val="000000"/>
          <w:szCs w:val="21"/>
          <w:shd w:val="clear" w:color="auto" w:fill="FFFFFF"/>
        </w:rPr>
        <w:t>，</w:t>
      </w:r>
      <w:r w:rsidRPr="008B071C">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掺杂</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为主，</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掺杂浓度以能够提供尽量多空穴</w:t>
      </w:r>
      <w:r w:rsidRPr="008B071C">
        <w:rPr>
          <w:rFonts w:ascii="Times New Roman" w:eastAsia="等线" w:hAnsi="Times New Roman" w:cs="Arial" w:hint="eastAsia"/>
          <w:color w:val="000000"/>
          <w:szCs w:val="21"/>
          <w:shd w:val="clear" w:color="auto" w:fill="FFFFFF"/>
        </w:rPr>
        <w:t>同时不会导致材料质量显著劣化为限，</w:t>
      </w:r>
      <w:r w:rsidRPr="008B071C">
        <w:rPr>
          <w:rFonts w:ascii="Times New Roman" w:eastAsia="等线" w:hAnsi="Times New Roman" w:cs="Arial"/>
          <w:color w:val="000000"/>
          <w:szCs w:val="21"/>
          <w:shd w:val="clear" w:color="auto" w:fill="FFFFFF"/>
        </w:rPr>
        <w:t>Mg</w:t>
      </w:r>
      <w:r w:rsidRPr="008B071C">
        <w:rPr>
          <w:rFonts w:ascii="Times New Roman" w:eastAsia="等线" w:hAnsi="Times New Roman" w:cs="Arial"/>
          <w:color w:val="000000"/>
          <w:szCs w:val="21"/>
          <w:shd w:val="clear" w:color="auto" w:fill="FFFFFF"/>
        </w:rPr>
        <w:t>掺杂浓度为</w:t>
      </w:r>
      <w:r w:rsidRPr="008B071C">
        <w:rPr>
          <w:rFonts w:ascii="Times New Roman" w:eastAsia="等线" w:hAnsi="Times New Roman" w:cs="Arial"/>
          <w:color w:val="000000"/>
          <w:szCs w:val="21"/>
          <w:shd w:val="clear" w:color="auto" w:fill="FFFFFF"/>
        </w:rPr>
        <w:t>1E18</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1E20/cm</w:t>
      </w:r>
      <w:r w:rsidRPr="002C28AA">
        <w:rPr>
          <w:rFonts w:ascii="Times New Roman" w:eastAsia="等线" w:hAnsi="Times New Roman" w:cs="Arial"/>
          <w:color w:val="000000"/>
          <w:szCs w:val="21"/>
          <w:shd w:val="clear" w:color="auto" w:fill="FFFFFF"/>
          <w:vertAlign w:val="superscript"/>
        </w:rPr>
        <w:t>3</w:t>
      </w:r>
      <w:r w:rsidRPr="008B071C">
        <w:rPr>
          <w:rFonts w:ascii="Times New Roman" w:eastAsia="等线" w:hAnsi="Times New Roman" w:cs="Arial"/>
          <w:color w:val="000000"/>
          <w:szCs w:val="21"/>
          <w:shd w:val="clear" w:color="auto" w:fill="FFFFFF"/>
        </w:rPr>
        <w:t>，该层厚度</w:t>
      </w:r>
      <w:r w:rsidRPr="008B071C">
        <w:rPr>
          <w:rFonts w:ascii="Times New Roman" w:eastAsia="等线" w:hAnsi="Times New Roman" w:cs="Arial"/>
          <w:color w:val="000000"/>
          <w:szCs w:val="21"/>
          <w:shd w:val="clear" w:color="auto" w:fill="FFFFFF"/>
        </w:rPr>
        <w:t>10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200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，该层优选厚度是</w:t>
      </w:r>
      <w:r w:rsidRPr="008B071C">
        <w:rPr>
          <w:rFonts w:ascii="Times New Roman" w:eastAsia="等线" w:hAnsi="Times New Roman" w:cs="Arial"/>
          <w:color w:val="000000"/>
          <w:szCs w:val="21"/>
          <w:shd w:val="clear" w:color="auto" w:fill="FFFFFF"/>
        </w:rPr>
        <w:t>50</w:t>
      </w:r>
      <w:r w:rsidR="001E617F">
        <w:rPr>
          <w:rFonts w:ascii="Times New Roman" w:eastAsia="等线" w:hAnsi="Times New Roman" w:cs="Arial" w:hint="eastAsia"/>
          <w:color w:val="000000"/>
          <w:szCs w:val="21"/>
          <w:shd w:val="clear" w:color="auto" w:fill="FFFFFF"/>
        </w:rPr>
        <w:t>~</w:t>
      </w:r>
      <w:r w:rsidRPr="008B071C">
        <w:rPr>
          <w:rFonts w:ascii="Times New Roman" w:eastAsia="等线" w:hAnsi="Times New Roman" w:cs="Arial"/>
          <w:color w:val="000000"/>
          <w:szCs w:val="21"/>
          <w:shd w:val="clear" w:color="auto" w:fill="FFFFFF"/>
        </w:rPr>
        <w:t>100</w:t>
      </w:r>
      <w:r w:rsidR="001E617F">
        <w:rPr>
          <w:rFonts w:ascii="Times New Roman" w:eastAsia="等线" w:hAnsi="Times New Roman" w:cs="Arial"/>
          <w:color w:val="000000"/>
          <w:szCs w:val="21"/>
          <w:shd w:val="clear" w:color="auto" w:fill="FFFFFF"/>
        </w:rPr>
        <w:t xml:space="preserve"> </w:t>
      </w:r>
      <w:r w:rsidRPr="008B071C">
        <w:rPr>
          <w:rFonts w:ascii="Times New Roman" w:eastAsia="等线" w:hAnsi="Times New Roman" w:cs="Arial"/>
          <w:color w:val="000000"/>
          <w:szCs w:val="21"/>
          <w:shd w:val="clear" w:color="auto" w:fill="FFFFFF"/>
        </w:rPr>
        <w:t>nm</w:t>
      </w:r>
      <w:r w:rsidRPr="008B071C">
        <w:rPr>
          <w:rFonts w:ascii="Times New Roman" w:eastAsia="等线" w:hAnsi="Times New Roman" w:cs="Arial"/>
          <w:color w:val="000000"/>
          <w:szCs w:val="21"/>
          <w:shd w:val="clear" w:color="auto" w:fill="FFFFFF"/>
        </w:rPr>
        <w:t>。</w:t>
      </w:r>
    </w:p>
    <w:p w:rsidR="00086016" w:rsidRDefault="003D53E5" w:rsidP="00D14C69">
      <w:pPr>
        <w:spacing w:line="360" w:lineRule="auto"/>
        <w:ind w:firstLineChars="200" w:firstLine="420"/>
        <w:rPr>
          <w:rFonts w:ascii="Times New Roman" w:eastAsia="等线" w:hAnsi="Times New Roman" w:cs="Arial"/>
          <w:color w:val="000000"/>
          <w:szCs w:val="21"/>
          <w:shd w:val="clear" w:color="auto" w:fill="FFFFFF"/>
        </w:rPr>
      </w:pPr>
      <w:proofErr w:type="gramStart"/>
      <w:r w:rsidRPr="003D53E5">
        <w:rPr>
          <w:rFonts w:ascii="Times New Roman" w:eastAsia="等线" w:hAnsi="Times New Roman" w:cs="Arial"/>
          <w:color w:val="000000"/>
          <w:szCs w:val="21"/>
          <w:shd w:val="clear" w:color="auto" w:fill="FFFFFF"/>
        </w:rPr>
        <w:t>本结构</w:t>
      </w:r>
      <w:proofErr w:type="gramEnd"/>
      <w:r w:rsidRPr="003D53E5">
        <w:rPr>
          <w:rFonts w:ascii="Times New Roman" w:eastAsia="等线" w:hAnsi="Times New Roman" w:cs="Arial"/>
          <w:color w:val="000000"/>
          <w:szCs w:val="21"/>
          <w:shd w:val="clear" w:color="auto" w:fill="FFFFFF"/>
        </w:rPr>
        <w:t>的</w:t>
      </w:r>
      <w:proofErr w:type="spellStart"/>
      <w:r w:rsidRPr="003D53E5">
        <w:rPr>
          <w:rFonts w:ascii="Times New Roman" w:eastAsia="等线" w:hAnsi="Times New Roman" w:cs="Arial"/>
          <w:color w:val="000000"/>
          <w:szCs w:val="21"/>
          <w:shd w:val="clear" w:color="auto" w:fill="FFFFFF"/>
        </w:rPr>
        <w:t>AlGaN</w:t>
      </w:r>
      <w:proofErr w:type="spellEnd"/>
      <w:r w:rsidRPr="003D53E5">
        <w:rPr>
          <w:rFonts w:ascii="Times New Roman" w:eastAsia="等线" w:hAnsi="Times New Roman" w:cs="Arial"/>
          <w:color w:val="000000"/>
          <w:szCs w:val="21"/>
          <w:shd w:val="clear" w:color="auto" w:fill="FFFFFF"/>
        </w:rPr>
        <w:t>基半导体紫</w:t>
      </w:r>
      <w:r w:rsidRPr="003D53E5">
        <w:rPr>
          <w:rFonts w:ascii="Times New Roman" w:eastAsia="等线" w:hAnsi="Times New Roman" w:cs="Arial" w:hint="eastAsia"/>
          <w:color w:val="000000"/>
          <w:szCs w:val="21"/>
          <w:shd w:val="clear" w:color="auto" w:fill="FFFFFF"/>
        </w:rPr>
        <w:t>外具有以下优势：</w:t>
      </w:r>
    </w:p>
    <w:p w:rsidR="003D53E5" w:rsidRPr="00B93E7B" w:rsidRDefault="003D53E5" w:rsidP="00B93E7B">
      <w:pPr>
        <w:pStyle w:val="a3"/>
        <w:numPr>
          <w:ilvl w:val="0"/>
          <w:numId w:val="3"/>
        </w:numPr>
        <w:spacing w:line="360" w:lineRule="auto"/>
        <w:ind w:firstLineChars="0"/>
        <w:rPr>
          <w:rFonts w:ascii="Times New Roman" w:eastAsia="等线" w:hAnsi="Times New Roman" w:cs="Arial"/>
          <w:color w:val="000000"/>
          <w:szCs w:val="21"/>
          <w:shd w:val="clear" w:color="auto" w:fill="FFFFFF"/>
        </w:rPr>
      </w:pPr>
      <w:r w:rsidRPr="00B93E7B">
        <w:rPr>
          <w:rFonts w:ascii="Times New Roman" w:eastAsia="等线" w:hAnsi="Times New Roman" w:cs="Arial"/>
          <w:color w:val="000000"/>
          <w:szCs w:val="21"/>
          <w:shd w:val="clear" w:color="auto" w:fill="FFFFFF"/>
        </w:rPr>
        <w:t>可以消除</w:t>
      </w:r>
      <w:r w:rsidRPr="00B93E7B">
        <w:rPr>
          <w:rFonts w:ascii="Times New Roman" w:eastAsia="等线" w:hAnsi="Times New Roman" w:cs="Arial"/>
          <w:color w:val="000000"/>
          <w:szCs w:val="21"/>
          <w:shd w:val="clear" w:color="auto" w:fill="FFFFFF"/>
        </w:rPr>
        <w:t>LQB</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EBL</w:t>
      </w:r>
      <w:r w:rsidRPr="00B93E7B">
        <w:rPr>
          <w:rFonts w:ascii="Times New Roman" w:eastAsia="等线" w:hAnsi="Times New Roman" w:cs="Arial"/>
          <w:color w:val="000000"/>
          <w:szCs w:val="21"/>
          <w:shd w:val="clear" w:color="auto" w:fill="FFFFFF"/>
        </w:rPr>
        <w:t>界面的极化电荷，从而消除</w:t>
      </w:r>
      <w:r w:rsidRPr="00B93E7B">
        <w:rPr>
          <w:rFonts w:ascii="Times New Roman" w:eastAsia="等线" w:hAnsi="Times New Roman" w:cs="Arial"/>
          <w:color w:val="000000"/>
          <w:szCs w:val="21"/>
          <w:shd w:val="clear" w:color="auto" w:fill="FFFFFF"/>
        </w:rPr>
        <w:t>LQB</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EBL</w:t>
      </w:r>
      <w:r w:rsidRPr="00B93E7B">
        <w:rPr>
          <w:rFonts w:ascii="Times New Roman" w:eastAsia="等线" w:hAnsi="Times New Roman" w:cs="Arial"/>
          <w:color w:val="000000"/>
          <w:szCs w:val="21"/>
          <w:shd w:val="clear" w:color="auto" w:fill="FFFFFF"/>
        </w:rPr>
        <w:t>界面的电子集聚，</w:t>
      </w:r>
      <w:r w:rsidRPr="00B93E7B">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该界面</w:t>
      </w:r>
      <w:r w:rsidRPr="00B93E7B">
        <w:rPr>
          <w:rFonts w:ascii="Times New Roman" w:eastAsia="等线" w:hAnsi="Times New Roman" w:cs="Arial" w:hint="eastAsia"/>
          <w:color w:val="000000"/>
          <w:szCs w:val="21"/>
          <w:shd w:val="clear" w:color="auto" w:fill="FFFFFF"/>
        </w:rPr>
        <w:t>集聚的电子无益于发光；</w:t>
      </w:r>
    </w:p>
    <w:p w:rsidR="003D53E5" w:rsidRPr="00B93E7B" w:rsidRDefault="003D53E5" w:rsidP="00B93E7B">
      <w:pPr>
        <w:pStyle w:val="a3"/>
        <w:numPr>
          <w:ilvl w:val="0"/>
          <w:numId w:val="3"/>
        </w:numPr>
        <w:spacing w:line="360" w:lineRule="auto"/>
        <w:ind w:firstLineChars="0"/>
        <w:rPr>
          <w:rFonts w:ascii="Times New Roman" w:eastAsia="等线" w:hAnsi="Times New Roman" w:cs="Arial"/>
          <w:color w:val="000000"/>
          <w:szCs w:val="21"/>
          <w:shd w:val="clear" w:color="auto" w:fill="FFFFFF"/>
        </w:rPr>
      </w:pPr>
      <w:r w:rsidRPr="00B93E7B">
        <w:rPr>
          <w:rFonts w:ascii="Times New Roman" w:eastAsia="等线" w:hAnsi="Times New Roman" w:cs="Arial"/>
          <w:color w:val="000000"/>
          <w:szCs w:val="21"/>
          <w:shd w:val="clear" w:color="auto" w:fill="FFFFFF"/>
        </w:rPr>
        <w:t>Al</w:t>
      </w:r>
      <w:r w:rsidRPr="00B93E7B">
        <w:rPr>
          <w:rFonts w:ascii="Times New Roman" w:eastAsia="等线" w:hAnsi="Times New Roman" w:cs="Arial"/>
          <w:color w:val="000000"/>
          <w:szCs w:val="21"/>
          <w:shd w:val="clear" w:color="auto" w:fill="FFFFFF"/>
        </w:rPr>
        <w:t>组分递减</w:t>
      </w:r>
      <w:r w:rsidRPr="00B93E7B">
        <w:rPr>
          <w:rFonts w:ascii="Times New Roman" w:eastAsia="等线" w:hAnsi="Times New Roman" w:cs="Arial"/>
          <w:color w:val="000000"/>
          <w:szCs w:val="21"/>
          <w:shd w:val="clear" w:color="auto" w:fill="FFFFFF"/>
        </w:rPr>
        <w:t>LQB</w:t>
      </w:r>
      <w:r w:rsidRPr="00B93E7B">
        <w:rPr>
          <w:rFonts w:ascii="Times New Roman" w:eastAsia="等线" w:hAnsi="Times New Roman" w:cs="Arial"/>
          <w:color w:val="000000"/>
          <w:szCs w:val="21"/>
          <w:shd w:val="clear" w:color="auto" w:fill="FFFFFF"/>
        </w:rPr>
        <w:t>层中会自发形成负的体极化电荷，这些体极化电荷会导致</w:t>
      </w:r>
      <w:r w:rsidRPr="00B93E7B">
        <w:rPr>
          <w:rFonts w:ascii="Times New Roman" w:eastAsia="等线" w:hAnsi="Times New Roman" w:cs="Arial"/>
          <w:color w:val="000000"/>
          <w:szCs w:val="21"/>
          <w:shd w:val="clear" w:color="auto" w:fill="FFFFFF"/>
        </w:rPr>
        <w:lastRenderedPageBreak/>
        <w:t>LQB/EBL</w:t>
      </w:r>
      <w:r w:rsidRPr="00B93E7B">
        <w:rPr>
          <w:rFonts w:ascii="Times New Roman" w:eastAsia="等线" w:hAnsi="Times New Roman" w:cs="Arial"/>
          <w:color w:val="000000"/>
          <w:szCs w:val="21"/>
          <w:shd w:val="clear" w:color="auto" w:fill="FFFFFF"/>
        </w:rPr>
        <w:t>界面附近导带升高，能够增强电子阻挡效果，减少电子泄漏；</w:t>
      </w:r>
    </w:p>
    <w:p w:rsidR="003D53E5" w:rsidRPr="00B93E7B" w:rsidRDefault="003D53E5" w:rsidP="00B93E7B">
      <w:pPr>
        <w:pStyle w:val="a3"/>
        <w:numPr>
          <w:ilvl w:val="0"/>
          <w:numId w:val="3"/>
        </w:numPr>
        <w:spacing w:line="360" w:lineRule="auto"/>
        <w:ind w:firstLineChars="0"/>
        <w:rPr>
          <w:rFonts w:ascii="Times New Roman" w:eastAsia="等线" w:hAnsi="Times New Roman" w:cs="Arial"/>
          <w:color w:val="000000"/>
          <w:szCs w:val="21"/>
          <w:shd w:val="clear" w:color="auto" w:fill="FFFFFF"/>
        </w:rPr>
      </w:pPr>
      <w:r w:rsidRPr="00B93E7B">
        <w:rPr>
          <w:rFonts w:ascii="Times New Roman" w:eastAsia="等线" w:hAnsi="Times New Roman" w:cs="Arial"/>
          <w:color w:val="000000"/>
          <w:szCs w:val="21"/>
          <w:shd w:val="clear" w:color="auto" w:fill="FFFFFF"/>
        </w:rPr>
        <w:t>Al</w:t>
      </w:r>
      <w:r w:rsidRPr="00B93E7B">
        <w:rPr>
          <w:rFonts w:ascii="Times New Roman" w:eastAsia="等线" w:hAnsi="Times New Roman" w:cs="Arial"/>
          <w:color w:val="000000"/>
          <w:szCs w:val="21"/>
          <w:shd w:val="clear" w:color="auto" w:fill="FFFFFF"/>
        </w:rPr>
        <w:t>组分递减的</w:t>
      </w:r>
      <w:r w:rsidRPr="00B93E7B">
        <w:rPr>
          <w:rFonts w:ascii="Times New Roman" w:eastAsia="等线" w:hAnsi="Times New Roman" w:cs="Arial"/>
          <w:color w:val="000000"/>
          <w:szCs w:val="21"/>
          <w:shd w:val="clear" w:color="auto" w:fill="FFFFFF"/>
        </w:rPr>
        <w:t>LQB</w:t>
      </w:r>
      <w:r w:rsidRPr="00B93E7B">
        <w:rPr>
          <w:rFonts w:ascii="Times New Roman" w:eastAsia="等线" w:hAnsi="Times New Roman" w:cs="Arial"/>
          <w:color w:val="000000"/>
          <w:szCs w:val="21"/>
          <w:shd w:val="clear" w:color="auto" w:fill="FFFFFF"/>
        </w:rPr>
        <w:t>层中会自发形成负的体极化电荷能够诱导出很高的空穴浓</w:t>
      </w:r>
      <w:r w:rsidRPr="00B93E7B">
        <w:rPr>
          <w:rFonts w:ascii="Times New Roman" w:eastAsia="等线" w:hAnsi="Times New Roman" w:cs="Arial" w:hint="eastAsia"/>
          <w:color w:val="000000"/>
          <w:szCs w:val="21"/>
          <w:shd w:val="clear" w:color="auto" w:fill="FFFFFF"/>
        </w:rPr>
        <w:t>度；</w:t>
      </w:r>
    </w:p>
    <w:p w:rsidR="003D53E5" w:rsidRPr="00B93E7B" w:rsidRDefault="003D53E5" w:rsidP="00B93E7B">
      <w:pPr>
        <w:pStyle w:val="a3"/>
        <w:numPr>
          <w:ilvl w:val="0"/>
          <w:numId w:val="3"/>
        </w:numPr>
        <w:spacing w:line="360" w:lineRule="auto"/>
        <w:ind w:firstLineChars="0"/>
        <w:rPr>
          <w:rFonts w:ascii="Times New Roman" w:eastAsia="等线" w:hAnsi="Times New Roman" w:cs="Arial"/>
          <w:color w:val="000000"/>
          <w:szCs w:val="21"/>
          <w:shd w:val="clear" w:color="auto" w:fill="FFFFFF"/>
        </w:rPr>
      </w:pPr>
      <w:r w:rsidRPr="00B93E7B">
        <w:rPr>
          <w:rFonts w:ascii="Times New Roman" w:eastAsia="等线" w:hAnsi="Times New Roman" w:cs="Arial"/>
          <w:color w:val="000000"/>
          <w:szCs w:val="21"/>
          <w:shd w:val="clear" w:color="auto" w:fill="FFFFFF"/>
        </w:rPr>
        <w:t>Al</w:t>
      </w:r>
      <w:r w:rsidRPr="00B93E7B">
        <w:rPr>
          <w:rFonts w:ascii="Times New Roman" w:eastAsia="等线" w:hAnsi="Times New Roman" w:cs="Arial"/>
          <w:color w:val="000000"/>
          <w:szCs w:val="21"/>
          <w:shd w:val="clear" w:color="auto" w:fill="FFFFFF"/>
        </w:rPr>
        <w:t>组分递减的</w:t>
      </w:r>
      <w:r w:rsidRPr="00B93E7B">
        <w:rPr>
          <w:rFonts w:ascii="Times New Roman" w:eastAsia="等线" w:hAnsi="Times New Roman" w:cs="Arial"/>
          <w:color w:val="000000"/>
          <w:szCs w:val="21"/>
          <w:shd w:val="clear" w:color="auto" w:fill="FFFFFF"/>
        </w:rPr>
        <w:t>LQB</w:t>
      </w:r>
      <w:r w:rsidRPr="00B93E7B">
        <w:rPr>
          <w:rFonts w:ascii="Times New Roman" w:eastAsia="等线" w:hAnsi="Times New Roman" w:cs="Arial"/>
          <w:color w:val="000000"/>
          <w:szCs w:val="21"/>
          <w:shd w:val="clear" w:color="auto" w:fill="FFFFFF"/>
        </w:rPr>
        <w:t>层中会导致</w:t>
      </w:r>
      <w:r w:rsidRPr="00B93E7B">
        <w:rPr>
          <w:rFonts w:ascii="Times New Roman" w:eastAsia="等线" w:hAnsi="Times New Roman" w:cs="Arial"/>
          <w:color w:val="000000"/>
          <w:szCs w:val="21"/>
          <w:shd w:val="clear" w:color="auto" w:fill="FFFFFF"/>
        </w:rPr>
        <w:t>EBL</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Pr="00B93E7B">
        <w:rPr>
          <w:rFonts w:ascii="Times New Roman" w:eastAsia="等线" w:hAnsi="Times New Roman" w:cs="Arial"/>
          <w:color w:val="000000"/>
          <w:szCs w:val="21"/>
          <w:shd w:val="clear" w:color="auto" w:fill="FFFFFF"/>
        </w:rPr>
        <w:t>p-</w:t>
      </w:r>
      <w:proofErr w:type="spellStart"/>
      <w:r w:rsidRPr="00B93E7B">
        <w:rPr>
          <w:rFonts w:ascii="Times New Roman" w:eastAsia="等线" w:hAnsi="Times New Roman" w:cs="Arial"/>
          <w:color w:val="000000"/>
          <w:szCs w:val="21"/>
          <w:shd w:val="clear" w:color="auto" w:fill="FFFFFF"/>
        </w:rPr>
        <w:t>AlGaN</w:t>
      </w:r>
      <w:proofErr w:type="spellEnd"/>
      <w:r w:rsidRPr="00B93E7B">
        <w:rPr>
          <w:rFonts w:ascii="Times New Roman" w:eastAsia="等线" w:hAnsi="Times New Roman" w:cs="Arial"/>
          <w:color w:val="000000"/>
          <w:szCs w:val="21"/>
          <w:shd w:val="clear" w:color="auto" w:fill="FFFFFF"/>
        </w:rPr>
        <w:t>界面附近导带拉平，降低</w:t>
      </w:r>
      <w:r w:rsidRPr="00B93E7B">
        <w:rPr>
          <w:rFonts w:ascii="Times New Roman" w:eastAsia="等线" w:hAnsi="Times New Roman" w:cs="Arial"/>
          <w:color w:val="000000"/>
          <w:szCs w:val="21"/>
          <w:shd w:val="clear" w:color="auto" w:fill="FFFFFF"/>
        </w:rPr>
        <w:t>EBL</w:t>
      </w:r>
      <w:r w:rsidRPr="00B93E7B">
        <w:rPr>
          <w:rFonts w:ascii="Times New Roman" w:eastAsia="等线" w:hAnsi="Times New Roman" w:cs="Arial"/>
          <w:color w:val="000000"/>
          <w:szCs w:val="21"/>
          <w:shd w:val="clear" w:color="auto" w:fill="FFFFFF"/>
        </w:rPr>
        <w:t>中价带</w:t>
      </w:r>
      <w:r w:rsidRPr="00B93E7B">
        <w:rPr>
          <w:rFonts w:ascii="Times New Roman" w:eastAsia="等线" w:hAnsi="Times New Roman" w:cs="Arial" w:hint="eastAsia"/>
          <w:color w:val="000000"/>
          <w:szCs w:val="21"/>
          <w:shd w:val="clear" w:color="auto" w:fill="FFFFFF"/>
        </w:rPr>
        <w:t>处的空穴势垒，</w:t>
      </w:r>
      <w:r w:rsidRPr="00B93E7B">
        <w:rPr>
          <w:rFonts w:ascii="Times New Roman" w:eastAsia="等线" w:hAnsi="Times New Roman" w:cs="Arial"/>
          <w:color w:val="000000"/>
          <w:szCs w:val="21"/>
          <w:shd w:val="clear" w:color="auto" w:fill="FFFFFF"/>
        </w:rPr>
        <w:t>可改善空穴输运。总之，电子阻挡效果的提高以及空穴注入的改善能有效降</w:t>
      </w:r>
      <w:r w:rsidRPr="00B93E7B">
        <w:rPr>
          <w:rFonts w:ascii="Times New Roman" w:eastAsia="等线" w:hAnsi="Times New Roman" w:cs="Arial" w:hint="eastAsia"/>
          <w:color w:val="000000"/>
          <w:szCs w:val="21"/>
          <w:shd w:val="clear" w:color="auto" w:fill="FFFFFF"/>
        </w:rPr>
        <w:t>低电子泄漏从而提高器件发光效率，大大提高其输出光功率。</w:t>
      </w:r>
    </w:p>
    <w:p w:rsidR="004B5F53" w:rsidRPr="005E334F" w:rsidRDefault="003D53E5" w:rsidP="00D14C69">
      <w:pPr>
        <w:spacing w:line="360" w:lineRule="auto"/>
        <w:ind w:firstLineChars="200" w:firstLine="420"/>
        <w:rPr>
          <w:rFonts w:ascii="Times New Roman" w:eastAsia="等线" w:hAnsi="Times New Roman" w:cs="Arial"/>
          <w:color w:val="000000"/>
          <w:szCs w:val="21"/>
          <w:shd w:val="clear" w:color="auto" w:fill="FFFFFF"/>
        </w:rPr>
      </w:pPr>
      <w:r w:rsidRPr="003D53E5">
        <w:rPr>
          <w:rFonts w:ascii="Times New Roman" w:eastAsia="等线" w:hAnsi="Times New Roman" w:cs="Arial"/>
          <w:color w:val="000000"/>
          <w:szCs w:val="21"/>
          <w:shd w:val="clear" w:color="auto" w:fill="FFFFFF"/>
        </w:rPr>
        <w:t>综上所述，</w:t>
      </w:r>
      <w:r w:rsidRPr="003D53E5">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优点在于：</w:t>
      </w:r>
      <w:r w:rsidRPr="003D53E5">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优化</w:t>
      </w:r>
      <w:proofErr w:type="spellStart"/>
      <w:r w:rsidRPr="003D53E5">
        <w:rPr>
          <w:rFonts w:ascii="Times New Roman" w:eastAsia="等线" w:hAnsi="Times New Roman" w:cs="Arial"/>
          <w:color w:val="000000"/>
          <w:szCs w:val="21"/>
          <w:shd w:val="clear" w:color="auto" w:fill="FFFFFF"/>
        </w:rPr>
        <w:t>AlGaN</w:t>
      </w:r>
      <w:proofErr w:type="spellEnd"/>
      <w:r w:rsidRPr="003D53E5">
        <w:rPr>
          <w:rFonts w:ascii="Times New Roman" w:eastAsia="等线" w:hAnsi="Times New Roman" w:cs="Arial"/>
          <w:color w:val="000000"/>
          <w:szCs w:val="21"/>
          <w:shd w:val="clear" w:color="auto" w:fill="FFFFFF"/>
        </w:rPr>
        <w:t>基半导体紫外器件的能带结构，</w:t>
      </w:r>
      <w:r w:rsidRPr="003D53E5">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在最后</w:t>
      </w:r>
      <w:r w:rsidRPr="003D53E5">
        <w:rPr>
          <w:rFonts w:ascii="Times New Roman" w:eastAsia="等线" w:hAnsi="Times New Roman" w:cs="Arial" w:hint="eastAsia"/>
          <w:color w:val="000000"/>
          <w:szCs w:val="21"/>
          <w:shd w:val="clear" w:color="auto" w:fill="FFFFFF"/>
        </w:rPr>
        <w:t>一个</w:t>
      </w:r>
      <w:proofErr w:type="spellStart"/>
      <w:r w:rsidRPr="003D53E5">
        <w:rPr>
          <w:rFonts w:ascii="Times New Roman" w:eastAsia="等线" w:hAnsi="Times New Roman" w:cs="Arial"/>
          <w:color w:val="000000"/>
          <w:szCs w:val="21"/>
          <w:shd w:val="clear" w:color="auto" w:fill="FFFFFF"/>
        </w:rPr>
        <w:t>AlGaN</w:t>
      </w:r>
      <w:proofErr w:type="spellEnd"/>
      <w:r w:rsidRPr="003D53E5">
        <w:rPr>
          <w:rFonts w:ascii="Times New Roman" w:eastAsia="等线" w:hAnsi="Times New Roman" w:cs="Arial"/>
          <w:color w:val="000000"/>
          <w:szCs w:val="21"/>
          <w:shd w:val="clear" w:color="auto" w:fill="FFFFFF"/>
        </w:rPr>
        <w:t>量子垒层中采用渐变的铝组分来提升</w:t>
      </w:r>
      <w:r w:rsidRPr="003D53E5">
        <w:rPr>
          <w:rFonts w:ascii="Times New Roman" w:eastAsia="等线" w:hAnsi="Times New Roman" w:cs="Arial"/>
          <w:color w:val="000000"/>
          <w:szCs w:val="21"/>
          <w:shd w:val="clear" w:color="auto" w:fill="FFFFFF"/>
        </w:rPr>
        <w:t>LQB</w:t>
      </w:r>
      <w:r w:rsidR="001E617F">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EBL</w:t>
      </w:r>
      <w:r w:rsidRPr="003D53E5">
        <w:rPr>
          <w:rFonts w:ascii="Times New Roman" w:eastAsia="等线" w:hAnsi="Times New Roman" w:cs="Arial"/>
          <w:color w:val="000000"/>
          <w:szCs w:val="21"/>
          <w:shd w:val="clear" w:color="auto" w:fill="FFFFFF"/>
        </w:rPr>
        <w:t>区的电子势垒高度，</w:t>
      </w:r>
      <w:r w:rsidRPr="003D53E5">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并降低</w:t>
      </w:r>
      <w:r w:rsidRPr="003D53E5">
        <w:rPr>
          <w:rFonts w:ascii="Times New Roman" w:eastAsia="等线" w:hAnsi="Times New Roman" w:cs="Arial"/>
          <w:color w:val="000000"/>
          <w:szCs w:val="21"/>
          <w:shd w:val="clear" w:color="auto" w:fill="FFFFFF"/>
        </w:rPr>
        <w:t>LQB</w:t>
      </w:r>
      <w:r w:rsidR="001E617F">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w:t>
      </w:r>
      <w:r w:rsidR="001E617F">
        <w:rPr>
          <w:rFonts w:ascii="Times New Roman" w:eastAsia="等线" w:hAnsi="Times New Roman" w:cs="Arial"/>
          <w:color w:val="000000"/>
          <w:szCs w:val="21"/>
          <w:shd w:val="clear" w:color="auto" w:fill="FFFFFF"/>
        </w:rPr>
        <w:t xml:space="preserve"> </w:t>
      </w:r>
      <w:r w:rsidRPr="003D53E5">
        <w:rPr>
          <w:rFonts w:ascii="Times New Roman" w:eastAsia="等线" w:hAnsi="Times New Roman" w:cs="Arial"/>
          <w:color w:val="000000"/>
          <w:szCs w:val="21"/>
          <w:shd w:val="clear" w:color="auto" w:fill="FFFFFF"/>
        </w:rPr>
        <w:t>EBL</w:t>
      </w:r>
      <w:r w:rsidRPr="003D53E5">
        <w:rPr>
          <w:rFonts w:ascii="Times New Roman" w:eastAsia="等线" w:hAnsi="Times New Roman" w:cs="Arial"/>
          <w:color w:val="000000"/>
          <w:szCs w:val="21"/>
          <w:shd w:val="clear" w:color="auto" w:fill="FFFFFF"/>
        </w:rPr>
        <w:t>区的空穴势垒高度，从而能有效地增加电子限制效果、增强空穴注入效率，提高发光器</w:t>
      </w:r>
      <w:r w:rsidRPr="003D53E5">
        <w:rPr>
          <w:rFonts w:ascii="Times New Roman" w:eastAsia="等线" w:hAnsi="Times New Roman" w:cs="Arial" w:hint="eastAsia"/>
          <w:color w:val="000000"/>
          <w:szCs w:val="21"/>
          <w:shd w:val="clear" w:color="auto" w:fill="FFFFFF"/>
        </w:rPr>
        <w:t>件的发光效率，尤其对高注入下</w:t>
      </w:r>
      <w:proofErr w:type="spellStart"/>
      <w:r w:rsidRPr="003D53E5">
        <w:rPr>
          <w:rFonts w:ascii="Times New Roman" w:eastAsia="等线" w:hAnsi="Times New Roman" w:cs="Arial"/>
          <w:color w:val="000000"/>
          <w:szCs w:val="21"/>
          <w:shd w:val="clear" w:color="auto" w:fill="FFFFFF"/>
        </w:rPr>
        <w:t>AlGaN</w:t>
      </w:r>
      <w:proofErr w:type="spellEnd"/>
      <w:r w:rsidRPr="003D53E5">
        <w:rPr>
          <w:rFonts w:ascii="Times New Roman" w:eastAsia="等线" w:hAnsi="Times New Roman" w:cs="Arial"/>
          <w:color w:val="000000"/>
          <w:szCs w:val="21"/>
          <w:shd w:val="clear" w:color="auto" w:fill="FFFFFF"/>
        </w:rPr>
        <w:t>基半导体紫外发光器件更为有效。</w:t>
      </w:r>
    </w:p>
    <w:p w:rsidR="004B5F53" w:rsidRDefault="004B5F53" w:rsidP="00F573BA">
      <w:pPr>
        <w:spacing w:line="360" w:lineRule="auto"/>
        <w:rPr>
          <w:rFonts w:ascii="Times New Roman" w:eastAsia="等线" w:hAnsi="Times New Roman" w:cs="Arial"/>
          <w:color w:val="000000"/>
          <w:szCs w:val="21"/>
          <w:shd w:val="clear" w:color="auto" w:fill="FFFFFF"/>
        </w:rPr>
      </w:pPr>
    </w:p>
    <w:p w:rsidR="00B2150C" w:rsidRDefault="00EF0DFB" w:rsidP="00F573BA">
      <w:pPr>
        <w:spacing w:line="360" w:lineRule="auto"/>
        <w:rPr>
          <w:rFonts w:ascii="Times New Roman" w:eastAsia="等线" w:hAnsi="Times New Roman" w:cs="Arial"/>
          <w:color w:val="000000"/>
          <w:szCs w:val="21"/>
          <w:shd w:val="clear" w:color="auto" w:fill="FFFFFF"/>
        </w:rPr>
      </w:pPr>
      <w:r>
        <w:rPr>
          <w:rFonts w:ascii="黑体" w:eastAsia="黑体" w:hAnsi="黑体" w:hint="eastAsia"/>
          <w:sz w:val="24"/>
          <w:szCs w:val="24"/>
        </w:rPr>
        <w:t>6</w:t>
      </w:r>
      <w:r w:rsidR="00676610">
        <w:rPr>
          <w:rFonts w:ascii="黑体" w:eastAsia="黑体" w:hAnsi="黑体"/>
          <w:sz w:val="24"/>
          <w:szCs w:val="24"/>
        </w:rPr>
        <w:t xml:space="preserve"> </w:t>
      </w:r>
      <w:r w:rsidR="00676610">
        <w:rPr>
          <w:rFonts w:ascii="黑体" w:eastAsia="黑体" w:hAnsi="黑体" w:hint="eastAsia"/>
          <w:sz w:val="24"/>
          <w:szCs w:val="24"/>
        </w:rPr>
        <w:t>半导体紫外发光器件的最新进展</w:t>
      </w:r>
    </w:p>
    <w:p w:rsidR="005B6D83" w:rsidRDefault="005B6D83" w:rsidP="005B6D83">
      <w:pPr>
        <w:spacing w:line="360" w:lineRule="auto"/>
        <w:ind w:firstLineChars="200" w:firstLine="420"/>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2017</w:t>
      </w:r>
      <w:r>
        <w:rPr>
          <w:rFonts w:ascii="Times New Roman" w:eastAsia="等线" w:hAnsi="Times New Roman" w:cs="Arial" w:hint="eastAsia"/>
          <w:color w:val="000000"/>
          <w:szCs w:val="21"/>
          <w:shd w:val="clear" w:color="auto" w:fill="FFFFFF"/>
        </w:rPr>
        <w:t>年，日本信息通信研究机构的</w:t>
      </w:r>
      <w:r>
        <w:rPr>
          <w:rFonts w:ascii="Times New Roman" w:eastAsia="等线" w:hAnsi="Times New Roman" w:cs="Arial" w:hint="eastAsia"/>
          <w:color w:val="000000"/>
          <w:szCs w:val="21"/>
          <w:shd w:val="clear" w:color="auto" w:fill="FFFFFF"/>
        </w:rPr>
        <w:t>S</w:t>
      </w:r>
      <w:r>
        <w:rPr>
          <w:rFonts w:ascii="Times New Roman" w:eastAsia="等线" w:hAnsi="Times New Roman" w:cs="Arial"/>
          <w:color w:val="000000"/>
          <w:szCs w:val="21"/>
          <w:shd w:val="clear" w:color="auto" w:fill="FFFFFF"/>
        </w:rPr>
        <w:t>. I. I</w:t>
      </w:r>
      <w:r>
        <w:rPr>
          <w:rFonts w:ascii="Times New Roman" w:eastAsia="等线" w:hAnsi="Times New Roman" w:cs="Arial" w:hint="eastAsia"/>
          <w:color w:val="000000"/>
          <w:szCs w:val="21"/>
          <w:shd w:val="clear" w:color="auto" w:fill="FFFFFF"/>
        </w:rPr>
        <w:t>noue</w:t>
      </w:r>
      <w:r>
        <w:rPr>
          <w:rFonts w:ascii="Times New Roman" w:eastAsia="等线" w:hAnsi="Times New Roman" w:cs="Arial" w:hint="eastAsia"/>
          <w:color w:val="000000"/>
          <w:szCs w:val="21"/>
          <w:shd w:val="clear" w:color="auto" w:fill="FFFFFF"/>
        </w:rPr>
        <w:t>等人报道了</w:t>
      </w:r>
      <w:proofErr w:type="spellStart"/>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基</w:t>
      </w:r>
      <w:r w:rsidR="00EF0DFB">
        <w:rPr>
          <w:rFonts w:ascii="Times New Roman" w:eastAsia="等线" w:hAnsi="Times New Roman" w:cs="Times New Roman" w:hint="eastAsia"/>
          <w:color w:val="000000"/>
          <w:szCs w:val="21"/>
          <w:shd w:val="clear" w:color="auto" w:fill="FFFFFF"/>
        </w:rPr>
        <w:t>深紫外</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ED</w:t>
      </w:r>
      <w:r w:rsidR="00EF0DFB">
        <w:rPr>
          <w:rFonts w:ascii="Times New Roman" w:eastAsia="等线" w:hAnsi="Times New Roman" w:cs="Arial" w:hint="eastAsia"/>
          <w:color w:val="000000"/>
          <w:szCs w:val="21"/>
          <w:shd w:val="clear" w:color="auto" w:fill="FFFFFF"/>
        </w:rPr>
        <w:t>（</w:t>
      </w:r>
      <w:r w:rsidR="00EF0DFB" w:rsidRPr="00676610">
        <w:rPr>
          <w:rFonts w:ascii="Times New Roman" w:eastAsia="等线" w:hAnsi="Times New Roman" w:cs="Arial"/>
          <w:color w:val="000000"/>
          <w:szCs w:val="21"/>
          <w:shd w:val="clear" w:color="auto" w:fill="FFFFFF"/>
        </w:rPr>
        <w:t>DUV LED, deep ultraviolet light-emitting diode</w:t>
      </w:r>
      <w:r w:rsidR="00EF0DFB">
        <w:rPr>
          <w:rFonts w:ascii="Times New Roman" w:eastAsia="等线" w:hAnsi="Times New Roman" w:cs="Arial" w:hint="eastAsia"/>
          <w:color w:val="000000"/>
          <w:szCs w:val="21"/>
          <w:shd w:val="clear" w:color="auto" w:fill="FFFFFF"/>
        </w:rPr>
        <w:t>）</w:t>
      </w:r>
      <w:r w:rsidR="009D4BED">
        <w:rPr>
          <w:rFonts w:ascii="Times New Roman" w:eastAsia="等线" w:hAnsi="Times New Roman" w:cs="Arial" w:hint="eastAsia"/>
          <w:color w:val="000000"/>
          <w:szCs w:val="21"/>
          <w:shd w:val="clear" w:color="auto" w:fill="FFFFFF"/>
        </w:rPr>
        <w:t>在波长</w:t>
      </w:r>
      <w:r w:rsidR="009D4BED">
        <w:rPr>
          <w:rFonts w:ascii="Times New Roman" w:eastAsia="等线" w:hAnsi="Times New Roman" w:cs="Arial" w:hint="eastAsia"/>
          <w:color w:val="000000"/>
          <w:szCs w:val="21"/>
          <w:shd w:val="clear" w:color="auto" w:fill="FFFFFF"/>
        </w:rPr>
        <w:t>265</w:t>
      </w:r>
      <w:r w:rsidR="00FE6ECF">
        <w:rPr>
          <w:rFonts w:ascii="Times New Roman" w:eastAsia="等线" w:hAnsi="Times New Roman" w:cs="Arial"/>
          <w:color w:val="000000"/>
          <w:szCs w:val="21"/>
          <w:shd w:val="clear" w:color="auto" w:fill="FFFFFF"/>
        </w:rPr>
        <w:t xml:space="preserve"> </w:t>
      </w:r>
      <w:r w:rsidR="009D4BED">
        <w:rPr>
          <w:rFonts w:ascii="Times New Roman" w:eastAsia="等线" w:hAnsi="Times New Roman" w:cs="Arial" w:hint="eastAsia"/>
          <w:color w:val="000000"/>
          <w:szCs w:val="21"/>
          <w:shd w:val="clear" w:color="auto" w:fill="FFFFFF"/>
        </w:rPr>
        <w:t>nm</w:t>
      </w:r>
      <w:r w:rsidR="009D4BED">
        <w:rPr>
          <w:rFonts w:ascii="Times New Roman" w:eastAsia="等线" w:hAnsi="Times New Roman" w:cs="Arial" w:hint="eastAsia"/>
          <w:color w:val="000000"/>
          <w:szCs w:val="21"/>
          <w:shd w:val="clear" w:color="auto" w:fill="FFFFFF"/>
        </w:rPr>
        <w:t>、输出功率大于</w:t>
      </w:r>
      <w:r w:rsidR="009D4BED">
        <w:rPr>
          <w:rFonts w:ascii="Times New Roman" w:eastAsia="等线" w:hAnsi="Times New Roman" w:cs="Arial" w:hint="eastAsia"/>
          <w:color w:val="000000"/>
          <w:szCs w:val="21"/>
          <w:shd w:val="clear" w:color="auto" w:fill="FFFFFF"/>
        </w:rPr>
        <w:t>15</w:t>
      </w:r>
      <w:r w:rsidR="00FE6ECF">
        <w:rPr>
          <w:rFonts w:ascii="Times New Roman" w:eastAsia="等线" w:hAnsi="Times New Roman" w:cs="Arial"/>
          <w:color w:val="000000"/>
          <w:szCs w:val="21"/>
          <w:shd w:val="clear" w:color="auto" w:fill="FFFFFF"/>
        </w:rPr>
        <w:t xml:space="preserve"> </w:t>
      </w:r>
      <w:proofErr w:type="spellStart"/>
      <w:r w:rsidR="009D4BED">
        <w:rPr>
          <w:rFonts w:ascii="Times New Roman" w:eastAsia="等线" w:hAnsi="Times New Roman" w:cs="Arial" w:hint="eastAsia"/>
          <w:color w:val="000000"/>
          <w:szCs w:val="21"/>
          <w:shd w:val="clear" w:color="auto" w:fill="FFFFFF"/>
        </w:rPr>
        <w:t>m</w:t>
      </w:r>
      <w:r w:rsidR="009D4BED">
        <w:rPr>
          <w:rFonts w:ascii="Times New Roman" w:eastAsia="等线" w:hAnsi="Times New Roman" w:cs="Arial"/>
          <w:color w:val="000000"/>
          <w:szCs w:val="21"/>
          <w:shd w:val="clear" w:color="auto" w:fill="FFFFFF"/>
        </w:rPr>
        <w:t>W</w:t>
      </w:r>
      <w:proofErr w:type="spellEnd"/>
      <w:r w:rsidR="009D4BED">
        <w:rPr>
          <w:rFonts w:ascii="Times New Roman" w:eastAsia="等线" w:hAnsi="Times New Roman" w:cs="Arial" w:hint="eastAsia"/>
          <w:color w:val="000000"/>
          <w:szCs w:val="21"/>
          <w:shd w:val="clear" w:color="auto" w:fill="FFFFFF"/>
        </w:rPr>
        <w:t>下，采用大面积纳米图形结构制作</w:t>
      </w:r>
      <w:r w:rsidR="009D4BED">
        <w:rPr>
          <w:rFonts w:ascii="Times New Roman" w:eastAsia="等线" w:hAnsi="Times New Roman" w:cs="Arial" w:hint="eastAsia"/>
          <w:color w:val="000000"/>
          <w:szCs w:val="21"/>
          <w:shd w:val="clear" w:color="auto" w:fill="FFFFFF"/>
        </w:rPr>
        <w:t>L</w:t>
      </w:r>
      <w:r w:rsidR="009D4BED">
        <w:rPr>
          <w:rFonts w:ascii="Times New Roman" w:eastAsia="等线" w:hAnsi="Times New Roman" w:cs="Arial"/>
          <w:color w:val="000000"/>
          <w:szCs w:val="21"/>
          <w:shd w:val="clear" w:color="auto" w:fill="FFFFFF"/>
        </w:rPr>
        <w:t>ED</w:t>
      </w:r>
      <w:r w:rsidR="009D4BED">
        <w:rPr>
          <w:rFonts w:ascii="Times New Roman" w:eastAsia="等线" w:hAnsi="Times New Roman" w:cs="Arial" w:hint="eastAsia"/>
          <w:color w:val="000000"/>
          <w:szCs w:val="21"/>
          <w:shd w:val="clear" w:color="auto" w:fill="FFFFFF"/>
        </w:rPr>
        <w:t>，使光提取效率提高了</w:t>
      </w:r>
      <w:r w:rsidR="009D4BED">
        <w:rPr>
          <w:rFonts w:ascii="Times New Roman" w:eastAsia="等线" w:hAnsi="Times New Roman" w:cs="Arial" w:hint="eastAsia"/>
          <w:color w:val="000000"/>
          <w:szCs w:val="21"/>
          <w:shd w:val="clear" w:color="auto" w:fill="FFFFFF"/>
        </w:rPr>
        <w:t>3</w:t>
      </w:r>
      <w:r w:rsidR="009D4BED">
        <w:rPr>
          <w:rFonts w:ascii="Times New Roman" w:eastAsia="等线" w:hAnsi="Times New Roman" w:cs="Arial" w:hint="eastAsia"/>
          <w:color w:val="000000"/>
          <w:szCs w:val="21"/>
          <w:shd w:val="clear" w:color="auto" w:fill="FFFFFF"/>
        </w:rPr>
        <w:t>倍，可满足实用化需求，为</w:t>
      </w:r>
      <w:proofErr w:type="spellStart"/>
      <w:r w:rsidR="009D4BED" w:rsidRPr="00173AE4">
        <w:rPr>
          <w:rFonts w:ascii="Times New Roman" w:eastAsia="等线" w:hAnsi="Times New Roman" w:cs="Times New Roman"/>
          <w:color w:val="000000"/>
          <w:szCs w:val="21"/>
          <w:shd w:val="clear" w:color="auto" w:fill="FFFFFF"/>
        </w:rPr>
        <w:t>AlGaN</w:t>
      </w:r>
      <w:proofErr w:type="spellEnd"/>
      <w:r w:rsidR="009D4BED">
        <w:rPr>
          <w:rFonts w:ascii="Times New Roman" w:eastAsia="等线" w:hAnsi="Times New Roman" w:cs="Times New Roman" w:hint="eastAsia"/>
          <w:color w:val="000000"/>
          <w:szCs w:val="21"/>
          <w:shd w:val="clear" w:color="auto" w:fill="FFFFFF"/>
        </w:rPr>
        <w:t>基</w:t>
      </w:r>
      <w:r w:rsidR="00756820">
        <w:rPr>
          <w:rFonts w:ascii="Times New Roman" w:eastAsia="等线" w:hAnsi="Times New Roman" w:cs="Arial" w:hint="eastAsia"/>
          <w:color w:val="000000"/>
          <w:szCs w:val="21"/>
          <w:shd w:val="clear" w:color="auto" w:fill="FFFFFF"/>
        </w:rPr>
        <w:t>D</w:t>
      </w:r>
      <w:r w:rsidR="00756820">
        <w:rPr>
          <w:rFonts w:ascii="Times New Roman" w:eastAsia="等线" w:hAnsi="Times New Roman" w:cs="Arial"/>
          <w:color w:val="000000"/>
          <w:szCs w:val="21"/>
          <w:shd w:val="clear" w:color="auto" w:fill="FFFFFF"/>
        </w:rPr>
        <w:t xml:space="preserve">UV </w:t>
      </w:r>
      <w:r w:rsidR="00756820">
        <w:rPr>
          <w:rFonts w:ascii="Times New Roman" w:eastAsia="等线" w:hAnsi="Times New Roman" w:cs="Arial" w:hint="eastAsia"/>
          <w:color w:val="000000"/>
          <w:szCs w:val="21"/>
          <w:shd w:val="clear" w:color="auto" w:fill="FFFFFF"/>
        </w:rPr>
        <w:t>L</w:t>
      </w:r>
      <w:r w:rsidR="00756820">
        <w:rPr>
          <w:rFonts w:ascii="Times New Roman" w:eastAsia="等线" w:hAnsi="Times New Roman" w:cs="Arial"/>
          <w:color w:val="000000"/>
          <w:szCs w:val="21"/>
          <w:shd w:val="clear" w:color="auto" w:fill="FFFFFF"/>
        </w:rPr>
        <w:t>ED</w:t>
      </w:r>
      <w:r w:rsidR="009D4BED">
        <w:rPr>
          <w:rFonts w:ascii="Times New Roman" w:eastAsia="等线" w:hAnsi="Times New Roman" w:cs="Arial" w:hint="eastAsia"/>
          <w:color w:val="000000"/>
          <w:szCs w:val="21"/>
          <w:shd w:val="clear" w:color="auto" w:fill="FFFFFF"/>
        </w:rPr>
        <w:t>大规模应用奠定了基础。</w:t>
      </w:r>
    </w:p>
    <w:p w:rsidR="009D4BED" w:rsidRDefault="009D4BED" w:rsidP="005B6D83">
      <w:pPr>
        <w:spacing w:line="360" w:lineRule="auto"/>
        <w:ind w:firstLineChars="200" w:firstLine="420"/>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2018</w:t>
      </w:r>
      <w:r>
        <w:rPr>
          <w:rFonts w:ascii="Times New Roman" w:eastAsia="等线" w:hAnsi="Times New Roman" w:cs="Arial" w:hint="eastAsia"/>
          <w:color w:val="000000"/>
          <w:szCs w:val="21"/>
          <w:shd w:val="clear" w:color="auto" w:fill="FFFFFF"/>
        </w:rPr>
        <w:t>年，美国威斯康星大学麦迪逊分校的</w:t>
      </w:r>
      <w:r>
        <w:rPr>
          <w:rFonts w:ascii="Times New Roman" w:eastAsia="等线" w:hAnsi="Times New Roman" w:cs="Arial" w:hint="eastAsia"/>
          <w:color w:val="000000"/>
          <w:szCs w:val="21"/>
          <w:shd w:val="clear" w:color="auto" w:fill="FFFFFF"/>
        </w:rPr>
        <w:t>D</w:t>
      </w:r>
      <w:r>
        <w:rPr>
          <w:rFonts w:ascii="Times New Roman" w:eastAsia="等线" w:hAnsi="Times New Roman" w:cs="Arial"/>
          <w:color w:val="000000"/>
          <w:szCs w:val="21"/>
          <w:shd w:val="clear" w:color="auto" w:fill="FFFFFF"/>
        </w:rPr>
        <w:t>. L</w:t>
      </w:r>
      <w:r>
        <w:rPr>
          <w:rFonts w:ascii="Times New Roman" w:eastAsia="等线" w:hAnsi="Times New Roman" w:cs="Arial" w:hint="eastAsia"/>
          <w:color w:val="000000"/>
          <w:szCs w:val="21"/>
          <w:shd w:val="clear" w:color="auto" w:fill="FFFFFF"/>
        </w:rPr>
        <w:t>iu</w:t>
      </w:r>
      <w:r>
        <w:rPr>
          <w:rFonts w:ascii="Times New Roman" w:eastAsia="等线" w:hAnsi="Times New Roman" w:cs="Arial" w:hint="eastAsia"/>
          <w:color w:val="000000"/>
          <w:szCs w:val="21"/>
          <w:shd w:val="clear" w:color="auto" w:fill="FFFFFF"/>
        </w:rPr>
        <w:t>等人报道了一种在</w:t>
      </w:r>
      <w:proofErr w:type="spellStart"/>
      <w:r>
        <w:rPr>
          <w:rFonts w:ascii="Times New Roman" w:eastAsia="等线" w:hAnsi="Times New Roman" w:cs="Arial" w:hint="eastAsia"/>
          <w:color w:val="000000"/>
          <w:szCs w:val="21"/>
          <w:shd w:val="clear" w:color="auto" w:fill="FFFFFF"/>
        </w:rPr>
        <w:t>Al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hint="eastAsia"/>
          <w:color w:val="000000"/>
          <w:szCs w:val="21"/>
          <w:shd w:val="clear" w:color="auto" w:fill="FFFFFF"/>
        </w:rPr>
        <w:t>本体单晶衬底上使用</w:t>
      </w:r>
      <w:r>
        <w:rPr>
          <w:rFonts w:ascii="Times New Roman" w:eastAsia="等线" w:hAnsi="Times New Roman" w:cs="Arial" w:hint="eastAsia"/>
          <w:color w:val="000000"/>
          <w:szCs w:val="21"/>
          <w:shd w:val="clear" w:color="auto" w:fill="FFFFFF"/>
        </w:rPr>
        <w:t>p</w:t>
      </w:r>
      <w:r>
        <w:rPr>
          <w:rFonts w:ascii="Times New Roman" w:eastAsia="等线" w:hAnsi="Times New Roman" w:cs="Arial" w:hint="eastAsia"/>
          <w:color w:val="000000"/>
          <w:szCs w:val="21"/>
          <w:shd w:val="clear" w:color="auto" w:fill="FFFFFF"/>
        </w:rPr>
        <w:t>型</w:t>
      </w:r>
      <w:r>
        <w:rPr>
          <w:rFonts w:ascii="Times New Roman" w:eastAsia="等线" w:hAnsi="Times New Roman" w:cs="Arial"/>
          <w:color w:val="000000"/>
          <w:szCs w:val="21"/>
          <w:shd w:val="clear" w:color="auto" w:fill="FFFFFF"/>
        </w:rPr>
        <w:t>S</w:t>
      </w:r>
      <w:r>
        <w:rPr>
          <w:rFonts w:ascii="Times New Roman" w:eastAsia="等线" w:hAnsi="Times New Roman" w:cs="Arial" w:hint="eastAsia"/>
          <w:color w:val="000000"/>
          <w:szCs w:val="21"/>
          <w:shd w:val="clear" w:color="auto" w:fill="FFFFFF"/>
        </w:rPr>
        <w:t>i</w:t>
      </w:r>
      <w:r>
        <w:rPr>
          <w:rFonts w:ascii="Times New Roman" w:eastAsia="等线" w:hAnsi="Times New Roman" w:cs="Arial" w:hint="eastAsia"/>
          <w:color w:val="000000"/>
          <w:szCs w:val="21"/>
          <w:shd w:val="clear" w:color="auto" w:fill="FFFFFF"/>
        </w:rPr>
        <w:t>增强空穴注入</w:t>
      </w:r>
      <w:r>
        <w:rPr>
          <w:rFonts w:ascii="Times New Roman" w:eastAsia="等线" w:hAnsi="Times New Roman" w:cs="Arial" w:hint="eastAsia"/>
          <w:color w:val="000000"/>
          <w:szCs w:val="21"/>
          <w:shd w:val="clear" w:color="auto" w:fill="FFFFFF"/>
        </w:rPr>
        <w:t>400</w:t>
      </w:r>
      <w:r w:rsidR="00FE6ECF">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nm</w:t>
      </w:r>
      <w:r>
        <w:rPr>
          <w:rFonts w:ascii="Times New Roman" w:eastAsia="等线" w:hAnsi="Times New Roman" w:cs="Arial" w:hint="eastAsia"/>
          <w:color w:val="000000"/>
          <w:szCs w:val="21"/>
          <w:shd w:val="clear" w:color="auto" w:fill="FFFFFF"/>
        </w:rPr>
        <w:t>厚的</w:t>
      </w:r>
      <w:proofErr w:type="spellStart"/>
      <w:r>
        <w:rPr>
          <w:rFonts w:ascii="Times New Roman" w:eastAsia="等线" w:hAnsi="Times New Roman" w:cs="Arial" w:hint="eastAsia"/>
          <w:color w:val="000000"/>
          <w:szCs w:val="21"/>
          <w:shd w:val="clear" w:color="auto" w:fill="FFFFFF"/>
        </w:rPr>
        <w:t>Al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hint="eastAsia"/>
          <w:color w:val="000000"/>
          <w:szCs w:val="21"/>
          <w:shd w:val="clear" w:color="auto" w:fill="FFFFFF"/>
        </w:rPr>
        <w:t>同质外延</w:t>
      </w:r>
      <w:r>
        <w:rPr>
          <w:rFonts w:ascii="Times New Roman" w:eastAsia="等线" w:hAnsi="Times New Roman" w:cs="Arial" w:hint="eastAsia"/>
          <w:color w:val="000000"/>
          <w:szCs w:val="21"/>
          <w:shd w:val="clear" w:color="auto" w:fill="FFFFFF"/>
        </w:rPr>
        <w:t>229</w:t>
      </w:r>
      <w:r w:rsidR="00FE6ECF">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nm</w:t>
      </w:r>
      <w:r>
        <w:rPr>
          <w:rFonts w:ascii="Times New Roman" w:eastAsia="等线" w:hAnsi="Times New Roman" w:cs="Arial"/>
          <w:color w:val="000000"/>
          <w:szCs w:val="21"/>
          <w:shd w:val="clear" w:color="auto" w:fill="FFFFFF"/>
        </w:rPr>
        <w:t xml:space="preserve"> UV LED</w:t>
      </w:r>
      <w:r>
        <w:rPr>
          <w:rFonts w:ascii="Times New Roman" w:eastAsia="等线" w:hAnsi="Times New Roman" w:cs="Arial" w:hint="eastAsia"/>
          <w:color w:val="000000"/>
          <w:szCs w:val="21"/>
          <w:shd w:val="clear" w:color="auto" w:fill="FFFFFF"/>
        </w:rPr>
        <w:t>，氮化物异质结构使用金属有机化学气相外延（</w:t>
      </w:r>
      <w:r>
        <w:rPr>
          <w:rFonts w:ascii="Times New Roman" w:eastAsia="等线" w:hAnsi="Times New Roman" w:cs="Arial" w:hint="eastAsia"/>
          <w:color w:val="000000"/>
          <w:szCs w:val="21"/>
          <w:shd w:val="clear" w:color="auto" w:fill="FFFFFF"/>
        </w:rPr>
        <w:t>M</w:t>
      </w:r>
      <w:r>
        <w:rPr>
          <w:rFonts w:ascii="Times New Roman" w:eastAsia="等线" w:hAnsi="Times New Roman" w:cs="Arial"/>
          <w:color w:val="000000"/>
          <w:szCs w:val="21"/>
          <w:shd w:val="clear" w:color="auto" w:fill="FFFFFF"/>
        </w:rPr>
        <w:t>OVPE</w:t>
      </w:r>
      <w:r>
        <w:rPr>
          <w:rFonts w:ascii="Times New Roman" w:eastAsia="等线" w:hAnsi="Times New Roman" w:cs="Arial" w:hint="eastAsia"/>
          <w:color w:val="000000"/>
          <w:szCs w:val="21"/>
          <w:shd w:val="clear" w:color="auto" w:fill="FFFFFF"/>
        </w:rPr>
        <w:t>）</w:t>
      </w:r>
      <w:r w:rsidR="00756820">
        <w:rPr>
          <w:rFonts w:ascii="Times New Roman" w:eastAsia="等线" w:hAnsi="Times New Roman" w:cs="Arial" w:hint="eastAsia"/>
          <w:color w:val="000000"/>
          <w:szCs w:val="21"/>
          <w:shd w:val="clear" w:color="auto" w:fill="FFFFFF"/>
        </w:rPr>
        <w:t>法</w:t>
      </w:r>
      <w:r>
        <w:rPr>
          <w:rFonts w:ascii="Times New Roman" w:eastAsia="等线" w:hAnsi="Times New Roman" w:cs="Arial" w:hint="eastAsia"/>
          <w:color w:val="000000"/>
          <w:szCs w:val="21"/>
          <w:shd w:val="clear" w:color="auto" w:fill="FFFFFF"/>
        </w:rPr>
        <w:t>淀积，</w:t>
      </w:r>
      <w:r>
        <w:rPr>
          <w:rFonts w:ascii="Times New Roman" w:eastAsia="等线" w:hAnsi="Times New Roman" w:cs="Arial" w:hint="eastAsia"/>
          <w:color w:val="000000"/>
          <w:szCs w:val="21"/>
          <w:shd w:val="clear" w:color="auto" w:fill="FFFFFF"/>
        </w:rPr>
        <w:t>76</w:t>
      </w:r>
      <w:r>
        <w:rPr>
          <w:rFonts w:ascii="Times New Roman" w:eastAsia="等线" w:hAnsi="Times New Roman" w:cs="Arial"/>
          <w:color w:val="000000"/>
          <w:szCs w:val="21"/>
          <w:shd w:val="clear" w:color="auto" w:fill="FFFFFF"/>
        </w:rPr>
        <w:t xml:space="preserve"> A/</w:t>
      </w:r>
      <w:r>
        <w:rPr>
          <w:rFonts w:ascii="Times New Roman" w:eastAsia="等线" w:hAnsi="Times New Roman" w:cs="Arial" w:hint="eastAsia"/>
          <w:color w:val="000000"/>
          <w:szCs w:val="21"/>
          <w:shd w:val="clear" w:color="auto" w:fill="FFFFFF"/>
        </w:rPr>
        <w:t>cm</w:t>
      </w:r>
      <w:r w:rsidRPr="009D4BED">
        <w:rPr>
          <w:rFonts w:ascii="Times New Roman" w:eastAsia="等线" w:hAnsi="Times New Roman" w:cs="Arial" w:hint="eastAsia"/>
          <w:color w:val="000000"/>
          <w:szCs w:val="21"/>
          <w:shd w:val="clear" w:color="auto" w:fill="FFFFFF"/>
          <w:vertAlign w:val="superscript"/>
        </w:rPr>
        <w:t>2</w:t>
      </w:r>
      <w:r>
        <w:rPr>
          <w:rFonts w:ascii="Times New Roman" w:eastAsia="等线" w:hAnsi="Times New Roman" w:cs="Arial" w:hint="eastAsia"/>
          <w:color w:val="000000"/>
          <w:szCs w:val="21"/>
          <w:shd w:val="clear" w:color="auto" w:fill="FFFFFF"/>
        </w:rPr>
        <w:t>电流连续波工作状态下</w:t>
      </w:r>
      <w:proofErr w:type="spellStart"/>
      <w:r>
        <w:rPr>
          <w:rFonts w:ascii="Times New Roman" w:eastAsia="等线" w:hAnsi="Times New Roman" w:cs="Arial" w:hint="eastAsia"/>
          <w:color w:val="000000"/>
          <w:szCs w:val="21"/>
          <w:shd w:val="clear" w:color="auto" w:fill="FFFFFF"/>
        </w:rPr>
        <w:t>Al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w:t>
      </w:r>
      <w:r>
        <w:rPr>
          <w:rFonts w:ascii="Times New Roman" w:eastAsia="等线" w:hAnsi="Times New Roman" w:cs="Arial"/>
          <w:color w:val="000000"/>
          <w:szCs w:val="21"/>
          <w:shd w:val="clear" w:color="auto" w:fill="FFFFFF"/>
        </w:rPr>
        <w:t xml:space="preserve"> A</w:t>
      </w:r>
      <w:r>
        <w:rPr>
          <w:rFonts w:ascii="Times New Roman" w:eastAsia="等线" w:hAnsi="Times New Roman" w:cs="Arial" w:hint="eastAsia"/>
          <w:color w:val="000000"/>
          <w:szCs w:val="21"/>
          <w:shd w:val="clear" w:color="auto" w:fill="FFFFFF"/>
        </w:rPr>
        <w:t>l</w:t>
      </w:r>
      <w:r w:rsidRPr="009D4BED">
        <w:rPr>
          <w:rFonts w:ascii="Times New Roman" w:eastAsia="等线" w:hAnsi="Times New Roman" w:cs="Arial" w:hint="eastAsia"/>
          <w:color w:val="000000"/>
          <w:szCs w:val="21"/>
          <w:shd w:val="clear" w:color="auto" w:fill="FFFFFF"/>
          <w:vertAlign w:val="subscript"/>
        </w:rPr>
        <w:t>0.77</w:t>
      </w:r>
      <w:r>
        <w:rPr>
          <w:rFonts w:ascii="Times New Roman" w:eastAsia="等线" w:hAnsi="Times New Roman" w:cs="Arial"/>
          <w:color w:val="000000"/>
          <w:szCs w:val="21"/>
          <w:shd w:val="clear" w:color="auto" w:fill="FFFFFF"/>
        </w:rPr>
        <w:t>G</w:t>
      </w:r>
      <w:r>
        <w:rPr>
          <w:rFonts w:ascii="Times New Roman" w:eastAsia="等线" w:hAnsi="Times New Roman" w:cs="Arial" w:hint="eastAsia"/>
          <w:color w:val="000000"/>
          <w:szCs w:val="21"/>
          <w:shd w:val="clear" w:color="auto" w:fill="FFFFFF"/>
        </w:rPr>
        <w:t>a</w:t>
      </w:r>
      <w:r w:rsidRPr="009D4BED">
        <w:rPr>
          <w:rFonts w:ascii="Times New Roman" w:eastAsia="等线" w:hAnsi="Times New Roman" w:cs="Arial" w:hint="eastAsia"/>
          <w:color w:val="000000"/>
          <w:szCs w:val="21"/>
          <w:shd w:val="clear" w:color="auto" w:fill="FFFFFF"/>
          <w:vertAlign w:val="subscript"/>
        </w:rPr>
        <w:t>0.23</w:t>
      </w:r>
      <w:r>
        <w:rPr>
          <w:rFonts w:ascii="Times New Roman" w:eastAsia="等线" w:hAnsi="Times New Roman" w:cs="Arial"/>
          <w:color w:val="000000"/>
          <w:szCs w:val="21"/>
          <w:shd w:val="clear" w:color="auto" w:fill="FFFFFF"/>
        </w:rPr>
        <w:t>N</w:t>
      </w:r>
      <w:r>
        <w:rPr>
          <w:rFonts w:ascii="Times New Roman" w:eastAsia="等线" w:hAnsi="Times New Roman" w:cs="Arial" w:hint="eastAsia"/>
          <w:color w:val="000000"/>
          <w:szCs w:val="21"/>
          <w:shd w:val="clear" w:color="auto" w:fill="FFFFFF"/>
        </w:rPr>
        <w:t>多量子</w:t>
      </w:r>
      <w:proofErr w:type="gramStart"/>
      <w:r>
        <w:rPr>
          <w:rFonts w:ascii="Times New Roman" w:eastAsia="等线" w:hAnsi="Times New Roman" w:cs="Arial" w:hint="eastAsia"/>
          <w:color w:val="000000"/>
          <w:szCs w:val="21"/>
          <w:shd w:val="clear" w:color="auto" w:fill="FFFFFF"/>
        </w:rPr>
        <w:t>阱</w:t>
      </w:r>
      <w:proofErr w:type="gramEnd"/>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ED</w:t>
      </w:r>
      <w:r>
        <w:rPr>
          <w:rFonts w:ascii="Times New Roman" w:eastAsia="等线" w:hAnsi="Times New Roman" w:cs="Arial" w:hint="eastAsia"/>
          <w:color w:val="000000"/>
          <w:szCs w:val="21"/>
          <w:shd w:val="clear" w:color="auto" w:fill="FFFFFF"/>
        </w:rPr>
        <w:t>未出现效率下降，实现了本体衬底固有的低位错密度特性，证实了该结构是实现</w:t>
      </w:r>
      <w:r>
        <w:rPr>
          <w:rFonts w:ascii="Times New Roman" w:eastAsia="等线" w:hAnsi="Times New Roman" w:cs="Arial" w:hint="eastAsia"/>
          <w:color w:val="000000"/>
          <w:szCs w:val="21"/>
          <w:shd w:val="clear" w:color="auto" w:fill="FFFFFF"/>
        </w:rPr>
        <w:t>U</w:t>
      </w:r>
      <w:r>
        <w:rPr>
          <w:rFonts w:ascii="Times New Roman" w:eastAsia="等线" w:hAnsi="Times New Roman" w:cs="Arial"/>
          <w:color w:val="000000"/>
          <w:szCs w:val="21"/>
          <w:shd w:val="clear" w:color="auto" w:fill="FFFFFF"/>
        </w:rPr>
        <w:t>VC LED</w:t>
      </w:r>
      <w:r>
        <w:rPr>
          <w:rFonts w:ascii="Times New Roman" w:eastAsia="等线" w:hAnsi="Times New Roman" w:cs="Arial" w:hint="eastAsia"/>
          <w:color w:val="000000"/>
          <w:szCs w:val="21"/>
          <w:shd w:val="clear" w:color="auto" w:fill="FFFFFF"/>
        </w:rPr>
        <w:t>的有效方法。</w:t>
      </w:r>
    </w:p>
    <w:p w:rsidR="00756820" w:rsidRDefault="00756820" w:rsidP="00756820">
      <w:pPr>
        <w:spacing w:line="360" w:lineRule="auto"/>
        <w:ind w:firstLineChars="200" w:firstLine="420"/>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2018</w:t>
      </w:r>
      <w:r>
        <w:rPr>
          <w:rFonts w:ascii="Times New Roman" w:eastAsia="等线" w:hAnsi="Times New Roman" w:cs="Arial" w:hint="eastAsia"/>
          <w:color w:val="000000"/>
          <w:szCs w:val="21"/>
          <w:shd w:val="clear" w:color="auto" w:fill="FFFFFF"/>
        </w:rPr>
        <w:t>年，德国的</w:t>
      </w:r>
      <w:r>
        <w:rPr>
          <w:rFonts w:ascii="Times New Roman" w:eastAsia="等线" w:hAnsi="Times New Roman" w:cs="Arial" w:hint="eastAsia"/>
          <w:color w:val="000000"/>
          <w:szCs w:val="21"/>
          <w:shd w:val="clear" w:color="auto" w:fill="FFFFFF"/>
        </w:rPr>
        <w:t>N</w:t>
      </w:r>
      <w:r>
        <w:rPr>
          <w:rFonts w:ascii="Times New Roman" w:eastAsia="等线" w:hAnsi="Times New Roman" w:cs="Arial"/>
          <w:color w:val="000000"/>
          <w:szCs w:val="21"/>
          <w:shd w:val="clear" w:color="auto" w:fill="FFFFFF"/>
        </w:rPr>
        <w:t>. S</w:t>
      </w:r>
      <w:r>
        <w:rPr>
          <w:rFonts w:ascii="Times New Roman" w:eastAsia="等线" w:hAnsi="Times New Roman" w:cs="Arial" w:hint="eastAsia"/>
          <w:color w:val="000000"/>
          <w:szCs w:val="21"/>
          <w:shd w:val="clear" w:color="auto" w:fill="FFFFFF"/>
        </w:rPr>
        <w:t>usilo</w:t>
      </w:r>
      <w:r>
        <w:rPr>
          <w:rFonts w:ascii="Times New Roman" w:eastAsia="等线" w:hAnsi="Times New Roman" w:cs="Arial" w:hint="eastAsia"/>
          <w:color w:val="000000"/>
          <w:szCs w:val="21"/>
          <w:shd w:val="clear" w:color="auto" w:fill="FFFFFF"/>
        </w:rPr>
        <w:t>等人报道了一种采用</w:t>
      </w:r>
      <w:r>
        <w:rPr>
          <w:rFonts w:ascii="Times New Roman" w:eastAsia="等线" w:hAnsi="Times New Roman" w:cs="Arial" w:hint="eastAsia"/>
          <w:color w:val="000000"/>
          <w:szCs w:val="21"/>
          <w:shd w:val="clear" w:color="auto" w:fill="FFFFFF"/>
        </w:rPr>
        <w:t>M</w:t>
      </w:r>
      <w:r>
        <w:rPr>
          <w:rFonts w:ascii="Times New Roman" w:eastAsia="等线" w:hAnsi="Times New Roman" w:cs="Arial"/>
          <w:color w:val="000000"/>
          <w:szCs w:val="21"/>
          <w:shd w:val="clear" w:color="auto" w:fill="FFFFFF"/>
        </w:rPr>
        <w:t>OVPE</w:t>
      </w:r>
      <w:r>
        <w:rPr>
          <w:rFonts w:ascii="Times New Roman" w:eastAsia="等线" w:hAnsi="Times New Roman" w:cs="Arial" w:hint="eastAsia"/>
          <w:color w:val="000000"/>
          <w:szCs w:val="21"/>
          <w:shd w:val="clear" w:color="auto" w:fill="FFFFFF"/>
        </w:rPr>
        <w:t>法生长在溅射和高温退火</w:t>
      </w:r>
      <w:proofErr w:type="spellStart"/>
      <w:r>
        <w:rPr>
          <w:rFonts w:ascii="Times New Roman" w:eastAsia="等线" w:hAnsi="Times New Roman" w:cs="Arial" w:hint="eastAsia"/>
          <w:color w:val="000000"/>
          <w:szCs w:val="21"/>
          <w:shd w:val="clear" w:color="auto" w:fill="FFFFFF"/>
        </w:rPr>
        <w:t>Al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蓝宝石衬底上的</w:t>
      </w:r>
      <w:proofErr w:type="spellStart"/>
      <w:r w:rsidRPr="00173AE4">
        <w:rPr>
          <w:rFonts w:ascii="Times New Roman" w:eastAsia="等线" w:hAnsi="Times New Roman" w:cs="Times New Roman"/>
          <w:color w:val="000000"/>
          <w:szCs w:val="21"/>
          <w:shd w:val="clear" w:color="auto" w:fill="FFFFFF"/>
        </w:rPr>
        <w:t>AlGaN</w:t>
      </w:r>
      <w:proofErr w:type="spellEnd"/>
      <w:r>
        <w:rPr>
          <w:rFonts w:ascii="Times New Roman" w:eastAsia="等线" w:hAnsi="Times New Roman" w:cs="Times New Roman" w:hint="eastAsia"/>
          <w:color w:val="000000"/>
          <w:szCs w:val="21"/>
          <w:shd w:val="clear" w:color="auto" w:fill="FFFFFF"/>
        </w:rPr>
        <w:t>基</w:t>
      </w:r>
      <w:r>
        <w:rPr>
          <w:rFonts w:ascii="Times New Roman" w:eastAsia="等线" w:hAnsi="Times New Roman" w:cs="Arial" w:hint="eastAsia"/>
          <w:color w:val="000000"/>
          <w:szCs w:val="21"/>
          <w:shd w:val="clear" w:color="auto" w:fill="FFFFFF"/>
        </w:rPr>
        <w:t>D</w:t>
      </w:r>
      <w:r>
        <w:rPr>
          <w:rFonts w:ascii="Times New Roman" w:eastAsia="等线" w:hAnsi="Times New Roman" w:cs="Arial"/>
          <w:color w:val="000000"/>
          <w:szCs w:val="21"/>
          <w:shd w:val="clear" w:color="auto" w:fill="FFFFFF"/>
        </w:rPr>
        <w:t xml:space="preserve">UV </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ED</w:t>
      </w:r>
      <w:r>
        <w:rPr>
          <w:rFonts w:ascii="Times New Roman" w:eastAsia="等线" w:hAnsi="Times New Roman" w:cs="Arial" w:hint="eastAsia"/>
          <w:color w:val="000000"/>
          <w:szCs w:val="21"/>
          <w:shd w:val="clear" w:color="auto" w:fill="FFFFFF"/>
        </w:rPr>
        <w:t>，这种</w:t>
      </w:r>
      <w:r>
        <w:rPr>
          <w:rFonts w:ascii="Times New Roman" w:eastAsia="等线" w:hAnsi="Times New Roman" w:cs="Arial" w:hint="eastAsia"/>
          <w:color w:val="000000"/>
          <w:szCs w:val="21"/>
          <w:shd w:val="clear" w:color="auto" w:fill="FFFFFF"/>
        </w:rPr>
        <w:t>350</w:t>
      </w:r>
      <w:r w:rsidR="00FE6ECF">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nm</w:t>
      </w:r>
      <w:r>
        <w:rPr>
          <w:rFonts w:ascii="Times New Roman" w:eastAsia="等线" w:hAnsi="Times New Roman" w:cs="Arial" w:hint="eastAsia"/>
          <w:color w:val="000000"/>
          <w:szCs w:val="21"/>
          <w:shd w:val="clear" w:color="auto" w:fill="FFFFFF"/>
        </w:rPr>
        <w:t>结构与常规</w:t>
      </w:r>
      <w:r>
        <w:rPr>
          <w:rFonts w:ascii="Times New Roman" w:eastAsia="等线" w:hAnsi="Times New Roman" w:cs="Arial" w:hint="eastAsia"/>
          <w:color w:val="000000"/>
          <w:szCs w:val="21"/>
          <w:shd w:val="clear" w:color="auto" w:fill="FFFFFF"/>
        </w:rPr>
        <w:t>E</w:t>
      </w:r>
      <w:r>
        <w:rPr>
          <w:rFonts w:ascii="Times New Roman" w:eastAsia="等线" w:hAnsi="Times New Roman" w:cs="Arial"/>
          <w:color w:val="000000"/>
          <w:szCs w:val="21"/>
          <w:shd w:val="clear" w:color="auto" w:fill="FFFFFF"/>
        </w:rPr>
        <w:t xml:space="preserve">LO </w:t>
      </w:r>
      <w:proofErr w:type="spellStart"/>
      <w:r>
        <w:rPr>
          <w:rFonts w:ascii="Times New Roman" w:eastAsia="等线" w:hAnsi="Times New Roman" w:cs="Arial"/>
          <w:color w:val="000000"/>
          <w:szCs w:val="21"/>
          <w:shd w:val="clear" w:color="auto" w:fill="FFFFFF"/>
        </w:rPr>
        <w:t>A</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w:t>
      </w:r>
      <w:r>
        <w:rPr>
          <w:rFonts w:ascii="Times New Roman" w:eastAsia="等线" w:hAnsi="Times New Roman" w:cs="Arial" w:hint="eastAsia"/>
          <w:color w:val="000000"/>
          <w:szCs w:val="21"/>
          <w:shd w:val="clear" w:color="auto" w:fill="FFFFFF"/>
        </w:rPr>
        <w:t>蓝宝石相比，具有相似的缺陷密度、输出功率特性和外部量子效率，但曲率（</w:t>
      </w:r>
      <w:r>
        <w:rPr>
          <w:rFonts w:ascii="Times New Roman" w:eastAsia="等线" w:hAnsi="Times New Roman" w:cs="Arial" w:hint="eastAsia"/>
          <w:color w:val="000000"/>
          <w:szCs w:val="21"/>
          <w:shd w:val="clear" w:color="auto" w:fill="FFFFFF"/>
        </w:rPr>
        <w:t>-80</w:t>
      </w:r>
      <w:r>
        <w:rPr>
          <w:rFonts w:ascii="Times New Roman" w:eastAsia="等线" w:hAnsi="Times New Roman" w:cs="Arial"/>
          <w:color w:val="000000"/>
          <w:szCs w:val="21"/>
          <w:shd w:val="clear" w:color="auto" w:fill="FFFFFF"/>
        </w:rPr>
        <w:t xml:space="preserve"> </w:t>
      </w:r>
      <w:r>
        <w:rPr>
          <w:rFonts w:ascii="Times New Roman" w:eastAsia="等线" w:hAnsi="Times New Roman" w:cs="Arial" w:hint="eastAsia"/>
          <w:color w:val="000000"/>
          <w:szCs w:val="21"/>
          <w:shd w:val="clear" w:color="auto" w:fill="FFFFFF"/>
        </w:rPr>
        <w:t>km</w:t>
      </w:r>
      <w:r w:rsidRPr="00756820">
        <w:rPr>
          <w:rFonts w:ascii="Times New Roman" w:eastAsia="等线" w:hAnsi="Times New Roman" w:cs="Arial" w:hint="eastAsia"/>
          <w:color w:val="000000"/>
          <w:szCs w:val="21"/>
          <w:shd w:val="clear" w:color="auto" w:fill="FFFFFF"/>
          <w:vertAlign w:val="superscript"/>
        </w:rPr>
        <w:t>-1</w:t>
      </w:r>
      <w:r>
        <w:rPr>
          <w:rFonts w:ascii="Times New Roman" w:eastAsia="等线" w:hAnsi="Times New Roman" w:cs="Arial" w:hint="eastAsia"/>
          <w:color w:val="000000"/>
          <w:szCs w:val="21"/>
          <w:shd w:val="clear" w:color="auto" w:fill="FFFFFF"/>
        </w:rPr>
        <w:t>）比</w:t>
      </w:r>
      <w:r>
        <w:rPr>
          <w:rFonts w:ascii="Times New Roman" w:eastAsia="等线" w:hAnsi="Times New Roman" w:cs="Arial" w:hint="eastAsia"/>
          <w:color w:val="000000"/>
          <w:szCs w:val="21"/>
          <w:shd w:val="clear" w:color="auto" w:fill="FFFFFF"/>
        </w:rPr>
        <w:t>E</w:t>
      </w:r>
      <w:r>
        <w:rPr>
          <w:rFonts w:ascii="Times New Roman" w:eastAsia="等线" w:hAnsi="Times New Roman" w:cs="Arial"/>
          <w:color w:val="000000"/>
          <w:szCs w:val="21"/>
          <w:shd w:val="clear" w:color="auto" w:fill="FFFFFF"/>
        </w:rPr>
        <w:t>LO</w:t>
      </w:r>
      <w:r>
        <w:rPr>
          <w:rFonts w:ascii="Times New Roman" w:eastAsia="等线" w:hAnsi="Times New Roman" w:cs="Arial" w:hint="eastAsia"/>
          <w:color w:val="000000"/>
          <w:szCs w:val="21"/>
          <w:shd w:val="clear" w:color="auto" w:fill="FFFFFF"/>
        </w:rPr>
        <w:t>结构低</w:t>
      </w:r>
      <w:r>
        <w:rPr>
          <w:rFonts w:ascii="Times New Roman" w:eastAsia="等线" w:hAnsi="Times New Roman" w:cs="Arial" w:hint="eastAsia"/>
          <w:color w:val="000000"/>
          <w:szCs w:val="21"/>
          <w:shd w:val="clear" w:color="auto" w:fill="FFFFFF"/>
        </w:rPr>
        <w:t>1</w:t>
      </w:r>
      <w:r>
        <w:rPr>
          <w:rFonts w:ascii="Times New Roman" w:eastAsia="等线" w:hAnsi="Times New Roman" w:cs="Arial" w:hint="eastAsia"/>
          <w:color w:val="000000"/>
          <w:szCs w:val="21"/>
          <w:shd w:val="clear" w:color="auto" w:fill="FFFFFF"/>
        </w:rPr>
        <w:t>倍，</w:t>
      </w:r>
      <w:proofErr w:type="gramStart"/>
      <w:r>
        <w:rPr>
          <w:rFonts w:ascii="Times New Roman" w:eastAsia="等线" w:hAnsi="Times New Roman" w:cs="Arial" w:hint="eastAsia"/>
          <w:color w:val="000000"/>
          <w:szCs w:val="21"/>
          <w:shd w:val="clear" w:color="auto" w:fill="FFFFFF"/>
        </w:rPr>
        <w:t>且降低</w:t>
      </w:r>
      <w:proofErr w:type="gramEnd"/>
      <w:r>
        <w:rPr>
          <w:rFonts w:ascii="Times New Roman" w:eastAsia="等线" w:hAnsi="Times New Roman" w:cs="Arial" w:hint="eastAsia"/>
          <w:color w:val="000000"/>
          <w:szCs w:val="21"/>
          <w:shd w:val="clear" w:color="auto" w:fill="FFFFFF"/>
        </w:rPr>
        <w:t>了复杂性和成本。</w:t>
      </w:r>
    </w:p>
    <w:p w:rsidR="00756820" w:rsidRDefault="00756820" w:rsidP="00756820">
      <w:pPr>
        <w:spacing w:line="360" w:lineRule="auto"/>
        <w:ind w:firstLineChars="200" w:firstLine="420"/>
        <w:rPr>
          <w:rFonts w:ascii="Times New Roman" w:eastAsia="等线" w:hAnsi="Times New Roman" w:cs="Arial"/>
          <w:color w:val="000000"/>
          <w:szCs w:val="21"/>
          <w:shd w:val="clear" w:color="auto" w:fill="FFFFFF"/>
        </w:rPr>
      </w:pPr>
      <w:r>
        <w:rPr>
          <w:rFonts w:ascii="Times New Roman" w:eastAsia="等线" w:hAnsi="Times New Roman" w:cs="Arial" w:hint="eastAsia"/>
          <w:color w:val="000000"/>
          <w:szCs w:val="21"/>
          <w:shd w:val="clear" w:color="auto" w:fill="FFFFFF"/>
        </w:rPr>
        <w:t>2018</w:t>
      </w:r>
      <w:r>
        <w:rPr>
          <w:rFonts w:ascii="Times New Roman" w:eastAsia="等线" w:hAnsi="Times New Roman" w:cs="Arial" w:hint="eastAsia"/>
          <w:color w:val="000000"/>
          <w:szCs w:val="21"/>
          <w:shd w:val="clear" w:color="auto" w:fill="FFFFFF"/>
        </w:rPr>
        <w:t>年，中国科学院半导体研究所的</w:t>
      </w:r>
      <w:r>
        <w:rPr>
          <w:rFonts w:ascii="Times New Roman" w:eastAsia="等线" w:hAnsi="Times New Roman" w:cs="Arial" w:hint="eastAsia"/>
          <w:color w:val="000000"/>
          <w:szCs w:val="21"/>
          <w:shd w:val="clear" w:color="auto" w:fill="FFFFFF"/>
        </w:rPr>
        <w:t>L</w:t>
      </w:r>
      <w:r>
        <w:rPr>
          <w:rFonts w:ascii="Times New Roman" w:eastAsia="等线" w:hAnsi="Times New Roman" w:cs="Arial"/>
          <w:color w:val="000000"/>
          <w:szCs w:val="21"/>
          <w:shd w:val="clear" w:color="auto" w:fill="FFFFFF"/>
        </w:rPr>
        <w:t>. Z</w:t>
      </w:r>
      <w:r>
        <w:rPr>
          <w:rFonts w:ascii="Times New Roman" w:eastAsia="等线" w:hAnsi="Times New Roman" w:cs="Arial" w:hint="eastAsia"/>
          <w:color w:val="000000"/>
          <w:szCs w:val="21"/>
          <w:shd w:val="clear" w:color="auto" w:fill="FFFFFF"/>
        </w:rPr>
        <w:t>hao</w:t>
      </w:r>
      <w:r>
        <w:rPr>
          <w:rFonts w:ascii="Times New Roman" w:eastAsia="等线" w:hAnsi="Times New Roman" w:cs="Arial" w:hint="eastAsia"/>
          <w:color w:val="000000"/>
          <w:szCs w:val="21"/>
          <w:shd w:val="clear" w:color="auto" w:fill="FFFFFF"/>
        </w:rPr>
        <w:t>等人推出了一种在溅射淀积</w:t>
      </w:r>
      <w:proofErr w:type="spellStart"/>
      <w:r>
        <w:rPr>
          <w:rFonts w:ascii="Times New Roman" w:eastAsia="等线" w:hAnsi="Times New Roman" w:cs="Arial" w:hint="eastAsia"/>
          <w:color w:val="000000"/>
          <w:szCs w:val="21"/>
          <w:shd w:val="clear" w:color="auto" w:fill="FFFFFF"/>
        </w:rPr>
        <w:t>Al</w:t>
      </w:r>
      <w:r>
        <w:rPr>
          <w:rFonts w:ascii="Times New Roman" w:eastAsia="等线" w:hAnsi="Times New Roman" w:cs="Arial"/>
          <w:color w:val="000000"/>
          <w:szCs w:val="21"/>
          <w:shd w:val="clear" w:color="auto" w:fill="FFFFFF"/>
        </w:rPr>
        <w:t>N</w:t>
      </w:r>
      <w:proofErr w:type="spellEnd"/>
      <w:r>
        <w:rPr>
          <w:rFonts w:ascii="Times New Roman" w:eastAsia="等线" w:hAnsi="Times New Roman" w:cs="Arial" w:hint="eastAsia"/>
          <w:color w:val="000000"/>
          <w:szCs w:val="21"/>
          <w:shd w:val="clear" w:color="auto" w:fill="FFFFFF"/>
        </w:rPr>
        <w:t>模板上制作的</w:t>
      </w:r>
      <w:proofErr w:type="spellStart"/>
      <w:r w:rsidR="00FE6ECF" w:rsidRPr="00173AE4">
        <w:rPr>
          <w:rFonts w:ascii="Times New Roman" w:eastAsia="等线" w:hAnsi="Times New Roman" w:cs="Times New Roman"/>
          <w:color w:val="000000"/>
          <w:szCs w:val="21"/>
          <w:shd w:val="clear" w:color="auto" w:fill="FFFFFF"/>
        </w:rPr>
        <w:t>AlGaN</w:t>
      </w:r>
      <w:proofErr w:type="spellEnd"/>
      <w:r w:rsidR="00FE6ECF">
        <w:rPr>
          <w:rFonts w:ascii="Times New Roman" w:eastAsia="等线" w:hAnsi="Times New Roman" w:cs="Times New Roman" w:hint="eastAsia"/>
          <w:color w:val="000000"/>
          <w:szCs w:val="21"/>
          <w:shd w:val="clear" w:color="auto" w:fill="FFFFFF"/>
        </w:rPr>
        <w:t>基</w:t>
      </w:r>
      <w:r w:rsidR="00FE6ECF">
        <w:rPr>
          <w:rFonts w:ascii="Times New Roman" w:eastAsia="等线" w:hAnsi="Times New Roman" w:cs="Times New Roman" w:hint="eastAsia"/>
          <w:color w:val="000000"/>
          <w:szCs w:val="21"/>
          <w:shd w:val="clear" w:color="auto" w:fill="FFFFFF"/>
        </w:rPr>
        <w:t>U</w:t>
      </w:r>
      <w:r w:rsidR="00FE6ECF">
        <w:rPr>
          <w:rFonts w:ascii="Times New Roman" w:eastAsia="等线" w:hAnsi="Times New Roman" w:cs="Times New Roman"/>
          <w:color w:val="000000"/>
          <w:szCs w:val="21"/>
          <w:shd w:val="clear" w:color="auto" w:fill="FFFFFF"/>
        </w:rPr>
        <w:t>V LED</w:t>
      </w:r>
      <w:r w:rsidR="00FE6ECF">
        <w:rPr>
          <w:rFonts w:ascii="Times New Roman" w:eastAsia="等线" w:hAnsi="Times New Roman" w:cs="Times New Roman" w:hint="eastAsia"/>
          <w:color w:val="000000"/>
          <w:szCs w:val="21"/>
          <w:shd w:val="clear" w:color="auto" w:fill="FFFFFF"/>
        </w:rPr>
        <w:t>，把外延</w:t>
      </w:r>
      <w:proofErr w:type="spellStart"/>
      <w:r w:rsidR="00FE6ECF">
        <w:rPr>
          <w:rFonts w:ascii="Times New Roman" w:eastAsia="等线" w:hAnsi="Times New Roman" w:cs="Arial" w:hint="eastAsia"/>
          <w:color w:val="000000"/>
          <w:szCs w:val="21"/>
          <w:shd w:val="clear" w:color="auto" w:fill="FFFFFF"/>
        </w:rPr>
        <w:t>Al</w:t>
      </w:r>
      <w:r w:rsidR="00FE6ECF">
        <w:rPr>
          <w:rFonts w:ascii="Times New Roman" w:eastAsia="等线" w:hAnsi="Times New Roman" w:cs="Arial"/>
          <w:color w:val="000000"/>
          <w:szCs w:val="21"/>
          <w:shd w:val="clear" w:color="auto" w:fill="FFFFFF"/>
        </w:rPr>
        <w:t>N</w:t>
      </w:r>
      <w:proofErr w:type="spellEnd"/>
      <w:r w:rsidR="00FE6ECF">
        <w:rPr>
          <w:rFonts w:ascii="Times New Roman" w:eastAsia="等线" w:hAnsi="Times New Roman" w:cs="Arial"/>
          <w:color w:val="000000"/>
          <w:szCs w:val="21"/>
          <w:shd w:val="clear" w:color="auto" w:fill="FFFFFF"/>
        </w:rPr>
        <w:t xml:space="preserve"> </w:t>
      </w:r>
      <w:r w:rsidR="00FE6ECF">
        <w:rPr>
          <w:rFonts w:ascii="Times New Roman" w:eastAsia="等线" w:hAnsi="Times New Roman" w:cs="Arial" w:hint="eastAsia"/>
          <w:color w:val="000000"/>
          <w:szCs w:val="21"/>
          <w:shd w:val="clear" w:color="auto" w:fill="FFFFFF"/>
        </w:rPr>
        <w:t>/</w:t>
      </w:r>
      <w:r w:rsidR="00FE6ECF">
        <w:rPr>
          <w:rFonts w:ascii="Times New Roman" w:eastAsia="等线" w:hAnsi="Times New Roman" w:cs="Arial"/>
          <w:color w:val="000000"/>
          <w:szCs w:val="21"/>
          <w:shd w:val="clear" w:color="auto" w:fill="FFFFFF"/>
        </w:rPr>
        <w:t xml:space="preserve"> </w:t>
      </w:r>
      <w:proofErr w:type="spellStart"/>
      <w:r w:rsidR="00FE6ECF">
        <w:rPr>
          <w:rFonts w:ascii="Times New Roman" w:eastAsia="等线" w:hAnsi="Times New Roman" w:cs="Arial"/>
          <w:color w:val="000000"/>
          <w:szCs w:val="21"/>
          <w:shd w:val="clear" w:color="auto" w:fill="FFFFFF"/>
        </w:rPr>
        <w:t>A</w:t>
      </w:r>
      <w:r w:rsidR="00FE6ECF">
        <w:rPr>
          <w:rFonts w:ascii="Times New Roman" w:eastAsia="等线" w:hAnsi="Times New Roman" w:cs="Arial" w:hint="eastAsia"/>
          <w:color w:val="000000"/>
          <w:szCs w:val="21"/>
          <w:shd w:val="clear" w:color="auto" w:fill="FFFFFF"/>
        </w:rPr>
        <w:t>l</w:t>
      </w:r>
      <w:r w:rsidR="00FE6ECF">
        <w:rPr>
          <w:rFonts w:ascii="Times New Roman" w:eastAsia="等线" w:hAnsi="Times New Roman" w:cs="Arial"/>
          <w:color w:val="000000"/>
          <w:szCs w:val="21"/>
          <w:shd w:val="clear" w:color="auto" w:fill="FFFFFF"/>
        </w:rPr>
        <w:t>G</w:t>
      </w:r>
      <w:r w:rsidR="00FE6ECF">
        <w:rPr>
          <w:rFonts w:ascii="Times New Roman" w:eastAsia="等线" w:hAnsi="Times New Roman" w:cs="Arial" w:hint="eastAsia"/>
          <w:color w:val="000000"/>
          <w:szCs w:val="21"/>
          <w:shd w:val="clear" w:color="auto" w:fill="FFFFFF"/>
        </w:rPr>
        <w:t>a</w:t>
      </w:r>
      <w:r w:rsidR="00FE6ECF">
        <w:rPr>
          <w:rFonts w:ascii="Times New Roman" w:eastAsia="等线" w:hAnsi="Times New Roman" w:cs="Arial"/>
          <w:color w:val="000000"/>
          <w:szCs w:val="21"/>
          <w:shd w:val="clear" w:color="auto" w:fill="FFFFFF"/>
        </w:rPr>
        <w:t>N</w:t>
      </w:r>
      <w:proofErr w:type="spellEnd"/>
      <w:r w:rsidR="00FE6ECF">
        <w:rPr>
          <w:rFonts w:ascii="Times New Roman" w:eastAsia="等线" w:hAnsi="Times New Roman" w:cs="Arial" w:hint="eastAsia"/>
          <w:color w:val="000000"/>
          <w:szCs w:val="21"/>
          <w:shd w:val="clear" w:color="auto" w:fill="FFFFFF"/>
        </w:rPr>
        <w:t>超晶格结构插入</w:t>
      </w:r>
      <w:r w:rsidR="00FE6ECF">
        <w:rPr>
          <w:rFonts w:ascii="Times New Roman" w:eastAsia="等线" w:hAnsi="Times New Roman" w:cs="Arial" w:hint="eastAsia"/>
          <w:color w:val="000000"/>
          <w:szCs w:val="21"/>
          <w:shd w:val="clear" w:color="auto" w:fill="FFFFFF"/>
        </w:rPr>
        <w:t>L</w:t>
      </w:r>
      <w:r w:rsidR="00FE6ECF">
        <w:rPr>
          <w:rFonts w:ascii="Times New Roman" w:eastAsia="等线" w:hAnsi="Times New Roman" w:cs="Arial"/>
          <w:color w:val="000000"/>
          <w:szCs w:val="21"/>
          <w:shd w:val="clear" w:color="auto" w:fill="FFFFFF"/>
        </w:rPr>
        <w:t>ED</w:t>
      </w:r>
      <w:r w:rsidR="00FE6ECF">
        <w:rPr>
          <w:rFonts w:ascii="Times New Roman" w:eastAsia="等线" w:hAnsi="Times New Roman" w:cs="Arial" w:hint="eastAsia"/>
          <w:color w:val="000000"/>
          <w:szCs w:val="21"/>
          <w:shd w:val="clear" w:color="auto" w:fill="FFFFFF"/>
        </w:rPr>
        <w:t>结构和</w:t>
      </w:r>
      <w:proofErr w:type="spellStart"/>
      <w:r w:rsidR="00FE6ECF">
        <w:rPr>
          <w:rFonts w:ascii="Times New Roman" w:eastAsia="等线" w:hAnsi="Times New Roman" w:cs="Arial" w:hint="eastAsia"/>
          <w:color w:val="000000"/>
          <w:szCs w:val="21"/>
          <w:shd w:val="clear" w:color="auto" w:fill="FFFFFF"/>
        </w:rPr>
        <w:t>Al</w:t>
      </w:r>
      <w:r w:rsidR="00FE6ECF">
        <w:rPr>
          <w:rFonts w:ascii="Times New Roman" w:eastAsia="等线" w:hAnsi="Times New Roman" w:cs="Arial"/>
          <w:color w:val="000000"/>
          <w:szCs w:val="21"/>
          <w:shd w:val="clear" w:color="auto" w:fill="FFFFFF"/>
        </w:rPr>
        <w:t>N</w:t>
      </w:r>
      <w:proofErr w:type="spellEnd"/>
      <w:r w:rsidR="00FE6ECF">
        <w:rPr>
          <w:rFonts w:ascii="Times New Roman" w:eastAsia="等线" w:hAnsi="Times New Roman" w:cs="Arial" w:hint="eastAsia"/>
          <w:color w:val="000000"/>
          <w:szCs w:val="21"/>
          <w:shd w:val="clear" w:color="auto" w:fill="FFFFFF"/>
        </w:rPr>
        <w:t>模板之间以降低位错密度，这种</w:t>
      </w:r>
      <w:r w:rsidR="00FE6ECF">
        <w:rPr>
          <w:rFonts w:ascii="Times New Roman" w:eastAsia="等线" w:hAnsi="Times New Roman" w:cs="Arial" w:hint="eastAsia"/>
          <w:color w:val="000000"/>
          <w:szCs w:val="21"/>
          <w:shd w:val="clear" w:color="auto" w:fill="FFFFFF"/>
        </w:rPr>
        <w:t>282</w:t>
      </w:r>
      <w:r w:rsidR="00FE6ECF">
        <w:rPr>
          <w:rFonts w:ascii="Times New Roman" w:eastAsia="等线" w:hAnsi="Times New Roman" w:cs="Arial"/>
          <w:color w:val="000000"/>
          <w:szCs w:val="21"/>
          <w:shd w:val="clear" w:color="auto" w:fill="FFFFFF"/>
        </w:rPr>
        <w:t xml:space="preserve"> </w:t>
      </w:r>
      <w:r w:rsidR="00FE6ECF">
        <w:rPr>
          <w:rFonts w:ascii="Times New Roman" w:eastAsia="等线" w:hAnsi="Times New Roman" w:cs="Arial" w:hint="eastAsia"/>
          <w:color w:val="000000"/>
          <w:szCs w:val="21"/>
          <w:shd w:val="clear" w:color="auto" w:fill="FFFFFF"/>
        </w:rPr>
        <w:t>nm</w:t>
      </w:r>
      <w:r w:rsidR="00FE6ECF">
        <w:rPr>
          <w:rFonts w:ascii="Times New Roman" w:eastAsia="等线" w:hAnsi="Times New Roman" w:cs="Arial"/>
          <w:color w:val="000000"/>
          <w:szCs w:val="21"/>
          <w:shd w:val="clear" w:color="auto" w:fill="FFFFFF"/>
        </w:rPr>
        <w:t xml:space="preserve"> LED</w:t>
      </w:r>
      <w:r w:rsidR="00FE6ECF">
        <w:rPr>
          <w:rFonts w:ascii="Times New Roman" w:eastAsia="等线" w:hAnsi="Times New Roman" w:cs="Arial" w:hint="eastAsia"/>
          <w:color w:val="000000"/>
          <w:szCs w:val="21"/>
          <w:shd w:val="clear" w:color="auto" w:fill="FFFFFF"/>
        </w:rPr>
        <w:t>的光输出效率在</w:t>
      </w:r>
      <w:r w:rsidR="00FE6ECF">
        <w:rPr>
          <w:rFonts w:ascii="Times New Roman" w:eastAsia="等线" w:hAnsi="Times New Roman" w:cs="Arial" w:hint="eastAsia"/>
          <w:color w:val="000000"/>
          <w:szCs w:val="21"/>
          <w:shd w:val="clear" w:color="auto" w:fill="FFFFFF"/>
        </w:rPr>
        <w:t>20</w:t>
      </w:r>
      <w:r w:rsidR="00FE6ECF">
        <w:rPr>
          <w:rFonts w:ascii="Times New Roman" w:eastAsia="等线" w:hAnsi="Times New Roman" w:cs="Arial"/>
          <w:color w:val="000000"/>
          <w:szCs w:val="21"/>
          <w:shd w:val="clear" w:color="auto" w:fill="FFFFFF"/>
        </w:rPr>
        <w:t xml:space="preserve"> </w:t>
      </w:r>
      <w:r w:rsidR="00FE6ECF">
        <w:rPr>
          <w:rFonts w:ascii="Times New Roman" w:eastAsia="等线" w:hAnsi="Times New Roman" w:cs="Arial" w:hint="eastAsia"/>
          <w:color w:val="000000"/>
          <w:szCs w:val="21"/>
          <w:shd w:val="clear" w:color="auto" w:fill="FFFFFF"/>
        </w:rPr>
        <w:t>m</w:t>
      </w:r>
      <w:r w:rsidR="00FE6ECF">
        <w:rPr>
          <w:rFonts w:ascii="Times New Roman" w:eastAsia="等线" w:hAnsi="Times New Roman" w:cs="Arial"/>
          <w:color w:val="000000"/>
          <w:szCs w:val="21"/>
          <w:shd w:val="clear" w:color="auto" w:fill="FFFFFF"/>
        </w:rPr>
        <w:t>A</w:t>
      </w:r>
      <w:r w:rsidR="00FE6ECF">
        <w:rPr>
          <w:rFonts w:ascii="Times New Roman" w:eastAsia="等线" w:hAnsi="Times New Roman" w:cs="Arial" w:hint="eastAsia"/>
          <w:color w:val="000000"/>
          <w:szCs w:val="21"/>
          <w:shd w:val="clear" w:color="auto" w:fill="FFFFFF"/>
        </w:rPr>
        <w:t>时达到</w:t>
      </w:r>
      <w:r w:rsidR="00FE6ECF">
        <w:rPr>
          <w:rFonts w:ascii="Times New Roman" w:eastAsia="等线" w:hAnsi="Times New Roman" w:cs="Arial" w:hint="eastAsia"/>
          <w:color w:val="000000"/>
          <w:szCs w:val="21"/>
          <w:shd w:val="clear" w:color="auto" w:fill="FFFFFF"/>
        </w:rPr>
        <w:t>0.28</w:t>
      </w:r>
      <w:r w:rsidR="00FE6ECF">
        <w:rPr>
          <w:rFonts w:ascii="Times New Roman" w:eastAsia="等线" w:hAnsi="Times New Roman" w:cs="Arial"/>
          <w:color w:val="000000"/>
          <w:szCs w:val="21"/>
          <w:shd w:val="clear" w:color="auto" w:fill="FFFFFF"/>
        </w:rPr>
        <w:t xml:space="preserve"> </w:t>
      </w:r>
      <w:proofErr w:type="spellStart"/>
      <w:r w:rsidR="00FE6ECF">
        <w:rPr>
          <w:rFonts w:ascii="Times New Roman" w:eastAsia="等线" w:hAnsi="Times New Roman" w:cs="Arial" w:hint="eastAsia"/>
          <w:color w:val="000000"/>
          <w:szCs w:val="21"/>
          <w:shd w:val="clear" w:color="auto" w:fill="FFFFFF"/>
        </w:rPr>
        <w:t>m</w:t>
      </w:r>
      <w:r w:rsidR="00FE6ECF">
        <w:rPr>
          <w:rFonts w:ascii="Times New Roman" w:eastAsia="等线" w:hAnsi="Times New Roman" w:cs="Arial"/>
          <w:color w:val="000000"/>
          <w:szCs w:val="21"/>
          <w:shd w:val="clear" w:color="auto" w:fill="FFFFFF"/>
        </w:rPr>
        <w:t>W</w:t>
      </w:r>
      <w:proofErr w:type="spellEnd"/>
      <w:r w:rsidR="00FE6ECF">
        <w:rPr>
          <w:rFonts w:ascii="Times New Roman" w:eastAsia="等线" w:hAnsi="Times New Roman" w:cs="Arial" w:hint="eastAsia"/>
          <w:color w:val="000000"/>
          <w:szCs w:val="21"/>
          <w:shd w:val="clear" w:color="auto" w:fill="FFFFFF"/>
        </w:rPr>
        <w:t>，外部量子效率为</w:t>
      </w:r>
      <w:r w:rsidR="00FE6ECF">
        <w:rPr>
          <w:rFonts w:ascii="Times New Roman" w:eastAsia="等线" w:hAnsi="Times New Roman" w:cs="Arial" w:hint="eastAsia"/>
          <w:color w:val="000000"/>
          <w:szCs w:val="21"/>
          <w:shd w:val="clear" w:color="auto" w:fill="FFFFFF"/>
        </w:rPr>
        <w:t>0.32%</w:t>
      </w:r>
      <w:r w:rsidR="00FE6ECF">
        <w:rPr>
          <w:rFonts w:ascii="Times New Roman" w:eastAsia="等线" w:hAnsi="Times New Roman" w:cs="Arial" w:hint="eastAsia"/>
          <w:color w:val="000000"/>
          <w:szCs w:val="21"/>
          <w:shd w:val="clear" w:color="auto" w:fill="FFFFFF"/>
        </w:rPr>
        <w:t>。</w:t>
      </w:r>
    </w:p>
    <w:p w:rsidR="008E0B57" w:rsidRDefault="0090732D" w:rsidP="008E0B57">
      <w:pPr>
        <w:spacing w:line="360" w:lineRule="auto"/>
        <w:ind w:firstLineChars="200" w:firstLine="420"/>
        <w:rPr>
          <w:rFonts w:ascii="Times New Roman" w:eastAsia="等线" w:hAnsi="Times New Roman" w:cs="Arial"/>
          <w:color w:val="000000"/>
          <w:szCs w:val="21"/>
          <w:shd w:val="clear" w:color="auto" w:fill="FFFFFF"/>
        </w:rPr>
      </w:pPr>
      <w:r w:rsidRPr="00173AE4">
        <w:rPr>
          <w:rFonts w:ascii="Times New Roman" w:eastAsia="等线" w:hAnsi="Times New Roman" w:cs="Arial"/>
          <w:color w:val="000000"/>
          <w:szCs w:val="21"/>
          <w:shd w:val="clear" w:color="auto" w:fill="FFFFFF"/>
        </w:rPr>
        <w:t>最近，中国科学院半导体研究所照明研发中心与北京大学纳米化学研究中心、北京石墨烯研究院刘忠范团队合作，开发出了石墨烯</w:t>
      </w:r>
      <w:r w:rsidRPr="00173AE4">
        <w:rPr>
          <w:rFonts w:ascii="Times New Roman" w:eastAsia="等线" w:hAnsi="Times New Roman" w:cs="Arial"/>
          <w:color w:val="000000"/>
          <w:szCs w:val="21"/>
          <w:shd w:val="clear" w:color="auto" w:fill="FFFFFF"/>
        </w:rPr>
        <w:t>/</w:t>
      </w:r>
      <w:r w:rsidRPr="00173AE4">
        <w:rPr>
          <w:rFonts w:ascii="Times New Roman" w:eastAsia="等线" w:hAnsi="Times New Roman" w:cs="Arial"/>
          <w:color w:val="000000"/>
          <w:szCs w:val="21"/>
          <w:shd w:val="clear" w:color="auto" w:fill="FFFFFF"/>
        </w:rPr>
        <w:t>蓝宝石新型外延衬底，并提出了等离子体预处</w:t>
      </w:r>
      <w:r w:rsidRPr="00173AE4">
        <w:rPr>
          <w:rFonts w:ascii="Times New Roman" w:eastAsia="等线" w:hAnsi="Times New Roman" w:cs="Arial"/>
          <w:color w:val="000000"/>
          <w:szCs w:val="21"/>
          <w:shd w:val="clear" w:color="auto" w:fill="FFFFFF"/>
        </w:rPr>
        <w:lastRenderedPageBreak/>
        <w:t>理改性石墨烯，促进</w:t>
      </w:r>
      <w:proofErr w:type="spellStart"/>
      <w:r w:rsidRPr="00173AE4">
        <w:rPr>
          <w:rFonts w:ascii="Times New Roman" w:eastAsia="等线" w:hAnsi="Times New Roman" w:cs="Arial"/>
          <w:color w:val="000000"/>
          <w:szCs w:val="21"/>
          <w:shd w:val="clear" w:color="auto" w:fill="FFFFFF"/>
        </w:rPr>
        <w:t>AlN</w:t>
      </w:r>
      <w:proofErr w:type="spellEnd"/>
      <w:r w:rsidRPr="00173AE4">
        <w:rPr>
          <w:rFonts w:ascii="Times New Roman" w:eastAsia="等线" w:hAnsi="Times New Roman" w:cs="Arial"/>
          <w:color w:val="000000"/>
          <w:szCs w:val="21"/>
          <w:shd w:val="clear" w:color="auto" w:fill="FFFFFF"/>
        </w:rPr>
        <w:t>薄膜生长实现深紫外</w:t>
      </w:r>
      <w:r w:rsidRPr="00173AE4">
        <w:rPr>
          <w:rFonts w:ascii="Times New Roman" w:eastAsia="等线" w:hAnsi="Times New Roman" w:cs="Arial"/>
          <w:color w:val="000000"/>
          <w:szCs w:val="21"/>
          <w:shd w:val="clear" w:color="auto" w:fill="FFFFFF"/>
        </w:rPr>
        <w:t>LED</w:t>
      </w:r>
      <w:r w:rsidRPr="00173AE4">
        <w:rPr>
          <w:rFonts w:ascii="Times New Roman" w:eastAsia="等线" w:hAnsi="Times New Roman" w:cs="Arial"/>
          <w:color w:val="000000"/>
          <w:szCs w:val="21"/>
          <w:shd w:val="clear" w:color="auto" w:fill="FFFFFF"/>
        </w:rPr>
        <w:t>的新策略。通过</w:t>
      </w:r>
      <w:r w:rsidRPr="00173AE4">
        <w:rPr>
          <w:rFonts w:ascii="Times New Roman" w:eastAsia="等线" w:hAnsi="Times New Roman" w:cs="Arial"/>
          <w:color w:val="000000"/>
          <w:szCs w:val="21"/>
          <w:shd w:val="clear" w:color="auto" w:fill="FFFFFF"/>
        </w:rPr>
        <w:t>DFT</w:t>
      </w:r>
      <w:r w:rsidRPr="00173AE4">
        <w:rPr>
          <w:rFonts w:ascii="Times New Roman" w:eastAsia="等线" w:hAnsi="Times New Roman" w:cs="Arial"/>
          <w:color w:val="000000"/>
          <w:szCs w:val="21"/>
          <w:shd w:val="clear" w:color="auto" w:fill="FFFFFF"/>
        </w:rPr>
        <w:t>计算发现，等离子体预处理向</w:t>
      </w:r>
      <w:proofErr w:type="gramStart"/>
      <w:r w:rsidRPr="00173AE4">
        <w:rPr>
          <w:rFonts w:ascii="Times New Roman" w:eastAsia="等线" w:hAnsi="Times New Roman" w:cs="Arial"/>
          <w:color w:val="000000"/>
          <w:szCs w:val="21"/>
          <w:shd w:val="clear" w:color="auto" w:fill="FFFFFF"/>
        </w:rPr>
        <w:t>石墨烯中引入</w:t>
      </w:r>
      <w:proofErr w:type="gramEnd"/>
      <w:r w:rsidRPr="00173AE4">
        <w:rPr>
          <w:rFonts w:ascii="Times New Roman" w:eastAsia="等线" w:hAnsi="Times New Roman" w:cs="Arial"/>
          <w:color w:val="000000"/>
          <w:szCs w:val="21"/>
          <w:shd w:val="clear" w:color="auto" w:fill="FFFFFF"/>
        </w:rPr>
        <w:t>的吡咯氮，可以有效促进</w:t>
      </w:r>
      <w:proofErr w:type="spellStart"/>
      <w:r w:rsidRPr="00173AE4">
        <w:rPr>
          <w:rFonts w:ascii="Times New Roman" w:eastAsia="等线" w:hAnsi="Times New Roman" w:cs="Arial"/>
          <w:color w:val="000000"/>
          <w:szCs w:val="21"/>
          <w:shd w:val="clear" w:color="auto" w:fill="FFFFFF"/>
        </w:rPr>
        <w:t>AlN</w:t>
      </w:r>
      <w:proofErr w:type="spellEnd"/>
      <w:r w:rsidRPr="00173AE4">
        <w:rPr>
          <w:rFonts w:ascii="Times New Roman" w:eastAsia="等线" w:hAnsi="Times New Roman" w:cs="Arial"/>
          <w:color w:val="000000"/>
          <w:szCs w:val="21"/>
          <w:shd w:val="clear" w:color="auto" w:fill="FFFFFF"/>
        </w:rPr>
        <w:t>薄膜的成核生长。在较短的时间内即可获得高品质</w:t>
      </w:r>
      <w:proofErr w:type="spellStart"/>
      <w:r w:rsidRPr="00173AE4">
        <w:rPr>
          <w:rFonts w:ascii="Times New Roman" w:eastAsia="等线" w:hAnsi="Times New Roman" w:cs="Arial"/>
          <w:color w:val="000000"/>
          <w:szCs w:val="21"/>
          <w:shd w:val="clear" w:color="auto" w:fill="FFFFFF"/>
        </w:rPr>
        <w:t>AlN</w:t>
      </w:r>
      <w:proofErr w:type="spellEnd"/>
      <w:r w:rsidRPr="00173AE4">
        <w:rPr>
          <w:rFonts w:ascii="Times New Roman" w:eastAsia="等线" w:hAnsi="Times New Roman" w:cs="Arial"/>
          <w:color w:val="000000"/>
          <w:szCs w:val="21"/>
          <w:shd w:val="clear" w:color="auto" w:fill="FFFFFF"/>
        </w:rPr>
        <w:t>薄膜，其具有低应力、较低的位错密度，深紫外</w:t>
      </w:r>
      <w:r w:rsidRPr="00173AE4">
        <w:rPr>
          <w:rFonts w:ascii="Times New Roman" w:eastAsia="等线" w:hAnsi="Times New Roman" w:cs="Arial"/>
          <w:color w:val="000000"/>
          <w:szCs w:val="21"/>
          <w:shd w:val="clear" w:color="auto" w:fill="FFFFFF"/>
        </w:rPr>
        <w:t>LED</w:t>
      </w:r>
      <w:r w:rsidRPr="00173AE4">
        <w:rPr>
          <w:rFonts w:ascii="Times New Roman" w:eastAsia="等线" w:hAnsi="Times New Roman" w:cs="Arial"/>
          <w:color w:val="000000"/>
          <w:szCs w:val="21"/>
          <w:shd w:val="clear" w:color="auto" w:fill="FFFFFF"/>
        </w:rPr>
        <w:t>器件表现出了良好的器件性能。</w:t>
      </w:r>
    </w:p>
    <w:p w:rsidR="008E0B57" w:rsidRDefault="0090732D" w:rsidP="008E0B57">
      <w:pPr>
        <w:spacing w:line="360" w:lineRule="auto"/>
        <w:ind w:firstLineChars="200" w:firstLine="420"/>
        <w:rPr>
          <w:rFonts w:ascii="Times New Roman" w:eastAsia="等线" w:hAnsi="Times New Roman" w:cs="Arial"/>
          <w:color w:val="000000"/>
          <w:szCs w:val="21"/>
          <w:shd w:val="clear" w:color="auto" w:fill="FFFFFF"/>
        </w:rPr>
      </w:pPr>
      <w:r w:rsidRPr="00173AE4">
        <w:rPr>
          <w:rFonts w:ascii="Times New Roman" w:eastAsia="等线" w:hAnsi="Times New Roman" w:cs="Arial"/>
          <w:color w:val="000000"/>
          <w:szCs w:val="21"/>
          <w:shd w:val="clear" w:color="auto" w:fill="FFFFFF"/>
        </w:rPr>
        <w:t>同时，魏同波与刘忠范团队合作提出了石墨烯</w:t>
      </w:r>
      <w:r w:rsidRPr="00173AE4">
        <w:rPr>
          <w:rFonts w:ascii="Times New Roman" w:eastAsia="等线" w:hAnsi="Times New Roman" w:cs="Arial"/>
          <w:color w:val="000000"/>
          <w:szCs w:val="21"/>
          <w:shd w:val="clear" w:color="auto" w:fill="FFFFFF"/>
        </w:rPr>
        <w:t>/NPSS</w:t>
      </w:r>
      <w:r w:rsidRPr="00173AE4">
        <w:rPr>
          <w:rFonts w:ascii="Times New Roman" w:eastAsia="等线" w:hAnsi="Times New Roman" w:cs="Arial"/>
          <w:color w:val="000000"/>
          <w:szCs w:val="21"/>
          <w:shd w:val="clear" w:color="auto" w:fill="FFFFFF"/>
        </w:rPr>
        <w:t>纳米图形衬底外延</w:t>
      </w:r>
      <w:proofErr w:type="spellStart"/>
      <w:r w:rsidRPr="00173AE4">
        <w:rPr>
          <w:rFonts w:ascii="Times New Roman" w:eastAsia="等线" w:hAnsi="Times New Roman" w:cs="Arial"/>
          <w:color w:val="000000"/>
          <w:szCs w:val="21"/>
          <w:shd w:val="clear" w:color="auto" w:fill="FFFFFF"/>
        </w:rPr>
        <w:t>AlN</w:t>
      </w:r>
      <w:proofErr w:type="spellEnd"/>
      <w:r w:rsidRPr="00173AE4">
        <w:rPr>
          <w:rFonts w:ascii="Times New Roman" w:eastAsia="等线" w:hAnsi="Times New Roman" w:cs="Arial"/>
          <w:color w:val="000000"/>
          <w:szCs w:val="21"/>
          <w:shd w:val="clear" w:color="auto" w:fill="FFFFFF"/>
        </w:rPr>
        <w:t>的生长模型，理论计算和实验验证了石墨</w:t>
      </w:r>
      <w:proofErr w:type="gramStart"/>
      <w:r w:rsidRPr="00173AE4">
        <w:rPr>
          <w:rFonts w:ascii="Times New Roman" w:eastAsia="等线" w:hAnsi="Times New Roman" w:cs="Arial"/>
          <w:color w:val="000000"/>
          <w:szCs w:val="21"/>
          <w:shd w:val="clear" w:color="auto" w:fill="FFFFFF"/>
        </w:rPr>
        <w:t>烯</w:t>
      </w:r>
      <w:proofErr w:type="gramEnd"/>
      <w:r w:rsidRPr="00173AE4">
        <w:rPr>
          <w:rFonts w:ascii="Times New Roman" w:eastAsia="等线" w:hAnsi="Times New Roman" w:cs="Arial"/>
          <w:color w:val="000000"/>
          <w:szCs w:val="21"/>
          <w:shd w:val="clear" w:color="auto" w:fill="FFFFFF"/>
        </w:rPr>
        <w:t>表面金属原子迁移增强规律，</w:t>
      </w:r>
      <w:proofErr w:type="gramStart"/>
      <w:r w:rsidRPr="00173AE4">
        <w:rPr>
          <w:rFonts w:ascii="Times New Roman" w:eastAsia="等线" w:hAnsi="Times New Roman" w:cs="Arial"/>
          <w:color w:val="000000"/>
          <w:szCs w:val="21"/>
          <w:shd w:val="clear" w:color="auto" w:fill="FFFFFF"/>
        </w:rPr>
        <w:t>石墨烯使</w:t>
      </w:r>
      <w:proofErr w:type="gramEnd"/>
      <w:r w:rsidRPr="00173AE4">
        <w:rPr>
          <w:rFonts w:ascii="Times New Roman" w:eastAsia="等线" w:hAnsi="Times New Roman" w:cs="Arial"/>
          <w:color w:val="000000"/>
          <w:szCs w:val="21"/>
          <w:shd w:val="clear" w:color="auto" w:fill="FFFFFF"/>
        </w:rPr>
        <w:t>NPSS</w:t>
      </w:r>
      <w:r w:rsidRPr="00173AE4">
        <w:rPr>
          <w:rFonts w:ascii="Times New Roman" w:eastAsia="等线" w:hAnsi="Times New Roman" w:cs="Arial"/>
          <w:color w:val="000000"/>
          <w:szCs w:val="21"/>
          <w:shd w:val="clear" w:color="auto" w:fill="FFFFFF"/>
        </w:rPr>
        <w:t>上</w:t>
      </w:r>
      <w:proofErr w:type="spellStart"/>
      <w:r w:rsidRPr="00173AE4">
        <w:rPr>
          <w:rFonts w:ascii="Times New Roman" w:eastAsia="等线" w:hAnsi="Times New Roman" w:cs="Arial"/>
          <w:color w:val="000000"/>
          <w:szCs w:val="21"/>
          <w:shd w:val="clear" w:color="auto" w:fill="FFFFFF"/>
        </w:rPr>
        <w:t>AlN</w:t>
      </w:r>
      <w:proofErr w:type="spellEnd"/>
      <w:r w:rsidRPr="00173AE4">
        <w:rPr>
          <w:rFonts w:ascii="Times New Roman" w:eastAsia="等线" w:hAnsi="Times New Roman" w:cs="Arial"/>
          <w:color w:val="000000"/>
          <w:szCs w:val="21"/>
          <w:shd w:val="clear" w:color="auto" w:fill="FFFFFF"/>
        </w:rPr>
        <w:t>的合并时间缩短三分之二，同时深紫外</w:t>
      </w:r>
      <w:r w:rsidRPr="00173AE4">
        <w:rPr>
          <w:rFonts w:ascii="Times New Roman" w:eastAsia="等线" w:hAnsi="Times New Roman" w:cs="Arial"/>
          <w:color w:val="000000"/>
          <w:szCs w:val="21"/>
          <w:shd w:val="clear" w:color="auto" w:fill="FFFFFF"/>
        </w:rPr>
        <w:t>LED</w:t>
      </w:r>
      <w:r w:rsidRPr="00173AE4">
        <w:rPr>
          <w:rFonts w:ascii="Times New Roman" w:eastAsia="等线" w:hAnsi="Times New Roman" w:cs="Arial"/>
          <w:color w:val="000000"/>
          <w:szCs w:val="21"/>
          <w:shd w:val="clear" w:color="auto" w:fill="FFFFFF"/>
        </w:rPr>
        <w:t>功率得到明显提高，使深紫外光源有望成为石墨</w:t>
      </w:r>
      <w:proofErr w:type="gramStart"/>
      <w:r w:rsidRPr="00173AE4">
        <w:rPr>
          <w:rFonts w:ascii="Times New Roman" w:eastAsia="等线" w:hAnsi="Times New Roman" w:cs="Arial"/>
          <w:color w:val="000000"/>
          <w:szCs w:val="21"/>
          <w:shd w:val="clear" w:color="auto" w:fill="FFFFFF"/>
        </w:rPr>
        <w:t>烯</w:t>
      </w:r>
      <w:proofErr w:type="gramEnd"/>
      <w:r w:rsidRPr="00173AE4">
        <w:rPr>
          <w:rFonts w:ascii="Times New Roman" w:eastAsia="等线" w:hAnsi="Times New Roman" w:cs="Arial"/>
          <w:color w:val="000000"/>
          <w:szCs w:val="21"/>
          <w:shd w:val="clear" w:color="auto" w:fill="FFFFFF"/>
        </w:rPr>
        <w:t>产业化的一个突破口。</w:t>
      </w:r>
    </w:p>
    <w:p w:rsidR="00676610" w:rsidRDefault="0090732D" w:rsidP="008754CD">
      <w:pPr>
        <w:spacing w:line="360" w:lineRule="auto"/>
        <w:ind w:firstLineChars="200" w:firstLine="420"/>
        <w:rPr>
          <w:rFonts w:ascii="Times New Roman" w:eastAsia="等线" w:hAnsi="Times New Roman" w:cs="Arial"/>
          <w:color w:val="000000"/>
          <w:szCs w:val="21"/>
          <w:shd w:val="clear" w:color="auto" w:fill="FFFFFF"/>
        </w:rPr>
      </w:pPr>
      <w:r w:rsidRPr="00173AE4">
        <w:rPr>
          <w:rFonts w:ascii="Times New Roman" w:eastAsia="等线" w:hAnsi="Times New Roman" w:cs="Arial"/>
          <w:color w:val="000000"/>
          <w:szCs w:val="21"/>
          <w:shd w:val="clear" w:color="auto" w:fill="FFFFFF"/>
        </w:rPr>
        <w:t>此外，针对深紫外发光器件中</w:t>
      </w:r>
      <w:r w:rsidRPr="00173AE4">
        <w:rPr>
          <w:rFonts w:ascii="Times New Roman" w:eastAsia="等线" w:hAnsi="Times New Roman" w:cs="Arial"/>
          <w:color w:val="000000"/>
          <w:szCs w:val="21"/>
          <w:shd w:val="clear" w:color="auto" w:fill="FFFFFF"/>
        </w:rPr>
        <w:t>p</w:t>
      </w:r>
      <w:r w:rsidRPr="00173AE4">
        <w:rPr>
          <w:rFonts w:ascii="Times New Roman" w:eastAsia="等线" w:hAnsi="Times New Roman" w:cs="Arial"/>
          <w:color w:val="000000"/>
          <w:szCs w:val="21"/>
          <w:shd w:val="clear" w:color="auto" w:fill="FFFFFF"/>
        </w:rPr>
        <w:t>型掺杂国际技术难题，刘志强提出了缺陷共振态</w:t>
      </w:r>
      <w:r w:rsidRPr="00173AE4">
        <w:rPr>
          <w:rFonts w:ascii="Times New Roman" w:eastAsia="等线" w:hAnsi="Times New Roman" w:cs="Arial"/>
          <w:color w:val="000000"/>
          <w:szCs w:val="21"/>
          <w:shd w:val="clear" w:color="auto" w:fill="FFFFFF"/>
        </w:rPr>
        <w:t>p</w:t>
      </w:r>
      <w:r w:rsidRPr="00173AE4">
        <w:rPr>
          <w:rFonts w:ascii="Times New Roman" w:eastAsia="等线" w:hAnsi="Times New Roman" w:cs="Arial"/>
          <w:color w:val="000000"/>
          <w:szCs w:val="21"/>
          <w:shd w:val="clear" w:color="auto" w:fill="FFFFFF"/>
        </w:rPr>
        <w:t>型掺杂新机制，该方法基于能带调控，获得高效受主离化率的同时，维持了较高的空穴迁移率，实现了</w:t>
      </w:r>
      <w:r w:rsidRPr="00173AE4">
        <w:rPr>
          <w:rFonts w:ascii="Times New Roman" w:eastAsia="等线" w:hAnsi="Times New Roman" w:cs="Arial"/>
          <w:color w:val="000000"/>
          <w:szCs w:val="21"/>
          <w:shd w:val="clear" w:color="auto" w:fill="FFFFFF"/>
        </w:rPr>
        <w:t>0.16 Ω.cm</w:t>
      </w:r>
      <w:r w:rsidRPr="00173AE4">
        <w:rPr>
          <w:rFonts w:ascii="Times New Roman" w:eastAsia="等线" w:hAnsi="Times New Roman" w:cs="Arial"/>
          <w:color w:val="000000"/>
          <w:szCs w:val="21"/>
          <w:shd w:val="clear" w:color="auto" w:fill="FFFFFF"/>
        </w:rPr>
        <w:t>的</w:t>
      </w:r>
      <w:r w:rsidRPr="00173AE4">
        <w:rPr>
          <w:rFonts w:ascii="Times New Roman" w:eastAsia="等线" w:hAnsi="Times New Roman" w:cs="Arial"/>
          <w:color w:val="000000"/>
          <w:szCs w:val="21"/>
          <w:shd w:val="clear" w:color="auto" w:fill="FFFFFF"/>
        </w:rPr>
        <w:t>p</w:t>
      </w:r>
      <w:r w:rsidRPr="00173AE4">
        <w:rPr>
          <w:rFonts w:ascii="Times New Roman" w:eastAsia="等线" w:hAnsi="Times New Roman" w:cs="Arial"/>
          <w:color w:val="000000"/>
          <w:szCs w:val="21"/>
          <w:shd w:val="clear" w:color="auto" w:fill="FFFFFF"/>
        </w:rPr>
        <w:t>型氮化镓电导率，为后续石墨</w:t>
      </w:r>
      <w:proofErr w:type="gramStart"/>
      <w:r w:rsidRPr="00173AE4">
        <w:rPr>
          <w:rFonts w:ascii="Times New Roman" w:eastAsia="等线" w:hAnsi="Times New Roman" w:cs="Arial"/>
          <w:color w:val="000000"/>
          <w:szCs w:val="21"/>
          <w:shd w:val="clear" w:color="auto" w:fill="FFFFFF"/>
        </w:rPr>
        <w:t>烯</w:t>
      </w:r>
      <w:proofErr w:type="gramEnd"/>
      <w:r w:rsidRPr="00173AE4">
        <w:rPr>
          <w:rFonts w:ascii="Times New Roman" w:eastAsia="等线" w:hAnsi="Times New Roman" w:cs="Arial"/>
          <w:color w:val="000000"/>
          <w:szCs w:val="21"/>
          <w:shd w:val="clear" w:color="auto" w:fill="FFFFFF"/>
        </w:rPr>
        <w:t>在深紫外器件透明电极中的应用奠定基础。</w:t>
      </w:r>
    </w:p>
    <w:p w:rsidR="00676610" w:rsidRDefault="00676610" w:rsidP="00F573BA">
      <w:pPr>
        <w:spacing w:line="360" w:lineRule="auto"/>
        <w:rPr>
          <w:rFonts w:ascii="Times New Roman" w:eastAsia="等线" w:hAnsi="Times New Roman" w:cs="Arial"/>
          <w:color w:val="000000"/>
          <w:szCs w:val="21"/>
          <w:shd w:val="clear" w:color="auto" w:fill="FFFFFF"/>
        </w:rPr>
      </w:pPr>
    </w:p>
    <w:p w:rsidR="008754CD" w:rsidRDefault="00EF0DFB" w:rsidP="00F573BA">
      <w:pPr>
        <w:spacing w:line="360" w:lineRule="auto"/>
        <w:rPr>
          <w:rFonts w:ascii="Times New Roman" w:eastAsia="等线" w:hAnsi="Times New Roman" w:cs="Arial"/>
          <w:color w:val="000000"/>
          <w:szCs w:val="21"/>
          <w:shd w:val="clear" w:color="auto" w:fill="FFFFFF"/>
        </w:rPr>
      </w:pPr>
      <w:r>
        <w:rPr>
          <w:rFonts w:ascii="黑体" w:eastAsia="黑体" w:hAnsi="黑体" w:hint="eastAsia"/>
          <w:sz w:val="24"/>
          <w:szCs w:val="24"/>
        </w:rPr>
        <w:t>7</w:t>
      </w:r>
      <w:r w:rsidR="002C28AA">
        <w:rPr>
          <w:rFonts w:ascii="黑体" w:eastAsia="黑体" w:hAnsi="黑体"/>
          <w:sz w:val="24"/>
          <w:szCs w:val="24"/>
        </w:rPr>
        <w:t xml:space="preserve"> </w:t>
      </w:r>
      <w:bookmarkStart w:id="0" w:name="_Hlk10202845"/>
      <w:r w:rsidR="002C28AA">
        <w:rPr>
          <w:rFonts w:ascii="黑体" w:eastAsia="黑体" w:hAnsi="黑体" w:hint="eastAsia"/>
          <w:sz w:val="24"/>
          <w:szCs w:val="24"/>
        </w:rPr>
        <w:t>半导体紫外发光器件</w:t>
      </w:r>
      <w:bookmarkEnd w:id="0"/>
      <w:r w:rsidR="002C28AA">
        <w:rPr>
          <w:rFonts w:ascii="黑体" w:eastAsia="黑体" w:hAnsi="黑体" w:hint="eastAsia"/>
          <w:sz w:val="24"/>
          <w:szCs w:val="24"/>
        </w:rPr>
        <w:t>的</w:t>
      </w:r>
      <w:r w:rsidR="002C28AA">
        <w:rPr>
          <w:rFonts w:ascii="黑体" w:eastAsia="黑体" w:hAnsi="黑体" w:hint="eastAsia"/>
          <w:sz w:val="24"/>
          <w:szCs w:val="24"/>
        </w:rPr>
        <w:t>发展前景</w:t>
      </w:r>
    </w:p>
    <w:p w:rsidR="002C28AA" w:rsidRDefault="00EF0DFB" w:rsidP="00EF0DFB">
      <w:pPr>
        <w:spacing w:line="360" w:lineRule="auto"/>
        <w:ind w:firstLineChars="200" w:firstLine="420"/>
        <w:rPr>
          <w:rFonts w:ascii="Times New Roman" w:eastAsia="等线" w:hAnsi="Times New Roman" w:cs="Arial"/>
          <w:color w:val="000000"/>
          <w:szCs w:val="21"/>
          <w:shd w:val="clear" w:color="auto" w:fill="FFFFFF"/>
        </w:rPr>
      </w:pPr>
      <w:r w:rsidRPr="00676610">
        <w:rPr>
          <w:rFonts w:ascii="Times New Roman" w:eastAsia="等线" w:hAnsi="Times New Roman" w:cs="Arial"/>
          <w:color w:val="000000"/>
          <w:szCs w:val="21"/>
          <w:shd w:val="clear" w:color="auto" w:fill="FFFFFF"/>
        </w:rPr>
        <w:t>UV LE</w:t>
      </w:r>
      <w:r>
        <w:rPr>
          <w:rFonts w:ascii="Times New Roman" w:eastAsia="等线" w:hAnsi="Times New Roman" w:cs="Arial"/>
          <w:color w:val="000000"/>
          <w:szCs w:val="21"/>
          <w:shd w:val="clear" w:color="auto" w:fill="FFFFFF"/>
        </w:rPr>
        <w:t>D</w:t>
      </w:r>
      <w:r w:rsidRPr="00676610">
        <w:rPr>
          <w:rFonts w:ascii="Times New Roman" w:eastAsia="等线" w:hAnsi="Times New Roman" w:cs="Arial"/>
          <w:color w:val="000000"/>
          <w:szCs w:val="21"/>
          <w:shd w:val="clear" w:color="auto" w:fill="FFFFFF"/>
        </w:rPr>
        <w:t>在杀菌消毒、聚合物固化、生化探测、非视距</w:t>
      </w:r>
      <w:r w:rsidRPr="00676610">
        <w:rPr>
          <w:rFonts w:ascii="Times New Roman" w:eastAsia="等线" w:hAnsi="Times New Roman" w:cs="Arial" w:hint="eastAsia"/>
          <w:color w:val="000000"/>
          <w:szCs w:val="21"/>
          <w:shd w:val="clear" w:color="auto" w:fill="FFFFFF"/>
        </w:rPr>
        <w:t>通讯等许多领域具有广阔的应用前景和巨大的市场价值</w:t>
      </w:r>
      <w:r w:rsidRPr="00676610">
        <w:rPr>
          <w:rFonts w:ascii="Times New Roman" w:eastAsia="等线" w:hAnsi="Times New Roman" w:cs="Arial"/>
          <w:color w:val="000000"/>
          <w:szCs w:val="21"/>
          <w:shd w:val="clear" w:color="auto" w:fill="FFFFFF"/>
        </w:rPr>
        <w:t>。</w:t>
      </w:r>
      <w:r>
        <w:rPr>
          <w:rFonts w:ascii="Times New Roman" w:eastAsia="等线" w:hAnsi="Times New Roman" w:cs="Arial" w:hint="eastAsia"/>
          <w:color w:val="000000"/>
          <w:szCs w:val="21"/>
          <w:shd w:val="clear" w:color="auto" w:fill="FFFFFF"/>
        </w:rPr>
        <w:t>U</w:t>
      </w:r>
      <w:r>
        <w:rPr>
          <w:rFonts w:ascii="Times New Roman" w:eastAsia="等线" w:hAnsi="Times New Roman" w:cs="Arial"/>
          <w:color w:val="000000"/>
          <w:szCs w:val="21"/>
          <w:shd w:val="clear" w:color="auto" w:fill="FFFFFF"/>
        </w:rPr>
        <w:t>VC</w:t>
      </w:r>
      <w:r w:rsidRPr="00676610">
        <w:rPr>
          <w:rFonts w:ascii="Times New Roman" w:eastAsia="等线" w:hAnsi="Times New Roman" w:cs="Arial"/>
          <w:color w:val="000000"/>
          <w:szCs w:val="21"/>
          <w:shd w:val="clear" w:color="auto" w:fill="FFFFFF"/>
        </w:rPr>
        <w:t xml:space="preserve"> LED </w:t>
      </w:r>
      <w:r w:rsidRPr="00676610">
        <w:rPr>
          <w:rFonts w:ascii="Times New Roman" w:eastAsia="等线" w:hAnsi="Times New Roman" w:cs="Arial"/>
          <w:color w:val="000000"/>
          <w:szCs w:val="21"/>
          <w:shd w:val="clear" w:color="auto" w:fill="FFFFFF"/>
        </w:rPr>
        <w:t>光源通过破</w:t>
      </w:r>
      <w:r w:rsidRPr="00676610">
        <w:rPr>
          <w:rFonts w:ascii="Times New Roman" w:eastAsia="等线" w:hAnsi="Times New Roman" w:cs="Arial" w:hint="eastAsia"/>
          <w:color w:val="000000"/>
          <w:szCs w:val="21"/>
          <w:shd w:val="clear" w:color="auto" w:fill="FFFFFF"/>
        </w:rPr>
        <w:t>坏微生物的</w:t>
      </w:r>
      <w:r w:rsidRPr="00676610">
        <w:rPr>
          <w:rFonts w:ascii="Times New Roman" w:eastAsia="等线" w:hAnsi="Times New Roman" w:cs="Arial"/>
          <w:color w:val="000000"/>
          <w:szCs w:val="21"/>
          <w:shd w:val="clear" w:color="auto" w:fill="FFFFFF"/>
        </w:rPr>
        <w:t xml:space="preserve"> DNA </w:t>
      </w:r>
      <w:r w:rsidRPr="00676610">
        <w:rPr>
          <w:rFonts w:ascii="Times New Roman" w:eastAsia="等线" w:hAnsi="Times New Roman" w:cs="Arial"/>
          <w:color w:val="000000"/>
          <w:szCs w:val="21"/>
          <w:shd w:val="clear" w:color="auto" w:fill="FFFFFF"/>
        </w:rPr>
        <w:t>和</w:t>
      </w:r>
      <w:r w:rsidRPr="00676610">
        <w:rPr>
          <w:rFonts w:ascii="Times New Roman" w:eastAsia="等线" w:hAnsi="Times New Roman" w:cs="Arial"/>
          <w:color w:val="000000"/>
          <w:szCs w:val="21"/>
          <w:shd w:val="clear" w:color="auto" w:fill="FFFFFF"/>
        </w:rPr>
        <w:t xml:space="preserve"> RNA </w:t>
      </w:r>
      <w:r w:rsidRPr="00676610">
        <w:rPr>
          <w:rFonts w:ascii="Times New Roman" w:eastAsia="等线" w:hAnsi="Times New Roman" w:cs="Arial"/>
          <w:color w:val="000000"/>
          <w:szCs w:val="21"/>
          <w:shd w:val="clear" w:color="auto" w:fill="FFFFFF"/>
        </w:rPr>
        <w:t>阻止其繁殖，可以实现高效快速的广谱杀菌效果，从而对水、空</w:t>
      </w:r>
      <w:r w:rsidRPr="00676610">
        <w:rPr>
          <w:rFonts w:ascii="Times New Roman" w:eastAsia="等线" w:hAnsi="Times New Roman" w:cs="Arial" w:hint="eastAsia"/>
          <w:color w:val="000000"/>
          <w:szCs w:val="21"/>
          <w:shd w:val="clear" w:color="auto" w:fill="FFFFFF"/>
        </w:rPr>
        <w:t>气和物体表面进行杀菌消毒。在医疗应用中，通过精准控制紫外光的波长和脉冲时间</w:t>
      </w:r>
      <w:r>
        <w:rPr>
          <w:rFonts w:ascii="Times New Roman" w:eastAsia="等线" w:hAnsi="Times New Roman" w:cs="Arial" w:hint="eastAsia"/>
          <w:color w:val="000000"/>
          <w:szCs w:val="21"/>
          <w:shd w:val="clear" w:color="auto" w:fill="FFFFFF"/>
        </w:rPr>
        <w:t>（</w:t>
      </w:r>
      <w:r w:rsidRPr="00676610">
        <w:rPr>
          <w:rFonts w:ascii="Times New Roman" w:eastAsia="等线" w:hAnsi="Times New Roman" w:cs="Arial"/>
          <w:color w:val="000000"/>
          <w:szCs w:val="21"/>
          <w:shd w:val="clear" w:color="auto" w:fill="FFFFFF"/>
        </w:rPr>
        <w:t>纳秒</w:t>
      </w:r>
      <w:r w:rsidRPr="00676610">
        <w:rPr>
          <w:rFonts w:ascii="Times New Roman" w:eastAsia="等线" w:hAnsi="Times New Roman" w:cs="Arial" w:hint="eastAsia"/>
          <w:color w:val="000000"/>
          <w:szCs w:val="21"/>
          <w:shd w:val="clear" w:color="auto" w:fill="FFFFFF"/>
        </w:rPr>
        <w:t>量级</w:t>
      </w:r>
      <w:r>
        <w:rPr>
          <w:rFonts w:ascii="Times New Roman" w:eastAsia="等线" w:hAnsi="Times New Roman" w:cs="Arial" w:hint="eastAsia"/>
          <w:color w:val="000000"/>
          <w:szCs w:val="21"/>
          <w:shd w:val="clear" w:color="auto" w:fill="FFFFFF"/>
        </w:rPr>
        <w:t>）</w:t>
      </w:r>
      <w:r w:rsidRPr="00676610">
        <w:rPr>
          <w:rFonts w:ascii="Times New Roman" w:eastAsia="等线" w:hAnsi="Times New Roman" w:cs="Arial"/>
          <w:color w:val="000000"/>
          <w:szCs w:val="21"/>
          <w:shd w:val="clear" w:color="auto" w:fill="FFFFFF"/>
        </w:rPr>
        <w:t>，可以有效破坏杀灭病变细胞，这为皮肤病和一些难治的疾病提供了一种新型的优良</w:t>
      </w:r>
      <w:r w:rsidRPr="00676610">
        <w:rPr>
          <w:rFonts w:ascii="Times New Roman" w:eastAsia="等线" w:hAnsi="Times New Roman" w:cs="Arial" w:hint="eastAsia"/>
          <w:color w:val="000000"/>
          <w:szCs w:val="21"/>
          <w:shd w:val="clear" w:color="auto" w:fill="FFFFFF"/>
        </w:rPr>
        <w:t>解决方案。紫外光的固化作用在日常生活和工业生产中应用广泛，具有光敏特性的油墨、颜料、粘合剂、涂层等材料，在紫外光照射下的聚合化并硬化，打印出多彩的海报，或形成家具的油漆保护层。在生化分析中，大多数的生物分子含有的化学键在紫外光波段</w:t>
      </w:r>
      <w:r>
        <w:rPr>
          <w:rFonts w:ascii="Times New Roman" w:eastAsia="等线" w:hAnsi="Times New Roman" w:cs="Arial" w:hint="eastAsia"/>
          <w:color w:val="000000"/>
          <w:szCs w:val="21"/>
          <w:shd w:val="clear" w:color="auto" w:fill="FFFFFF"/>
        </w:rPr>
        <w:t>（</w:t>
      </w:r>
      <w:r w:rsidRPr="00676610">
        <w:rPr>
          <w:rFonts w:ascii="Times New Roman" w:eastAsia="等线" w:hAnsi="Times New Roman" w:cs="Arial"/>
          <w:color w:val="000000"/>
          <w:szCs w:val="21"/>
          <w:shd w:val="clear" w:color="auto" w:fill="FFFFFF"/>
        </w:rPr>
        <w:t>270</w:t>
      </w:r>
      <w:r>
        <w:rPr>
          <w:rFonts w:ascii="Times New Roman" w:eastAsia="等线" w:hAnsi="Times New Roman" w:cs="Arial" w:hint="eastAsia"/>
          <w:color w:val="000000"/>
          <w:szCs w:val="21"/>
          <w:shd w:val="clear" w:color="auto" w:fill="FFFFFF"/>
        </w:rPr>
        <w:t>-</w:t>
      </w:r>
      <w:r w:rsidRPr="00676610">
        <w:rPr>
          <w:rFonts w:ascii="Times New Roman" w:eastAsia="等线" w:hAnsi="Times New Roman" w:cs="Arial"/>
          <w:color w:val="000000"/>
          <w:szCs w:val="21"/>
          <w:shd w:val="clear" w:color="auto" w:fill="FFFFFF"/>
        </w:rPr>
        <w:t>350</w:t>
      </w:r>
      <w:r>
        <w:rPr>
          <w:rFonts w:ascii="Times New Roman" w:eastAsia="等线" w:hAnsi="Times New Roman" w:cs="Arial"/>
          <w:color w:val="000000"/>
          <w:szCs w:val="21"/>
          <w:shd w:val="clear" w:color="auto" w:fill="FFFFFF"/>
        </w:rPr>
        <w:t xml:space="preserve"> </w:t>
      </w:r>
      <w:r w:rsidRPr="00676610">
        <w:rPr>
          <w:rFonts w:ascii="Times New Roman" w:eastAsia="等线" w:hAnsi="Times New Roman" w:cs="Arial"/>
          <w:color w:val="000000"/>
          <w:szCs w:val="21"/>
          <w:shd w:val="clear" w:color="auto" w:fill="FFFFFF"/>
        </w:rPr>
        <w:t>nm</w:t>
      </w:r>
      <w:r>
        <w:rPr>
          <w:rFonts w:ascii="Times New Roman" w:eastAsia="等线" w:hAnsi="Times New Roman" w:cs="Arial" w:hint="eastAsia"/>
          <w:color w:val="000000"/>
          <w:szCs w:val="21"/>
          <w:shd w:val="clear" w:color="auto" w:fill="FFFFFF"/>
        </w:rPr>
        <w:t>）</w:t>
      </w:r>
      <w:r w:rsidRPr="00676610">
        <w:rPr>
          <w:rFonts w:ascii="Times New Roman" w:eastAsia="等线" w:hAnsi="Times New Roman" w:cs="Arial"/>
          <w:color w:val="000000"/>
          <w:szCs w:val="21"/>
          <w:shd w:val="clear" w:color="auto" w:fill="FFFFFF"/>
        </w:rPr>
        <w:t>有很强的光学共振，小型高效的紫外光源可以为生物探测和光电子学之间提供桥</w:t>
      </w:r>
      <w:r w:rsidRPr="00676610">
        <w:rPr>
          <w:rFonts w:ascii="Times New Roman" w:eastAsia="等线" w:hAnsi="Times New Roman" w:cs="Arial" w:hint="eastAsia"/>
          <w:color w:val="000000"/>
          <w:szCs w:val="21"/>
          <w:shd w:val="clear" w:color="auto" w:fill="FFFFFF"/>
        </w:rPr>
        <w:t>梁，使生物光子学的应用成为可能，例如基于荧光的</w:t>
      </w:r>
      <w:r w:rsidRPr="00676610">
        <w:rPr>
          <w:rFonts w:ascii="Times New Roman" w:eastAsia="等线" w:hAnsi="Times New Roman" w:cs="Arial"/>
          <w:color w:val="000000"/>
          <w:szCs w:val="21"/>
          <w:shd w:val="clear" w:color="auto" w:fill="FFFFFF"/>
        </w:rPr>
        <w:t xml:space="preserve">bioagent </w:t>
      </w:r>
      <w:r w:rsidRPr="00676610">
        <w:rPr>
          <w:rFonts w:ascii="Times New Roman" w:eastAsia="等线" w:hAnsi="Times New Roman" w:cs="Arial"/>
          <w:color w:val="000000"/>
          <w:szCs w:val="21"/>
          <w:shd w:val="clear" w:color="auto" w:fill="FFFFFF"/>
        </w:rPr>
        <w:t>识别等；光学检测也是研究</w:t>
      </w:r>
      <w:r w:rsidRPr="00676610">
        <w:rPr>
          <w:rFonts w:ascii="Times New Roman" w:eastAsia="等线" w:hAnsi="Times New Roman" w:cs="Arial" w:hint="eastAsia"/>
          <w:color w:val="000000"/>
          <w:szCs w:val="21"/>
          <w:shd w:val="clear" w:color="auto" w:fill="FFFFFF"/>
        </w:rPr>
        <w:t>蛋白质结构极为有效的方法，光学激发色氨酸和酪氨酸这两种极为重要的氨基酸则需要</w:t>
      </w:r>
      <w:r w:rsidRPr="00676610">
        <w:rPr>
          <w:rFonts w:ascii="Times New Roman" w:eastAsia="等线" w:hAnsi="Times New Roman" w:cs="Arial"/>
          <w:color w:val="000000"/>
          <w:szCs w:val="21"/>
          <w:shd w:val="clear" w:color="auto" w:fill="FFFFFF"/>
        </w:rPr>
        <w:t>280 nm</w:t>
      </w:r>
      <w:r w:rsidRPr="00676610">
        <w:rPr>
          <w:rFonts w:ascii="Times New Roman" w:eastAsia="等线" w:hAnsi="Times New Roman" w:cs="Arial"/>
          <w:color w:val="000000"/>
          <w:szCs w:val="21"/>
          <w:shd w:val="clear" w:color="auto" w:fill="FFFFFF"/>
        </w:rPr>
        <w:t>紫外光源。在特定的环境下，光通讯要求光以非直线形式传播，又因为保密的原因</w:t>
      </w:r>
      <w:r w:rsidRPr="00676610">
        <w:rPr>
          <w:rFonts w:ascii="Times New Roman" w:eastAsia="等线" w:hAnsi="Times New Roman" w:cs="Arial" w:hint="eastAsia"/>
          <w:color w:val="000000"/>
          <w:szCs w:val="21"/>
          <w:shd w:val="clear" w:color="auto" w:fill="FFFFFF"/>
        </w:rPr>
        <w:t>而要求通讯限制在短距离，根据瑞利散射原理，波长越短散射越强，另外一方面，波长越短在空气中被吸收越强，深紫外</w:t>
      </w:r>
      <w:r w:rsidRPr="00676610">
        <w:rPr>
          <w:rFonts w:ascii="Times New Roman" w:eastAsia="等线" w:hAnsi="Times New Roman" w:cs="Arial"/>
          <w:color w:val="000000"/>
          <w:szCs w:val="21"/>
          <w:shd w:val="clear" w:color="auto" w:fill="FFFFFF"/>
        </w:rPr>
        <w:t xml:space="preserve"> LED</w:t>
      </w:r>
      <w:r w:rsidRPr="00676610">
        <w:rPr>
          <w:rFonts w:ascii="Times New Roman" w:eastAsia="等线" w:hAnsi="Times New Roman" w:cs="Arial"/>
          <w:color w:val="000000"/>
          <w:szCs w:val="21"/>
          <w:shd w:val="clear" w:color="auto" w:fill="FFFFFF"/>
        </w:rPr>
        <w:t>光源可</w:t>
      </w:r>
      <w:r w:rsidRPr="00676610">
        <w:rPr>
          <w:rFonts w:ascii="Times New Roman" w:eastAsia="等线" w:hAnsi="Times New Roman" w:cs="Arial" w:hint="eastAsia"/>
          <w:color w:val="000000"/>
          <w:szCs w:val="21"/>
          <w:shd w:val="clear" w:color="auto" w:fill="FFFFFF"/>
        </w:rPr>
        <w:t>以作为非视距保密光通讯的理想媒介。</w:t>
      </w:r>
    </w:p>
    <w:p w:rsidR="002C28AA" w:rsidRPr="006C67CA" w:rsidRDefault="00EF0DFB" w:rsidP="001E617F">
      <w:pPr>
        <w:spacing w:line="360" w:lineRule="auto"/>
        <w:ind w:firstLineChars="200" w:firstLine="420"/>
        <w:rPr>
          <w:rFonts w:ascii="Times New Roman" w:eastAsia="等线" w:hAnsi="Times New Roman" w:cs="Arial" w:hint="eastAsia"/>
          <w:color w:val="000000"/>
          <w:szCs w:val="21"/>
          <w:shd w:val="clear" w:color="auto" w:fill="FFFFFF"/>
        </w:rPr>
      </w:pPr>
      <w:r w:rsidRPr="00EF0DFB">
        <w:rPr>
          <w:rFonts w:ascii="Times New Roman" w:eastAsia="等线" w:hAnsi="Times New Roman" w:cs="Arial" w:hint="eastAsia"/>
          <w:color w:val="000000"/>
          <w:szCs w:val="21"/>
          <w:shd w:val="clear" w:color="auto" w:fill="FFFFFF"/>
        </w:rPr>
        <w:t>半导体紫外发光器件</w:t>
      </w:r>
      <w:r>
        <w:rPr>
          <w:rFonts w:ascii="Times New Roman" w:eastAsia="等线" w:hAnsi="Times New Roman" w:cs="Arial" w:hint="eastAsia"/>
          <w:color w:val="000000"/>
          <w:szCs w:val="21"/>
          <w:shd w:val="clear" w:color="auto" w:fill="FFFFFF"/>
        </w:rPr>
        <w:t>是技术的创新，产业化技术应用及其巨大的市场潜力正在形成，对半导体紫外发光器件的研究具有重大而深远的意义。</w:t>
      </w:r>
    </w:p>
    <w:p w:rsidR="00375D5F" w:rsidRPr="00173AE4" w:rsidRDefault="0090732D" w:rsidP="009F6D0A">
      <w:pPr>
        <w:spacing w:line="276" w:lineRule="auto"/>
        <w:rPr>
          <w:rFonts w:ascii="黑体" w:eastAsia="黑体" w:hAnsi="黑体" w:cs="Arial"/>
          <w:color w:val="000000"/>
          <w:sz w:val="24"/>
          <w:szCs w:val="24"/>
          <w:shd w:val="clear" w:color="auto" w:fill="FFFFFF"/>
        </w:rPr>
      </w:pPr>
      <w:r>
        <w:rPr>
          <w:rFonts w:ascii="黑体" w:eastAsia="黑体" w:hAnsi="黑体" w:cs="Arial" w:hint="eastAsia"/>
          <w:color w:val="000000"/>
          <w:sz w:val="24"/>
          <w:szCs w:val="24"/>
          <w:shd w:val="clear" w:color="auto" w:fill="FFFFFF"/>
        </w:rPr>
        <w:lastRenderedPageBreak/>
        <w:t>参考文献</w:t>
      </w:r>
    </w:p>
    <w:p w:rsidR="00BD4977" w:rsidRPr="001E617F" w:rsidRDefault="00173AE4" w:rsidP="00173AE4">
      <w:pPr>
        <w:pStyle w:val="a3"/>
        <w:numPr>
          <w:ilvl w:val="0"/>
          <w:numId w:val="1"/>
        </w:numPr>
        <w:spacing w:line="276" w:lineRule="auto"/>
        <w:ind w:firstLineChars="0"/>
        <w:rPr>
          <w:rFonts w:ascii="Times New Roman" w:eastAsia="等线" w:hAnsi="Times New Roman" w:cs="Times New Roman"/>
          <w:color w:val="000000"/>
          <w:sz w:val="18"/>
          <w:szCs w:val="18"/>
          <w:shd w:val="clear" w:color="auto" w:fill="FFFFFF"/>
        </w:rPr>
      </w:pPr>
      <w:r w:rsidRPr="001E617F">
        <w:rPr>
          <w:rStyle w:val="fontstyle01"/>
          <w:rFonts w:ascii="Times New Roman" w:eastAsia="等线" w:hAnsi="Times New Roman" w:cs="Times New Roman"/>
          <w:sz w:val="18"/>
          <w:szCs w:val="18"/>
        </w:rPr>
        <w:t>I. Akasaki</w:t>
      </w:r>
      <w:r w:rsidR="001E617F">
        <w:rPr>
          <w:rStyle w:val="fontstyle01"/>
          <w:rFonts w:ascii="Times New Roman" w:eastAsia="等线" w:hAnsi="Times New Roman" w:cs="Times New Roman"/>
          <w:sz w:val="18"/>
          <w:szCs w:val="18"/>
        </w:rPr>
        <w:t xml:space="preserve">, </w:t>
      </w:r>
      <w:r w:rsidRPr="001E617F">
        <w:rPr>
          <w:rStyle w:val="fontstyle01"/>
          <w:rFonts w:ascii="Times New Roman" w:eastAsia="等线" w:hAnsi="Times New Roman" w:cs="Times New Roman"/>
          <w:sz w:val="18"/>
          <w:szCs w:val="18"/>
        </w:rPr>
        <w:t xml:space="preserve">H. Amano, K. </w:t>
      </w:r>
      <w:proofErr w:type="spellStart"/>
      <w:r w:rsidRPr="001E617F">
        <w:rPr>
          <w:rStyle w:val="fontstyle01"/>
          <w:rFonts w:ascii="Times New Roman" w:eastAsia="等线" w:hAnsi="Times New Roman" w:cs="Times New Roman"/>
          <w:sz w:val="18"/>
          <w:szCs w:val="18"/>
        </w:rPr>
        <w:t>Hiramatsu</w:t>
      </w:r>
      <w:proofErr w:type="spellEnd"/>
      <w:r w:rsidRPr="001E617F">
        <w:rPr>
          <w:rStyle w:val="fontstyle01"/>
          <w:rFonts w:ascii="Times New Roman" w:eastAsia="等线" w:hAnsi="Times New Roman" w:cs="Times New Roman"/>
          <w:sz w:val="18"/>
          <w:szCs w:val="18"/>
        </w:rPr>
        <w:t xml:space="preserve">, N. </w:t>
      </w:r>
      <w:proofErr w:type="spellStart"/>
      <w:r w:rsidRPr="001E617F">
        <w:rPr>
          <w:rStyle w:val="fontstyle01"/>
          <w:rFonts w:ascii="Times New Roman" w:eastAsia="等线" w:hAnsi="Times New Roman" w:cs="Times New Roman"/>
          <w:sz w:val="18"/>
          <w:szCs w:val="18"/>
        </w:rPr>
        <w:t>Sawaki</w:t>
      </w:r>
      <w:proofErr w:type="spellEnd"/>
      <w:r w:rsidRPr="001E617F">
        <w:rPr>
          <w:rStyle w:val="fontstyle01"/>
          <w:rFonts w:ascii="Times New Roman" w:eastAsia="等线" w:hAnsi="Times New Roman" w:cs="Times New Roman"/>
          <w:sz w:val="18"/>
          <w:szCs w:val="18"/>
        </w:rPr>
        <w:t>, High ef</w:t>
      </w:r>
      <w:r w:rsidRPr="001E617F">
        <w:rPr>
          <w:rStyle w:val="fontstyle21"/>
          <w:rFonts w:ascii="Times New Roman" w:eastAsia="等线" w:hAnsi="Times New Roman" w:cs="Times New Roman"/>
          <w:sz w:val="18"/>
          <w:szCs w:val="18"/>
        </w:rPr>
        <w:t>fi</w:t>
      </w:r>
      <w:r w:rsidRPr="001E617F">
        <w:rPr>
          <w:rStyle w:val="fontstyle01"/>
          <w:rFonts w:ascii="Times New Roman" w:eastAsia="等线" w:hAnsi="Times New Roman" w:cs="Times New Roman"/>
          <w:sz w:val="18"/>
          <w:szCs w:val="18"/>
        </w:rPr>
        <w:t xml:space="preserve">ciency blue LED utilizing </w:t>
      </w:r>
      <w:proofErr w:type="spellStart"/>
      <w:r w:rsidRPr="001E617F">
        <w:rPr>
          <w:rStyle w:val="fontstyle01"/>
          <w:rFonts w:ascii="Times New Roman" w:eastAsia="等线" w:hAnsi="Times New Roman" w:cs="Times New Roman"/>
          <w:sz w:val="18"/>
          <w:szCs w:val="18"/>
        </w:rPr>
        <w:t>GaN</w:t>
      </w:r>
      <w:proofErr w:type="spellEnd"/>
      <w:r w:rsidR="00496790" w:rsidRPr="001E617F">
        <w:rPr>
          <w:rFonts w:ascii="Times New Roman" w:eastAsia="等线" w:hAnsi="Times New Roman" w:cs="Times New Roman"/>
          <w:color w:val="000000"/>
          <w:sz w:val="18"/>
          <w:szCs w:val="18"/>
        </w:rPr>
        <w:t xml:space="preserve"> </w:t>
      </w:r>
      <w:r w:rsidRPr="001E617F">
        <w:rPr>
          <w:rStyle w:val="fontstyle21"/>
          <w:rFonts w:ascii="Times New Roman" w:eastAsia="等线" w:hAnsi="Times New Roman" w:cs="Times New Roman"/>
          <w:sz w:val="18"/>
          <w:szCs w:val="18"/>
        </w:rPr>
        <w:t>fi</w:t>
      </w:r>
      <w:r w:rsidRPr="001E617F">
        <w:rPr>
          <w:rStyle w:val="fontstyle01"/>
          <w:rFonts w:ascii="Times New Roman" w:eastAsia="等线" w:hAnsi="Times New Roman" w:cs="Times New Roman"/>
          <w:sz w:val="18"/>
          <w:szCs w:val="18"/>
        </w:rPr>
        <w:t xml:space="preserve">lm with </w:t>
      </w:r>
      <w:proofErr w:type="spellStart"/>
      <w:r w:rsidRPr="001E617F">
        <w:rPr>
          <w:rStyle w:val="fontstyle01"/>
          <w:rFonts w:ascii="Times New Roman" w:eastAsia="等线" w:hAnsi="Times New Roman" w:cs="Times New Roman"/>
          <w:sz w:val="18"/>
          <w:szCs w:val="18"/>
        </w:rPr>
        <w:t>AlN</w:t>
      </w:r>
      <w:proofErr w:type="spellEnd"/>
      <w:r w:rsidRPr="001E617F">
        <w:rPr>
          <w:rStyle w:val="fontstyle01"/>
          <w:rFonts w:ascii="Times New Roman" w:eastAsia="等线" w:hAnsi="Times New Roman" w:cs="Times New Roman"/>
          <w:sz w:val="18"/>
          <w:szCs w:val="18"/>
        </w:rPr>
        <w:t xml:space="preserve"> buffer layer grown by MOVPE. in Proceedings of 14th International</w:t>
      </w:r>
      <w:r w:rsidR="00496790" w:rsidRPr="001E617F">
        <w:rPr>
          <w:rFonts w:ascii="Times New Roman" w:eastAsia="等线" w:hAnsi="Times New Roman" w:cs="Times New Roman"/>
          <w:color w:val="000000"/>
          <w:sz w:val="18"/>
          <w:szCs w:val="18"/>
        </w:rPr>
        <w:t xml:space="preserve"> </w:t>
      </w:r>
      <w:r w:rsidRPr="001E617F">
        <w:rPr>
          <w:rStyle w:val="fontstyle01"/>
          <w:rFonts w:ascii="Times New Roman" w:eastAsia="等线" w:hAnsi="Times New Roman" w:cs="Times New Roman"/>
          <w:sz w:val="18"/>
          <w:szCs w:val="18"/>
        </w:rPr>
        <w:t>Symposium on Gallium Arsenide and Related Compounds 1987, pp. 633</w:t>
      </w:r>
      <w:r w:rsidRPr="001E617F">
        <w:rPr>
          <w:rStyle w:val="fontstyle21"/>
          <w:rFonts w:ascii="Times New Roman" w:eastAsia="等线" w:hAnsi="Times New Roman" w:cs="Times New Roman"/>
          <w:sz w:val="18"/>
          <w:szCs w:val="18"/>
        </w:rPr>
        <w:t>–</w:t>
      </w:r>
      <w:r w:rsidRPr="001E617F">
        <w:rPr>
          <w:rStyle w:val="fontstyle01"/>
          <w:rFonts w:ascii="Times New Roman" w:eastAsia="等线" w:hAnsi="Times New Roman" w:cs="Times New Roman"/>
          <w:sz w:val="18"/>
          <w:szCs w:val="18"/>
        </w:rPr>
        <w:t>636 (1988)</w:t>
      </w:r>
      <w:r w:rsidR="009A30FA" w:rsidRPr="001E617F">
        <w:rPr>
          <w:rStyle w:val="fontstyle01"/>
          <w:rFonts w:ascii="Times New Roman" w:eastAsia="等线" w:hAnsi="Times New Roman" w:cs="Times New Roman"/>
          <w:sz w:val="18"/>
          <w:szCs w:val="18"/>
        </w:rPr>
        <w:t>.</w:t>
      </w:r>
    </w:p>
    <w:p w:rsidR="00173AE4" w:rsidRPr="001E617F" w:rsidRDefault="00173AE4" w:rsidP="00173AE4">
      <w:pPr>
        <w:pStyle w:val="a3"/>
        <w:numPr>
          <w:ilvl w:val="0"/>
          <w:numId w:val="1"/>
        </w:numPr>
        <w:spacing w:line="276" w:lineRule="auto"/>
        <w:ind w:firstLineChars="0"/>
        <w:rPr>
          <w:rStyle w:val="fontstyle01"/>
          <w:rFonts w:ascii="Times New Roman" w:eastAsia="等线" w:hAnsi="Times New Roman" w:cs="Times New Roman"/>
          <w:sz w:val="18"/>
          <w:szCs w:val="18"/>
        </w:rPr>
      </w:pPr>
      <w:r w:rsidRPr="001E617F">
        <w:rPr>
          <w:rStyle w:val="fontstyle01"/>
          <w:rFonts w:ascii="Times New Roman" w:eastAsia="等线" w:hAnsi="Times New Roman" w:cs="Times New Roman"/>
          <w:sz w:val="18"/>
          <w:szCs w:val="18"/>
        </w:rPr>
        <w:t xml:space="preserve">S. Nakamura, T. Mukai, M. </w:t>
      </w:r>
      <w:proofErr w:type="spellStart"/>
      <w:r w:rsidRPr="001E617F">
        <w:rPr>
          <w:rStyle w:val="fontstyle01"/>
          <w:rFonts w:ascii="Times New Roman" w:eastAsia="等线" w:hAnsi="Times New Roman" w:cs="Times New Roman"/>
          <w:sz w:val="18"/>
          <w:szCs w:val="18"/>
        </w:rPr>
        <w:t>Senoh</w:t>
      </w:r>
      <w:proofErr w:type="spellEnd"/>
      <w:r w:rsidRPr="001E617F">
        <w:rPr>
          <w:rStyle w:val="fontstyle01"/>
          <w:rFonts w:ascii="Times New Roman" w:eastAsia="等线" w:hAnsi="Times New Roman" w:cs="Times New Roman"/>
          <w:sz w:val="18"/>
          <w:szCs w:val="18"/>
        </w:rPr>
        <w:t xml:space="preserve">, High-power </w:t>
      </w:r>
      <w:proofErr w:type="spellStart"/>
      <w:r w:rsidRPr="001E617F">
        <w:rPr>
          <w:rStyle w:val="fontstyle01"/>
          <w:rFonts w:ascii="Times New Roman" w:eastAsia="等线" w:hAnsi="Times New Roman" w:cs="Times New Roman"/>
          <w:sz w:val="18"/>
          <w:szCs w:val="18"/>
        </w:rPr>
        <w:t>GaN</w:t>
      </w:r>
      <w:proofErr w:type="spellEnd"/>
      <w:r w:rsidRPr="001E617F">
        <w:rPr>
          <w:rStyle w:val="fontstyle01"/>
          <w:rFonts w:ascii="Times New Roman" w:eastAsia="等线" w:hAnsi="Times New Roman" w:cs="Times New Roman"/>
          <w:sz w:val="18"/>
          <w:szCs w:val="18"/>
        </w:rPr>
        <w:t xml:space="preserve"> p-n junction blue-light-emitting </w:t>
      </w:r>
      <w:proofErr w:type="spellStart"/>
      <w:proofErr w:type="gramStart"/>
      <w:r w:rsidRPr="001E617F">
        <w:rPr>
          <w:rStyle w:val="fontstyle01"/>
          <w:rFonts w:ascii="Times New Roman" w:eastAsia="等线" w:hAnsi="Times New Roman" w:cs="Times New Roman"/>
          <w:sz w:val="18"/>
          <w:szCs w:val="18"/>
        </w:rPr>
        <w:t>diodes.Jpn</w:t>
      </w:r>
      <w:proofErr w:type="spellEnd"/>
      <w:proofErr w:type="gramEnd"/>
      <w:r w:rsidRPr="001E617F">
        <w:rPr>
          <w:rStyle w:val="fontstyle01"/>
          <w:rFonts w:ascii="Times New Roman" w:eastAsia="等线" w:hAnsi="Times New Roman" w:cs="Times New Roman"/>
          <w:sz w:val="18"/>
          <w:szCs w:val="18"/>
        </w:rPr>
        <w:t>. J. Appl. Phys. 30, L1998</w:t>
      </w:r>
      <w:r w:rsidRPr="001E617F">
        <w:rPr>
          <w:rStyle w:val="fontstyle21"/>
          <w:rFonts w:ascii="Times New Roman" w:eastAsia="等线" w:hAnsi="Times New Roman" w:cs="Times New Roman"/>
          <w:sz w:val="18"/>
          <w:szCs w:val="18"/>
        </w:rPr>
        <w:t>–</w:t>
      </w:r>
      <w:r w:rsidRPr="001E617F">
        <w:rPr>
          <w:rStyle w:val="fontstyle01"/>
          <w:rFonts w:ascii="Times New Roman" w:eastAsia="等线" w:hAnsi="Times New Roman" w:cs="Times New Roman"/>
          <w:sz w:val="18"/>
          <w:szCs w:val="18"/>
        </w:rPr>
        <w:t>L2001 (1991)</w:t>
      </w:r>
      <w:r w:rsidR="009A30FA" w:rsidRPr="001E617F">
        <w:rPr>
          <w:rStyle w:val="fontstyle01"/>
          <w:rFonts w:ascii="Times New Roman" w:eastAsia="等线" w:hAnsi="Times New Roman" w:cs="Times New Roman"/>
          <w:sz w:val="18"/>
          <w:szCs w:val="18"/>
        </w:rPr>
        <w:t>.</w:t>
      </w:r>
    </w:p>
    <w:p w:rsidR="00173AE4" w:rsidRPr="001E617F" w:rsidRDefault="00173AE4" w:rsidP="00173AE4">
      <w:pPr>
        <w:pStyle w:val="a3"/>
        <w:numPr>
          <w:ilvl w:val="0"/>
          <w:numId w:val="1"/>
        </w:numPr>
        <w:spacing w:line="276" w:lineRule="auto"/>
        <w:ind w:firstLineChars="0"/>
        <w:rPr>
          <w:rStyle w:val="fontstyle01"/>
          <w:rFonts w:ascii="Times New Roman" w:eastAsia="等线" w:hAnsi="Times New Roman" w:cs="Times New Roman"/>
          <w:sz w:val="18"/>
          <w:szCs w:val="18"/>
        </w:rPr>
      </w:pPr>
      <w:r w:rsidRPr="001E617F">
        <w:rPr>
          <w:rStyle w:val="fontstyle01"/>
          <w:rFonts w:ascii="Times New Roman" w:eastAsia="等线" w:hAnsi="Times New Roman" w:cs="Times New Roman"/>
          <w:sz w:val="18"/>
          <w:szCs w:val="18"/>
        </w:rPr>
        <w:t xml:space="preserve">S. Nakamura, M. </w:t>
      </w:r>
      <w:proofErr w:type="spellStart"/>
      <w:r w:rsidRPr="001E617F">
        <w:rPr>
          <w:rStyle w:val="fontstyle01"/>
          <w:rFonts w:ascii="Times New Roman" w:eastAsia="等线" w:hAnsi="Times New Roman" w:cs="Times New Roman"/>
          <w:sz w:val="18"/>
          <w:szCs w:val="18"/>
        </w:rPr>
        <w:t>Senoh</w:t>
      </w:r>
      <w:proofErr w:type="spellEnd"/>
      <w:r w:rsidRPr="001E617F">
        <w:rPr>
          <w:rStyle w:val="fontstyle01"/>
          <w:rFonts w:ascii="Times New Roman" w:eastAsia="等线" w:hAnsi="Times New Roman" w:cs="Times New Roman"/>
          <w:sz w:val="18"/>
          <w:szCs w:val="18"/>
        </w:rPr>
        <w:t>, T. Mukai, p-</w:t>
      </w:r>
      <w:proofErr w:type="spellStart"/>
      <w:r w:rsidRPr="001E617F">
        <w:rPr>
          <w:rStyle w:val="fontstyle01"/>
          <w:rFonts w:ascii="Times New Roman" w:eastAsia="等线" w:hAnsi="Times New Roman" w:cs="Times New Roman"/>
          <w:sz w:val="18"/>
          <w:szCs w:val="18"/>
        </w:rPr>
        <w:t>GaN</w:t>
      </w:r>
      <w:proofErr w:type="spellEnd"/>
      <w:r w:rsidRPr="001E617F">
        <w:rPr>
          <w:rStyle w:val="fontstyle01"/>
          <w:rFonts w:ascii="Times New Roman" w:eastAsia="等线" w:hAnsi="Times New Roman" w:cs="Times New Roman"/>
          <w:sz w:val="18"/>
          <w:szCs w:val="18"/>
        </w:rPr>
        <w:t>/n-</w:t>
      </w:r>
      <w:proofErr w:type="spellStart"/>
      <w:r w:rsidRPr="001E617F">
        <w:rPr>
          <w:rStyle w:val="fontstyle01"/>
          <w:rFonts w:ascii="Times New Roman" w:eastAsia="等线" w:hAnsi="Times New Roman" w:cs="Times New Roman"/>
          <w:sz w:val="18"/>
          <w:szCs w:val="18"/>
        </w:rPr>
        <w:t>InGaN</w:t>
      </w:r>
      <w:proofErr w:type="spellEnd"/>
      <w:r w:rsidRPr="001E617F">
        <w:rPr>
          <w:rStyle w:val="fontstyle01"/>
          <w:rFonts w:ascii="Times New Roman" w:eastAsia="等线" w:hAnsi="Times New Roman" w:cs="Times New Roman"/>
          <w:sz w:val="18"/>
          <w:szCs w:val="18"/>
        </w:rPr>
        <w:t>/n-</w:t>
      </w:r>
      <w:proofErr w:type="spellStart"/>
      <w:r w:rsidRPr="001E617F">
        <w:rPr>
          <w:rStyle w:val="fontstyle01"/>
          <w:rFonts w:ascii="Times New Roman" w:eastAsia="等线" w:hAnsi="Times New Roman" w:cs="Times New Roman"/>
          <w:sz w:val="18"/>
          <w:szCs w:val="18"/>
        </w:rPr>
        <w:t>GaN</w:t>
      </w:r>
      <w:proofErr w:type="spellEnd"/>
      <w:r w:rsidRPr="001E617F">
        <w:rPr>
          <w:rStyle w:val="fontstyle01"/>
          <w:rFonts w:ascii="Times New Roman" w:eastAsia="等线" w:hAnsi="Times New Roman" w:cs="Times New Roman"/>
          <w:sz w:val="18"/>
          <w:szCs w:val="18"/>
        </w:rPr>
        <w:t xml:space="preserve"> double-heterostructure </w:t>
      </w:r>
      <w:proofErr w:type="spellStart"/>
      <w:r w:rsidRPr="001E617F">
        <w:rPr>
          <w:rStyle w:val="fontstyle01"/>
          <w:rFonts w:ascii="Times New Roman" w:eastAsia="等线" w:hAnsi="Times New Roman" w:cs="Times New Roman"/>
          <w:sz w:val="18"/>
          <w:szCs w:val="18"/>
        </w:rPr>
        <w:t>bluelight</w:t>
      </w:r>
      <w:proofErr w:type="spellEnd"/>
      <w:r w:rsidRPr="001E617F">
        <w:rPr>
          <w:rStyle w:val="fontstyle01"/>
          <w:rFonts w:ascii="Times New Roman" w:eastAsia="等线" w:hAnsi="Times New Roman" w:cs="Times New Roman"/>
          <w:sz w:val="18"/>
          <w:szCs w:val="18"/>
        </w:rPr>
        <w:t xml:space="preserve">-emitting diodes. </w:t>
      </w:r>
      <w:proofErr w:type="spellStart"/>
      <w:r w:rsidRPr="001E617F">
        <w:rPr>
          <w:rStyle w:val="fontstyle01"/>
          <w:rFonts w:ascii="Times New Roman" w:eastAsia="等线" w:hAnsi="Times New Roman" w:cs="Times New Roman"/>
          <w:sz w:val="18"/>
          <w:szCs w:val="18"/>
        </w:rPr>
        <w:t>Jpn</w:t>
      </w:r>
      <w:proofErr w:type="spellEnd"/>
      <w:r w:rsidRPr="001E617F">
        <w:rPr>
          <w:rStyle w:val="fontstyle01"/>
          <w:rFonts w:ascii="Times New Roman" w:eastAsia="等线" w:hAnsi="Times New Roman" w:cs="Times New Roman"/>
          <w:sz w:val="18"/>
          <w:szCs w:val="18"/>
        </w:rPr>
        <w:t>. J. Appl. Phys. 32, L8</w:t>
      </w:r>
      <w:r w:rsidRPr="001E617F">
        <w:rPr>
          <w:rStyle w:val="fontstyle21"/>
          <w:rFonts w:ascii="Times New Roman" w:eastAsia="等线" w:hAnsi="Times New Roman" w:cs="Times New Roman"/>
          <w:sz w:val="18"/>
          <w:szCs w:val="18"/>
        </w:rPr>
        <w:t>–</w:t>
      </w:r>
      <w:r w:rsidRPr="001E617F">
        <w:rPr>
          <w:rStyle w:val="fontstyle01"/>
          <w:rFonts w:ascii="Times New Roman" w:eastAsia="等线" w:hAnsi="Times New Roman" w:cs="Times New Roman"/>
          <w:sz w:val="18"/>
          <w:szCs w:val="18"/>
        </w:rPr>
        <w:t>L11 (1993)</w:t>
      </w:r>
      <w:r w:rsidR="009A30FA" w:rsidRPr="001E617F">
        <w:rPr>
          <w:rStyle w:val="fontstyle01"/>
          <w:rFonts w:ascii="Times New Roman" w:eastAsia="等线" w:hAnsi="Times New Roman" w:cs="Times New Roman"/>
          <w:sz w:val="18"/>
          <w:szCs w:val="18"/>
        </w:rPr>
        <w:t>.</w:t>
      </w:r>
    </w:p>
    <w:p w:rsidR="00173AE4" w:rsidRPr="001E617F" w:rsidRDefault="00173AE4" w:rsidP="009F6D0A">
      <w:pPr>
        <w:pStyle w:val="a3"/>
        <w:numPr>
          <w:ilvl w:val="0"/>
          <w:numId w:val="1"/>
        </w:numPr>
        <w:spacing w:line="276" w:lineRule="auto"/>
        <w:ind w:firstLineChars="0"/>
        <w:rPr>
          <w:rStyle w:val="fontstyle01"/>
          <w:rFonts w:ascii="Times New Roman" w:eastAsia="等线" w:hAnsi="Times New Roman" w:cs="Times New Roman"/>
          <w:sz w:val="18"/>
          <w:szCs w:val="18"/>
        </w:rPr>
      </w:pPr>
      <w:r w:rsidRPr="001E617F">
        <w:rPr>
          <w:rStyle w:val="fontstyle01"/>
          <w:rFonts w:ascii="Times New Roman" w:eastAsia="等线" w:hAnsi="Times New Roman" w:cs="Times New Roman"/>
          <w:sz w:val="18"/>
          <w:szCs w:val="18"/>
        </w:rPr>
        <w:t xml:space="preserve">S. Nakamura, T. Mukai, M. </w:t>
      </w:r>
      <w:proofErr w:type="spellStart"/>
      <w:r w:rsidRPr="001E617F">
        <w:rPr>
          <w:rStyle w:val="fontstyle01"/>
          <w:rFonts w:ascii="Times New Roman" w:eastAsia="等线" w:hAnsi="Times New Roman" w:cs="Times New Roman"/>
          <w:sz w:val="18"/>
          <w:szCs w:val="18"/>
        </w:rPr>
        <w:t>Senoh</w:t>
      </w:r>
      <w:proofErr w:type="spellEnd"/>
      <w:r w:rsidRPr="001E617F">
        <w:rPr>
          <w:rStyle w:val="fontstyle01"/>
          <w:rFonts w:ascii="Times New Roman" w:eastAsia="等线" w:hAnsi="Times New Roman" w:cs="Times New Roman"/>
          <w:sz w:val="18"/>
          <w:szCs w:val="18"/>
        </w:rPr>
        <w:t xml:space="preserve">, </w:t>
      </w:r>
      <w:proofErr w:type="spellStart"/>
      <w:r w:rsidRPr="001E617F">
        <w:rPr>
          <w:rStyle w:val="fontstyle01"/>
          <w:rFonts w:ascii="Times New Roman" w:eastAsia="等线" w:hAnsi="Times New Roman" w:cs="Times New Roman"/>
          <w:sz w:val="18"/>
          <w:szCs w:val="18"/>
        </w:rPr>
        <w:t>Candera</w:t>
      </w:r>
      <w:proofErr w:type="spellEnd"/>
      <w:r w:rsidRPr="001E617F">
        <w:rPr>
          <w:rStyle w:val="fontstyle01"/>
          <w:rFonts w:ascii="Times New Roman" w:eastAsia="等线" w:hAnsi="Times New Roman" w:cs="Times New Roman"/>
          <w:sz w:val="18"/>
          <w:szCs w:val="18"/>
        </w:rPr>
        <w:t xml:space="preserve">-class high-brightness </w:t>
      </w:r>
      <w:proofErr w:type="spellStart"/>
      <w:r w:rsidRPr="001E617F">
        <w:rPr>
          <w:rStyle w:val="fontstyle01"/>
          <w:rFonts w:ascii="Times New Roman" w:eastAsia="等线" w:hAnsi="Times New Roman" w:cs="Times New Roman"/>
          <w:sz w:val="18"/>
          <w:szCs w:val="18"/>
        </w:rPr>
        <w:t>InGaN</w:t>
      </w:r>
      <w:proofErr w:type="spellEnd"/>
      <w:r w:rsidRPr="001E617F">
        <w:rPr>
          <w:rStyle w:val="fontstyle01"/>
          <w:rFonts w:ascii="Times New Roman" w:eastAsia="等线" w:hAnsi="Times New Roman" w:cs="Times New Roman"/>
          <w:sz w:val="18"/>
          <w:szCs w:val="18"/>
        </w:rPr>
        <w:t>/</w:t>
      </w:r>
      <w:proofErr w:type="spellStart"/>
      <w:r w:rsidRPr="001E617F">
        <w:rPr>
          <w:rStyle w:val="fontstyle01"/>
          <w:rFonts w:ascii="Times New Roman" w:eastAsia="等线" w:hAnsi="Times New Roman" w:cs="Times New Roman"/>
          <w:sz w:val="18"/>
          <w:szCs w:val="18"/>
        </w:rPr>
        <w:t>AlgaN</w:t>
      </w:r>
      <w:proofErr w:type="spellEnd"/>
      <w:r w:rsidRPr="001E617F">
        <w:rPr>
          <w:rStyle w:val="fontstyle01"/>
          <w:rFonts w:ascii="Times New Roman" w:eastAsia="等线" w:hAnsi="Times New Roman" w:cs="Times New Roman"/>
          <w:sz w:val="18"/>
          <w:szCs w:val="18"/>
        </w:rPr>
        <w:t xml:space="preserve"> </w:t>
      </w:r>
      <w:proofErr w:type="spellStart"/>
      <w:r w:rsidRPr="001E617F">
        <w:rPr>
          <w:rStyle w:val="fontstyle01"/>
          <w:rFonts w:ascii="Times New Roman" w:eastAsia="等线" w:hAnsi="Times New Roman" w:cs="Times New Roman"/>
          <w:sz w:val="18"/>
          <w:szCs w:val="18"/>
        </w:rPr>
        <w:t>doubleheterostructure</w:t>
      </w:r>
      <w:proofErr w:type="spellEnd"/>
      <w:r w:rsidRPr="001E617F">
        <w:rPr>
          <w:rStyle w:val="fontstyle01"/>
          <w:rFonts w:ascii="Times New Roman" w:eastAsia="等线" w:hAnsi="Times New Roman" w:cs="Times New Roman"/>
          <w:sz w:val="18"/>
          <w:szCs w:val="18"/>
        </w:rPr>
        <w:t xml:space="preserve"> blue-light-emitting diodes. Appl. Phys. Lett. 64, 1687</w:t>
      </w:r>
      <w:r w:rsidRPr="001E617F">
        <w:rPr>
          <w:rStyle w:val="fontstyle21"/>
          <w:rFonts w:ascii="Times New Roman" w:eastAsia="等线" w:hAnsi="Times New Roman" w:cs="Times New Roman"/>
          <w:sz w:val="18"/>
          <w:szCs w:val="18"/>
        </w:rPr>
        <w:t>–</w:t>
      </w:r>
      <w:r w:rsidRPr="001E617F">
        <w:rPr>
          <w:rStyle w:val="fontstyle01"/>
          <w:rFonts w:ascii="Times New Roman" w:eastAsia="等线" w:hAnsi="Times New Roman" w:cs="Times New Roman"/>
          <w:sz w:val="18"/>
          <w:szCs w:val="18"/>
        </w:rPr>
        <w:t>1689 (1994)</w:t>
      </w:r>
      <w:r w:rsidR="009A30FA" w:rsidRPr="001E617F">
        <w:rPr>
          <w:rStyle w:val="fontstyle01"/>
          <w:rFonts w:ascii="Times New Roman" w:eastAsia="等线" w:hAnsi="Times New Roman" w:cs="Times New Roman"/>
          <w:sz w:val="18"/>
          <w:szCs w:val="18"/>
        </w:rPr>
        <w:t>.</w:t>
      </w:r>
    </w:p>
    <w:p w:rsidR="00173AE4" w:rsidRPr="001E617F" w:rsidRDefault="00496790" w:rsidP="009F6D0A">
      <w:pPr>
        <w:pStyle w:val="a3"/>
        <w:numPr>
          <w:ilvl w:val="0"/>
          <w:numId w:val="1"/>
        </w:numPr>
        <w:spacing w:line="276" w:lineRule="auto"/>
        <w:ind w:firstLineChars="0"/>
        <w:rPr>
          <w:rStyle w:val="fontstyle01"/>
          <w:rFonts w:ascii="Times New Roman" w:eastAsia="等线" w:hAnsi="Times New Roman" w:cs="Times New Roman"/>
          <w:sz w:val="18"/>
          <w:szCs w:val="18"/>
        </w:rPr>
      </w:pPr>
      <w:r w:rsidRPr="001E617F">
        <w:rPr>
          <w:rStyle w:val="fontstyle01"/>
          <w:rFonts w:ascii="Times New Roman" w:eastAsia="等线" w:hAnsi="Times New Roman" w:cs="Times New Roman"/>
          <w:sz w:val="18"/>
          <w:szCs w:val="18"/>
        </w:rPr>
        <w:t xml:space="preserve">A. Fujioka, K. Asada, H. Yamada, T. </w:t>
      </w:r>
      <w:proofErr w:type="spellStart"/>
      <w:r w:rsidRPr="001E617F">
        <w:rPr>
          <w:rStyle w:val="fontstyle01"/>
          <w:rFonts w:ascii="Times New Roman" w:eastAsia="等线" w:hAnsi="Times New Roman" w:cs="Times New Roman"/>
          <w:sz w:val="18"/>
          <w:szCs w:val="18"/>
        </w:rPr>
        <w:t>Ohtsuka</w:t>
      </w:r>
      <w:proofErr w:type="spellEnd"/>
      <w:r w:rsidRPr="001E617F">
        <w:rPr>
          <w:rStyle w:val="fontstyle01"/>
          <w:rFonts w:ascii="Times New Roman" w:eastAsia="等线" w:hAnsi="Times New Roman" w:cs="Times New Roman"/>
          <w:sz w:val="18"/>
          <w:szCs w:val="18"/>
        </w:rPr>
        <w:t xml:space="preserve">, T. Ogawa, T. </w:t>
      </w:r>
      <w:proofErr w:type="spellStart"/>
      <w:r w:rsidRPr="001E617F">
        <w:rPr>
          <w:rStyle w:val="fontstyle01"/>
          <w:rFonts w:ascii="Times New Roman" w:eastAsia="等线" w:hAnsi="Times New Roman" w:cs="Times New Roman"/>
          <w:sz w:val="18"/>
          <w:szCs w:val="18"/>
        </w:rPr>
        <w:t>Kosugi</w:t>
      </w:r>
      <w:proofErr w:type="spellEnd"/>
      <w:r w:rsidRPr="001E617F">
        <w:rPr>
          <w:rStyle w:val="fontstyle01"/>
          <w:rFonts w:ascii="Times New Roman" w:eastAsia="等线" w:hAnsi="Times New Roman" w:cs="Times New Roman"/>
          <w:sz w:val="18"/>
          <w:szCs w:val="18"/>
        </w:rPr>
        <w:t xml:space="preserve">, D. </w:t>
      </w:r>
      <w:proofErr w:type="spellStart"/>
      <w:r w:rsidRPr="001E617F">
        <w:rPr>
          <w:rStyle w:val="fontstyle01"/>
          <w:rFonts w:ascii="Times New Roman" w:eastAsia="等线" w:hAnsi="Times New Roman" w:cs="Times New Roman"/>
          <w:sz w:val="18"/>
          <w:szCs w:val="18"/>
        </w:rPr>
        <w:t>Kishikawa</w:t>
      </w:r>
      <w:proofErr w:type="spellEnd"/>
      <w:r w:rsidRPr="001E617F">
        <w:rPr>
          <w:rStyle w:val="fontstyle01"/>
          <w:rFonts w:ascii="Times New Roman" w:eastAsia="等线" w:hAnsi="Times New Roman" w:cs="Times New Roman"/>
          <w:sz w:val="18"/>
          <w:szCs w:val="18"/>
        </w:rPr>
        <w:t xml:space="preserve">, </w:t>
      </w:r>
      <w:proofErr w:type="spellStart"/>
      <w:proofErr w:type="gramStart"/>
      <w:r w:rsidRPr="001E617F">
        <w:rPr>
          <w:rStyle w:val="fontstyle01"/>
          <w:rFonts w:ascii="Times New Roman" w:eastAsia="等线" w:hAnsi="Times New Roman" w:cs="Times New Roman"/>
          <w:sz w:val="18"/>
          <w:szCs w:val="18"/>
        </w:rPr>
        <w:t>T.Mukai</w:t>
      </w:r>
      <w:proofErr w:type="spellEnd"/>
      <w:proofErr w:type="gramEnd"/>
      <w:r w:rsidRPr="001E617F">
        <w:rPr>
          <w:rStyle w:val="fontstyle01"/>
          <w:rFonts w:ascii="Times New Roman" w:eastAsia="等线" w:hAnsi="Times New Roman" w:cs="Times New Roman"/>
          <w:sz w:val="18"/>
          <w:szCs w:val="18"/>
        </w:rPr>
        <w:t>, High-output-power 255/280/310 nm deep ultraviolet light-emitting diodes and their</w:t>
      </w:r>
      <w:r w:rsidRPr="001E617F">
        <w:rPr>
          <w:rFonts w:ascii="Times New Roman" w:eastAsia="等线" w:hAnsi="Times New Roman" w:cs="Times New Roman"/>
          <w:color w:val="000000"/>
          <w:sz w:val="18"/>
          <w:szCs w:val="18"/>
        </w:rPr>
        <w:t xml:space="preserve"> </w:t>
      </w:r>
      <w:r w:rsidRPr="001E617F">
        <w:rPr>
          <w:rStyle w:val="fontstyle01"/>
          <w:rFonts w:ascii="Times New Roman" w:eastAsia="等线" w:hAnsi="Times New Roman" w:cs="Times New Roman"/>
          <w:sz w:val="18"/>
          <w:szCs w:val="18"/>
        </w:rPr>
        <w:t xml:space="preserve">lifetime characteristics. </w:t>
      </w:r>
      <w:proofErr w:type="spellStart"/>
      <w:r w:rsidRPr="001E617F">
        <w:rPr>
          <w:rStyle w:val="fontstyle01"/>
          <w:rFonts w:ascii="Times New Roman" w:eastAsia="等线" w:hAnsi="Times New Roman" w:cs="Times New Roman"/>
          <w:sz w:val="18"/>
          <w:szCs w:val="18"/>
        </w:rPr>
        <w:t>Semicond</w:t>
      </w:r>
      <w:proofErr w:type="spellEnd"/>
      <w:r w:rsidRPr="001E617F">
        <w:rPr>
          <w:rStyle w:val="fontstyle01"/>
          <w:rFonts w:ascii="Times New Roman" w:eastAsia="等线" w:hAnsi="Times New Roman" w:cs="Times New Roman"/>
          <w:sz w:val="18"/>
          <w:szCs w:val="18"/>
        </w:rPr>
        <w:t>. Sci. Technol. 29, 084005 (2014)</w:t>
      </w:r>
      <w:r w:rsidR="009A30FA" w:rsidRPr="001E617F">
        <w:rPr>
          <w:rStyle w:val="fontstyle01"/>
          <w:rFonts w:ascii="Times New Roman" w:eastAsia="等线" w:hAnsi="Times New Roman" w:cs="Times New Roman"/>
          <w:sz w:val="18"/>
          <w:szCs w:val="18"/>
        </w:rPr>
        <w:t>.</w:t>
      </w:r>
    </w:p>
    <w:p w:rsidR="00496790" w:rsidRPr="001E617F" w:rsidRDefault="00496790" w:rsidP="009F6D0A">
      <w:pPr>
        <w:pStyle w:val="a3"/>
        <w:numPr>
          <w:ilvl w:val="0"/>
          <w:numId w:val="1"/>
        </w:numPr>
        <w:spacing w:line="276" w:lineRule="auto"/>
        <w:ind w:firstLineChars="0"/>
        <w:rPr>
          <w:rStyle w:val="fontstyle01"/>
          <w:rFonts w:ascii="Times New Roman" w:eastAsia="等线" w:hAnsi="Times New Roman" w:cs="Times New Roman"/>
          <w:sz w:val="18"/>
          <w:szCs w:val="18"/>
        </w:rPr>
      </w:pPr>
      <w:r w:rsidRPr="001E617F">
        <w:rPr>
          <w:rStyle w:val="fontstyle01"/>
          <w:rFonts w:ascii="Times New Roman" w:eastAsia="等线" w:hAnsi="Times New Roman" w:cs="Times New Roman"/>
          <w:sz w:val="18"/>
          <w:szCs w:val="18"/>
        </w:rPr>
        <w:t xml:space="preserve">Information on low and medium pressure mercury lamps. Retrieved 5 Oct 2015, </w:t>
      </w:r>
      <w:hyperlink r:id="rId9" w:history="1">
        <w:r w:rsidRPr="001E617F">
          <w:rPr>
            <w:rStyle w:val="a4"/>
            <w:rFonts w:ascii="Times New Roman" w:eastAsia="等线" w:hAnsi="Times New Roman" w:cs="Times New Roman"/>
            <w:sz w:val="18"/>
            <w:szCs w:val="18"/>
          </w:rPr>
          <w:t>www.heraeus-noblelight.com</w:t>
        </w:r>
      </w:hyperlink>
      <w:r w:rsidR="009A30FA" w:rsidRPr="001E617F">
        <w:rPr>
          <w:rStyle w:val="fontstyle01"/>
          <w:rFonts w:ascii="Times New Roman" w:eastAsia="等线" w:hAnsi="Times New Roman" w:cs="Times New Roman"/>
          <w:sz w:val="18"/>
          <w:szCs w:val="18"/>
        </w:rPr>
        <w:t>.</w:t>
      </w:r>
    </w:p>
    <w:p w:rsidR="00496790" w:rsidRPr="001E617F" w:rsidRDefault="00496790" w:rsidP="009F6D0A">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G.Y. Lui, D. </w:t>
      </w:r>
      <w:proofErr w:type="spellStart"/>
      <w:r w:rsidRPr="001E617F">
        <w:rPr>
          <w:rFonts w:ascii="Times New Roman" w:eastAsia="等线" w:hAnsi="Times New Roman" w:cs="Times New Roman"/>
          <w:color w:val="000000"/>
          <w:sz w:val="18"/>
          <w:szCs w:val="18"/>
        </w:rPr>
        <w:t>Roser</w:t>
      </w:r>
      <w:proofErr w:type="spellEnd"/>
      <w:r w:rsidRPr="001E617F">
        <w:rPr>
          <w:rFonts w:ascii="Times New Roman" w:eastAsia="等线" w:hAnsi="Times New Roman" w:cs="Times New Roman"/>
          <w:color w:val="000000"/>
          <w:sz w:val="18"/>
          <w:szCs w:val="18"/>
        </w:rPr>
        <w:t xml:space="preserve">, R. </w:t>
      </w:r>
      <w:proofErr w:type="spellStart"/>
      <w:r w:rsidRPr="001E617F">
        <w:rPr>
          <w:rFonts w:ascii="Times New Roman" w:eastAsia="等线" w:hAnsi="Times New Roman" w:cs="Times New Roman"/>
          <w:color w:val="000000"/>
          <w:sz w:val="18"/>
          <w:szCs w:val="18"/>
        </w:rPr>
        <w:t>Corkish</w:t>
      </w:r>
      <w:proofErr w:type="spellEnd"/>
      <w:r w:rsidRPr="001E617F">
        <w:rPr>
          <w:rFonts w:ascii="Times New Roman" w:eastAsia="等线" w:hAnsi="Times New Roman" w:cs="Times New Roman"/>
          <w:color w:val="000000"/>
          <w:sz w:val="18"/>
          <w:szCs w:val="18"/>
        </w:rPr>
        <w:t xml:space="preserve">, N. </w:t>
      </w:r>
      <w:proofErr w:type="spellStart"/>
      <w:r w:rsidRPr="001E617F">
        <w:rPr>
          <w:rFonts w:ascii="Times New Roman" w:eastAsia="等线" w:hAnsi="Times New Roman" w:cs="Times New Roman"/>
          <w:color w:val="000000"/>
          <w:sz w:val="18"/>
          <w:szCs w:val="18"/>
        </w:rPr>
        <w:t>Ashbolt</w:t>
      </w:r>
      <w:proofErr w:type="spellEnd"/>
      <w:r w:rsidRPr="001E617F">
        <w:rPr>
          <w:rFonts w:ascii="Times New Roman" w:eastAsia="等线" w:hAnsi="Times New Roman" w:cs="Times New Roman"/>
          <w:color w:val="000000"/>
          <w:sz w:val="18"/>
          <w:szCs w:val="18"/>
        </w:rPr>
        <w:t xml:space="preserve">, P. </w:t>
      </w:r>
      <w:proofErr w:type="spellStart"/>
      <w:r w:rsidRPr="001E617F">
        <w:rPr>
          <w:rFonts w:ascii="Times New Roman" w:eastAsia="等线" w:hAnsi="Times New Roman" w:cs="Times New Roman"/>
          <w:color w:val="000000"/>
          <w:sz w:val="18"/>
          <w:szCs w:val="18"/>
        </w:rPr>
        <w:t>Jagals</w:t>
      </w:r>
      <w:proofErr w:type="spellEnd"/>
      <w:r w:rsidRPr="001E617F">
        <w:rPr>
          <w:rFonts w:ascii="Times New Roman" w:eastAsia="等线" w:hAnsi="Times New Roman" w:cs="Times New Roman"/>
          <w:color w:val="000000"/>
          <w:sz w:val="18"/>
          <w:szCs w:val="18"/>
        </w:rPr>
        <w:t xml:space="preserve">, R. </w:t>
      </w:r>
      <w:proofErr w:type="spellStart"/>
      <w:r w:rsidRPr="001E617F">
        <w:rPr>
          <w:rFonts w:ascii="Times New Roman" w:eastAsia="等线" w:hAnsi="Times New Roman" w:cs="Times New Roman"/>
          <w:color w:val="000000"/>
          <w:sz w:val="18"/>
          <w:szCs w:val="18"/>
        </w:rPr>
        <w:t>Stuetz</w:t>
      </w:r>
      <w:proofErr w:type="spellEnd"/>
      <w:r w:rsidRPr="001E617F">
        <w:rPr>
          <w:rFonts w:ascii="Times New Roman" w:eastAsia="等线" w:hAnsi="Times New Roman" w:cs="Times New Roman"/>
          <w:color w:val="000000"/>
          <w:sz w:val="18"/>
          <w:szCs w:val="18"/>
        </w:rPr>
        <w:t>, Photovoltaic powered ultraviolet and visible light-emitting diodes for sustainable point-of-use disinfection of drinking waters. Sci. Total Environ. 493, 185 (2014)</w:t>
      </w:r>
      <w:r w:rsidR="009A30FA" w:rsidRPr="001E617F">
        <w:rPr>
          <w:rFonts w:ascii="Times New Roman" w:eastAsia="等线" w:hAnsi="Times New Roman" w:cs="Times New Roman"/>
          <w:color w:val="000000"/>
          <w:sz w:val="18"/>
          <w:szCs w:val="18"/>
        </w:rPr>
        <w:t>.</w:t>
      </w:r>
    </w:p>
    <w:p w:rsidR="00496790" w:rsidRPr="001E617F" w:rsidRDefault="00F573BA" w:rsidP="00F573BA">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Hockberger</w:t>
      </w:r>
      <w:proofErr w:type="spellEnd"/>
      <w:r w:rsidRPr="001E617F">
        <w:rPr>
          <w:rFonts w:ascii="Times New Roman" w:eastAsia="等线" w:hAnsi="Times New Roman" w:cs="Times New Roman"/>
          <w:color w:val="000000"/>
          <w:sz w:val="18"/>
          <w:szCs w:val="18"/>
        </w:rPr>
        <w:t xml:space="preserve"> P E. A history of ultraviolet photobiology for humans, animals and microorganisms[J]. Photochemistry &amp; Photobiology, 2002, 76(6):561–579.</w:t>
      </w:r>
    </w:p>
    <w:p w:rsidR="00F573BA" w:rsidRPr="001E617F" w:rsidRDefault="00F573BA" w:rsidP="00F573BA">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Vilhunen</w:t>
      </w:r>
      <w:proofErr w:type="spellEnd"/>
      <w:r w:rsidRPr="001E617F">
        <w:rPr>
          <w:rFonts w:ascii="Times New Roman" w:eastAsia="等线" w:hAnsi="Times New Roman" w:cs="Times New Roman"/>
          <w:color w:val="000000"/>
          <w:sz w:val="18"/>
          <w:szCs w:val="18"/>
        </w:rPr>
        <w:t xml:space="preserve"> S, </w:t>
      </w:r>
      <w:proofErr w:type="spellStart"/>
      <w:r w:rsidRPr="001E617F">
        <w:rPr>
          <w:rFonts w:ascii="Times New Roman" w:eastAsia="等线" w:hAnsi="Times New Roman" w:cs="Times New Roman"/>
          <w:color w:val="000000"/>
          <w:sz w:val="18"/>
          <w:szCs w:val="18"/>
        </w:rPr>
        <w:t>Särkkä</w:t>
      </w:r>
      <w:proofErr w:type="spellEnd"/>
      <w:r w:rsidRPr="001E617F">
        <w:rPr>
          <w:rFonts w:ascii="Times New Roman" w:eastAsia="等线" w:hAnsi="Times New Roman" w:cs="Times New Roman"/>
          <w:color w:val="000000"/>
          <w:sz w:val="18"/>
          <w:szCs w:val="18"/>
        </w:rPr>
        <w:t xml:space="preserve"> H, </w:t>
      </w:r>
      <w:proofErr w:type="spellStart"/>
      <w:r w:rsidRPr="001E617F">
        <w:rPr>
          <w:rFonts w:ascii="Times New Roman" w:eastAsia="等线" w:hAnsi="Times New Roman" w:cs="Times New Roman"/>
          <w:color w:val="000000"/>
          <w:sz w:val="18"/>
          <w:szCs w:val="18"/>
        </w:rPr>
        <w:t>Sillanpää</w:t>
      </w:r>
      <w:proofErr w:type="spellEnd"/>
      <w:r w:rsidRPr="001E617F">
        <w:rPr>
          <w:rFonts w:ascii="Times New Roman" w:eastAsia="等线" w:hAnsi="Times New Roman" w:cs="Times New Roman"/>
          <w:color w:val="000000"/>
          <w:sz w:val="18"/>
          <w:szCs w:val="18"/>
        </w:rPr>
        <w:t xml:space="preserve"> </w:t>
      </w:r>
      <w:proofErr w:type="spellStart"/>
      <w:proofErr w:type="gramStart"/>
      <w:r w:rsidRPr="001E617F">
        <w:rPr>
          <w:rFonts w:ascii="Times New Roman" w:eastAsia="等线" w:hAnsi="Times New Roman" w:cs="Times New Roman"/>
          <w:color w:val="000000"/>
          <w:sz w:val="18"/>
          <w:szCs w:val="18"/>
        </w:rPr>
        <w:t>M.Ultraviolet</w:t>
      </w:r>
      <w:proofErr w:type="spellEnd"/>
      <w:proofErr w:type="gramEnd"/>
      <w:r w:rsidRPr="001E617F">
        <w:rPr>
          <w:rFonts w:ascii="Times New Roman" w:eastAsia="等线" w:hAnsi="Times New Roman" w:cs="Times New Roman"/>
          <w:color w:val="000000"/>
          <w:sz w:val="18"/>
          <w:szCs w:val="18"/>
        </w:rPr>
        <w:t xml:space="preserve">  light-emitting diodes in water disinfection[J]. Environmental Science and Pollution Research, 2009, 16(4):439.</w:t>
      </w:r>
    </w:p>
    <w:p w:rsidR="006C67CA" w:rsidRPr="001E617F" w:rsidRDefault="00F573BA" w:rsidP="009F6D0A">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Würtele</w:t>
      </w:r>
      <w:proofErr w:type="spellEnd"/>
      <w:r w:rsidRPr="001E617F">
        <w:rPr>
          <w:rFonts w:ascii="Times New Roman" w:eastAsia="等线" w:hAnsi="Times New Roman" w:cs="Times New Roman"/>
          <w:color w:val="000000"/>
          <w:sz w:val="18"/>
          <w:szCs w:val="18"/>
        </w:rPr>
        <w:t xml:space="preserve"> M A, Kolbe T, </w:t>
      </w:r>
      <w:proofErr w:type="spellStart"/>
      <w:r w:rsidRPr="001E617F">
        <w:rPr>
          <w:rFonts w:ascii="Times New Roman" w:eastAsia="等线" w:hAnsi="Times New Roman" w:cs="Times New Roman"/>
          <w:color w:val="000000"/>
          <w:sz w:val="18"/>
          <w:szCs w:val="18"/>
        </w:rPr>
        <w:t>Lipsz</w:t>
      </w:r>
      <w:proofErr w:type="spellEnd"/>
      <w:r w:rsidRPr="001E617F">
        <w:rPr>
          <w:rFonts w:ascii="Times New Roman" w:eastAsia="等线" w:hAnsi="Times New Roman" w:cs="Times New Roman"/>
          <w:color w:val="000000"/>
          <w:sz w:val="18"/>
          <w:szCs w:val="18"/>
        </w:rPr>
        <w:t xml:space="preserve"> M, etc. Application of Ga N-based ultraviolet-C light emitting diodes UV LEDs for water disinfection[J]. Water Research, 2011, 45(3):1481-1489.</w:t>
      </w:r>
    </w:p>
    <w:p w:rsidR="00606632" w:rsidRPr="001E617F" w:rsidRDefault="00606632" w:rsidP="00606632">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Nishida T, Kobayashi N, Ban T. Ga N-free transparent ultraviolet light-emitting diodes[J]. Applied Physics Letters, 2003, 82(1):1-3.</w:t>
      </w:r>
    </w:p>
    <w:p w:rsidR="00606632" w:rsidRPr="001E617F" w:rsidRDefault="00606632" w:rsidP="00606632">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Kneissl</w:t>
      </w:r>
      <w:proofErr w:type="spellEnd"/>
      <w:r w:rsidRPr="001E617F">
        <w:rPr>
          <w:rFonts w:ascii="Times New Roman" w:eastAsia="等线" w:hAnsi="Times New Roman" w:cs="Times New Roman"/>
          <w:color w:val="000000"/>
          <w:sz w:val="18"/>
          <w:szCs w:val="18"/>
        </w:rPr>
        <w:t xml:space="preserve"> M, Yang Z, </w:t>
      </w:r>
      <w:proofErr w:type="spellStart"/>
      <w:r w:rsidRPr="001E617F">
        <w:rPr>
          <w:rFonts w:ascii="Times New Roman" w:eastAsia="等线" w:hAnsi="Times New Roman" w:cs="Times New Roman"/>
          <w:color w:val="000000"/>
          <w:sz w:val="18"/>
          <w:szCs w:val="18"/>
        </w:rPr>
        <w:t>Teepe</w:t>
      </w:r>
      <w:proofErr w:type="spellEnd"/>
      <w:r w:rsidRPr="001E617F">
        <w:rPr>
          <w:rFonts w:ascii="Times New Roman" w:eastAsia="等线" w:hAnsi="Times New Roman" w:cs="Times New Roman"/>
          <w:color w:val="000000"/>
          <w:sz w:val="18"/>
          <w:szCs w:val="18"/>
        </w:rPr>
        <w:t xml:space="preserve"> M, etc. Ultraviolet In Al Ga N light-emitting diodes grown on hydride vapor phase epitaxy Al Ga N/sapphire templates[J]. Japanese Journal of Applied Physics, 2006, 45(5):3905-3908.</w:t>
      </w:r>
    </w:p>
    <w:p w:rsidR="009A30FA" w:rsidRPr="001E617F" w:rsidRDefault="009A30FA" w:rsidP="00606632">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王军喜，闫建昌</w:t>
      </w:r>
      <w:r w:rsidR="00B2150C" w:rsidRPr="001E617F">
        <w:rPr>
          <w:rFonts w:ascii="Times New Roman" w:eastAsia="等线" w:hAnsi="Times New Roman" w:cs="Times New Roman"/>
          <w:color w:val="000000"/>
          <w:sz w:val="18"/>
          <w:szCs w:val="18"/>
        </w:rPr>
        <w:t>，</w:t>
      </w:r>
      <w:r w:rsidRPr="001E617F">
        <w:rPr>
          <w:rFonts w:ascii="Times New Roman" w:eastAsia="等线" w:hAnsi="Times New Roman" w:cs="Times New Roman"/>
          <w:color w:val="000000"/>
          <w:sz w:val="18"/>
          <w:szCs w:val="18"/>
        </w:rPr>
        <w:t>郭亚楠等</w:t>
      </w:r>
      <w:r w:rsidR="00B2150C"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氮化物深紫外</w:t>
      </w:r>
      <w:r w:rsidRPr="001E617F">
        <w:rPr>
          <w:rFonts w:ascii="Times New Roman" w:eastAsia="等线" w:hAnsi="Times New Roman" w:cs="Times New Roman"/>
          <w:color w:val="000000"/>
          <w:sz w:val="18"/>
          <w:szCs w:val="18"/>
        </w:rPr>
        <w:t xml:space="preserve"> LED</w:t>
      </w:r>
      <w:r w:rsidRPr="001E617F">
        <w:rPr>
          <w:rFonts w:ascii="Times New Roman" w:eastAsia="等线" w:hAnsi="Times New Roman" w:cs="Times New Roman"/>
          <w:color w:val="000000"/>
          <w:sz w:val="18"/>
          <w:szCs w:val="18"/>
        </w:rPr>
        <w:t>研究新进展</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w:t>
      </w:r>
      <w:r w:rsidRPr="001E617F">
        <w:rPr>
          <w:rFonts w:ascii="Times New Roman" w:eastAsia="等线" w:hAnsi="Times New Roman" w:cs="Times New Roman"/>
          <w:color w:val="000000"/>
          <w:sz w:val="18"/>
          <w:szCs w:val="18"/>
        </w:rPr>
        <w:t>J</w:t>
      </w:r>
      <w:r w:rsidRPr="001E617F">
        <w:rPr>
          <w:rFonts w:ascii="Times New Roman" w:eastAsia="等线" w:hAnsi="Times New Roman" w:cs="Times New Roman"/>
          <w:color w:val="000000"/>
          <w:sz w:val="18"/>
          <w:szCs w:val="18"/>
        </w:rPr>
        <w:t>］</w:t>
      </w:r>
      <w:r w:rsidR="00B2150C"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中国科学</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物理学</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力学</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天文学，</w:t>
      </w:r>
      <w:r w:rsidRPr="001E617F">
        <w:rPr>
          <w:rFonts w:ascii="Times New Roman" w:eastAsia="等线" w:hAnsi="Times New Roman" w:cs="Times New Roman"/>
          <w:color w:val="000000"/>
          <w:sz w:val="18"/>
          <w:szCs w:val="18"/>
        </w:rPr>
        <w:t>2015</w:t>
      </w:r>
      <w:r w:rsidRPr="001E617F">
        <w:rPr>
          <w:rFonts w:ascii="Times New Roman" w:eastAsia="等线" w:hAnsi="Times New Roman" w:cs="Times New Roman"/>
          <w:color w:val="000000"/>
          <w:sz w:val="18"/>
          <w:szCs w:val="18"/>
        </w:rPr>
        <w:t>，</w:t>
      </w:r>
      <w:r w:rsidRPr="001E617F">
        <w:rPr>
          <w:rFonts w:ascii="Times New Roman" w:eastAsia="等线" w:hAnsi="Times New Roman" w:cs="Times New Roman"/>
          <w:color w:val="000000"/>
          <w:sz w:val="18"/>
          <w:szCs w:val="18"/>
        </w:rPr>
        <w:t>45 (6):067303</w:t>
      </w:r>
      <w:r w:rsidR="00B2150C" w:rsidRPr="001E617F">
        <w:rPr>
          <w:rFonts w:ascii="Times New Roman" w:eastAsia="等线" w:hAnsi="Times New Roman" w:cs="Times New Roman"/>
          <w:color w:val="000000"/>
          <w:sz w:val="18"/>
          <w:szCs w:val="18"/>
        </w:rPr>
        <w:t>-</w:t>
      </w:r>
      <w:r w:rsidRPr="001E617F">
        <w:rPr>
          <w:rFonts w:ascii="Times New Roman" w:eastAsia="等线" w:hAnsi="Times New Roman" w:cs="Times New Roman"/>
          <w:color w:val="000000"/>
          <w:sz w:val="18"/>
          <w:szCs w:val="18"/>
        </w:rPr>
        <w:t>1</w:t>
      </w:r>
      <w:r w:rsidR="00B2150C" w:rsidRPr="001E617F">
        <w:rPr>
          <w:rFonts w:ascii="Times New Roman" w:eastAsia="等线" w:hAnsi="Times New Roman" w:cs="Times New Roman"/>
          <w:color w:val="000000"/>
          <w:sz w:val="18"/>
          <w:szCs w:val="18"/>
        </w:rPr>
        <w:t>-</w:t>
      </w:r>
      <w:r w:rsidRPr="001E617F">
        <w:rPr>
          <w:rFonts w:ascii="Times New Roman" w:eastAsia="等线" w:hAnsi="Times New Roman" w:cs="Times New Roman"/>
          <w:color w:val="000000"/>
          <w:sz w:val="18"/>
          <w:szCs w:val="18"/>
        </w:rPr>
        <w:t>067303-20.</w:t>
      </w:r>
    </w:p>
    <w:p w:rsidR="009A30FA" w:rsidRPr="001E617F" w:rsidRDefault="00B2150C" w:rsidP="00B2150C">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Ban K, Yamamoto J, Takeda K, etc. Internal quantum efficiency of whole-composition-range Al Ga N </w:t>
      </w:r>
      <w:proofErr w:type="spellStart"/>
      <w:r w:rsidRPr="001E617F">
        <w:rPr>
          <w:rFonts w:ascii="Times New Roman" w:eastAsia="等线" w:hAnsi="Times New Roman" w:cs="Times New Roman"/>
          <w:color w:val="000000"/>
          <w:sz w:val="18"/>
          <w:szCs w:val="18"/>
        </w:rPr>
        <w:t>multiquantum</w:t>
      </w:r>
      <w:proofErr w:type="spellEnd"/>
      <w:r w:rsidRPr="001E617F">
        <w:rPr>
          <w:rFonts w:ascii="Times New Roman" w:eastAsia="等线" w:hAnsi="Times New Roman" w:cs="Times New Roman"/>
          <w:color w:val="000000"/>
          <w:sz w:val="18"/>
          <w:szCs w:val="18"/>
        </w:rPr>
        <w:t xml:space="preserve"> wells[J]. Applied Physics Express, 2011, 4(5):052101.</w:t>
      </w:r>
    </w:p>
    <w:p w:rsidR="00B2150C" w:rsidRPr="001E617F" w:rsidRDefault="00676610" w:rsidP="00676610">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Iga</w:t>
      </w:r>
      <w:proofErr w:type="spellEnd"/>
      <w:r w:rsidRPr="001E617F">
        <w:rPr>
          <w:rFonts w:ascii="Times New Roman" w:eastAsia="等线" w:hAnsi="Times New Roman" w:cs="Times New Roman"/>
          <w:color w:val="000000"/>
          <w:sz w:val="18"/>
          <w:szCs w:val="18"/>
        </w:rPr>
        <w:t xml:space="preserve"> K, </w:t>
      </w:r>
      <w:proofErr w:type="spellStart"/>
      <w:r w:rsidRPr="001E617F">
        <w:rPr>
          <w:rFonts w:ascii="Times New Roman" w:eastAsia="等线" w:hAnsi="Times New Roman" w:cs="Times New Roman"/>
          <w:color w:val="000000"/>
          <w:sz w:val="18"/>
          <w:szCs w:val="18"/>
        </w:rPr>
        <w:t>Wakao</w:t>
      </w:r>
      <w:proofErr w:type="spellEnd"/>
      <w:r w:rsidRPr="001E617F">
        <w:rPr>
          <w:rFonts w:ascii="Times New Roman" w:eastAsia="等线" w:hAnsi="Times New Roman" w:cs="Times New Roman"/>
          <w:color w:val="000000"/>
          <w:sz w:val="18"/>
          <w:szCs w:val="18"/>
        </w:rPr>
        <w:t xml:space="preserve"> K, </w:t>
      </w:r>
      <w:proofErr w:type="spellStart"/>
      <w:r w:rsidRPr="001E617F">
        <w:rPr>
          <w:rFonts w:ascii="Times New Roman" w:eastAsia="等线" w:hAnsi="Times New Roman" w:cs="Times New Roman"/>
          <w:color w:val="000000"/>
          <w:sz w:val="18"/>
          <w:szCs w:val="18"/>
        </w:rPr>
        <w:t>Kunikane</w:t>
      </w:r>
      <w:proofErr w:type="spellEnd"/>
      <w:r w:rsidRPr="001E617F">
        <w:rPr>
          <w:rFonts w:ascii="Times New Roman" w:eastAsia="等线" w:hAnsi="Times New Roman" w:cs="Times New Roman"/>
          <w:color w:val="000000"/>
          <w:sz w:val="18"/>
          <w:szCs w:val="18"/>
        </w:rPr>
        <w:t xml:space="preserve"> T. Mode reflectivity of tilted mirrors in semiconductor lasers with etched facets [J]. Applied Optics, 1981, 20(14): 2367-71.</w:t>
      </w:r>
    </w:p>
    <w:p w:rsidR="00676610" w:rsidRPr="001E617F" w:rsidRDefault="00676610" w:rsidP="00676610">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Iga</w:t>
      </w:r>
      <w:proofErr w:type="spellEnd"/>
      <w:r w:rsidRPr="001E617F">
        <w:rPr>
          <w:rFonts w:ascii="Times New Roman" w:eastAsia="等线" w:hAnsi="Times New Roman" w:cs="Times New Roman"/>
          <w:color w:val="000000"/>
          <w:sz w:val="18"/>
          <w:szCs w:val="18"/>
        </w:rPr>
        <w:t xml:space="preserve"> K, Miller B. Chemically etched-mirror </w:t>
      </w:r>
      <w:proofErr w:type="spellStart"/>
      <w:r w:rsidRPr="001E617F">
        <w:rPr>
          <w:rFonts w:ascii="Times New Roman" w:eastAsia="等线" w:hAnsi="Times New Roman" w:cs="Times New Roman"/>
          <w:color w:val="000000"/>
          <w:sz w:val="18"/>
          <w:szCs w:val="18"/>
        </w:rPr>
        <w:t>GaInAsP</w:t>
      </w:r>
      <w:proofErr w:type="spellEnd"/>
      <w:r w:rsidRPr="001E617F">
        <w:rPr>
          <w:rFonts w:ascii="Times New Roman" w:eastAsia="等线" w:hAnsi="Times New Roman" w:cs="Times New Roman"/>
          <w:color w:val="000000"/>
          <w:sz w:val="18"/>
          <w:szCs w:val="18"/>
        </w:rPr>
        <w:t>/</w:t>
      </w:r>
      <w:proofErr w:type="spellStart"/>
      <w:r w:rsidRPr="001E617F">
        <w:rPr>
          <w:rFonts w:ascii="Times New Roman" w:eastAsia="等线" w:hAnsi="Times New Roman" w:cs="Times New Roman"/>
          <w:color w:val="000000"/>
          <w:sz w:val="18"/>
          <w:szCs w:val="18"/>
        </w:rPr>
        <w:t>InP</w:t>
      </w:r>
      <w:proofErr w:type="spellEnd"/>
      <w:r w:rsidRPr="001E617F">
        <w:rPr>
          <w:rFonts w:ascii="Times New Roman" w:eastAsia="等线" w:hAnsi="Times New Roman" w:cs="Times New Roman"/>
          <w:color w:val="000000"/>
          <w:sz w:val="18"/>
          <w:szCs w:val="18"/>
        </w:rPr>
        <w:t xml:space="preserve"> lasers - Review [J]. IEEE JOURNAL OF QUANTUM ELECTRONICS, 1982, 18(1): 22-9.</w:t>
      </w:r>
    </w:p>
    <w:p w:rsidR="00676610" w:rsidRPr="001E617F" w:rsidRDefault="00676610" w:rsidP="00676610">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Stocker D, Schubert E, </w:t>
      </w:r>
      <w:proofErr w:type="spellStart"/>
      <w:r w:rsidRPr="001E617F">
        <w:rPr>
          <w:rFonts w:ascii="Times New Roman" w:eastAsia="等线" w:hAnsi="Times New Roman" w:cs="Times New Roman"/>
          <w:color w:val="000000"/>
          <w:sz w:val="18"/>
          <w:szCs w:val="18"/>
        </w:rPr>
        <w:t>Grieshaber</w:t>
      </w:r>
      <w:proofErr w:type="spellEnd"/>
      <w:r w:rsidRPr="001E617F">
        <w:rPr>
          <w:rFonts w:ascii="Times New Roman" w:eastAsia="等线" w:hAnsi="Times New Roman" w:cs="Times New Roman"/>
          <w:color w:val="000000"/>
          <w:sz w:val="18"/>
          <w:szCs w:val="18"/>
        </w:rPr>
        <w:t xml:space="preserve"> W, et al. Facet roughness analysis for </w:t>
      </w:r>
      <w:proofErr w:type="spellStart"/>
      <w:r w:rsidRPr="001E617F">
        <w:rPr>
          <w:rFonts w:ascii="Times New Roman" w:eastAsia="等线" w:hAnsi="Times New Roman" w:cs="Times New Roman"/>
          <w:color w:val="000000"/>
          <w:sz w:val="18"/>
          <w:szCs w:val="18"/>
        </w:rPr>
        <w:t>InGaN</w:t>
      </w:r>
      <w:proofErr w:type="spellEnd"/>
      <w:r w:rsidRPr="001E617F">
        <w:rPr>
          <w:rFonts w:ascii="Times New Roman" w:eastAsia="等线" w:hAnsi="Times New Roman" w:cs="Times New Roman"/>
          <w:color w:val="000000"/>
          <w:sz w:val="18"/>
          <w:szCs w:val="18"/>
        </w:rPr>
        <w:t>/</w:t>
      </w:r>
      <w:proofErr w:type="spellStart"/>
      <w:r w:rsidRPr="001E617F">
        <w:rPr>
          <w:rFonts w:ascii="Times New Roman" w:eastAsia="等线" w:hAnsi="Times New Roman" w:cs="Times New Roman"/>
          <w:color w:val="000000"/>
          <w:sz w:val="18"/>
          <w:szCs w:val="18"/>
        </w:rPr>
        <w:t>GaN</w:t>
      </w:r>
      <w:proofErr w:type="spellEnd"/>
      <w:r w:rsidRPr="001E617F">
        <w:rPr>
          <w:rFonts w:ascii="Times New Roman" w:eastAsia="等线" w:hAnsi="Times New Roman" w:cs="Times New Roman"/>
          <w:color w:val="000000"/>
          <w:sz w:val="18"/>
          <w:szCs w:val="18"/>
        </w:rPr>
        <w:t xml:space="preserve"> lasers with cleaved facets [J]. Applied Physics Letters, 1998, 73(14): 1925-7.</w:t>
      </w:r>
    </w:p>
    <w:p w:rsidR="00676610" w:rsidRPr="001E617F" w:rsidRDefault="00676610" w:rsidP="00676610">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Böttcher</w:t>
      </w:r>
      <w:proofErr w:type="spellEnd"/>
      <w:r w:rsidRPr="001E617F">
        <w:rPr>
          <w:rFonts w:ascii="Times New Roman" w:eastAsia="等线" w:hAnsi="Times New Roman" w:cs="Times New Roman"/>
          <w:color w:val="000000"/>
          <w:sz w:val="18"/>
          <w:szCs w:val="18"/>
        </w:rPr>
        <w:t xml:space="preserve"> T, Zellweger C, </w:t>
      </w:r>
      <w:proofErr w:type="spellStart"/>
      <w:r w:rsidRPr="001E617F">
        <w:rPr>
          <w:rFonts w:ascii="Times New Roman" w:eastAsia="等线" w:hAnsi="Times New Roman" w:cs="Times New Roman"/>
          <w:color w:val="000000"/>
          <w:sz w:val="18"/>
          <w:szCs w:val="18"/>
        </w:rPr>
        <w:t>Figge</w:t>
      </w:r>
      <w:proofErr w:type="spellEnd"/>
      <w:r w:rsidRPr="001E617F">
        <w:rPr>
          <w:rFonts w:ascii="Times New Roman" w:eastAsia="等线" w:hAnsi="Times New Roman" w:cs="Times New Roman"/>
          <w:color w:val="000000"/>
          <w:sz w:val="18"/>
          <w:szCs w:val="18"/>
        </w:rPr>
        <w:t xml:space="preserve"> S, et al. Realization of a </w:t>
      </w:r>
      <w:proofErr w:type="spellStart"/>
      <w:r w:rsidRPr="001E617F">
        <w:rPr>
          <w:rFonts w:ascii="Times New Roman" w:eastAsia="等线" w:hAnsi="Times New Roman" w:cs="Times New Roman"/>
          <w:color w:val="000000"/>
          <w:sz w:val="18"/>
          <w:szCs w:val="18"/>
        </w:rPr>
        <w:t>GaN</w:t>
      </w:r>
      <w:proofErr w:type="spellEnd"/>
      <w:r w:rsidRPr="001E617F">
        <w:rPr>
          <w:rFonts w:ascii="Times New Roman" w:eastAsia="等线" w:hAnsi="Times New Roman" w:cs="Times New Roman"/>
          <w:color w:val="000000"/>
          <w:sz w:val="18"/>
          <w:szCs w:val="18"/>
        </w:rPr>
        <w:t xml:space="preserve"> laser diode with wet etched facets [J]. Physical Status Solidi A, 2002, 191(1): R3-R5.</w:t>
      </w:r>
    </w:p>
    <w:p w:rsidR="00676610" w:rsidRPr="001E617F" w:rsidRDefault="00854862" w:rsidP="00854862">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lastRenderedPageBreak/>
        <w:t xml:space="preserve">Amano H, </w:t>
      </w:r>
      <w:proofErr w:type="spellStart"/>
      <w:r w:rsidRPr="001E617F">
        <w:rPr>
          <w:rFonts w:ascii="Times New Roman" w:eastAsia="等线" w:hAnsi="Times New Roman" w:cs="Times New Roman"/>
          <w:color w:val="000000"/>
          <w:sz w:val="18"/>
          <w:szCs w:val="18"/>
        </w:rPr>
        <w:t>Sawaki</w:t>
      </w:r>
      <w:proofErr w:type="spellEnd"/>
      <w:r w:rsidRPr="001E617F">
        <w:rPr>
          <w:rFonts w:ascii="Times New Roman" w:eastAsia="等线" w:hAnsi="Times New Roman" w:cs="Times New Roman"/>
          <w:color w:val="000000"/>
          <w:sz w:val="18"/>
          <w:szCs w:val="18"/>
        </w:rPr>
        <w:t xml:space="preserve"> N, Akasaki I, etc. Metalorganic vapor phase epitaxial growth of a high quality </w:t>
      </w:r>
      <w:proofErr w:type="spellStart"/>
      <w:r w:rsidRPr="001E617F">
        <w:rPr>
          <w:rFonts w:ascii="Times New Roman" w:eastAsia="等线" w:hAnsi="Times New Roman" w:cs="Times New Roman"/>
          <w:color w:val="000000"/>
          <w:sz w:val="18"/>
          <w:szCs w:val="18"/>
        </w:rPr>
        <w:t>GaN</w:t>
      </w:r>
      <w:proofErr w:type="spellEnd"/>
      <w:r w:rsidRPr="001E617F">
        <w:rPr>
          <w:rFonts w:ascii="Times New Roman" w:eastAsia="等线" w:hAnsi="Times New Roman" w:cs="Times New Roman"/>
          <w:color w:val="000000"/>
          <w:sz w:val="18"/>
          <w:szCs w:val="18"/>
        </w:rPr>
        <w:t xml:space="preserve"> film using an Al N buffer layer[J]. Applied Physics Letters,1986, 48(5):353-355.</w:t>
      </w:r>
    </w:p>
    <w:p w:rsidR="00854862" w:rsidRPr="001E617F" w:rsidRDefault="00AB58EB" w:rsidP="00AB58EB">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Hardy M T, Holder C O, </w:t>
      </w:r>
      <w:proofErr w:type="spellStart"/>
      <w:r w:rsidRPr="001E617F">
        <w:rPr>
          <w:rFonts w:ascii="Times New Roman" w:eastAsia="等线" w:hAnsi="Times New Roman" w:cs="Times New Roman"/>
          <w:color w:val="000000"/>
          <w:sz w:val="18"/>
          <w:szCs w:val="18"/>
        </w:rPr>
        <w:t>Feezell</w:t>
      </w:r>
      <w:proofErr w:type="spellEnd"/>
      <w:r w:rsidRPr="001E617F">
        <w:rPr>
          <w:rFonts w:ascii="Times New Roman" w:eastAsia="等线" w:hAnsi="Times New Roman" w:cs="Times New Roman"/>
          <w:color w:val="000000"/>
          <w:sz w:val="18"/>
          <w:szCs w:val="18"/>
        </w:rPr>
        <w:t xml:space="preserve"> D F, et al. Indium-tin-oxide clad blue and true green </w:t>
      </w:r>
      <w:proofErr w:type="spellStart"/>
      <w:r w:rsidRPr="001E617F">
        <w:rPr>
          <w:rFonts w:ascii="Times New Roman" w:eastAsia="等线" w:hAnsi="Times New Roman" w:cs="Times New Roman"/>
          <w:color w:val="000000"/>
          <w:sz w:val="18"/>
          <w:szCs w:val="18"/>
        </w:rPr>
        <w:t>semipolar</w:t>
      </w:r>
      <w:proofErr w:type="spellEnd"/>
      <w:r w:rsidRPr="001E617F">
        <w:rPr>
          <w:rFonts w:ascii="Times New Roman" w:eastAsia="等线" w:hAnsi="Times New Roman" w:cs="Times New Roman"/>
          <w:color w:val="000000"/>
          <w:sz w:val="18"/>
          <w:szCs w:val="18"/>
        </w:rPr>
        <w:t xml:space="preserve"> </w:t>
      </w:r>
      <w:proofErr w:type="spellStart"/>
      <w:r w:rsidRPr="001E617F">
        <w:rPr>
          <w:rFonts w:ascii="Times New Roman" w:eastAsia="等线" w:hAnsi="Times New Roman" w:cs="Times New Roman"/>
          <w:color w:val="000000"/>
          <w:sz w:val="18"/>
          <w:szCs w:val="18"/>
        </w:rPr>
        <w:t>InGaN</w:t>
      </w:r>
      <w:proofErr w:type="spellEnd"/>
      <w:r w:rsidRPr="001E617F">
        <w:rPr>
          <w:rFonts w:ascii="Times New Roman" w:eastAsia="等线" w:hAnsi="Times New Roman" w:cs="Times New Roman"/>
          <w:color w:val="000000"/>
          <w:sz w:val="18"/>
          <w:szCs w:val="18"/>
        </w:rPr>
        <w:t>/</w:t>
      </w:r>
      <w:proofErr w:type="spellStart"/>
      <w:r w:rsidRPr="001E617F">
        <w:rPr>
          <w:rFonts w:ascii="Times New Roman" w:eastAsia="等线" w:hAnsi="Times New Roman" w:cs="Times New Roman"/>
          <w:color w:val="000000"/>
          <w:sz w:val="18"/>
          <w:szCs w:val="18"/>
        </w:rPr>
        <w:t>GaN</w:t>
      </w:r>
      <w:proofErr w:type="spellEnd"/>
      <w:r w:rsidRPr="001E617F">
        <w:rPr>
          <w:rFonts w:ascii="Times New Roman" w:eastAsia="等线" w:hAnsi="Times New Roman" w:cs="Times New Roman"/>
          <w:color w:val="000000"/>
          <w:sz w:val="18"/>
          <w:szCs w:val="18"/>
        </w:rPr>
        <w:t xml:space="preserve"> laser diodes [J]. Applied Physics Letters, 2013, 103(8): 081103-4.</w:t>
      </w:r>
    </w:p>
    <w:p w:rsidR="00AB58EB" w:rsidRPr="001E617F" w:rsidRDefault="00AB58EB" w:rsidP="00AB58EB">
      <w:pPr>
        <w:pStyle w:val="a3"/>
        <w:numPr>
          <w:ilvl w:val="0"/>
          <w:numId w:val="1"/>
        </w:numPr>
        <w:spacing w:line="276" w:lineRule="auto"/>
        <w:ind w:firstLineChars="0"/>
        <w:rPr>
          <w:rFonts w:ascii="Times New Roman" w:eastAsia="等线" w:hAnsi="Times New Roman" w:cs="Times New Roman"/>
          <w:color w:val="000000"/>
          <w:sz w:val="18"/>
          <w:szCs w:val="18"/>
        </w:rPr>
      </w:pPr>
      <w:proofErr w:type="spellStart"/>
      <w:r w:rsidRPr="001E617F">
        <w:rPr>
          <w:rFonts w:ascii="Times New Roman" w:eastAsia="等线" w:hAnsi="Times New Roman" w:cs="Times New Roman"/>
          <w:color w:val="000000"/>
          <w:sz w:val="18"/>
          <w:szCs w:val="18"/>
        </w:rPr>
        <w:t>Chyi</w:t>
      </w:r>
      <w:proofErr w:type="spellEnd"/>
      <w:r w:rsidRPr="001E617F">
        <w:rPr>
          <w:rFonts w:ascii="Times New Roman" w:eastAsia="等线" w:hAnsi="Times New Roman" w:cs="Times New Roman"/>
          <w:color w:val="000000"/>
          <w:sz w:val="18"/>
          <w:szCs w:val="18"/>
        </w:rPr>
        <w:t xml:space="preserve"> J-I, Chua C, Yang Z, et al. </w:t>
      </w:r>
      <w:proofErr w:type="spellStart"/>
      <w:r w:rsidRPr="001E617F">
        <w:rPr>
          <w:rFonts w:ascii="Times New Roman" w:eastAsia="等线" w:hAnsi="Times New Roman" w:cs="Times New Roman"/>
          <w:color w:val="000000"/>
          <w:sz w:val="18"/>
          <w:szCs w:val="18"/>
        </w:rPr>
        <w:t>InAlGaN</w:t>
      </w:r>
      <w:proofErr w:type="spellEnd"/>
      <w:r w:rsidRPr="001E617F">
        <w:rPr>
          <w:rFonts w:ascii="Times New Roman" w:eastAsia="等线" w:hAnsi="Times New Roman" w:cs="Times New Roman"/>
          <w:color w:val="000000"/>
          <w:sz w:val="18"/>
          <w:szCs w:val="18"/>
        </w:rPr>
        <w:t xml:space="preserve"> optical emitters: laser diodes with </w:t>
      </w:r>
      <w:proofErr w:type="spellStart"/>
      <w:r w:rsidRPr="001E617F">
        <w:rPr>
          <w:rFonts w:ascii="Times New Roman" w:eastAsia="等线" w:hAnsi="Times New Roman" w:cs="Times New Roman"/>
          <w:color w:val="000000"/>
          <w:sz w:val="18"/>
          <w:szCs w:val="18"/>
        </w:rPr>
        <w:t>nonepitaxial</w:t>
      </w:r>
      <w:proofErr w:type="spellEnd"/>
      <w:r w:rsidRPr="001E617F">
        <w:rPr>
          <w:rFonts w:ascii="Times New Roman" w:eastAsia="等线" w:hAnsi="Times New Roman" w:cs="Times New Roman"/>
          <w:color w:val="000000"/>
          <w:sz w:val="18"/>
          <w:szCs w:val="18"/>
        </w:rPr>
        <w:t xml:space="preserve"> cladding layers and ultraviolet light-emitting diodes [J]. Proc of SPIE, 2011,7939(793918-1-7.</w:t>
      </w:r>
    </w:p>
    <w:p w:rsidR="00AB58EB" w:rsidRPr="001E617F" w:rsidRDefault="00FE6ECF" w:rsidP="00FE6ECF">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LIU D, CHO S J,  PA</w:t>
      </w:r>
      <w:r w:rsidRPr="001E617F">
        <w:rPr>
          <w:rFonts w:ascii="Times New Roman" w:eastAsia="等线" w:hAnsi="Times New Roman" w:cs="Times New Roman"/>
          <w:color w:val="000000"/>
          <w:sz w:val="18"/>
          <w:szCs w:val="18"/>
        </w:rPr>
        <w:t>Ｒ</w:t>
      </w:r>
      <w:r w:rsidRPr="001E617F">
        <w:rPr>
          <w:rFonts w:ascii="Times New Roman" w:eastAsia="等线" w:hAnsi="Times New Roman" w:cs="Times New Roman"/>
          <w:color w:val="000000"/>
          <w:sz w:val="18"/>
          <w:szCs w:val="18"/>
        </w:rPr>
        <w:t>K J, et al</w:t>
      </w:r>
      <w:r w:rsidR="0090732D"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color w:val="000000"/>
          <w:sz w:val="18"/>
          <w:szCs w:val="18"/>
        </w:rPr>
        <w:t>229 nm UV LEDs on aluminum nitride single crystal substrates using p-type silicon for increased hole injection</w:t>
      </w:r>
      <w:r w:rsidR="0090732D" w:rsidRPr="001E617F">
        <w:rPr>
          <w:rFonts w:ascii="Times New Roman" w:eastAsia="等线" w:hAnsi="Times New Roman" w:cs="Times New Roman" w:hint="eastAsia"/>
          <w:color w:val="000000"/>
          <w:sz w:val="18"/>
          <w:szCs w:val="18"/>
        </w:rPr>
        <w:t xml:space="preserve"> [</w:t>
      </w:r>
      <w:r w:rsidR="0090732D" w:rsidRPr="001E617F">
        <w:rPr>
          <w:rFonts w:ascii="Times New Roman" w:eastAsia="等线" w:hAnsi="Times New Roman" w:cs="Times New Roman"/>
          <w:color w:val="000000"/>
          <w:sz w:val="18"/>
          <w:szCs w:val="18"/>
        </w:rPr>
        <w:t xml:space="preserve">J]. </w:t>
      </w:r>
      <w:r w:rsidRPr="001E617F">
        <w:rPr>
          <w:rFonts w:ascii="Times New Roman" w:eastAsia="等线" w:hAnsi="Times New Roman" w:cs="Times New Roman"/>
          <w:color w:val="000000"/>
          <w:sz w:val="18"/>
          <w:szCs w:val="18"/>
        </w:rPr>
        <w:t>Applied Physics Letters, 2018, 112 (8): 081101-1-081101-4</w:t>
      </w:r>
      <w:r w:rsidRPr="001E617F">
        <w:rPr>
          <w:rFonts w:ascii="Times New Roman" w:eastAsia="等线" w:hAnsi="Times New Roman" w:cs="Times New Roman"/>
          <w:color w:val="000000"/>
          <w:sz w:val="18"/>
          <w:szCs w:val="18"/>
        </w:rPr>
        <w:t>．</w:t>
      </w:r>
    </w:p>
    <w:p w:rsidR="0090732D" w:rsidRPr="001E617F" w:rsidRDefault="0090732D" w:rsidP="0090732D">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SUSILO N, HAGEDORN S, JAEGE</w:t>
      </w:r>
      <w:r w:rsidRPr="001E617F">
        <w:rPr>
          <w:rFonts w:ascii="Times New Roman" w:eastAsia="等线" w:hAnsi="Times New Roman" w:cs="Times New Roman" w:hint="eastAsia"/>
          <w:color w:val="000000"/>
          <w:sz w:val="18"/>
          <w:szCs w:val="18"/>
        </w:rPr>
        <w:t>R</w:t>
      </w:r>
      <w:r w:rsidRPr="001E617F">
        <w:rPr>
          <w:rFonts w:ascii="Times New Roman" w:eastAsia="等线" w:hAnsi="Times New Roman" w:cs="Times New Roman"/>
          <w:color w:val="000000"/>
          <w:sz w:val="18"/>
          <w:szCs w:val="18"/>
        </w:rPr>
        <w:t xml:space="preserve"> D</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et al</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proofErr w:type="spellStart"/>
      <w:r w:rsidRPr="001E617F">
        <w:rPr>
          <w:rFonts w:ascii="Times New Roman" w:eastAsia="等线" w:hAnsi="Times New Roman" w:cs="Times New Roman"/>
          <w:color w:val="000000"/>
          <w:sz w:val="18"/>
          <w:szCs w:val="18"/>
        </w:rPr>
        <w:t>AlGaNbased</w:t>
      </w:r>
      <w:proofErr w:type="spellEnd"/>
      <w:r w:rsidRPr="001E617F">
        <w:rPr>
          <w:rFonts w:ascii="Times New Roman" w:eastAsia="等线" w:hAnsi="Times New Roman" w:cs="Times New Roman"/>
          <w:color w:val="000000"/>
          <w:sz w:val="18"/>
          <w:szCs w:val="18"/>
        </w:rPr>
        <w:t xml:space="preserve"> deep UV LEDs grown on sputtered and high temperature annealed </w:t>
      </w:r>
      <w:proofErr w:type="spellStart"/>
      <w:r w:rsidRPr="001E617F">
        <w:rPr>
          <w:rFonts w:ascii="Times New Roman" w:eastAsia="等线" w:hAnsi="Times New Roman" w:cs="Times New Roman"/>
          <w:color w:val="000000"/>
          <w:sz w:val="18"/>
          <w:szCs w:val="18"/>
        </w:rPr>
        <w:t>AlN</w:t>
      </w:r>
      <w:proofErr w:type="spellEnd"/>
      <w:r w:rsidRPr="001E617F">
        <w:rPr>
          <w:rFonts w:ascii="Times New Roman" w:eastAsia="等线" w:hAnsi="Times New Roman" w:cs="Times New Roman"/>
          <w:color w:val="000000"/>
          <w:sz w:val="18"/>
          <w:szCs w:val="18"/>
        </w:rPr>
        <w:t xml:space="preserve"> /sapphire</w:t>
      </w:r>
      <w:r w:rsidRPr="001E617F">
        <w:rPr>
          <w:rFonts w:ascii="Times New Roman" w:eastAsia="等线" w:hAnsi="Times New Roman" w:cs="Times New Roman" w:hint="eastAsia"/>
          <w:color w:val="000000"/>
          <w:sz w:val="18"/>
          <w:szCs w:val="18"/>
        </w:rPr>
        <w:t xml:space="preserve"> </w:t>
      </w:r>
      <w:r w:rsidRPr="001E617F">
        <w:rPr>
          <w:rFonts w:ascii="Times New Roman" w:eastAsia="等线" w:hAnsi="Times New Roman" w:cs="Times New Roman"/>
          <w:color w:val="000000"/>
          <w:sz w:val="18"/>
          <w:szCs w:val="18"/>
        </w:rPr>
        <w:t>[J]. Applied Physics Letters</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2018, 112: 041110-1</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041110-5</w:t>
      </w:r>
      <w:r w:rsidRPr="001E617F">
        <w:rPr>
          <w:rFonts w:ascii="Times New Roman" w:eastAsia="等线" w:hAnsi="Times New Roman" w:cs="Times New Roman" w:hint="eastAsia"/>
          <w:color w:val="000000"/>
          <w:sz w:val="18"/>
          <w:szCs w:val="18"/>
        </w:rPr>
        <w:t>.</w:t>
      </w:r>
    </w:p>
    <w:p w:rsidR="0090732D" w:rsidRPr="001E617F" w:rsidRDefault="0090732D" w:rsidP="0090732D">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ZHAO L</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ZHANG S</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ZHANG Y</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et al</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proofErr w:type="spellStart"/>
      <w:r w:rsidRPr="001E617F">
        <w:rPr>
          <w:rFonts w:ascii="Times New Roman" w:eastAsia="等线" w:hAnsi="Times New Roman" w:cs="Times New Roman"/>
          <w:color w:val="000000"/>
          <w:sz w:val="18"/>
          <w:szCs w:val="18"/>
        </w:rPr>
        <w:t>AlGaN</w:t>
      </w:r>
      <w:proofErr w:type="spellEnd"/>
      <w:r w:rsidRPr="001E617F">
        <w:rPr>
          <w:rFonts w:ascii="Times New Roman" w:eastAsia="等线" w:hAnsi="Times New Roman" w:cs="Times New Roman"/>
          <w:color w:val="000000"/>
          <w:sz w:val="18"/>
          <w:szCs w:val="18"/>
        </w:rPr>
        <w:t xml:space="preserve">-based ultraviolet light-emitting diodes on sputter-deposited </w:t>
      </w:r>
      <w:proofErr w:type="spellStart"/>
      <w:r w:rsidRPr="001E617F">
        <w:rPr>
          <w:rFonts w:ascii="Times New Roman" w:eastAsia="等线" w:hAnsi="Times New Roman" w:cs="Times New Roman"/>
          <w:color w:val="000000"/>
          <w:sz w:val="18"/>
          <w:szCs w:val="18"/>
        </w:rPr>
        <w:t>AlN</w:t>
      </w:r>
      <w:proofErr w:type="spellEnd"/>
      <w:r w:rsidRPr="001E617F">
        <w:rPr>
          <w:rFonts w:ascii="Times New Roman" w:eastAsia="等线" w:hAnsi="Times New Roman" w:cs="Times New Roman"/>
          <w:color w:val="000000"/>
          <w:sz w:val="18"/>
          <w:szCs w:val="18"/>
        </w:rPr>
        <w:t xml:space="preserve"> templates with epitaxial </w:t>
      </w:r>
      <w:proofErr w:type="spellStart"/>
      <w:r w:rsidRPr="001E617F">
        <w:rPr>
          <w:rFonts w:ascii="Times New Roman" w:eastAsia="等线" w:hAnsi="Times New Roman" w:cs="Times New Roman"/>
          <w:color w:val="000000"/>
          <w:sz w:val="18"/>
          <w:szCs w:val="18"/>
        </w:rPr>
        <w:t>AlN</w:t>
      </w:r>
      <w:proofErr w:type="spellEnd"/>
      <w:r w:rsidRPr="001E617F">
        <w:rPr>
          <w:rFonts w:ascii="Times New Roman" w:eastAsia="等线" w:hAnsi="Times New Roman" w:cs="Times New Roman"/>
          <w:color w:val="000000"/>
          <w:sz w:val="18"/>
          <w:szCs w:val="18"/>
        </w:rPr>
        <w:t xml:space="preserve"> /</w:t>
      </w:r>
      <w:proofErr w:type="spellStart"/>
      <w:r w:rsidRPr="001E617F">
        <w:rPr>
          <w:rFonts w:ascii="Times New Roman" w:eastAsia="等线" w:hAnsi="Times New Roman" w:cs="Times New Roman"/>
          <w:color w:val="000000"/>
          <w:sz w:val="18"/>
          <w:szCs w:val="18"/>
        </w:rPr>
        <w:t>AlGaN</w:t>
      </w:r>
      <w:proofErr w:type="spellEnd"/>
      <w:r w:rsidRPr="001E617F">
        <w:rPr>
          <w:rFonts w:ascii="Times New Roman" w:eastAsia="等线" w:hAnsi="Times New Roman" w:cs="Times New Roman"/>
          <w:color w:val="000000"/>
          <w:sz w:val="18"/>
          <w:szCs w:val="18"/>
        </w:rPr>
        <w:t xml:space="preserve"> superlattices</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J]. Superlattices and Microstructures, 2018</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113: 713</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719</w:t>
      </w:r>
      <w:r w:rsidRPr="001E617F">
        <w:rPr>
          <w:rFonts w:ascii="Times New Roman" w:eastAsia="等线" w:hAnsi="Times New Roman" w:cs="Times New Roman" w:hint="eastAsia"/>
          <w:color w:val="000000"/>
          <w:sz w:val="18"/>
          <w:szCs w:val="18"/>
        </w:rPr>
        <w:t>.</w:t>
      </w:r>
    </w:p>
    <w:p w:rsidR="0090732D" w:rsidRPr="001E617F" w:rsidRDefault="008E0B57" w:rsidP="0090732D">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ZHAOLONG C, ZHIQIANG L, </w:t>
      </w:r>
      <w:r w:rsidRPr="001E617F">
        <w:rPr>
          <w:rFonts w:ascii="Times New Roman" w:eastAsia="等线" w:hAnsi="Times New Roman" w:cs="Times New Roman" w:hint="eastAsia"/>
          <w:color w:val="000000"/>
          <w:sz w:val="18"/>
          <w:szCs w:val="18"/>
        </w:rPr>
        <w:t>at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al</w:t>
      </w:r>
      <w:r w:rsidRPr="001E617F">
        <w:rPr>
          <w:rFonts w:ascii="Times New Roman" w:eastAsia="等线" w:hAnsi="Times New Roman" w:cs="Times New Roman"/>
          <w:color w:val="000000"/>
          <w:sz w:val="18"/>
          <w:szCs w:val="18"/>
        </w:rPr>
        <w:t xml:space="preserve">. </w:t>
      </w:r>
      <w:r w:rsidR="0090732D" w:rsidRPr="001E617F">
        <w:rPr>
          <w:rFonts w:ascii="Times New Roman" w:eastAsia="等线" w:hAnsi="Times New Roman" w:cs="Times New Roman"/>
          <w:color w:val="000000"/>
          <w:sz w:val="18"/>
          <w:szCs w:val="18"/>
        </w:rPr>
        <w:t xml:space="preserve">Improved Epitaxy of </w:t>
      </w:r>
      <w:proofErr w:type="spellStart"/>
      <w:r w:rsidR="0090732D" w:rsidRPr="001E617F">
        <w:rPr>
          <w:rFonts w:ascii="Times New Roman" w:eastAsia="等线" w:hAnsi="Times New Roman" w:cs="Times New Roman"/>
          <w:color w:val="000000"/>
          <w:sz w:val="18"/>
          <w:szCs w:val="18"/>
        </w:rPr>
        <w:t>AlN</w:t>
      </w:r>
      <w:proofErr w:type="spellEnd"/>
      <w:r w:rsidR="0090732D" w:rsidRPr="001E617F">
        <w:rPr>
          <w:rFonts w:ascii="Times New Roman" w:eastAsia="等线" w:hAnsi="Times New Roman" w:cs="Times New Roman"/>
          <w:color w:val="000000"/>
          <w:sz w:val="18"/>
          <w:szCs w:val="18"/>
        </w:rPr>
        <w:t xml:space="preserve"> Film for Deep-Ultraviolet Light-Emitting Diodes Enabled by Graphene </w:t>
      </w:r>
      <w:r w:rsidR="0090732D" w:rsidRPr="001E617F">
        <w:rPr>
          <w:rFonts w:ascii="Times New Roman" w:eastAsia="等线" w:hAnsi="Times New Roman" w:cs="Times New Roman" w:hint="eastAsia"/>
          <w:color w:val="000000"/>
          <w:sz w:val="18"/>
          <w:szCs w:val="18"/>
        </w:rPr>
        <w:t>[</w:t>
      </w:r>
      <w:r w:rsidR="0090732D" w:rsidRPr="001E617F">
        <w:rPr>
          <w:rFonts w:ascii="Times New Roman" w:eastAsia="等线" w:hAnsi="Times New Roman" w:cs="Times New Roman"/>
          <w:color w:val="000000"/>
          <w:sz w:val="18"/>
          <w:szCs w:val="18"/>
        </w:rPr>
        <w:t>J]. Adv. Mater.</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r w:rsidR="0090732D" w:rsidRPr="001E617F">
        <w:rPr>
          <w:rFonts w:ascii="Times New Roman" w:eastAsia="等线" w:hAnsi="Times New Roman" w:cs="Times New Roman"/>
          <w:color w:val="000000"/>
          <w:sz w:val="18"/>
          <w:szCs w:val="18"/>
        </w:rPr>
        <w:t>10.1002/</w:t>
      </w:r>
      <w:proofErr w:type="spellStart"/>
      <w:r w:rsidR="0090732D" w:rsidRPr="001E617F">
        <w:rPr>
          <w:rFonts w:ascii="Times New Roman" w:eastAsia="等线" w:hAnsi="Times New Roman" w:cs="Times New Roman"/>
          <w:color w:val="000000"/>
          <w:sz w:val="18"/>
          <w:szCs w:val="18"/>
        </w:rPr>
        <w:t>adma</w:t>
      </w:r>
      <w:proofErr w:type="spellEnd"/>
      <w:r w:rsidR="0090732D" w:rsidRPr="001E617F">
        <w:rPr>
          <w:rFonts w:ascii="Times New Roman" w:eastAsia="等线" w:hAnsi="Times New Roman" w:cs="Times New Roman"/>
          <w:color w:val="000000"/>
          <w:sz w:val="18"/>
          <w:szCs w:val="18"/>
        </w:rPr>
        <w:t>. 201807345</w:t>
      </w:r>
      <w:r w:rsidRPr="001E617F">
        <w:rPr>
          <w:rFonts w:ascii="Times New Roman" w:eastAsia="等线" w:hAnsi="Times New Roman" w:cs="Times New Roman" w:hint="eastAsia"/>
          <w:color w:val="000000"/>
          <w:sz w:val="18"/>
          <w:szCs w:val="18"/>
        </w:rPr>
        <w:t>.</w:t>
      </w:r>
    </w:p>
    <w:p w:rsidR="008E0B57" w:rsidRPr="001E617F" w:rsidRDefault="008E0B57" w:rsidP="0090732D">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color w:val="000000"/>
          <w:sz w:val="18"/>
          <w:szCs w:val="18"/>
        </w:rPr>
        <w:t xml:space="preserve">TONGBO W, </w:t>
      </w:r>
      <w:r w:rsidRPr="001E617F">
        <w:rPr>
          <w:rFonts w:ascii="Times New Roman" w:eastAsia="等线" w:hAnsi="Times New Roman" w:cs="Times New Roman" w:hint="eastAsia"/>
          <w:color w:val="000000"/>
          <w:sz w:val="18"/>
          <w:szCs w:val="18"/>
        </w:rPr>
        <w:t>et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al.</w:t>
      </w:r>
      <w:r w:rsidRPr="001E617F">
        <w:rPr>
          <w:rFonts w:ascii="Times New Roman" w:eastAsia="等线" w:hAnsi="Times New Roman" w:cs="Times New Roman"/>
          <w:color w:val="000000"/>
          <w:sz w:val="18"/>
          <w:szCs w:val="18"/>
        </w:rPr>
        <w:t xml:space="preserve"> New </w:t>
      </w:r>
      <w:proofErr w:type="spellStart"/>
      <w:r w:rsidRPr="001E617F">
        <w:rPr>
          <w:rFonts w:ascii="Times New Roman" w:eastAsia="等线" w:hAnsi="Times New Roman" w:cs="Times New Roman"/>
          <w:color w:val="000000"/>
          <w:sz w:val="18"/>
          <w:szCs w:val="18"/>
        </w:rPr>
        <w:t>AlN</w:t>
      </w:r>
      <w:proofErr w:type="spellEnd"/>
      <w:r w:rsidRPr="001E617F">
        <w:rPr>
          <w:rFonts w:ascii="Times New Roman" w:eastAsia="等线" w:hAnsi="Times New Roman" w:cs="Times New Roman"/>
          <w:color w:val="000000"/>
          <w:sz w:val="18"/>
          <w:szCs w:val="18"/>
        </w:rPr>
        <w:t xml:space="preserve"> film growth conditions enhance emission of deep ultraviolet </w:t>
      </w:r>
      <w:proofErr w:type="gramStart"/>
      <w:r w:rsidRPr="001E617F">
        <w:rPr>
          <w:rFonts w:ascii="Times New Roman" w:eastAsia="等线" w:hAnsi="Times New Roman" w:cs="Times New Roman"/>
          <w:color w:val="000000"/>
          <w:sz w:val="18"/>
          <w:szCs w:val="18"/>
        </w:rPr>
        <w:t>LEDs  [</w:t>
      </w:r>
      <w:proofErr w:type="gramEnd"/>
      <w:r w:rsidRPr="001E617F">
        <w:rPr>
          <w:rFonts w:ascii="Times New Roman" w:eastAsia="等线" w:hAnsi="Times New Roman" w:cs="Times New Roman"/>
          <w:color w:val="000000"/>
          <w:sz w:val="18"/>
          <w:szCs w:val="18"/>
        </w:rPr>
        <w:t>J]. Appl. Phys. Lett. 114, 091107 (2019).</w:t>
      </w:r>
      <w:r w:rsidRPr="001E617F">
        <w:rPr>
          <w:rFonts w:ascii="Times New Roman" w:eastAsia="等线" w:hAnsi="Times New Roman" w:cs="Times New Roman"/>
          <w:color w:val="000000"/>
          <w:sz w:val="18"/>
          <w:szCs w:val="18"/>
        </w:rPr>
        <w:t xml:space="preserve">　</w:t>
      </w:r>
    </w:p>
    <w:p w:rsidR="008E0B57" w:rsidRPr="001E617F" w:rsidRDefault="008E0B57" w:rsidP="0090732D">
      <w:pPr>
        <w:pStyle w:val="a3"/>
        <w:numPr>
          <w:ilvl w:val="0"/>
          <w:numId w:val="1"/>
        </w:numPr>
        <w:spacing w:line="276" w:lineRule="auto"/>
        <w:ind w:firstLineChars="0"/>
        <w:rPr>
          <w:rFonts w:ascii="Times New Roman" w:eastAsia="等线" w:hAnsi="Times New Roman" w:cs="Times New Roman"/>
          <w:color w:val="000000"/>
          <w:sz w:val="18"/>
          <w:szCs w:val="18"/>
        </w:rPr>
      </w:pPr>
      <w:r w:rsidRPr="001E617F">
        <w:rPr>
          <w:rFonts w:ascii="Times New Roman" w:eastAsia="等线" w:hAnsi="Times New Roman" w:cs="Times New Roman" w:hint="eastAsia"/>
          <w:color w:val="000000"/>
          <w:sz w:val="18"/>
          <w:szCs w:val="18"/>
        </w:rPr>
        <w:t>Z</w:t>
      </w:r>
      <w:r w:rsidRPr="001E617F">
        <w:rPr>
          <w:rFonts w:ascii="Times New Roman" w:eastAsia="等线" w:hAnsi="Times New Roman" w:cs="Times New Roman"/>
          <w:color w:val="000000"/>
          <w:sz w:val="18"/>
          <w:szCs w:val="18"/>
        </w:rPr>
        <w:t xml:space="preserve">HIQIANG L </w:t>
      </w:r>
      <w:r w:rsidRPr="001E617F">
        <w:rPr>
          <w:rFonts w:ascii="Times New Roman" w:eastAsia="等线" w:hAnsi="Times New Roman" w:cs="Times New Roman" w:hint="eastAsia"/>
          <w:color w:val="000000"/>
          <w:sz w:val="18"/>
          <w:szCs w:val="18"/>
        </w:rPr>
        <w:t>et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al</w:t>
      </w:r>
      <w:r w:rsidRPr="001E617F">
        <w:rPr>
          <w:rFonts w:ascii="Times New Roman" w:eastAsia="等线" w:hAnsi="Times New Roman" w:cs="Times New Roman"/>
          <w:color w:val="000000"/>
          <w:sz w:val="18"/>
          <w:szCs w:val="18"/>
        </w:rPr>
        <w:t xml:space="preserve">. </w:t>
      </w:r>
      <w:proofErr w:type="spellStart"/>
      <w:r w:rsidRPr="001E617F">
        <w:rPr>
          <w:rFonts w:ascii="Times New Roman" w:eastAsia="等线" w:hAnsi="Times New Roman" w:cs="Times New Roman"/>
          <w:color w:val="000000"/>
          <w:sz w:val="18"/>
          <w:szCs w:val="18"/>
        </w:rPr>
        <w:t>Semicond</w:t>
      </w:r>
      <w:proofErr w:type="spellEnd"/>
      <w:r w:rsidRPr="001E617F">
        <w:rPr>
          <w:rFonts w:ascii="Times New Roman" w:eastAsia="等线" w:hAnsi="Times New Roman" w:cs="Times New Roman"/>
          <w:color w:val="000000"/>
          <w:sz w:val="18"/>
          <w:szCs w:val="18"/>
        </w:rPr>
        <w:t>. Sci. Technol. 33, 114004 (2018)</w:t>
      </w:r>
      <w:r w:rsidRPr="001E617F">
        <w:rPr>
          <w:rFonts w:ascii="Times New Roman" w:eastAsia="等线" w:hAnsi="Times New Roman" w:cs="Times New Roman"/>
          <w:color w:val="000000"/>
          <w:sz w:val="18"/>
          <w:szCs w:val="18"/>
        </w:rPr>
        <w:tab/>
        <w:t>.</w:t>
      </w:r>
    </w:p>
    <w:p w:rsidR="007B267E" w:rsidRPr="001E617F" w:rsidRDefault="00D14C69" w:rsidP="009F6D0A">
      <w:pPr>
        <w:pStyle w:val="a3"/>
        <w:numPr>
          <w:ilvl w:val="0"/>
          <w:numId w:val="1"/>
        </w:numPr>
        <w:spacing w:line="276" w:lineRule="auto"/>
        <w:ind w:firstLineChars="0"/>
        <w:rPr>
          <w:rFonts w:ascii="Times New Roman" w:eastAsia="等线" w:hAnsi="Times New Roman" w:cs="Times New Roman" w:hint="eastAsia"/>
          <w:color w:val="000000"/>
          <w:sz w:val="18"/>
          <w:szCs w:val="18"/>
        </w:rPr>
      </w:pPr>
      <w:r w:rsidRPr="001E617F">
        <w:rPr>
          <w:rFonts w:ascii="Times New Roman" w:eastAsia="等线" w:hAnsi="Times New Roman" w:cs="Times New Roman" w:hint="eastAsia"/>
          <w:color w:val="000000"/>
          <w:sz w:val="18"/>
          <w:szCs w:val="18"/>
        </w:rPr>
        <w:t>贺龙飞</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陈志涛</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赵维</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张康</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吴华龙</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何晨光</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w:t>
      </w:r>
      <w:r w:rsidRPr="001E617F">
        <w:rPr>
          <w:rFonts w:ascii="Times New Roman" w:eastAsia="等线" w:hAnsi="Times New Roman" w:cs="Times New Roman" w:hint="eastAsia"/>
          <w:color w:val="000000"/>
          <w:sz w:val="18"/>
          <w:szCs w:val="18"/>
        </w:rPr>
        <w:t>一种提高光效的</w:t>
      </w:r>
      <w:proofErr w:type="spellStart"/>
      <w:r w:rsidRPr="001E617F">
        <w:rPr>
          <w:rFonts w:ascii="Times New Roman" w:eastAsia="等线" w:hAnsi="Times New Roman" w:cs="Times New Roman"/>
          <w:color w:val="000000"/>
          <w:sz w:val="18"/>
          <w:szCs w:val="18"/>
        </w:rPr>
        <w:t>AlGaN</w:t>
      </w:r>
      <w:proofErr w:type="spellEnd"/>
      <w:r w:rsidRPr="001E617F">
        <w:rPr>
          <w:rFonts w:ascii="Times New Roman" w:eastAsia="等线" w:hAnsi="Times New Roman" w:cs="Times New Roman"/>
          <w:color w:val="000000"/>
          <w:sz w:val="18"/>
          <w:szCs w:val="18"/>
        </w:rPr>
        <w:t>基半导体紫外器件及</w:t>
      </w:r>
      <w:r w:rsidRPr="001E617F">
        <w:rPr>
          <w:rFonts w:ascii="Times New Roman" w:eastAsia="等线" w:hAnsi="Times New Roman" w:cs="Times New Roman" w:hint="eastAsia"/>
          <w:color w:val="000000"/>
          <w:sz w:val="18"/>
          <w:szCs w:val="18"/>
        </w:rPr>
        <w:t>其制备方法</w:t>
      </w:r>
      <w:r w:rsidR="003C125A">
        <w:rPr>
          <w:rFonts w:ascii="Times New Roman" w:eastAsia="等线" w:hAnsi="Times New Roman" w:cs="Times New Roman" w:hint="eastAsia"/>
          <w:color w:val="000000"/>
          <w:sz w:val="18"/>
          <w:szCs w:val="18"/>
        </w:rPr>
        <w:t>:</w:t>
      </w:r>
      <w:bookmarkStart w:id="1" w:name="_GoBack"/>
      <w:bookmarkEnd w:id="1"/>
      <w:r w:rsidRPr="001E617F">
        <w:rPr>
          <w:rFonts w:ascii="Times New Roman" w:eastAsia="等线" w:hAnsi="Times New Roman" w:cs="Times New Roman" w:hint="eastAsia"/>
          <w:color w:val="000000"/>
          <w:sz w:val="18"/>
          <w:szCs w:val="18"/>
        </w:rPr>
        <w:t>中国</w:t>
      </w:r>
      <w:r w:rsidRPr="001E617F">
        <w:rPr>
          <w:rFonts w:ascii="Times New Roman" w:eastAsia="等线" w:hAnsi="Times New Roman" w:cs="Times New Roman" w:hint="eastAsia"/>
          <w:color w:val="000000"/>
          <w:sz w:val="18"/>
          <w:szCs w:val="18"/>
        </w:rPr>
        <w:t>.</w:t>
      </w:r>
      <w:r w:rsidRPr="001E617F">
        <w:rPr>
          <w:rFonts w:ascii="Times New Roman" w:eastAsia="等线" w:hAnsi="Times New Roman" w:cs="Times New Roman"/>
          <w:color w:val="000000"/>
          <w:sz w:val="18"/>
          <w:szCs w:val="18"/>
        </w:rPr>
        <w:t xml:space="preserve"> 108231960 A[P]. 2018.06.29.</w:t>
      </w:r>
    </w:p>
    <w:sectPr w:rsidR="007B267E" w:rsidRPr="001E6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3C7F"/>
    <w:multiLevelType w:val="hybridMultilevel"/>
    <w:tmpl w:val="1F30FD4A"/>
    <w:lvl w:ilvl="0" w:tplc="476EDC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361B1"/>
    <w:multiLevelType w:val="hybridMultilevel"/>
    <w:tmpl w:val="5500568C"/>
    <w:lvl w:ilvl="0" w:tplc="C8EA3C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25415"/>
    <w:multiLevelType w:val="hybridMultilevel"/>
    <w:tmpl w:val="DCCE8730"/>
    <w:lvl w:ilvl="0" w:tplc="DBE46B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0979C9"/>
    <w:multiLevelType w:val="hybridMultilevel"/>
    <w:tmpl w:val="D732225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5B"/>
    <w:rsid w:val="00015651"/>
    <w:rsid w:val="00086016"/>
    <w:rsid w:val="000D0280"/>
    <w:rsid w:val="000D71B7"/>
    <w:rsid w:val="001161DF"/>
    <w:rsid w:val="00173AE4"/>
    <w:rsid w:val="001E617F"/>
    <w:rsid w:val="002A324C"/>
    <w:rsid w:val="002C28AA"/>
    <w:rsid w:val="0030535B"/>
    <w:rsid w:val="00361F06"/>
    <w:rsid w:val="00375D5F"/>
    <w:rsid w:val="003C125A"/>
    <w:rsid w:val="003D53E5"/>
    <w:rsid w:val="003F010D"/>
    <w:rsid w:val="0042345C"/>
    <w:rsid w:val="004238BD"/>
    <w:rsid w:val="00496790"/>
    <w:rsid w:val="004B5F53"/>
    <w:rsid w:val="00533C44"/>
    <w:rsid w:val="00544875"/>
    <w:rsid w:val="005B6D83"/>
    <w:rsid w:val="005E334F"/>
    <w:rsid w:val="00606632"/>
    <w:rsid w:val="00676610"/>
    <w:rsid w:val="006A1E01"/>
    <w:rsid w:val="006C67CA"/>
    <w:rsid w:val="006D03B5"/>
    <w:rsid w:val="0070370A"/>
    <w:rsid w:val="00756820"/>
    <w:rsid w:val="00763BF8"/>
    <w:rsid w:val="0077315A"/>
    <w:rsid w:val="007B267E"/>
    <w:rsid w:val="007B26B8"/>
    <w:rsid w:val="007D17B1"/>
    <w:rsid w:val="008261DD"/>
    <w:rsid w:val="00837EF6"/>
    <w:rsid w:val="00854862"/>
    <w:rsid w:val="008754CD"/>
    <w:rsid w:val="008B071C"/>
    <w:rsid w:val="008E0B57"/>
    <w:rsid w:val="0090732D"/>
    <w:rsid w:val="009A30FA"/>
    <w:rsid w:val="009D4BED"/>
    <w:rsid w:val="009F6D0A"/>
    <w:rsid w:val="00AB58EB"/>
    <w:rsid w:val="00B2150C"/>
    <w:rsid w:val="00B24A33"/>
    <w:rsid w:val="00B93E7B"/>
    <w:rsid w:val="00BD4977"/>
    <w:rsid w:val="00D14C69"/>
    <w:rsid w:val="00D77EC4"/>
    <w:rsid w:val="00EC55F8"/>
    <w:rsid w:val="00EF0DFB"/>
    <w:rsid w:val="00F13E1D"/>
    <w:rsid w:val="00F573BA"/>
    <w:rsid w:val="00F622FF"/>
    <w:rsid w:val="00F66285"/>
    <w:rsid w:val="00FE6ECF"/>
    <w:rsid w:val="00FF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74E1"/>
  <w15:chartTrackingRefBased/>
  <w15:docId w15:val="{1D12BCF3-1EBF-4B21-A399-419188D8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73AE4"/>
    <w:rPr>
      <w:rFonts w:ascii="TimesNewRomanPSMT" w:hAnsi="TimesNewRomanPSMT" w:hint="default"/>
      <w:b w:val="0"/>
      <w:bCs w:val="0"/>
      <w:i w:val="0"/>
      <w:iCs w:val="0"/>
      <w:color w:val="000000"/>
      <w:sz w:val="22"/>
      <w:szCs w:val="22"/>
    </w:rPr>
  </w:style>
  <w:style w:type="character" w:customStyle="1" w:styleId="fontstyle21">
    <w:name w:val="fontstyle21"/>
    <w:basedOn w:val="a0"/>
    <w:rsid w:val="00173AE4"/>
    <w:rPr>
      <w:rFonts w:ascii="ArialMT" w:hAnsi="ArialMT" w:hint="default"/>
      <w:b w:val="0"/>
      <w:bCs w:val="0"/>
      <w:i w:val="0"/>
      <w:iCs w:val="0"/>
      <w:color w:val="000000"/>
      <w:sz w:val="22"/>
      <w:szCs w:val="22"/>
    </w:rPr>
  </w:style>
  <w:style w:type="paragraph" w:styleId="a3">
    <w:name w:val="List Paragraph"/>
    <w:basedOn w:val="a"/>
    <w:uiPriority w:val="34"/>
    <w:qFormat/>
    <w:rsid w:val="00173AE4"/>
    <w:pPr>
      <w:ind w:firstLineChars="200" w:firstLine="420"/>
    </w:pPr>
  </w:style>
  <w:style w:type="character" w:styleId="a4">
    <w:name w:val="Hyperlink"/>
    <w:basedOn w:val="a0"/>
    <w:uiPriority w:val="99"/>
    <w:unhideWhenUsed/>
    <w:rsid w:val="00496790"/>
    <w:rPr>
      <w:color w:val="0563C1" w:themeColor="hyperlink"/>
      <w:u w:val="single"/>
    </w:rPr>
  </w:style>
  <w:style w:type="character" w:styleId="a5">
    <w:name w:val="Unresolved Mention"/>
    <w:basedOn w:val="a0"/>
    <w:uiPriority w:val="99"/>
    <w:semiHidden/>
    <w:unhideWhenUsed/>
    <w:rsid w:val="00496790"/>
    <w:rPr>
      <w:color w:val="605E5C"/>
      <w:shd w:val="clear" w:color="auto" w:fill="E1DFDD"/>
    </w:rPr>
  </w:style>
  <w:style w:type="character" w:styleId="a6">
    <w:name w:val="Placeholder Text"/>
    <w:basedOn w:val="a0"/>
    <w:uiPriority w:val="99"/>
    <w:semiHidden/>
    <w:rsid w:val="00533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aeus-noblel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11</Pages>
  <Words>6498</Words>
  <Characters>10978</Characters>
  <Application>Microsoft Office Word</Application>
  <DocSecurity>0</DocSecurity>
  <Lines>286</Lines>
  <Paragraphs>101</Paragraphs>
  <ScaleCrop>false</ScaleCrop>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 十</dc:creator>
  <cp:keywords/>
  <dc:description/>
  <cp:lastModifiedBy>年 十</cp:lastModifiedBy>
  <cp:revision>10</cp:revision>
  <dcterms:created xsi:type="dcterms:W3CDTF">2019-05-30T03:36:00Z</dcterms:created>
  <dcterms:modified xsi:type="dcterms:W3CDTF">2019-05-31T06:48:00Z</dcterms:modified>
</cp:coreProperties>
</file>