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C35" w:rsidRDefault="009F6DC7" w:rsidP="004A77B3">
      <w:pPr>
        <w:jc w:val="center"/>
        <w:rPr>
          <w:sz w:val="24"/>
          <w:szCs w:val="24"/>
        </w:rPr>
      </w:pPr>
      <w:r w:rsidRPr="009F6DC7">
        <w:rPr>
          <w:rFonts w:hint="eastAsia"/>
          <w:sz w:val="24"/>
          <w:szCs w:val="24"/>
        </w:rPr>
        <w:t>集成电路工艺原理第1次小测</w:t>
      </w:r>
    </w:p>
    <w:p w:rsidR="009F6DC7" w:rsidRDefault="009F6DC7" w:rsidP="004A77B3">
      <w:pPr>
        <w:jc w:val="center"/>
        <w:rPr>
          <w:sz w:val="24"/>
          <w:szCs w:val="24"/>
        </w:rPr>
      </w:pPr>
      <w:r>
        <w:rPr>
          <w:rFonts w:hint="eastAsia"/>
          <w:sz w:val="24"/>
          <w:szCs w:val="24"/>
        </w:rPr>
        <w:t xml:space="preserve">胡睿 </w:t>
      </w:r>
      <w:r>
        <w:rPr>
          <w:sz w:val="24"/>
          <w:szCs w:val="24"/>
        </w:rPr>
        <w:t>PB17061124</w:t>
      </w:r>
    </w:p>
    <w:p w:rsidR="004A77B3" w:rsidRPr="004A77B3" w:rsidRDefault="004A77B3" w:rsidP="004A77B3">
      <w:pPr>
        <w:pStyle w:val="a3"/>
        <w:numPr>
          <w:ilvl w:val="0"/>
          <w:numId w:val="1"/>
        </w:numPr>
        <w:ind w:firstLineChars="0"/>
        <w:rPr>
          <w:sz w:val="24"/>
          <w:szCs w:val="24"/>
        </w:rPr>
      </w:pPr>
      <w:r w:rsidRPr="004A77B3">
        <w:rPr>
          <w:sz w:val="24"/>
          <w:szCs w:val="24"/>
        </w:rPr>
        <w:t>列出集成电路制造的五个主要步骤，并简要描述每一个步骤的主要功能。</w:t>
      </w:r>
    </w:p>
    <w:p w:rsidR="004A77B3" w:rsidRDefault="004A77B3" w:rsidP="004A77B3">
      <w:pPr>
        <w:pStyle w:val="a3"/>
        <w:numPr>
          <w:ilvl w:val="0"/>
          <w:numId w:val="2"/>
        </w:numPr>
        <w:ind w:firstLineChars="0"/>
        <w:rPr>
          <w:sz w:val="24"/>
          <w:szCs w:val="24"/>
        </w:rPr>
      </w:pPr>
      <w:r>
        <w:rPr>
          <w:rFonts w:hint="eastAsia"/>
          <w:sz w:val="24"/>
          <w:szCs w:val="24"/>
        </w:rPr>
        <w:t>晶圆（硅片）制备：提供加工芯片的衬底材料；</w:t>
      </w:r>
    </w:p>
    <w:p w:rsidR="004A77B3" w:rsidRDefault="004A77B3" w:rsidP="004A77B3">
      <w:pPr>
        <w:pStyle w:val="a3"/>
        <w:numPr>
          <w:ilvl w:val="0"/>
          <w:numId w:val="2"/>
        </w:numPr>
        <w:ind w:firstLineChars="0"/>
        <w:rPr>
          <w:sz w:val="24"/>
          <w:szCs w:val="24"/>
        </w:rPr>
      </w:pPr>
      <w:r>
        <w:rPr>
          <w:rFonts w:hint="eastAsia"/>
          <w:sz w:val="24"/>
          <w:szCs w:val="24"/>
        </w:rPr>
        <w:t>硅片制造：生成永久刻蚀在硅片上的集成电路；</w:t>
      </w:r>
    </w:p>
    <w:p w:rsidR="004A77B3" w:rsidRDefault="004A77B3" w:rsidP="004A77B3">
      <w:pPr>
        <w:pStyle w:val="a3"/>
        <w:numPr>
          <w:ilvl w:val="0"/>
          <w:numId w:val="2"/>
        </w:numPr>
        <w:ind w:firstLineChars="0"/>
        <w:rPr>
          <w:sz w:val="24"/>
          <w:szCs w:val="24"/>
        </w:rPr>
      </w:pPr>
      <w:r>
        <w:rPr>
          <w:rFonts w:hint="eastAsia"/>
          <w:sz w:val="24"/>
          <w:szCs w:val="24"/>
        </w:rPr>
        <w:t>硅片测试/拣选：电学测试后选择出可用的芯片，对有缺陷的进行标记；</w:t>
      </w:r>
    </w:p>
    <w:p w:rsidR="004A77B3" w:rsidRDefault="004A77B3" w:rsidP="004A77B3">
      <w:pPr>
        <w:pStyle w:val="a3"/>
        <w:numPr>
          <w:ilvl w:val="0"/>
          <w:numId w:val="2"/>
        </w:numPr>
        <w:ind w:firstLineChars="0"/>
        <w:rPr>
          <w:sz w:val="24"/>
          <w:szCs w:val="24"/>
        </w:rPr>
      </w:pPr>
      <w:r>
        <w:rPr>
          <w:rFonts w:hint="eastAsia"/>
          <w:sz w:val="24"/>
          <w:szCs w:val="24"/>
        </w:rPr>
        <w:t>装配与封装：把单个芯片包装在一个保护管壳内；</w:t>
      </w:r>
    </w:p>
    <w:p w:rsidR="004A77B3" w:rsidRPr="004A77B3" w:rsidRDefault="004A77B3" w:rsidP="004A77B3">
      <w:pPr>
        <w:pStyle w:val="a3"/>
        <w:numPr>
          <w:ilvl w:val="0"/>
          <w:numId w:val="2"/>
        </w:numPr>
        <w:ind w:firstLineChars="0"/>
        <w:rPr>
          <w:rFonts w:hint="eastAsia"/>
          <w:sz w:val="24"/>
          <w:szCs w:val="24"/>
        </w:rPr>
      </w:pPr>
      <w:r>
        <w:rPr>
          <w:rFonts w:hint="eastAsia"/>
          <w:sz w:val="24"/>
          <w:szCs w:val="24"/>
        </w:rPr>
        <w:t>成品测试与分析：确定是否满足电学和特性参数的要求。</w:t>
      </w:r>
    </w:p>
    <w:p w:rsidR="004A77B3" w:rsidRPr="004A77B3" w:rsidRDefault="004A77B3" w:rsidP="004A77B3">
      <w:pPr>
        <w:pStyle w:val="a3"/>
        <w:numPr>
          <w:ilvl w:val="0"/>
          <w:numId w:val="1"/>
        </w:numPr>
        <w:ind w:firstLineChars="0"/>
        <w:rPr>
          <w:sz w:val="24"/>
          <w:szCs w:val="24"/>
        </w:rPr>
      </w:pPr>
      <w:r w:rsidRPr="004A77B3">
        <w:rPr>
          <w:sz w:val="24"/>
          <w:szCs w:val="24"/>
        </w:rPr>
        <w:t>芯片制造的重要基础是什么？</w:t>
      </w:r>
    </w:p>
    <w:p w:rsidR="004A77B3" w:rsidRDefault="004A77B3" w:rsidP="004A77B3">
      <w:pPr>
        <w:pStyle w:val="a3"/>
        <w:numPr>
          <w:ilvl w:val="0"/>
          <w:numId w:val="3"/>
        </w:numPr>
        <w:ind w:firstLineChars="0"/>
        <w:rPr>
          <w:sz w:val="24"/>
          <w:szCs w:val="24"/>
        </w:rPr>
      </w:pPr>
      <w:r>
        <w:rPr>
          <w:rFonts w:hint="eastAsia"/>
          <w:sz w:val="24"/>
          <w:szCs w:val="24"/>
        </w:rPr>
        <w:t>芯片的加工环境；</w:t>
      </w:r>
    </w:p>
    <w:p w:rsidR="004A77B3" w:rsidRPr="004A77B3" w:rsidRDefault="004A77B3" w:rsidP="004A77B3">
      <w:pPr>
        <w:pStyle w:val="a3"/>
        <w:numPr>
          <w:ilvl w:val="0"/>
          <w:numId w:val="3"/>
        </w:numPr>
        <w:ind w:firstLineChars="0"/>
        <w:rPr>
          <w:rFonts w:hint="eastAsia"/>
          <w:sz w:val="24"/>
          <w:szCs w:val="24"/>
        </w:rPr>
      </w:pPr>
      <w:r>
        <w:rPr>
          <w:rFonts w:hint="eastAsia"/>
          <w:sz w:val="24"/>
          <w:szCs w:val="24"/>
        </w:rPr>
        <w:t>衬底材料；</w:t>
      </w:r>
    </w:p>
    <w:p w:rsidR="004A77B3" w:rsidRDefault="004A77B3" w:rsidP="004A77B3">
      <w:pPr>
        <w:rPr>
          <w:sz w:val="24"/>
          <w:szCs w:val="24"/>
        </w:rPr>
      </w:pPr>
      <w:r w:rsidRPr="004A77B3">
        <w:rPr>
          <w:sz w:val="24"/>
          <w:szCs w:val="24"/>
        </w:rPr>
        <w:t>3.名词解释：</w:t>
      </w:r>
    </w:p>
    <w:p w:rsidR="004A77B3" w:rsidRDefault="004A77B3" w:rsidP="004A77B3">
      <w:pPr>
        <w:rPr>
          <w:sz w:val="24"/>
          <w:szCs w:val="24"/>
        </w:rPr>
      </w:pPr>
      <w:r w:rsidRPr="004A77B3">
        <w:rPr>
          <w:sz w:val="24"/>
          <w:szCs w:val="24"/>
        </w:rPr>
        <w:t>（1）1级净化间</w:t>
      </w:r>
      <w:r>
        <w:rPr>
          <w:rFonts w:hint="eastAsia"/>
          <w:sz w:val="24"/>
          <w:szCs w:val="24"/>
        </w:rPr>
        <w:t>：</w:t>
      </w:r>
      <w:r w:rsidR="000B710A">
        <w:rPr>
          <w:rFonts w:hint="eastAsia"/>
          <w:sz w:val="24"/>
          <w:szCs w:val="24"/>
        </w:rPr>
        <w:t>只存在</w:t>
      </w:r>
      <w:r>
        <w:rPr>
          <w:rFonts w:hint="eastAsia"/>
          <w:sz w:val="24"/>
          <w:szCs w:val="24"/>
        </w:rPr>
        <w:t>0</w:t>
      </w:r>
      <w:r>
        <w:rPr>
          <w:sz w:val="24"/>
          <w:szCs w:val="24"/>
        </w:rPr>
        <w:t>.5um</w:t>
      </w:r>
      <w:r w:rsidR="000B710A">
        <w:rPr>
          <w:rFonts w:hint="eastAsia"/>
          <w:sz w:val="24"/>
          <w:szCs w:val="24"/>
        </w:rPr>
        <w:t>以下的</w:t>
      </w:r>
      <w:proofErr w:type="gramStart"/>
      <w:r>
        <w:rPr>
          <w:rFonts w:hint="eastAsia"/>
          <w:sz w:val="24"/>
          <w:szCs w:val="24"/>
        </w:rPr>
        <w:t>的</w:t>
      </w:r>
      <w:proofErr w:type="gramEnd"/>
      <w:r>
        <w:rPr>
          <w:rFonts w:hint="eastAsia"/>
          <w:sz w:val="24"/>
          <w:szCs w:val="24"/>
        </w:rPr>
        <w:t>颗粒</w:t>
      </w:r>
      <w:r w:rsidR="000B710A">
        <w:rPr>
          <w:rFonts w:hint="eastAsia"/>
          <w:sz w:val="24"/>
          <w:szCs w:val="24"/>
        </w:rPr>
        <w:t>，0</w:t>
      </w:r>
      <w:r w:rsidR="000B710A">
        <w:rPr>
          <w:sz w:val="24"/>
          <w:szCs w:val="24"/>
        </w:rPr>
        <w:t>.1um</w:t>
      </w:r>
      <w:r w:rsidR="000B710A">
        <w:rPr>
          <w:rFonts w:hint="eastAsia"/>
          <w:sz w:val="24"/>
          <w:szCs w:val="24"/>
        </w:rPr>
        <w:t>颗粒应小于3</w:t>
      </w:r>
      <w:r w:rsidR="000B710A">
        <w:rPr>
          <w:sz w:val="24"/>
          <w:szCs w:val="24"/>
        </w:rPr>
        <w:t>5/</w:t>
      </w:r>
      <w:r w:rsidR="000B710A">
        <w:rPr>
          <w:rFonts w:hint="eastAsia"/>
          <w:sz w:val="24"/>
          <w:szCs w:val="24"/>
        </w:rPr>
        <w:t>立方英尺，</w:t>
      </w:r>
      <w:r w:rsidR="000B710A">
        <w:rPr>
          <w:rFonts w:hint="eastAsia"/>
          <w:sz w:val="24"/>
          <w:szCs w:val="24"/>
        </w:rPr>
        <w:t>0</w:t>
      </w:r>
      <w:r w:rsidR="000B710A">
        <w:rPr>
          <w:sz w:val="24"/>
          <w:szCs w:val="24"/>
        </w:rPr>
        <w:t>.2</w:t>
      </w:r>
      <w:r w:rsidR="000B710A">
        <w:rPr>
          <w:sz w:val="24"/>
          <w:szCs w:val="24"/>
        </w:rPr>
        <w:t>um</w:t>
      </w:r>
      <w:r w:rsidR="000B710A">
        <w:rPr>
          <w:rFonts w:hint="eastAsia"/>
          <w:sz w:val="24"/>
          <w:szCs w:val="24"/>
        </w:rPr>
        <w:t>颗粒应小于</w:t>
      </w:r>
      <w:r w:rsidR="000B710A">
        <w:rPr>
          <w:sz w:val="24"/>
          <w:szCs w:val="24"/>
        </w:rPr>
        <w:t>7.7</w:t>
      </w:r>
      <w:r w:rsidR="000B710A">
        <w:rPr>
          <w:sz w:val="24"/>
          <w:szCs w:val="24"/>
        </w:rPr>
        <w:t>/</w:t>
      </w:r>
      <w:r w:rsidR="000B710A">
        <w:rPr>
          <w:rFonts w:hint="eastAsia"/>
          <w:sz w:val="24"/>
          <w:szCs w:val="24"/>
        </w:rPr>
        <w:t>立方英尺，0</w:t>
      </w:r>
      <w:r w:rsidR="000B710A">
        <w:rPr>
          <w:sz w:val="24"/>
          <w:szCs w:val="24"/>
        </w:rPr>
        <w:t>.3</w:t>
      </w:r>
      <w:r w:rsidR="000B710A">
        <w:rPr>
          <w:sz w:val="24"/>
          <w:szCs w:val="24"/>
        </w:rPr>
        <w:t>um</w:t>
      </w:r>
      <w:r w:rsidR="000B710A">
        <w:rPr>
          <w:rFonts w:hint="eastAsia"/>
          <w:sz w:val="24"/>
          <w:szCs w:val="24"/>
        </w:rPr>
        <w:t>颗粒应小于3</w:t>
      </w:r>
      <w:r w:rsidR="000B710A">
        <w:rPr>
          <w:sz w:val="24"/>
          <w:szCs w:val="24"/>
        </w:rPr>
        <w:t>/</w:t>
      </w:r>
      <w:r w:rsidR="000B710A">
        <w:rPr>
          <w:rFonts w:hint="eastAsia"/>
          <w:sz w:val="24"/>
          <w:szCs w:val="24"/>
        </w:rPr>
        <w:t>立方英尺，0</w:t>
      </w:r>
      <w:r w:rsidR="000B710A">
        <w:rPr>
          <w:sz w:val="24"/>
          <w:szCs w:val="24"/>
        </w:rPr>
        <w:t>.5</w:t>
      </w:r>
      <w:r w:rsidR="000B710A">
        <w:rPr>
          <w:sz w:val="24"/>
          <w:szCs w:val="24"/>
        </w:rPr>
        <w:t>um</w:t>
      </w:r>
      <w:r w:rsidR="000B710A">
        <w:rPr>
          <w:rFonts w:hint="eastAsia"/>
          <w:sz w:val="24"/>
          <w:szCs w:val="24"/>
        </w:rPr>
        <w:t>颗粒应小于</w:t>
      </w:r>
      <w:r w:rsidR="000B710A">
        <w:rPr>
          <w:rFonts w:hint="eastAsia"/>
          <w:sz w:val="24"/>
          <w:szCs w:val="24"/>
        </w:rPr>
        <w:t>1</w:t>
      </w:r>
      <w:r w:rsidR="000B710A">
        <w:rPr>
          <w:sz w:val="24"/>
          <w:szCs w:val="24"/>
        </w:rPr>
        <w:t>/</w:t>
      </w:r>
      <w:r w:rsidR="000B710A">
        <w:rPr>
          <w:rFonts w:hint="eastAsia"/>
          <w:sz w:val="24"/>
          <w:szCs w:val="24"/>
        </w:rPr>
        <w:t>立方英尺</w:t>
      </w:r>
      <w:r w:rsidR="000B710A">
        <w:rPr>
          <w:rFonts w:hint="eastAsia"/>
          <w:sz w:val="24"/>
          <w:szCs w:val="24"/>
        </w:rPr>
        <w:t>。</w:t>
      </w:r>
    </w:p>
    <w:p w:rsidR="004A77B3" w:rsidRDefault="004A77B3" w:rsidP="004A77B3">
      <w:pPr>
        <w:rPr>
          <w:rFonts w:hint="eastAsia"/>
          <w:sz w:val="24"/>
          <w:szCs w:val="24"/>
        </w:rPr>
      </w:pPr>
      <w:r w:rsidRPr="004A77B3">
        <w:rPr>
          <w:sz w:val="24"/>
          <w:szCs w:val="24"/>
        </w:rPr>
        <w:t>（2）10级0.3um</w:t>
      </w:r>
      <w:r w:rsidR="000B710A">
        <w:rPr>
          <w:rFonts w:hint="eastAsia"/>
          <w:sz w:val="24"/>
          <w:szCs w:val="24"/>
        </w:rPr>
        <w:t>：每立方英尺最多</w:t>
      </w:r>
      <w:r w:rsidR="000B710A">
        <w:rPr>
          <w:sz w:val="24"/>
          <w:szCs w:val="24"/>
        </w:rPr>
        <w:t>30</w:t>
      </w:r>
      <w:r w:rsidR="000B710A">
        <w:rPr>
          <w:rFonts w:hint="eastAsia"/>
          <w:sz w:val="24"/>
          <w:szCs w:val="24"/>
        </w:rPr>
        <w:t>个0</w:t>
      </w:r>
      <w:r w:rsidR="000B710A">
        <w:rPr>
          <w:sz w:val="24"/>
          <w:szCs w:val="24"/>
        </w:rPr>
        <w:t>.3um</w:t>
      </w:r>
      <w:r w:rsidR="000B710A">
        <w:rPr>
          <w:rFonts w:hint="eastAsia"/>
          <w:sz w:val="24"/>
          <w:szCs w:val="24"/>
        </w:rPr>
        <w:t>颗粒</w:t>
      </w:r>
    </w:p>
    <w:p w:rsidR="004A77B3" w:rsidRDefault="004A77B3" w:rsidP="004A77B3">
      <w:pPr>
        <w:rPr>
          <w:rFonts w:hint="eastAsia"/>
          <w:sz w:val="24"/>
          <w:szCs w:val="24"/>
        </w:rPr>
      </w:pPr>
      <w:r w:rsidRPr="004A77B3">
        <w:rPr>
          <w:sz w:val="24"/>
          <w:szCs w:val="24"/>
        </w:rPr>
        <w:t>（3）超细颗粒</w:t>
      </w:r>
      <w:r w:rsidR="000B710A">
        <w:rPr>
          <w:rFonts w:hint="eastAsia"/>
          <w:sz w:val="24"/>
          <w:szCs w:val="24"/>
        </w:rPr>
        <w:t>：最新的净化空气标准把直径小于0</w:t>
      </w:r>
      <w:r w:rsidR="000B710A">
        <w:rPr>
          <w:sz w:val="24"/>
          <w:szCs w:val="24"/>
        </w:rPr>
        <w:t>.1um</w:t>
      </w:r>
      <w:r w:rsidR="000B710A">
        <w:rPr>
          <w:rFonts w:hint="eastAsia"/>
          <w:sz w:val="24"/>
          <w:szCs w:val="24"/>
        </w:rPr>
        <w:t>的颗粒一直到分立颗粒计数器能检测到的最小颗粒都规定为超细颗粒。</w:t>
      </w:r>
    </w:p>
    <w:p w:rsidR="004A77B3" w:rsidRPr="004A77B3" w:rsidRDefault="004A77B3" w:rsidP="004A77B3">
      <w:pPr>
        <w:rPr>
          <w:sz w:val="24"/>
          <w:szCs w:val="24"/>
        </w:rPr>
      </w:pPr>
      <w:r w:rsidRPr="004A77B3">
        <w:rPr>
          <w:sz w:val="24"/>
          <w:szCs w:val="24"/>
        </w:rPr>
        <w:t>（4）U（x）</w:t>
      </w:r>
      <w:r w:rsidR="000B710A">
        <w:rPr>
          <w:rFonts w:hint="eastAsia"/>
          <w:sz w:val="24"/>
          <w:szCs w:val="24"/>
        </w:rPr>
        <w:t>：将洁净度定义为U</w:t>
      </w:r>
      <w:r w:rsidR="000B710A">
        <w:rPr>
          <w:sz w:val="24"/>
          <w:szCs w:val="24"/>
        </w:rPr>
        <w:t>(x),</w:t>
      </w:r>
      <w:r w:rsidR="000B710A">
        <w:rPr>
          <w:rFonts w:hint="eastAsia"/>
          <w:sz w:val="24"/>
          <w:szCs w:val="24"/>
        </w:rPr>
        <w:t>其中x是每立方米空气中所允许的超细颗粒的最大数。</w:t>
      </w:r>
    </w:p>
    <w:p w:rsidR="004A77B3" w:rsidRDefault="004A77B3" w:rsidP="004A77B3">
      <w:pPr>
        <w:rPr>
          <w:sz w:val="24"/>
          <w:szCs w:val="24"/>
        </w:rPr>
      </w:pPr>
      <w:r w:rsidRPr="004A77B3">
        <w:rPr>
          <w:sz w:val="24"/>
          <w:szCs w:val="24"/>
        </w:rPr>
        <w:t>4. 高温热氧化法有哪几种，以及他们的特点和缺点是什么</w:t>
      </w:r>
    </w:p>
    <w:p w:rsidR="00880CB5" w:rsidRDefault="00880CB5" w:rsidP="004A77B3">
      <w:pPr>
        <w:rPr>
          <w:sz w:val="24"/>
          <w:szCs w:val="24"/>
        </w:rPr>
      </w:pPr>
      <w:r>
        <w:rPr>
          <w:rFonts w:hint="eastAsia"/>
          <w:sz w:val="24"/>
          <w:szCs w:val="24"/>
        </w:rPr>
        <w:t>一、干氧氧化：</w:t>
      </w:r>
      <w:r w:rsidR="00573081">
        <w:rPr>
          <w:rFonts w:hint="eastAsia"/>
          <w:sz w:val="24"/>
          <w:szCs w:val="24"/>
        </w:rPr>
        <w:t>优点是</w:t>
      </w:r>
      <w:r>
        <w:rPr>
          <w:rFonts w:hint="eastAsia"/>
          <w:sz w:val="24"/>
          <w:szCs w:val="24"/>
        </w:rPr>
        <w:t>氧化层结构致密、均匀性和重复性好，掩蔽能力强，与光</w:t>
      </w:r>
      <w:r>
        <w:rPr>
          <w:rFonts w:hint="eastAsia"/>
          <w:sz w:val="24"/>
          <w:szCs w:val="24"/>
        </w:rPr>
        <w:lastRenderedPageBreak/>
        <w:t>刻胶粘附性较好，不易</w:t>
      </w:r>
      <w:proofErr w:type="gramStart"/>
      <w:r>
        <w:rPr>
          <w:rFonts w:hint="eastAsia"/>
          <w:sz w:val="24"/>
          <w:szCs w:val="24"/>
        </w:rPr>
        <w:t>产生浮胶现象</w:t>
      </w:r>
      <w:proofErr w:type="gramEnd"/>
      <w:r>
        <w:rPr>
          <w:rFonts w:hint="eastAsia"/>
          <w:sz w:val="24"/>
          <w:szCs w:val="24"/>
        </w:rPr>
        <w:t>；</w:t>
      </w:r>
      <w:r w:rsidR="00573081">
        <w:rPr>
          <w:rFonts w:hint="eastAsia"/>
          <w:sz w:val="24"/>
          <w:szCs w:val="24"/>
        </w:rPr>
        <w:t>缺点是</w:t>
      </w:r>
      <w:r>
        <w:rPr>
          <w:rFonts w:hint="eastAsia"/>
          <w:sz w:val="24"/>
          <w:szCs w:val="24"/>
        </w:rPr>
        <w:t>氧化速度慢；</w:t>
      </w:r>
    </w:p>
    <w:p w:rsidR="00880CB5" w:rsidRDefault="00880CB5" w:rsidP="004A77B3">
      <w:pPr>
        <w:rPr>
          <w:sz w:val="24"/>
          <w:szCs w:val="24"/>
        </w:rPr>
      </w:pPr>
      <w:r>
        <w:rPr>
          <w:rFonts w:hint="eastAsia"/>
          <w:sz w:val="24"/>
          <w:szCs w:val="24"/>
        </w:rPr>
        <w:t>二、水气氧化：</w:t>
      </w:r>
      <w:r w:rsidR="00573081">
        <w:rPr>
          <w:rFonts w:hint="eastAsia"/>
          <w:sz w:val="24"/>
          <w:szCs w:val="24"/>
        </w:rPr>
        <w:t>优点是</w:t>
      </w:r>
      <w:r>
        <w:rPr>
          <w:rFonts w:hint="eastAsia"/>
          <w:sz w:val="24"/>
          <w:szCs w:val="24"/>
        </w:rPr>
        <w:t>速度快，受温度影响小，</w:t>
      </w:r>
      <w:r w:rsidR="00573081">
        <w:rPr>
          <w:rFonts w:hint="eastAsia"/>
          <w:sz w:val="24"/>
          <w:szCs w:val="24"/>
        </w:rPr>
        <w:t>缺点是</w:t>
      </w:r>
      <w:r>
        <w:rPr>
          <w:rFonts w:hint="eastAsia"/>
          <w:sz w:val="24"/>
          <w:szCs w:val="24"/>
        </w:rPr>
        <w:t>密度小，与光刻胶粘附性差；</w:t>
      </w:r>
    </w:p>
    <w:p w:rsidR="00880CB5" w:rsidRPr="00880CB5" w:rsidRDefault="00880CB5" w:rsidP="00880CB5">
      <w:pPr>
        <w:rPr>
          <w:rFonts w:hint="eastAsia"/>
          <w:sz w:val="24"/>
          <w:szCs w:val="24"/>
        </w:rPr>
      </w:pPr>
      <w:r>
        <w:rPr>
          <w:rFonts w:hint="eastAsia"/>
          <w:sz w:val="24"/>
          <w:szCs w:val="24"/>
        </w:rPr>
        <w:t>三、湿氧氧化：</w:t>
      </w:r>
      <w:r w:rsidRPr="00880CB5">
        <w:rPr>
          <w:sz w:val="24"/>
          <w:szCs w:val="24"/>
        </w:rPr>
        <w:t>H-O在氧化硅中比氧扩散快，故湿氧氧化反应比干氧氧化反应的生长速率高</w:t>
      </w:r>
      <w:r>
        <w:rPr>
          <w:rFonts w:hint="eastAsia"/>
          <w:sz w:val="24"/>
          <w:szCs w:val="24"/>
        </w:rPr>
        <w:t>，</w:t>
      </w:r>
      <w:r w:rsidRPr="00880CB5">
        <w:rPr>
          <w:sz w:val="24"/>
          <w:szCs w:val="24"/>
        </w:rPr>
        <w:t>湿氧氧化兼具有干氧氧化和水汽氧化两种氧化作用，故其氧化速率和氧化层质量皆介于二者之间。</w:t>
      </w:r>
    </w:p>
    <w:p w:rsidR="004A77B3" w:rsidRDefault="004A77B3" w:rsidP="004A77B3">
      <w:pPr>
        <w:rPr>
          <w:sz w:val="24"/>
          <w:szCs w:val="24"/>
        </w:rPr>
      </w:pPr>
      <w:r w:rsidRPr="004A77B3">
        <w:rPr>
          <w:sz w:val="24"/>
          <w:szCs w:val="24"/>
        </w:rPr>
        <w:t>5. 二氧化硅可以用来做集成电路中层与层、导线与导线之间的隔离，利用他的什么特性？</w:t>
      </w:r>
      <w:proofErr w:type="gramStart"/>
      <w:r w:rsidRPr="004A77B3">
        <w:rPr>
          <w:sz w:val="24"/>
          <w:szCs w:val="24"/>
        </w:rPr>
        <w:t>栅氧结构</w:t>
      </w:r>
      <w:proofErr w:type="gramEnd"/>
      <w:r w:rsidRPr="004A77B3">
        <w:rPr>
          <w:sz w:val="24"/>
          <w:szCs w:val="24"/>
        </w:rPr>
        <w:t>中二氧化硅起到什么作用？</w:t>
      </w:r>
    </w:p>
    <w:p w:rsidR="00880CB5" w:rsidRPr="00880CB5" w:rsidRDefault="00880CB5" w:rsidP="00573081">
      <w:pPr>
        <w:ind w:firstLineChars="200" w:firstLine="480"/>
        <w:rPr>
          <w:rFonts w:hint="eastAsia"/>
          <w:sz w:val="24"/>
          <w:szCs w:val="24"/>
        </w:rPr>
      </w:pPr>
      <w:bookmarkStart w:id="0" w:name="_GoBack"/>
      <w:bookmarkEnd w:id="0"/>
      <w:r w:rsidRPr="00880CB5">
        <w:rPr>
          <w:rFonts w:hint="eastAsia"/>
          <w:sz w:val="24"/>
          <w:szCs w:val="24"/>
        </w:rPr>
        <w:t>二氧化硅绝缘层的电阻率高，介电强度大，几乎不存在漏电流。集成电路的隔离有</w:t>
      </w:r>
      <w:r w:rsidRPr="00880CB5">
        <w:rPr>
          <w:sz w:val="24"/>
          <w:szCs w:val="24"/>
        </w:rPr>
        <w:t>PN结隔离和介质隔离，SiO2用于介质隔离，因为漏电流小，岛与岛之间的隔离电压大，寄生电容小。</w:t>
      </w:r>
    </w:p>
    <w:p w:rsidR="00880CB5" w:rsidRPr="009F6DC7" w:rsidRDefault="00880CB5" w:rsidP="00573081">
      <w:pPr>
        <w:ind w:firstLineChars="200" w:firstLine="480"/>
        <w:rPr>
          <w:rFonts w:hint="eastAsia"/>
          <w:sz w:val="24"/>
          <w:szCs w:val="24"/>
        </w:rPr>
      </w:pPr>
      <w:proofErr w:type="gramStart"/>
      <w:r w:rsidRPr="00880CB5">
        <w:rPr>
          <w:rFonts w:hint="eastAsia"/>
          <w:sz w:val="24"/>
          <w:szCs w:val="24"/>
        </w:rPr>
        <w:t>栅氧结构</w:t>
      </w:r>
      <w:proofErr w:type="gramEnd"/>
      <w:r w:rsidRPr="00880CB5">
        <w:rPr>
          <w:rFonts w:hint="eastAsia"/>
          <w:sz w:val="24"/>
          <w:szCs w:val="24"/>
        </w:rPr>
        <w:t>中，硅栅下的极薄的氧化层作为栅和</w:t>
      </w:r>
      <w:proofErr w:type="gramStart"/>
      <w:r w:rsidRPr="00880CB5">
        <w:rPr>
          <w:rFonts w:hint="eastAsia"/>
          <w:sz w:val="24"/>
          <w:szCs w:val="24"/>
        </w:rPr>
        <w:t>源、漏间的介电质</w:t>
      </w:r>
      <w:proofErr w:type="gramEnd"/>
      <w:r w:rsidRPr="00880CB5">
        <w:rPr>
          <w:rFonts w:hint="eastAsia"/>
          <w:sz w:val="24"/>
          <w:szCs w:val="24"/>
        </w:rPr>
        <w:t>材料，</w:t>
      </w:r>
      <w:proofErr w:type="gramStart"/>
      <w:r w:rsidRPr="00880CB5">
        <w:rPr>
          <w:rFonts w:hint="eastAsia"/>
          <w:sz w:val="24"/>
          <w:szCs w:val="24"/>
        </w:rPr>
        <w:t>形成栅氧结构</w:t>
      </w:r>
      <w:proofErr w:type="gramEnd"/>
      <w:r w:rsidRPr="00880CB5">
        <w:rPr>
          <w:rFonts w:hint="eastAsia"/>
          <w:sz w:val="24"/>
          <w:szCs w:val="24"/>
        </w:rPr>
        <w:t>；用来让氧化层下面的栅</w:t>
      </w:r>
      <w:r w:rsidRPr="00880CB5">
        <w:rPr>
          <w:sz w:val="24"/>
          <w:szCs w:val="24"/>
        </w:rPr>
        <w:t>极区产生感应电荷，从而控制器件中的电流；</w:t>
      </w:r>
    </w:p>
    <w:sectPr w:rsidR="00880CB5" w:rsidRPr="009F6D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3DD"/>
    <w:multiLevelType w:val="hybridMultilevel"/>
    <w:tmpl w:val="25F466E2"/>
    <w:lvl w:ilvl="0" w:tplc="17BAAAB4">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8FF7712"/>
    <w:multiLevelType w:val="hybridMultilevel"/>
    <w:tmpl w:val="7C646A6C"/>
    <w:lvl w:ilvl="0" w:tplc="0E80A6E8">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84F6335"/>
    <w:multiLevelType w:val="hybridMultilevel"/>
    <w:tmpl w:val="119E185A"/>
    <w:lvl w:ilvl="0" w:tplc="00066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8F"/>
    <w:rsid w:val="000B710A"/>
    <w:rsid w:val="004A77B3"/>
    <w:rsid w:val="00573081"/>
    <w:rsid w:val="00880CB5"/>
    <w:rsid w:val="009F6DC7"/>
    <w:rsid w:val="00B1198F"/>
    <w:rsid w:val="00FD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6598"/>
  <w15:chartTrackingRefBased/>
  <w15:docId w15:val="{8B9F56FA-908E-4021-BBA6-B5D5828F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7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青青子衿</dc:creator>
  <cp:keywords/>
  <dc:description/>
  <cp:lastModifiedBy>青青子衿</cp:lastModifiedBy>
  <cp:revision>4</cp:revision>
  <dcterms:created xsi:type="dcterms:W3CDTF">2020-03-06T03:34:00Z</dcterms:created>
  <dcterms:modified xsi:type="dcterms:W3CDTF">2020-03-06T04:00:00Z</dcterms:modified>
</cp:coreProperties>
</file>