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C35" w:rsidRDefault="009F6DC7" w:rsidP="004A77B3">
      <w:pPr>
        <w:jc w:val="center"/>
        <w:rPr>
          <w:sz w:val="24"/>
          <w:szCs w:val="24"/>
        </w:rPr>
      </w:pPr>
      <w:r w:rsidRPr="009F6DC7">
        <w:rPr>
          <w:rFonts w:hint="eastAsia"/>
          <w:sz w:val="24"/>
          <w:szCs w:val="24"/>
        </w:rPr>
        <w:t>集成电路工艺原理第</w:t>
      </w:r>
      <w:r w:rsidR="00CD039E">
        <w:rPr>
          <w:sz w:val="24"/>
          <w:szCs w:val="24"/>
        </w:rPr>
        <w:t>2</w:t>
      </w:r>
      <w:r w:rsidRPr="009F6DC7">
        <w:rPr>
          <w:rFonts w:hint="eastAsia"/>
          <w:sz w:val="24"/>
          <w:szCs w:val="24"/>
        </w:rPr>
        <w:t>次小测</w:t>
      </w:r>
    </w:p>
    <w:p w:rsidR="009F6DC7" w:rsidRDefault="009F6DC7" w:rsidP="004A77B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胡睿 </w:t>
      </w:r>
      <w:r>
        <w:rPr>
          <w:sz w:val="24"/>
          <w:szCs w:val="24"/>
        </w:rPr>
        <w:t>PB17061124</w:t>
      </w:r>
    </w:p>
    <w:p w:rsidR="001A73F0" w:rsidRPr="001A73F0" w:rsidRDefault="001A73F0" w:rsidP="001A73F0">
      <w:pPr>
        <w:rPr>
          <w:sz w:val="24"/>
        </w:rPr>
      </w:pPr>
      <w:r w:rsidRPr="001A73F0">
        <w:rPr>
          <w:sz w:val="24"/>
        </w:rPr>
        <w:t>1.扩散完毕后，我们对扩散层的一些特性及扩散效果进行验收，请回答</w:t>
      </w:r>
    </w:p>
    <w:p w:rsidR="001A73F0" w:rsidRDefault="001A73F0" w:rsidP="001A73F0">
      <w:pPr>
        <w:rPr>
          <w:sz w:val="24"/>
        </w:rPr>
      </w:pPr>
      <w:r w:rsidRPr="001A73F0">
        <w:rPr>
          <w:rFonts w:hint="eastAsia"/>
          <w:sz w:val="24"/>
        </w:rPr>
        <w:t>Ø</w:t>
      </w:r>
      <w:r w:rsidRPr="001A73F0">
        <w:rPr>
          <w:sz w:val="24"/>
        </w:rPr>
        <w:tab/>
        <w:t>薄层电阻测量用什么方法，其测试原理是什么？</w:t>
      </w:r>
    </w:p>
    <w:p w:rsidR="001A73F0" w:rsidRPr="001A73F0" w:rsidRDefault="001A73F0" w:rsidP="001A73F0">
      <w:pPr>
        <w:ind w:firstLineChars="200" w:firstLine="480"/>
        <w:rPr>
          <w:rFonts w:hint="eastAsia"/>
          <w:sz w:val="24"/>
        </w:rPr>
      </w:pPr>
      <w:r w:rsidRPr="001A73F0">
        <w:rPr>
          <w:rFonts w:hint="eastAsia"/>
          <w:sz w:val="24"/>
        </w:rPr>
        <w:t>四根探针的四个针尖都保持在一条直线上</w:t>
      </w:r>
      <w:r w:rsidRPr="001A73F0">
        <w:rPr>
          <w:sz w:val="24"/>
        </w:rPr>
        <w:t>(linear)， 并以等压力压在半导体样品表面。1和4称为电流探针， 由稳压电源</w:t>
      </w:r>
      <w:proofErr w:type="gramStart"/>
      <w:r w:rsidRPr="001A73F0">
        <w:rPr>
          <w:sz w:val="24"/>
        </w:rPr>
        <w:t>恒</w:t>
      </w:r>
      <w:proofErr w:type="gramEnd"/>
      <w:r w:rsidRPr="001A73F0">
        <w:rPr>
          <w:sz w:val="24"/>
        </w:rPr>
        <w:t>电流供电；2和3称为电位探针，测量这两个探针之间的电位差。</w:t>
      </w:r>
    </w:p>
    <w:p w:rsidR="001A73F0" w:rsidRDefault="001A73F0" w:rsidP="001A73F0">
      <w:pPr>
        <w:rPr>
          <w:sz w:val="24"/>
        </w:rPr>
      </w:pPr>
      <w:r w:rsidRPr="001A73F0">
        <w:rPr>
          <w:rFonts w:hint="eastAsia"/>
          <w:sz w:val="24"/>
        </w:rPr>
        <w:t>Ø</w:t>
      </w:r>
      <w:r w:rsidRPr="001A73F0">
        <w:rPr>
          <w:sz w:val="24"/>
        </w:rPr>
        <w:tab/>
        <w:t>结深测量用什么方法，其测试原理是什么？</w:t>
      </w:r>
    </w:p>
    <w:p w:rsidR="001A73F0" w:rsidRDefault="001A73F0" w:rsidP="001A73F0">
      <w:pPr>
        <w:rPr>
          <w:sz w:val="24"/>
        </w:rPr>
      </w:pPr>
      <w:r w:rsidRPr="001A73F0">
        <w:rPr>
          <w:rFonts w:hint="eastAsia"/>
          <w:sz w:val="24"/>
        </w:rPr>
        <w:t>磨角染色法</w:t>
      </w:r>
      <w:r w:rsidRPr="001A73F0">
        <w:rPr>
          <w:sz w:val="24"/>
        </w:rPr>
        <w:t>(bevel and stain)：</w:t>
      </w:r>
    </w:p>
    <w:p w:rsidR="001A73F0" w:rsidRDefault="001A73F0" w:rsidP="001A73F0">
      <w:pPr>
        <w:rPr>
          <w:sz w:val="24"/>
        </w:rPr>
      </w:pPr>
      <w:proofErr w:type="spellStart"/>
      <w:r w:rsidRPr="001A73F0">
        <w:rPr>
          <w:sz w:val="24"/>
        </w:rPr>
        <w:t>pn</w:t>
      </w:r>
      <w:proofErr w:type="spellEnd"/>
      <w:proofErr w:type="gramStart"/>
      <w:r w:rsidRPr="001A73F0">
        <w:rPr>
          <w:sz w:val="24"/>
        </w:rPr>
        <w:t>结显示</w:t>
      </w:r>
      <w:proofErr w:type="gramEnd"/>
      <w:r w:rsidRPr="001A73F0">
        <w:rPr>
          <w:sz w:val="24"/>
        </w:rPr>
        <w:t>技术：不同导电 类型的区域，由于电化学 势不同，经染色后显示出 不同颜色；</w:t>
      </w:r>
    </w:p>
    <w:p w:rsidR="001A73F0" w:rsidRPr="001A73F0" w:rsidRDefault="001A73F0" w:rsidP="001A73F0">
      <w:pPr>
        <w:rPr>
          <w:rFonts w:hint="eastAsia"/>
          <w:sz w:val="24"/>
        </w:rPr>
      </w:pPr>
      <w:r w:rsidRPr="001A73F0">
        <w:rPr>
          <w:sz w:val="24"/>
        </w:rPr>
        <w:t>常用染色液：HF与0</w:t>
      </w:r>
      <w:r w:rsidRPr="001A73F0">
        <w:rPr>
          <w:sz w:val="24"/>
        </w:rPr>
        <w:t>1％ HNO3的混合液，使p区的 显示的颜色比n区深。</w:t>
      </w:r>
    </w:p>
    <w:p w:rsidR="001A73F0" w:rsidRDefault="001A73F0" w:rsidP="001A73F0">
      <w:pPr>
        <w:rPr>
          <w:sz w:val="24"/>
        </w:rPr>
      </w:pPr>
      <w:r w:rsidRPr="001A73F0">
        <w:rPr>
          <w:rFonts w:hint="eastAsia"/>
          <w:sz w:val="24"/>
        </w:rPr>
        <w:t>Ø</w:t>
      </w:r>
      <w:r w:rsidRPr="001A73F0">
        <w:rPr>
          <w:sz w:val="24"/>
        </w:rPr>
        <w:tab/>
        <w:t>掺杂分布测量用什么方法，其测试原理是什么？</w:t>
      </w:r>
    </w:p>
    <w:p w:rsidR="001A73F0" w:rsidRDefault="001A73F0" w:rsidP="001A73F0">
      <w:pPr>
        <w:rPr>
          <w:sz w:val="24"/>
        </w:rPr>
      </w:pPr>
      <w:r>
        <w:rPr>
          <w:sz w:val="24"/>
        </w:rPr>
        <w:t>1.</w:t>
      </w:r>
      <w:r w:rsidRPr="001A73F0">
        <w:rPr>
          <w:sz w:val="24"/>
        </w:rPr>
        <w:t>C－V测量(</w:t>
      </w:r>
      <w:proofErr w:type="spellStart"/>
      <w:r w:rsidRPr="001A73F0">
        <w:rPr>
          <w:sz w:val="24"/>
        </w:rPr>
        <w:t>CapacitanceVoltage</w:t>
      </w:r>
      <w:proofErr w:type="spellEnd"/>
      <w:r w:rsidRPr="001A73F0">
        <w:rPr>
          <w:sz w:val="24"/>
        </w:rPr>
        <w:t xml:space="preserve">  Measurement)：</w:t>
      </w:r>
    </w:p>
    <w:p w:rsidR="001A73F0" w:rsidRPr="001A73F0" w:rsidRDefault="001A73F0" w:rsidP="001A73F0">
      <w:pPr>
        <w:rPr>
          <w:sz w:val="24"/>
        </w:rPr>
      </w:pPr>
      <w:r w:rsidRPr="001A73F0">
        <w:rPr>
          <w:sz w:val="24"/>
        </w:rPr>
        <w:t>测量结</w:t>
      </w:r>
      <w:proofErr w:type="gramStart"/>
      <w:r w:rsidRPr="001A73F0">
        <w:rPr>
          <w:sz w:val="24"/>
        </w:rPr>
        <w:t>的反偏电容</w:t>
      </w:r>
      <w:proofErr w:type="gramEnd"/>
      <w:r w:rsidRPr="001A73F0">
        <w:rPr>
          <w:sz w:val="24"/>
        </w:rPr>
        <w:t>和电压的关系可 以测得扩散层的掺杂分布。</w:t>
      </w:r>
    </w:p>
    <w:p w:rsidR="001A73F0" w:rsidRPr="001A73F0" w:rsidRDefault="001A73F0" w:rsidP="001A73F0">
      <w:pPr>
        <w:rPr>
          <w:sz w:val="24"/>
        </w:rPr>
      </w:pPr>
      <w:r w:rsidRPr="001A73F0">
        <w:rPr>
          <w:rFonts w:hint="eastAsia"/>
          <w:sz w:val="24"/>
        </w:rPr>
        <w:t>对于均匀掺杂的单边突变结，</w:t>
      </w:r>
      <w:r w:rsidRPr="001A73F0">
        <w:rPr>
          <w:sz w:val="24"/>
        </w:rPr>
        <w:t xml:space="preserve"> 结电容由下式给出：</w:t>
      </w:r>
    </w:p>
    <w:p w:rsidR="001A73F0" w:rsidRPr="001A73F0" w:rsidRDefault="001A73F0" w:rsidP="001A73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73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9955" cy="765129"/>
            <wp:effectExtent l="0" t="0" r="0" b="0"/>
            <wp:docPr id="1" name="图片 1" descr="C:\Users\lenovo\AppData\Roaming\Tencent\Users\874589148\TIM\WinTemp\RichOle\XUP1ZBBEHNXKS4A5X}0JX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874589148\TIM\WinTemp\RichOle\XUP1ZBBEHNXKS4A5X}0JXV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68" cy="77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3F0" w:rsidRPr="001A73F0" w:rsidRDefault="001A73F0" w:rsidP="001A73F0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Pr="001A73F0">
        <w:rPr>
          <w:rFonts w:hint="eastAsia"/>
        </w:rPr>
        <w:t xml:space="preserve"> </w:t>
      </w:r>
      <w:r w:rsidRPr="001A73F0">
        <w:rPr>
          <w:rFonts w:hint="eastAsia"/>
          <w:sz w:val="24"/>
        </w:rPr>
        <w:t>二次离子质谱（</w:t>
      </w:r>
      <w:r w:rsidRPr="001A73F0">
        <w:rPr>
          <w:sz w:val="24"/>
        </w:rPr>
        <w:t>Secondary Ion Mass Spectroscopy, SIMS）</w:t>
      </w:r>
    </w:p>
    <w:p w:rsidR="001A73F0" w:rsidRDefault="001A73F0" w:rsidP="001A73F0">
      <w:pPr>
        <w:rPr>
          <w:sz w:val="24"/>
        </w:rPr>
      </w:pPr>
      <w:r w:rsidRPr="001A73F0">
        <w:rPr>
          <w:rFonts w:hint="eastAsia"/>
          <w:sz w:val="24"/>
        </w:rPr>
        <w:t>用高能离子束轰击样品，使</w:t>
      </w:r>
      <w:r w:rsidRPr="001A73F0">
        <w:rPr>
          <w:sz w:val="24"/>
        </w:rPr>
        <w:t>其产生正负二次离子，将这 些二次离子引入质谱仪进行分析，再由检测系统收集，据此识别样品的组分。</w:t>
      </w:r>
    </w:p>
    <w:p w:rsidR="001A73F0" w:rsidRPr="001A73F0" w:rsidRDefault="001A73F0" w:rsidP="001A73F0">
      <w:pPr>
        <w:rPr>
          <w:rFonts w:hint="eastAsia"/>
          <w:sz w:val="24"/>
        </w:rPr>
      </w:pPr>
    </w:p>
    <w:p w:rsidR="001A73F0" w:rsidRDefault="001A73F0" w:rsidP="001A73F0">
      <w:pPr>
        <w:rPr>
          <w:sz w:val="24"/>
        </w:rPr>
      </w:pPr>
      <w:r w:rsidRPr="001A73F0">
        <w:rPr>
          <w:sz w:val="24"/>
        </w:rPr>
        <w:lastRenderedPageBreak/>
        <w:t>2. 两步扩散法分别指哪两步，他们之间的相互作用及最终实现目标是什么？哪些因素会影响掺杂杂质在硅中掺杂分布？实际硅工艺中扩散是怎么实现的，他们作用又是什么？缺陷越多，扩散越快还是越慢？</w:t>
      </w:r>
    </w:p>
    <w:p w:rsidR="006F3727" w:rsidRDefault="006F3727" w:rsidP="006F3727">
      <w:pPr>
        <w:rPr>
          <w:sz w:val="24"/>
        </w:rPr>
      </w:pPr>
      <w:r w:rsidRPr="006F3727">
        <w:rPr>
          <w:rFonts w:hint="eastAsia"/>
          <w:sz w:val="24"/>
        </w:rPr>
        <w:t>第一步</w:t>
      </w:r>
      <w:r w:rsidRPr="006F3727">
        <w:rPr>
          <w:sz w:val="24"/>
        </w:rPr>
        <w:t xml:space="preserve"> </w:t>
      </w:r>
      <w:r w:rsidRPr="006F3727">
        <w:rPr>
          <w:rFonts w:hint="eastAsia"/>
          <w:sz w:val="24"/>
        </w:rPr>
        <w:t>预淀积扩散</w:t>
      </w:r>
      <w:r>
        <w:rPr>
          <w:rFonts w:hint="eastAsia"/>
          <w:sz w:val="24"/>
        </w:rPr>
        <w:t>：</w:t>
      </w:r>
    </w:p>
    <w:p w:rsidR="006F3727" w:rsidRDefault="006F3727" w:rsidP="006F3727">
      <w:pPr>
        <w:rPr>
          <w:sz w:val="24"/>
        </w:rPr>
      </w:pPr>
      <w:r w:rsidRPr="006F3727">
        <w:rPr>
          <w:sz w:val="24"/>
        </w:rPr>
        <w:t>为恒定表面浓度的扩散（预沉积扩散 Pre-deposition）；</w:t>
      </w:r>
      <w:r w:rsidRPr="006F3727">
        <w:rPr>
          <w:rFonts w:hint="eastAsia"/>
          <w:sz w:val="24"/>
        </w:rPr>
        <w:t>是在较低的温度</w:t>
      </w:r>
      <w:r w:rsidRPr="006F3727">
        <w:rPr>
          <w:sz w:val="24"/>
        </w:rPr>
        <w:t>(800－900℃)下进行短时间</w:t>
      </w:r>
      <w:proofErr w:type="gramStart"/>
      <w:r w:rsidRPr="006F3727">
        <w:rPr>
          <w:sz w:val="24"/>
        </w:rPr>
        <w:t>的浅结恒定</w:t>
      </w:r>
      <w:proofErr w:type="gramEnd"/>
      <w:r w:rsidRPr="006F3727">
        <w:rPr>
          <w:sz w:val="24"/>
        </w:rPr>
        <w:t>表面源扩散；扩散深度很浅，可认为是均匀分布在</w:t>
      </w:r>
      <w:proofErr w:type="gramStart"/>
      <w:r w:rsidRPr="006F3727">
        <w:rPr>
          <w:sz w:val="24"/>
        </w:rPr>
        <w:t>一</w:t>
      </w:r>
      <w:proofErr w:type="gramEnd"/>
      <w:r w:rsidRPr="006F3727">
        <w:rPr>
          <w:sz w:val="24"/>
        </w:rPr>
        <w:t xml:space="preserve">薄层中，且其表面浓度是恒定的。 </w:t>
      </w:r>
    </w:p>
    <w:p w:rsidR="006F3727" w:rsidRDefault="006F3727" w:rsidP="006F3727">
      <w:pPr>
        <w:rPr>
          <w:sz w:val="24"/>
        </w:rPr>
      </w:pPr>
      <w:r w:rsidRPr="006F3727">
        <w:rPr>
          <w:sz w:val="24"/>
        </w:rPr>
        <w:t>目的：提供扩散源，控制扩散杂质的总量。 预淀积为整个扩散过程建立了浓度梯度</w:t>
      </w:r>
      <w:r w:rsidRPr="006F3727">
        <w:rPr>
          <w:rFonts w:hint="eastAsia"/>
          <w:sz w:val="24"/>
        </w:rPr>
        <w:t>第二步</w:t>
      </w:r>
      <w:r w:rsidRPr="006F3727">
        <w:rPr>
          <w:sz w:val="24"/>
        </w:rPr>
        <w:t xml:space="preserve"> 为有限源的推进扩散（Drive-in主扩散 或再分布），往往同时氧化；目的：控制扩散深度和表面浓度；</w:t>
      </w:r>
    </w:p>
    <w:p w:rsidR="006F3727" w:rsidRDefault="006F3727" w:rsidP="006F3727">
      <w:pPr>
        <w:rPr>
          <w:sz w:val="24"/>
        </w:rPr>
      </w:pPr>
      <w:r w:rsidRPr="006F3727">
        <w:rPr>
          <w:rFonts w:hint="eastAsia"/>
          <w:sz w:val="24"/>
        </w:rPr>
        <w:t>第二步：推进扩散</w:t>
      </w:r>
      <w:r w:rsidRPr="006F3727">
        <w:rPr>
          <w:sz w:val="24"/>
        </w:rPr>
        <w:t xml:space="preserve"> 将硅片放入另一个温度较高(1000－1200℃) 的扩散炉中，使表面上的杂质向硅片内部扩散 ，直到表面浓度和结深达到要求为止。 </w:t>
      </w:r>
      <w:proofErr w:type="gramStart"/>
      <w:r w:rsidRPr="006F3727">
        <w:rPr>
          <w:sz w:val="24"/>
        </w:rPr>
        <w:t>是深结有限</w:t>
      </w:r>
      <w:proofErr w:type="gramEnd"/>
      <w:r w:rsidRPr="006F3727">
        <w:rPr>
          <w:sz w:val="24"/>
        </w:rPr>
        <w:t xml:space="preserve">表面源扩散，预淀积的扩散杂质 总量作为扩散的杂质源，不再有新源补充。是原 </w:t>
      </w:r>
      <w:proofErr w:type="gramStart"/>
      <w:r w:rsidRPr="006F3727">
        <w:rPr>
          <w:sz w:val="24"/>
        </w:rPr>
        <w:t>先数量</w:t>
      </w:r>
      <w:proofErr w:type="gramEnd"/>
      <w:r w:rsidRPr="006F3727">
        <w:rPr>
          <w:sz w:val="24"/>
        </w:rPr>
        <w:t xml:space="preserve">的杂质在高温下的重新分布。 </w:t>
      </w:r>
    </w:p>
    <w:p w:rsidR="006F3727" w:rsidRDefault="006F3727" w:rsidP="006F3727">
      <w:pPr>
        <w:rPr>
          <w:sz w:val="24"/>
        </w:rPr>
      </w:pPr>
      <w:r w:rsidRPr="006F3727">
        <w:rPr>
          <w:sz w:val="24"/>
        </w:rPr>
        <w:t>目的：控制表面浓度和扩散深度。</w:t>
      </w:r>
    </w:p>
    <w:p w:rsidR="006F3727" w:rsidRPr="006F3727" w:rsidRDefault="006F3727" w:rsidP="006F3727">
      <w:pPr>
        <w:rPr>
          <w:b/>
          <w:sz w:val="24"/>
        </w:rPr>
      </w:pPr>
      <w:r w:rsidRPr="006F3727">
        <w:rPr>
          <w:rFonts w:hint="eastAsia"/>
          <w:b/>
          <w:sz w:val="24"/>
        </w:rPr>
        <w:t>影响杂质分布的其他因素：</w:t>
      </w:r>
    </w:p>
    <w:p w:rsidR="006F3727" w:rsidRDefault="006F3727" w:rsidP="006F3727">
      <w:pPr>
        <w:rPr>
          <w:sz w:val="24"/>
        </w:rPr>
      </w:pPr>
      <w:r w:rsidRPr="006F3727">
        <w:rPr>
          <w:rFonts w:hint="eastAsia"/>
          <w:sz w:val="24"/>
        </w:rPr>
        <w:t>一、硅中的点缺陷</w:t>
      </w:r>
      <w:r w:rsidRPr="006F3727">
        <w:rPr>
          <w:sz w:val="24"/>
        </w:rPr>
        <w:t xml:space="preserve"> </w:t>
      </w:r>
    </w:p>
    <w:p w:rsidR="006F3727" w:rsidRDefault="006F3727" w:rsidP="006F3727">
      <w:pPr>
        <w:rPr>
          <w:sz w:val="24"/>
        </w:rPr>
      </w:pPr>
      <w:r w:rsidRPr="006F3727">
        <w:rPr>
          <w:sz w:val="24"/>
        </w:rPr>
        <w:t xml:space="preserve">二、扩散系数与杂质浓度的关系 </w:t>
      </w:r>
    </w:p>
    <w:p w:rsidR="006F3727" w:rsidRDefault="006F3727" w:rsidP="006F3727">
      <w:pPr>
        <w:rPr>
          <w:sz w:val="24"/>
        </w:rPr>
      </w:pPr>
      <w:r w:rsidRPr="006F3727">
        <w:rPr>
          <w:sz w:val="24"/>
        </w:rPr>
        <w:t xml:space="preserve">三、氧化气氛对扩散的影响 </w:t>
      </w:r>
    </w:p>
    <w:p w:rsidR="006F3727" w:rsidRDefault="006F3727" w:rsidP="006F3727">
      <w:pPr>
        <w:rPr>
          <w:sz w:val="24"/>
        </w:rPr>
      </w:pPr>
      <w:r w:rsidRPr="006F3727">
        <w:rPr>
          <w:sz w:val="24"/>
        </w:rPr>
        <w:t xml:space="preserve">四、扩散的相互作用 </w:t>
      </w:r>
    </w:p>
    <w:p w:rsidR="006F3727" w:rsidRDefault="006F3727" w:rsidP="006F3727">
      <w:pPr>
        <w:rPr>
          <w:sz w:val="24"/>
        </w:rPr>
      </w:pPr>
      <w:r w:rsidRPr="006F3727">
        <w:rPr>
          <w:sz w:val="24"/>
        </w:rPr>
        <w:t>五、横向扩散</w:t>
      </w:r>
    </w:p>
    <w:p w:rsidR="006F3727" w:rsidRPr="006F3727" w:rsidRDefault="006F3727" w:rsidP="006F3727">
      <w:pPr>
        <w:rPr>
          <w:b/>
          <w:sz w:val="24"/>
        </w:rPr>
      </w:pPr>
      <w:r w:rsidRPr="006F3727">
        <w:rPr>
          <w:rFonts w:hint="eastAsia"/>
          <w:b/>
          <w:sz w:val="24"/>
        </w:rPr>
        <w:t>实际扩散工艺实现</w:t>
      </w:r>
      <w:r>
        <w:rPr>
          <w:rFonts w:hint="eastAsia"/>
          <w:b/>
          <w:sz w:val="24"/>
        </w:rPr>
        <w:t>：</w:t>
      </w:r>
    </w:p>
    <w:p w:rsidR="006F3727" w:rsidRDefault="006F3727" w:rsidP="006F3727">
      <w:pPr>
        <w:rPr>
          <w:sz w:val="24"/>
        </w:rPr>
      </w:pPr>
      <w:r w:rsidRPr="006F3727">
        <w:rPr>
          <w:rFonts w:ascii="微软雅黑" w:eastAsia="微软雅黑" w:hAnsi="微软雅黑" w:cs="微软雅黑" w:hint="eastAsia"/>
          <w:sz w:val="24"/>
        </w:rPr>
        <w:lastRenderedPageBreak/>
        <w:t>▪</w:t>
      </w:r>
      <w:r w:rsidRPr="006F3727">
        <w:rPr>
          <w:sz w:val="24"/>
        </w:rPr>
        <w:t xml:space="preserve"> 预淀积</w:t>
      </w:r>
    </w:p>
    <w:p w:rsidR="00825108" w:rsidRDefault="00825108" w:rsidP="006F3727">
      <w:pPr>
        <w:rPr>
          <w:rFonts w:hint="eastAsia"/>
          <w:sz w:val="24"/>
        </w:rPr>
      </w:pPr>
      <w:r w:rsidRPr="00825108">
        <w:rPr>
          <w:rFonts w:hint="eastAsia"/>
          <w:sz w:val="24"/>
        </w:rPr>
        <w:t>两个作用：</w:t>
      </w:r>
      <w:r w:rsidRPr="00825108">
        <w:rPr>
          <w:sz w:val="24"/>
        </w:rPr>
        <w:t xml:space="preserve"> </w:t>
      </w:r>
      <w:r w:rsidRPr="00825108">
        <w:rPr>
          <w:rFonts w:ascii="微软雅黑" w:eastAsia="微软雅黑" w:hAnsi="微软雅黑" w:cs="微软雅黑" w:hint="eastAsia"/>
          <w:sz w:val="24"/>
        </w:rPr>
        <w:t>▪</w:t>
      </w:r>
      <w:r w:rsidRPr="00825108">
        <w:rPr>
          <w:sz w:val="24"/>
        </w:rPr>
        <w:t xml:space="preserve"> 实现杂质源在硅表面的均匀淀积； </w:t>
      </w:r>
      <w:r w:rsidRPr="00825108">
        <w:rPr>
          <w:rFonts w:ascii="微软雅黑" w:eastAsia="微软雅黑" w:hAnsi="微软雅黑" w:cs="微软雅黑" w:hint="eastAsia"/>
          <w:sz w:val="24"/>
        </w:rPr>
        <w:t>▪</w:t>
      </w:r>
      <w:r w:rsidRPr="00825108">
        <w:rPr>
          <w:sz w:val="24"/>
        </w:rPr>
        <w:t xml:space="preserve"> 生长掩蔽氧化层；</w:t>
      </w:r>
    </w:p>
    <w:p w:rsidR="00825108" w:rsidRDefault="006F3727" w:rsidP="006F3727">
      <w:pPr>
        <w:rPr>
          <w:sz w:val="24"/>
        </w:rPr>
      </w:pPr>
      <w:r w:rsidRPr="006F3727">
        <w:rPr>
          <w:rFonts w:ascii="微软雅黑" w:eastAsia="微软雅黑" w:hAnsi="微软雅黑" w:cs="微软雅黑" w:hint="eastAsia"/>
          <w:sz w:val="24"/>
        </w:rPr>
        <w:t>▪</w:t>
      </w:r>
      <w:r w:rsidRPr="006F3727">
        <w:rPr>
          <w:sz w:val="24"/>
        </w:rPr>
        <w:t xml:space="preserve"> 推进扩散 </w:t>
      </w:r>
    </w:p>
    <w:p w:rsidR="00825108" w:rsidRPr="00825108" w:rsidRDefault="00825108" w:rsidP="00825108">
      <w:pPr>
        <w:rPr>
          <w:sz w:val="24"/>
        </w:rPr>
      </w:pPr>
      <w:r w:rsidRPr="00825108">
        <w:rPr>
          <w:rFonts w:hint="eastAsia"/>
          <w:sz w:val="24"/>
        </w:rPr>
        <w:t>主要作用：</w:t>
      </w:r>
      <w:r w:rsidRPr="00825108">
        <w:rPr>
          <w:sz w:val="24"/>
        </w:rPr>
        <w:t xml:space="preserve"> 用</w:t>
      </w:r>
      <w:proofErr w:type="gramStart"/>
      <w:r w:rsidRPr="00825108">
        <w:rPr>
          <w:sz w:val="24"/>
        </w:rPr>
        <w:t>高温使预淀积</w:t>
      </w:r>
      <w:proofErr w:type="gramEnd"/>
      <w:r w:rsidRPr="00825108">
        <w:rPr>
          <w:sz w:val="24"/>
        </w:rPr>
        <w:t>的杂质穿过硅晶格， 从而在硅片中形成需要的浓度分布和结深。</w:t>
      </w:r>
    </w:p>
    <w:p w:rsidR="006F3727" w:rsidRDefault="006F3727" w:rsidP="006F3727">
      <w:pPr>
        <w:rPr>
          <w:sz w:val="24"/>
        </w:rPr>
      </w:pPr>
      <w:r w:rsidRPr="006F3727">
        <w:rPr>
          <w:rFonts w:ascii="微软雅黑" w:eastAsia="微软雅黑" w:hAnsi="微软雅黑" w:cs="微软雅黑" w:hint="eastAsia"/>
          <w:sz w:val="24"/>
        </w:rPr>
        <w:t>▪</w:t>
      </w:r>
      <w:r w:rsidRPr="006F3727">
        <w:rPr>
          <w:sz w:val="24"/>
        </w:rPr>
        <w:t xml:space="preserve"> 激活</w:t>
      </w:r>
    </w:p>
    <w:p w:rsidR="00825108" w:rsidRDefault="00825108" w:rsidP="00825108">
      <w:pPr>
        <w:rPr>
          <w:sz w:val="24"/>
        </w:rPr>
      </w:pPr>
      <w:r w:rsidRPr="00825108">
        <w:rPr>
          <w:rFonts w:hint="eastAsia"/>
          <w:sz w:val="24"/>
        </w:rPr>
        <w:t>主要作用：</w:t>
      </w:r>
      <w:r w:rsidRPr="00825108">
        <w:rPr>
          <w:sz w:val="24"/>
        </w:rPr>
        <w:t xml:space="preserve"> 使杂质原子与晶格中的硅原子键合，从 而使杂质原子移到正常的晶格上，这一过程 称为激活。</w:t>
      </w:r>
    </w:p>
    <w:p w:rsidR="00825108" w:rsidRPr="00825108" w:rsidRDefault="00825108" w:rsidP="00825108">
      <w:pPr>
        <w:rPr>
          <w:rFonts w:hint="eastAsia"/>
          <w:b/>
          <w:sz w:val="24"/>
        </w:rPr>
      </w:pPr>
      <w:r w:rsidRPr="00825108">
        <w:rPr>
          <w:b/>
          <w:sz w:val="24"/>
        </w:rPr>
        <w:t>缺陷越多，扩散越快</w:t>
      </w:r>
    </w:p>
    <w:p w:rsidR="00825108" w:rsidRDefault="00825108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1A73F0" w:rsidRDefault="001A73F0" w:rsidP="001A73F0">
      <w:pPr>
        <w:rPr>
          <w:sz w:val="24"/>
        </w:rPr>
      </w:pPr>
      <w:r w:rsidRPr="001A73F0">
        <w:rPr>
          <w:sz w:val="24"/>
        </w:rPr>
        <w:lastRenderedPageBreak/>
        <w:t>3.  以下硅中的常用掺杂杂质硼，磷，</w:t>
      </w:r>
      <w:proofErr w:type="gramStart"/>
      <w:r w:rsidRPr="001A73F0">
        <w:rPr>
          <w:sz w:val="24"/>
        </w:rPr>
        <w:t>砷分别</w:t>
      </w:r>
      <w:proofErr w:type="gramEnd"/>
      <w:r w:rsidRPr="001A73F0">
        <w:rPr>
          <w:sz w:val="24"/>
        </w:rPr>
        <w:t>是什么类型掺杂？尺寸很小的</w:t>
      </w:r>
      <w:proofErr w:type="spellStart"/>
      <w:r w:rsidRPr="001A73F0">
        <w:rPr>
          <w:sz w:val="24"/>
        </w:rPr>
        <w:t>pn</w:t>
      </w:r>
      <w:proofErr w:type="spellEnd"/>
      <w:r w:rsidRPr="001A73F0">
        <w:rPr>
          <w:sz w:val="24"/>
        </w:rPr>
        <w:t>结和CMOS管中的沟道形成主要通过扩散还是离子注入方式实现？他们在晶体管中如果要实现特定区域重掺杂，用什么方式实现，分别</w:t>
      </w:r>
      <w:proofErr w:type="gramStart"/>
      <w:r w:rsidRPr="001A73F0">
        <w:rPr>
          <w:sz w:val="24"/>
        </w:rPr>
        <w:t>以浅结和</w:t>
      </w:r>
      <w:proofErr w:type="gramEnd"/>
      <w:r w:rsidRPr="001A73F0">
        <w:rPr>
          <w:sz w:val="24"/>
        </w:rPr>
        <w:t>深结为例进行说明。</w:t>
      </w:r>
    </w:p>
    <w:p w:rsidR="00245055" w:rsidRDefault="00245055" w:rsidP="001A73F0">
      <w:pPr>
        <w:rPr>
          <w:sz w:val="24"/>
        </w:rPr>
      </w:pPr>
      <w:r w:rsidRPr="001A73F0">
        <w:rPr>
          <w:sz w:val="24"/>
        </w:rPr>
        <w:t>硼</w:t>
      </w:r>
      <w:r>
        <w:rPr>
          <w:rFonts w:hint="eastAsia"/>
          <w:sz w:val="24"/>
        </w:rPr>
        <w:t>是n型掺杂</w:t>
      </w:r>
    </w:p>
    <w:p w:rsidR="001A73F0" w:rsidRDefault="00245055" w:rsidP="001A73F0">
      <w:pPr>
        <w:rPr>
          <w:sz w:val="24"/>
        </w:rPr>
      </w:pPr>
      <w:r w:rsidRPr="001A73F0">
        <w:rPr>
          <w:sz w:val="24"/>
        </w:rPr>
        <w:t>磷，砷</w:t>
      </w:r>
      <w:r>
        <w:rPr>
          <w:rFonts w:hint="eastAsia"/>
          <w:sz w:val="24"/>
        </w:rPr>
        <w:t>是p型掺杂</w:t>
      </w:r>
    </w:p>
    <w:p w:rsidR="00245055" w:rsidRDefault="00245055" w:rsidP="001A73F0">
      <w:pPr>
        <w:rPr>
          <w:sz w:val="24"/>
        </w:rPr>
      </w:pPr>
      <w:r w:rsidRPr="001A73F0">
        <w:rPr>
          <w:sz w:val="24"/>
        </w:rPr>
        <w:t>尺寸很小的</w:t>
      </w:r>
      <w:proofErr w:type="spellStart"/>
      <w:r w:rsidRPr="001A73F0">
        <w:rPr>
          <w:sz w:val="24"/>
        </w:rPr>
        <w:t>pn</w:t>
      </w:r>
      <w:proofErr w:type="spellEnd"/>
      <w:r w:rsidRPr="001A73F0">
        <w:rPr>
          <w:sz w:val="24"/>
        </w:rPr>
        <w:t>结和CMOS管中的沟道形成主要通过离子注入方式实现</w:t>
      </w:r>
    </w:p>
    <w:p w:rsidR="00245055" w:rsidRDefault="00245055" w:rsidP="00245055">
      <w:pPr>
        <w:rPr>
          <w:sz w:val="24"/>
        </w:rPr>
      </w:pPr>
      <w:proofErr w:type="gramStart"/>
      <w:r w:rsidRPr="00245055">
        <w:rPr>
          <w:rFonts w:hint="eastAsia"/>
          <w:b/>
          <w:sz w:val="24"/>
        </w:rPr>
        <w:t>浅结形成</w:t>
      </w:r>
      <w:proofErr w:type="gramEnd"/>
      <w:r w:rsidRPr="00245055">
        <w:rPr>
          <w:rFonts w:hint="eastAsia"/>
          <w:b/>
          <w:sz w:val="24"/>
        </w:rPr>
        <w:t>：</w:t>
      </w:r>
      <w:r w:rsidRPr="00245055">
        <w:rPr>
          <w:rFonts w:hint="eastAsia"/>
          <w:sz w:val="24"/>
        </w:rPr>
        <w:t>形成</w:t>
      </w:r>
      <w:proofErr w:type="gramStart"/>
      <w:r w:rsidRPr="00245055">
        <w:rPr>
          <w:rFonts w:hint="eastAsia"/>
          <w:sz w:val="24"/>
        </w:rPr>
        <w:t>硼浅结主要</w:t>
      </w:r>
      <w:proofErr w:type="gramEnd"/>
      <w:r w:rsidRPr="00245055">
        <w:rPr>
          <w:rFonts w:hint="eastAsia"/>
          <w:sz w:val="24"/>
        </w:rPr>
        <w:t>受以下因素的影响：</w:t>
      </w:r>
    </w:p>
    <w:p w:rsidR="00245055" w:rsidRPr="00245055" w:rsidRDefault="00245055" w:rsidP="00245055">
      <w:pPr>
        <w:rPr>
          <w:sz w:val="24"/>
        </w:rPr>
      </w:pPr>
      <w:r w:rsidRPr="00245055">
        <w:rPr>
          <w:rFonts w:ascii="微软雅黑" w:eastAsia="微软雅黑" w:hAnsi="微软雅黑" w:cs="微软雅黑" w:hint="eastAsia"/>
          <w:sz w:val="24"/>
        </w:rPr>
        <w:t>▪</w:t>
      </w:r>
      <w:r w:rsidRPr="00245055">
        <w:rPr>
          <w:sz w:val="24"/>
        </w:rPr>
        <w:t xml:space="preserve"> 硼很轻，注入时投影射程深；</w:t>
      </w:r>
    </w:p>
    <w:p w:rsidR="00245055" w:rsidRDefault="00245055" w:rsidP="00245055">
      <w:pPr>
        <w:rPr>
          <w:sz w:val="24"/>
        </w:rPr>
      </w:pPr>
      <w:r w:rsidRPr="00245055">
        <w:rPr>
          <w:rFonts w:ascii="微软雅黑" w:eastAsia="微软雅黑" w:hAnsi="微软雅黑" w:cs="微软雅黑" w:hint="eastAsia"/>
          <w:sz w:val="24"/>
        </w:rPr>
        <w:t>▪</w:t>
      </w:r>
      <w:r w:rsidRPr="00245055">
        <w:rPr>
          <w:sz w:val="24"/>
        </w:rPr>
        <w:t xml:space="preserve"> </w:t>
      </w:r>
      <w:proofErr w:type="gramStart"/>
      <w:r w:rsidRPr="00245055">
        <w:rPr>
          <w:sz w:val="24"/>
        </w:rPr>
        <w:t>硼被偏转进主</w:t>
      </w:r>
      <w:proofErr w:type="gramEnd"/>
      <w:r w:rsidRPr="00245055">
        <w:rPr>
          <w:sz w:val="24"/>
        </w:rPr>
        <w:t xml:space="preserve">晶轴方向的概率较高，易产生沟道效应； </w:t>
      </w:r>
    </w:p>
    <w:p w:rsidR="00245055" w:rsidRDefault="00245055" w:rsidP="00245055">
      <w:pPr>
        <w:rPr>
          <w:sz w:val="24"/>
        </w:rPr>
      </w:pPr>
      <w:r w:rsidRPr="00245055">
        <w:rPr>
          <w:sz w:val="24"/>
        </w:rPr>
        <w:t>一种解决方法：注</w:t>
      </w:r>
      <w:proofErr w:type="gramStart"/>
      <w:r w:rsidRPr="00245055">
        <w:rPr>
          <w:sz w:val="24"/>
        </w:rPr>
        <w:t>硼之前</w:t>
      </w:r>
      <w:proofErr w:type="gramEnd"/>
      <w:r w:rsidRPr="00245055">
        <w:rPr>
          <w:sz w:val="24"/>
        </w:rPr>
        <w:t>以高剂量注入 重原子(Ge)</w:t>
      </w:r>
      <w:proofErr w:type="gramStart"/>
      <w:r w:rsidRPr="00245055">
        <w:rPr>
          <w:sz w:val="24"/>
        </w:rPr>
        <w:t>使硅表面</w:t>
      </w:r>
      <w:proofErr w:type="gramEnd"/>
      <w:r w:rsidRPr="00245055">
        <w:rPr>
          <w:sz w:val="24"/>
        </w:rPr>
        <w:t>非晶化。</w:t>
      </w:r>
    </w:p>
    <w:p w:rsidR="00245055" w:rsidRPr="00245055" w:rsidRDefault="00245055" w:rsidP="00245055">
      <w:pPr>
        <w:rPr>
          <w:rFonts w:hint="eastAsia"/>
          <w:sz w:val="24"/>
        </w:rPr>
      </w:pPr>
    </w:p>
    <w:p w:rsidR="001A73F0" w:rsidRDefault="001A73F0" w:rsidP="001A73F0">
      <w:pPr>
        <w:rPr>
          <w:sz w:val="24"/>
        </w:rPr>
      </w:pPr>
      <w:r w:rsidRPr="001A73F0">
        <w:rPr>
          <w:sz w:val="24"/>
        </w:rPr>
        <w:t>4. 扩散工艺和离子注入两种方式掺杂的区别、目的和他们的分别应用场景列举。</w:t>
      </w:r>
    </w:p>
    <w:p w:rsidR="001A73F0" w:rsidRDefault="00245055" w:rsidP="00245055">
      <w:pPr>
        <w:rPr>
          <w:sz w:val="24"/>
        </w:rPr>
      </w:pPr>
      <w:r w:rsidRPr="00245055">
        <w:rPr>
          <w:rFonts w:hint="eastAsia"/>
          <w:sz w:val="24"/>
        </w:rPr>
        <w:t>扩散，是一种材料通过另一种材料的运动。</w:t>
      </w:r>
      <w:r w:rsidRPr="00245055">
        <w:rPr>
          <w:sz w:val="24"/>
        </w:rPr>
        <w:t xml:space="preserve"> 宏观上是微观粒子无规则热运动的统计结果， 表现为粒子由高浓度区域向低浓度区域运动，从 而使得粒子的分布逐渐趋于均匀。</w:t>
      </w:r>
      <w:r w:rsidRPr="00245055">
        <w:rPr>
          <w:rFonts w:hint="eastAsia"/>
          <w:sz w:val="24"/>
        </w:rPr>
        <w:t>本质上是物质的基本性质，是微观粒子的</w:t>
      </w:r>
      <w:r w:rsidRPr="00245055">
        <w:rPr>
          <w:sz w:val="24"/>
        </w:rPr>
        <w:t>一种普遍的运动形式。</w:t>
      </w:r>
    </w:p>
    <w:p w:rsidR="00245055" w:rsidRDefault="00245055" w:rsidP="00245055">
      <w:pPr>
        <w:rPr>
          <w:sz w:val="24"/>
        </w:rPr>
      </w:pPr>
      <w:r>
        <w:rPr>
          <w:rFonts w:hint="eastAsia"/>
          <w:sz w:val="24"/>
        </w:rPr>
        <w:t>离子注入是</w:t>
      </w:r>
      <w:r w:rsidRPr="00245055">
        <w:rPr>
          <w:rFonts w:hint="eastAsia"/>
          <w:sz w:val="24"/>
        </w:rPr>
        <w:t>离化后的原子在强电场的</w:t>
      </w:r>
      <w:r w:rsidRPr="00245055">
        <w:rPr>
          <w:sz w:val="24"/>
        </w:rPr>
        <w:t xml:space="preserve"> 加速作用下，注射进入</w:t>
      </w:r>
      <w:proofErr w:type="gramStart"/>
      <w:r w:rsidRPr="00245055">
        <w:rPr>
          <w:sz w:val="24"/>
        </w:rPr>
        <w:t>靶材料</w:t>
      </w:r>
      <w:proofErr w:type="gramEnd"/>
      <w:r w:rsidRPr="00245055">
        <w:rPr>
          <w:sz w:val="24"/>
        </w:rPr>
        <w:t xml:space="preserve"> 的表层，以改变特定区域材料 表层的物理或化学性质的一种 掺杂方法</w:t>
      </w:r>
      <w:r>
        <w:rPr>
          <w:rFonts w:hint="eastAsia"/>
          <w:sz w:val="24"/>
        </w:rPr>
        <w:t>。</w:t>
      </w:r>
      <w:r w:rsidRPr="00245055">
        <w:rPr>
          <w:rFonts w:hint="eastAsia"/>
          <w:sz w:val="24"/>
        </w:rPr>
        <w:t>是一种以物理方式</w:t>
      </w:r>
      <w:proofErr w:type="gramStart"/>
      <w:r w:rsidRPr="00245055">
        <w:rPr>
          <w:rFonts w:hint="eastAsia"/>
          <w:sz w:val="24"/>
        </w:rPr>
        <w:t>向硅衬</w:t>
      </w:r>
      <w:proofErr w:type="gramEnd"/>
      <w:r w:rsidRPr="00245055">
        <w:rPr>
          <w:sz w:val="24"/>
        </w:rPr>
        <w:t xml:space="preserve"> 底中引入可控制数量的杂质， 以改变这种材料表层的物理或 化学性质的掺杂方法</w:t>
      </w:r>
      <w:r>
        <w:rPr>
          <w:rFonts w:hint="eastAsia"/>
          <w:sz w:val="24"/>
        </w:rPr>
        <w:t>。</w:t>
      </w:r>
    </w:p>
    <w:p w:rsidR="00354CF0" w:rsidRDefault="00354CF0" w:rsidP="00245055">
      <w:pPr>
        <w:rPr>
          <w:sz w:val="24"/>
        </w:rPr>
      </w:pPr>
      <w:r w:rsidRPr="00354CF0">
        <w:rPr>
          <w:rFonts w:hint="eastAsia"/>
          <w:b/>
          <w:sz w:val="24"/>
        </w:rPr>
        <w:t>离子注入</w:t>
      </w:r>
      <w:r>
        <w:rPr>
          <w:rFonts w:hint="eastAsia"/>
          <w:sz w:val="24"/>
        </w:rPr>
        <w:t>更适用于</w:t>
      </w:r>
      <w:r w:rsidR="00245055" w:rsidRPr="00245055">
        <w:rPr>
          <w:rFonts w:hint="eastAsia"/>
          <w:sz w:val="24"/>
        </w:rPr>
        <w:t>更小特征图形尺寸与更近器件间距</w:t>
      </w:r>
      <w:r>
        <w:rPr>
          <w:rFonts w:hint="eastAsia"/>
          <w:sz w:val="24"/>
        </w:rPr>
        <w:t>。</w:t>
      </w:r>
    </w:p>
    <w:p w:rsidR="00354CF0" w:rsidRDefault="00245055" w:rsidP="00245055">
      <w:pPr>
        <w:rPr>
          <w:sz w:val="24"/>
        </w:rPr>
      </w:pPr>
      <w:r w:rsidRPr="00354CF0">
        <w:rPr>
          <w:b/>
          <w:sz w:val="24"/>
        </w:rPr>
        <w:t>热扩散</w:t>
      </w:r>
      <w:r w:rsidRPr="00245055">
        <w:rPr>
          <w:sz w:val="24"/>
        </w:rPr>
        <w:t xml:space="preserve">对先进电路有所限制： </w:t>
      </w:r>
    </w:p>
    <w:p w:rsidR="00354CF0" w:rsidRDefault="00245055" w:rsidP="00245055">
      <w:pPr>
        <w:rPr>
          <w:sz w:val="24"/>
        </w:rPr>
      </w:pPr>
      <w:r w:rsidRPr="00245055">
        <w:rPr>
          <w:rFonts w:ascii="微软雅黑" w:eastAsia="微软雅黑" w:hAnsi="微软雅黑" w:cs="微软雅黑" w:hint="eastAsia"/>
          <w:sz w:val="24"/>
        </w:rPr>
        <w:lastRenderedPageBreak/>
        <w:t>▪</w:t>
      </w:r>
      <w:r w:rsidRPr="00245055">
        <w:rPr>
          <w:sz w:val="24"/>
        </w:rPr>
        <w:t xml:space="preserve"> 横向扩散 </w:t>
      </w:r>
      <w:r w:rsidRPr="00245055">
        <w:rPr>
          <w:rFonts w:ascii="MS Gothic" w:eastAsia="MS Gothic" w:hAnsi="MS Gothic" w:cs="MS Gothic" w:hint="eastAsia"/>
          <w:sz w:val="24"/>
        </w:rPr>
        <w:t>➔</w:t>
      </w:r>
      <w:r w:rsidRPr="00245055">
        <w:rPr>
          <w:sz w:val="24"/>
        </w:rPr>
        <w:t xml:space="preserve"> 芯片面积的增加、集成度降低 </w:t>
      </w:r>
    </w:p>
    <w:p w:rsidR="00354CF0" w:rsidRDefault="00245055" w:rsidP="00245055">
      <w:pPr>
        <w:rPr>
          <w:sz w:val="24"/>
        </w:rPr>
      </w:pPr>
      <w:r w:rsidRPr="00245055">
        <w:rPr>
          <w:rFonts w:ascii="微软雅黑" w:eastAsia="微软雅黑" w:hAnsi="微软雅黑" w:cs="微软雅黑" w:hint="eastAsia"/>
          <w:sz w:val="24"/>
        </w:rPr>
        <w:t>▪</w:t>
      </w:r>
      <w:r w:rsidRPr="00245055">
        <w:rPr>
          <w:sz w:val="24"/>
        </w:rPr>
        <w:t xml:space="preserve"> 高温 </w:t>
      </w:r>
      <w:r w:rsidRPr="00245055">
        <w:rPr>
          <w:rFonts w:ascii="MS Gothic" w:eastAsia="MS Gothic" w:hAnsi="MS Gothic" w:cs="MS Gothic" w:hint="eastAsia"/>
          <w:sz w:val="24"/>
        </w:rPr>
        <w:t>➔</w:t>
      </w:r>
      <w:r w:rsidRPr="00245055">
        <w:rPr>
          <w:sz w:val="24"/>
        </w:rPr>
        <w:t xml:space="preserve"> 晶体损伤 </w:t>
      </w:r>
      <w:r w:rsidRPr="00245055">
        <w:rPr>
          <w:rFonts w:ascii="MS Gothic" w:eastAsia="MS Gothic" w:hAnsi="MS Gothic" w:cs="MS Gothic" w:hint="eastAsia"/>
          <w:sz w:val="24"/>
        </w:rPr>
        <w:t>➔</w:t>
      </w:r>
      <w:r w:rsidRPr="00245055">
        <w:rPr>
          <w:sz w:val="24"/>
        </w:rPr>
        <w:t xml:space="preserve"> 漏电流引发的器件失效 </w:t>
      </w:r>
      <w:r w:rsidRPr="00245055">
        <w:rPr>
          <w:rFonts w:ascii="MS Gothic" w:eastAsia="MS Gothic" w:hAnsi="MS Gothic" w:cs="MS Gothic" w:hint="eastAsia"/>
          <w:sz w:val="24"/>
        </w:rPr>
        <w:t>➔</w:t>
      </w:r>
      <w:r w:rsidRPr="00245055">
        <w:rPr>
          <w:sz w:val="24"/>
        </w:rPr>
        <w:t xml:space="preserve"> 工艺范围更宽 </w:t>
      </w:r>
    </w:p>
    <w:p w:rsidR="00245055" w:rsidRDefault="00245055" w:rsidP="00245055">
      <w:pPr>
        <w:rPr>
          <w:sz w:val="24"/>
        </w:rPr>
      </w:pPr>
      <w:r w:rsidRPr="00245055">
        <w:rPr>
          <w:rFonts w:ascii="微软雅黑" w:eastAsia="微软雅黑" w:hAnsi="微软雅黑" w:cs="微软雅黑" w:hint="eastAsia"/>
          <w:sz w:val="24"/>
        </w:rPr>
        <w:t>▪</w:t>
      </w:r>
      <w:r w:rsidRPr="00245055">
        <w:rPr>
          <w:sz w:val="24"/>
        </w:rPr>
        <w:t xml:space="preserve"> MOS晶体管的发展 </w:t>
      </w:r>
      <w:r w:rsidRPr="00245055">
        <w:rPr>
          <w:rFonts w:ascii="MS Gothic" w:eastAsia="MS Gothic" w:hAnsi="MS Gothic" w:cs="MS Gothic" w:hint="eastAsia"/>
          <w:sz w:val="24"/>
        </w:rPr>
        <w:t>➔</w:t>
      </w:r>
      <w:r w:rsidRPr="00245055">
        <w:rPr>
          <w:sz w:val="24"/>
        </w:rPr>
        <w:t xml:space="preserve"> 低掺杂度控制和超浅结</w:t>
      </w:r>
    </w:p>
    <w:p w:rsidR="00354CF0" w:rsidRPr="00354CF0" w:rsidRDefault="00354CF0" w:rsidP="00245055">
      <w:pPr>
        <w:rPr>
          <w:b/>
          <w:sz w:val="24"/>
        </w:rPr>
      </w:pPr>
      <w:r w:rsidRPr="00354CF0">
        <w:rPr>
          <w:rFonts w:hint="eastAsia"/>
          <w:b/>
          <w:sz w:val="24"/>
        </w:rPr>
        <w:t>离子注入的应用场景：</w:t>
      </w:r>
    </w:p>
    <w:p w:rsidR="00354CF0" w:rsidRDefault="00354CF0" w:rsidP="00245055">
      <w:pPr>
        <w:rPr>
          <w:sz w:val="24"/>
        </w:rPr>
      </w:pPr>
      <w:r w:rsidRPr="00354CF0">
        <w:rPr>
          <w:rFonts w:hint="eastAsia"/>
          <w:sz w:val="24"/>
        </w:rPr>
        <w:t>高能注入形成埋层</w:t>
      </w:r>
      <w:r>
        <w:rPr>
          <w:rFonts w:hint="eastAsia"/>
          <w:sz w:val="24"/>
        </w:rPr>
        <w:t>、</w:t>
      </w:r>
      <w:r w:rsidRPr="00354CF0">
        <w:rPr>
          <w:sz w:val="24"/>
        </w:rPr>
        <w:t>LOCOS(硅局部氧化)下方的p-n结隔离</w:t>
      </w:r>
      <w:r>
        <w:rPr>
          <w:rFonts w:hint="eastAsia"/>
          <w:sz w:val="24"/>
        </w:rPr>
        <w:t>、</w:t>
      </w:r>
      <w:r w:rsidRPr="00354CF0">
        <w:rPr>
          <w:sz w:val="24"/>
        </w:rPr>
        <w:t>形成基区注入</w:t>
      </w:r>
      <w:r>
        <w:rPr>
          <w:rFonts w:hint="eastAsia"/>
          <w:sz w:val="24"/>
        </w:rPr>
        <w:t>、</w:t>
      </w:r>
      <w:r w:rsidRPr="00354CF0">
        <w:rPr>
          <w:sz w:val="24"/>
        </w:rPr>
        <w:t>砷注入多晶硅发射区</w:t>
      </w:r>
      <w:r>
        <w:rPr>
          <w:rFonts w:hint="eastAsia"/>
          <w:sz w:val="24"/>
        </w:rPr>
        <w:t>、</w:t>
      </w:r>
      <w:r w:rsidRPr="00354CF0">
        <w:rPr>
          <w:sz w:val="24"/>
        </w:rPr>
        <w:t>多晶电阻</w:t>
      </w:r>
      <w:r>
        <w:rPr>
          <w:rFonts w:hint="eastAsia"/>
          <w:sz w:val="24"/>
        </w:rPr>
        <w:t>；</w:t>
      </w:r>
    </w:p>
    <w:p w:rsidR="00354CF0" w:rsidRDefault="00354CF0" w:rsidP="00245055">
      <w:pPr>
        <w:rPr>
          <w:sz w:val="24"/>
        </w:rPr>
      </w:pPr>
      <w:r w:rsidRPr="00354CF0">
        <w:rPr>
          <w:rFonts w:hint="eastAsia"/>
          <w:sz w:val="24"/>
        </w:rPr>
        <w:t>离子注入在现代硅片制造中有广泛的应用，</w:t>
      </w:r>
      <w:r w:rsidRPr="00354CF0">
        <w:rPr>
          <w:sz w:val="24"/>
        </w:rPr>
        <w:t xml:space="preserve"> 其中最主要的应用是掺杂半导体材料，</w:t>
      </w:r>
      <w:proofErr w:type="gramStart"/>
      <w:r w:rsidRPr="00354CF0">
        <w:rPr>
          <w:sz w:val="24"/>
        </w:rPr>
        <w:t>特别</w:t>
      </w:r>
      <w:proofErr w:type="gramEnd"/>
      <w:r w:rsidRPr="00354CF0">
        <w:rPr>
          <w:sz w:val="24"/>
        </w:rPr>
        <w:t>适 用于高浓度、</w:t>
      </w:r>
      <w:proofErr w:type="gramStart"/>
      <w:r w:rsidRPr="00354CF0">
        <w:rPr>
          <w:sz w:val="24"/>
        </w:rPr>
        <w:t>浅结和</w:t>
      </w:r>
      <w:proofErr w:type="gramEnd"/>
      <w:r w:rsidRPr="00354CF0">
        <w:rPr>
          <w:sz w:val="24"/>
        </w:rPr>
        <w:t>低浓度及具有特殊浓度分 布掺杂的制备，是亚微米以后和大直径硅片制 作的标准工艺。 如：隔离工序中的沟道形成、CMOS</w:t>
      </w:r>
      <w:proofErr w:type="gramStart"/>
      <w:r w:rsidRPr="00354CF0">
        <w:rPr>
          <w:sz w:val="24"/>
        </w:rPr>
        <w:t>阱</w:t>
      </w:r>
      <w:proofErr w:type="gramEnd"/>
      <w:r w:rsidRPr="00354CF0">
        <w:rPr>
          <w:sz w:val="24"/>
        </w:rPr>
        <w:t>的 形成，以及MOS管源、漏区的形成、调整VT的 沟道掺杂，防止寄生沟道的沟道隔断等。</w:t>
      </w:r>
    </w:p>
    <w:p w:rsidR="00E57226" w:rsidRDefault="00E57226" w:rsidP="00245055">
      <w:pPr>
        <w:rPr>
          <w:sz w:val="24"/>
        </w:rPr>
      </w:pPr>
    </w:p>
    <w:p w:rsidR="00E57226" w:rsidRPr="00354CF0" w:rsidRDefault="00E57226" w:rsidP="00245055">
      <w:pPr>
        <w:rPr>
          <w:rFonts w:hint="eastAsia"/>
          <w:sz w:val="24"/>
        </w:rPr>
      </w:pPr>
    </w:p>
    <w:p w:rsidR="00880CB5" w:rsidRDefault="001A73F0" w:rsidP="001A73F0">
      <w:pPr>
        <w:rPr>
          <w:sz w:val="24"/>
        </w:rPr>
      </w:pPr>
      <w:r w:rsidRPr="001A73F0">
        <w:rPr>
          <w:sz w:val="24"/>
        </w:rPr>
        <w:t>5. 离子注入的基本过程及关键步骤，及其优缺点。常见的两种阻挡机制是什么？砷化镓中的硒，硅中的</w:t>
      </w:r>
      <w:proofErr w:type="gramStart"/>
      <w:r w:rsidRPr="001A73F0">
        <w:rPr>
          <w:sz w:val="24"/>
        </w:rPr>
        <w:t>硼分别</w:t>
      </w:r>
      <w:proofErr w:type="gramEnd"/>
      <w:r w:rsidRPr="001A73F0">
        <w:rPr>
          <w:sz w:val="24"/>
        </w:rPr>
        <w:t>用的是哪个机制？</w:t>
      </w:r>
    </w:p>
    <w:p w:rsidR="00E57226" w:rsidRPr="00E57226" w:rsidRDefault="00E57226" w:rsidP="001A73F0">
      <w:pPr>
        <w:rPr>
          <w:rFonts w:hint="eastAsia"/>
          <w:b/>
          <w:sz w:val="24"/>
        </w:rPr>
      </w:pPr>
      <w:r w:rsidRPr="00E57226">
        <w:rPr>
          <w:b/>
          <w:sz w:val="24"/>
        </w:rPr>
        <w:t>离子注入的基本过程</w:t>
      </w:r>
      <w:r>
        <w:rPr>
          <w:rFonts w:hint="eastAsia"/>
          <w:b/>
          <w:sz w:val="24"/>
        </w:rPr>
        <w:t>：</w:t>
      </w:r>
    </w:p>
    <w:p w:rsidR="00E57226" w:rsidRDefault="00E57226" w:rsidP="001A73F0">
      <w:pPr>
        <w:rPr>
          <w:sz w:val="24"/>
        </w:rPr>
      </w:pPr>
      <w:r w:rsidRPr="00E57226">
        <w:rPr>
          <w:rFonts w:ascii="MS Gothic" w:eastAsia="MS Gothic" w:hAnsi="MS Gothic" w:cs="MS Gothic" w:hint="eastAsia"/>
          <w:sz w:val="24"/>
        </w:rPr>
        <w:t>➢</w:t>
      </w:r>
      <w:r w:rsidRPr="00E57226">
        <w:rPr>
          <w:sz w:val="24"/>
        </w:rPr>
        <w:t>将某种元素的原子或携带该元素的</w:t>
      </w:r>
      <w:proofErr w:type="gramStart"/>
      <w:r w:rsidRPr="00E57226">
        <w:rPr>
          <w:sz w:val="24"/>
        </w:rPr>
        <w:t>分子经离化</w:t>
      </w:r>
      <w:proofErr w:type="gramEnd"/>
      <w:r w:rsidRPr="00E57226">
        <w:rPr>
          <w:sz w:val="24"/>
        </w:rPr>
        <w:t xml:space="preserve"> 变成带电的离子； </w:t>
      </w:r>
    </w:p>
    <w:p w:rsidR="00E57226" w:rsidRDefault="00E57226" w:rsidP="001A73F0">
      <w:pPr>
        <w:rPr>
          <w:sz w:val="24"/>
        </w:rPr>
      </w:pPr>
      <w:r w:rsidRPr="00E57226">
        <w:rPr>
          <w:rFonts w:ascii="MS Gothic" w:eastAsia="MS Gothic" w:hAnsi="MS Gothic" w:cs="MS Gothic" w:hint="eastAsia"/>
          <w:sz w:val="24"/>
        </w:rPr>
        <w:t>➢</w:t>
      </w:r>
      <w:r w:rsidRPr="00E57226">
        <w:rPr>
          <w:sz w:val="24"/>
        </w:rPr>
        <w:t xml:space="preserve">通过质量分析选择出所需要的注入离子； </w:t>
      </w:r>
    </w:p>
    <w:p w:rsidR="001A73F0" w:rsidRDefault="00E57226" w:rsidP="001A73F0">
      <w:pPr>
        <w:rPr>
          <w:sz w:val="24"/>
        </w:rPr>
      </w:pPr>
      <w:r w:rsidRPr="00E57226">
        <w:rPr>
          <w:rFonts w:ascii="MS Gothic" w:eastAsia="MS Gothic" w:hAnsi="MS Gothic" w:cs="MS Gothic" w:hint="eastAsia"/>
          <w:sz w:val="24"/>
        </w:rPr>
        <w:t>➢</w:t>
      </w:r>
      <w:r w:rsidRPr="00E57226">
        <w:rPr>
          <w:sz w:val="24"/>
        </w:rPr>
        <w:t>在强电场中加速，获得较高的动能后，投射入 材料表层（靶）</w:t>
      </w:r>
    </w:p>
    <w:p w:rsidR="00E57226" w:rsidRPr="00E57226" w:rsidRDefault="00E57226" w:rsidP="001A73F0">
      <w:pPr>
        <w:rPr>
          <w:b/>
          <w:sz w:val="24"/>
        </w:rPr>
      </w:pPr>
      <w:r w:rsidRPr="00E57226">
        <w:rPr>
          <w:rFonts w:hint="eastAsia"/>
          <w:b/>
          <w:sz w:val="24"/>
        </w:rPr>
        <w:t>关键步骤：</w:t>
      </w:r>
    </w:p>
    <w:p w:rsidR="00E57226" w:rsidRDefault="00E57226" w:rsidP="001A73F0">
      <w:pPr>
        <w:rPr>
          <w:sz w:val="24"/>
        </w:rPr>
      </w:pPr>
      <w:r w:rsidRPr="00E57226">
        <w:rPr>
          <w:rFonts w:hint="eastAsia"/>
          <w:sz w:val="24"/>
        </w:rPr>
        <w:t>离子的产生、加速、控制</w:t>
      </w:r>
    </w:p>
    <w:p w:rsidR="00E57226" w:rsidRPr="00E57226" w:rsidRDefault="00E57226" w:rsidP="001A73F0">
      <w:pPr>
        <w:rPr>
          <w:b/>
          <w:sz w:val="24"/>
        </w:rPr>
      </w:pPr>
      <w:r w:rsidRPr="00E57226">
        <w:rPr>
          <w:rFonts w:hint="eastAsia"/>
          <w:b/>
          <w:sz w:val="24"/>
        </w:rPr>
        <w:t>优点：</w:t>
      </w:r>
    </w:p>
    <w:p w:rsidR="00E57226" w:rsidRPr="00E57226" w:rsidRDefault="00E57226" w:rsidP="00E57226">
      <w:pPr>
        <w:rPr>
          <w:rFonts w:hint="eastAsia"/>
          <w:sz w:val="24"/>
        </w:rPr>
      </w:pPr>
      <w:r w:rsidRPr="00E57226">
        <w:rPr>
          <w:rFonts w:hint="eastAsia"/>
          <w:sz w:val="24"/>
        </w:rPr>
        <w:lastRenderedPageBreak/>
        <w:t>高精度</w:t>
      </w:r>
      <w:r w:rsidRPr="00E57226">
        <w:rPr>
          <w:sz w:val="24"/>
        </w:rPr>
        <w:t>(误差在2%左右，扩散工艺为5~10%）：离子 注入深度是随离子能量的增加而增加，可重复精确控 制掺杂浓度和深度，易</w:t>
      </w:r>
      <w:proofErr w:type="gramStart"/>
      <w:r w:rsidRPr="00E57226">
        <w:rPr>
          <w:sz w:val="24"/>
        </w:rPr>
        <w:t>形成浅结和</w:t>
      </w:r>
      <w:proofErr w:type="gramEnd"/>
      <w:r w:rsidRPr="00E57226">
        <w:rPr>
          <w:sz w:val="24"/>
        </w:rPr>
        <w:t>超浅结。</w:t>
      </w:r>
    </w:p>
    <w:p w:rsidR="00E57226" w:rsidRPr="00E57226" w:rsidRDefault="00E57226" w:rsidP="00E57226">
      <w:pPr>
        <w:rPr>
          <w:sz w:val="24"/>
        </w:rPr>
      </w:pPr>
      <w:r w:rsidRPr="00E57226">
        <w:rPr>
          <w:rFonts w:ascii="微软雅黑" w:eastAsia="微软雅黑" w:hAnsi="微软雅黑" w:cs="微软雅黑" w:hint="eastAsia"/>
          <w:sz w:val="24"/>
        </w:rPr>
        <w:t>▪</w:t>
      </w:r>
      <w:r w:rsidRPr="00E57226">
        <w:rPr>
          <w:sz w:val="24"/>
        </w:rPr>
        <w:t xml:space="preserve"> 低温工艺(Si，室温；GaAs，&lt;400℃) ：拓宽</w:t>
      </w:r>
      <w:proofErr w:type="gramStart"/>
      <w:r w:rsidRPr="00E57226">
        <w:rPr>
          <w:sz w:val="24"/>
        </w:rPr>
        <w:t>了对注</w:t>
      </w:r>
      <w:proofErr w:type="gramEnd"/>
      <w:r w:rsidRPr="00E57226">
        <w:rPr>
          <w:sz w:val="24"/>
        </w:rPr>
        <w:t xml:space="preserve"> 入掩蔽膜的选择(光刻胶，铝等都可作为掩蔽膜)，对 器件制造中的自对准掩蔽技术给予更大的灵活性；且 易实现对化合物半导体的掺杂，同时避免了高温扩散 的热缺陷。</w:t>
      </w:r>
    </w:p>
    <w:p w:rsidR="00E57226" w:rsidRDefault="00E57226" w:rsidP="00E57226">
      <w:pPr>
        <w:rPr>
          <w:sz w:val="24"/>
        </w:rPr>
      </w:pPr>
      <w:r w:rsidRPr="00E57226">
        <w:rPr>
          <w:rFonts w:ascii="微软雅黑" w:eastAsia="微软雅黑" w:hAnsi="微软雅黑" w:cs="微软雅黑" w:hint="eastAsia"/>
          <w:sz w:val="24"/>
        </w:rPr>
        <w:t>▪</w:t>
      </w:r>
      <w:r w:rsidRPr="00E57226">
        <w:rPr>
          <w:sz w:val="24"/>
        </w:rPr>
        <w:t xml:space="preserve"> 掺杂纯度高：单一的离子束，注入离子纯度高，能量 单一，从而保证了掺杂纯度不受杂质源纯度的影响， 利于MOS管阈值电压的控制和保证杂质源的纯度。</w:t>
      </w:r>
    </w:p>
    <w:p w:rsidR="00E57226" w:rsidRDefault="00E57226" w:rsidP="00E57226">
      <w:pPr>
        <w:rPr>
          <w:sz w:val="24"/>
        </w:rPr>
      </w:pPr>
      <w:r w:rsidRPr="00E57226">
        <w:rPr>
          <w:rFonts w:ascii="微软雅黑" w:eastAsia="微软雅黑" w:hAnsi="微软雅黑" w:cs="微软雅黑" w:hint="eastAsia"/>
          <w:sz w:val="24"/>
        </w:rPr>
        <w:t>▪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 w:rsidRPr="00E57226">
        <w:rPr>
          <w:rFonts w:hint="eastAsia"/>
          <w:sz w:val="24"/>
        </w:rPr>
        <w:t>很</w:t>
      </w:r>
      <w:r w:rsidRPr="00E57226">
        <w:rPr>
          <w:rFonts w:hint="eastAsia"/>
          <w:sz w:val="24"/>
        </w:rPr>
        <w:t>好的杂质均匀性，同一平面内的杂质均匀性和重复</w:t>
      </w:r>
      <w:r w:rsidRPr="00E57226">
        <w:rPr>
          <w:sz w:val="24"/>
        </w:rPr>
        <w:t xml:space="preserve"> 性在±1％，(而高浓度扩散的最好结果只能控制在5％ -10％)，利于器件电学性质的控制，使电路的性能一致且电学性质好。</w:t>
      </w:r>
    </w:p>
    <w:p w:rsidR="00E57226" w:rsidRDefault="00E57226" w:rsidP="00E57226">
      <w:pPr>
        <w:rPr>
          <w:sz w:val="24"/>
        </w:rPr>
      </w:pPr>
      <w:r w:rsidRPr="00E57226">
        <w:rPr>
          <w:rFonts w:ascii="微软雅黑" w:eastAsia="微软雅黑" w:hAnsi="微软雅黑" w:cs="微软雅黑" w:hint="eastAsia"/>
          <w:sz w:val="24"/>
        </w:rPr>
        <w:t>▪</w:t>
      </w:r>
      <w:r w:rsidRPr="00E57226">
        <w:rPr>
          <w:sz w:val="24"/>
        </w:rPr>
        <w:t xml:space="preserve"> 无固溶度极限，原则上各种元素均可掺杂，使可供选 择的掺杂元素的范围变大，使掺杂工艺灵活多样。 </w:t>
      </w:r>
    </w:p>
    <w:p w:rsidR="00E57226" w:rsidRDefault="00E57226" w:rsidP="00E57226">
      <w:pPr>
        <w:rPr>
          <w:sz w:val="24"/>
        </w:rPr>
      </w:pPr>
      <w:r w:rsidRPr="00E57226">
        <w:rPr>
          <w:rFonts w:ascii="微软雅黑" w:eastAsia="微软雅黑" w:hAnsi="微软雅黑" w:cs="微软雅黑" w:hint="eastAsia"/>
          <w:sz w:val="24"/>
        </w:rPr>
        <w:t>▪</w:t>
      </w:r>
      <w:r w:rsidRPr="00E57226">
        <w:rPr>
          <w:sz w:val="24"/>
        </w:rPr>
        <w:t xml:space="preserve"> 直进性，横向效应 比扩散小很多，保 证了高集成度及较 </w:t>
      </w:r>
      <w:proofErr w:type="gramStart"/>
      <w:r w:rsidRPr="00E57226">
        <w:rPr>
          <w:sz w:val="24"/>
        </w:rPr>
        <w:t>好的电</w:t>
      </w:r>
      <w:proofErr w:type="gramEnd"/>
      <w:r w:rsidRPr="00E57226">
        <w:rPr>
          <w:sz w:val="24"/>
        </w:rPr>
        <w:t>性能。</w:t>
      </w:r>
    </w:p>
    <w:p w:rsidR="00E57226" w:rsidRPr="00E57226" w:rsidRDefault="00E57226" w:rsidP="00E57226">
      <w:pPr>
        <w:rPr>
          <w:b/>
          <w:sz w:val="24"/>
        </w:rPr>
      </w:pPr>
      <w:r w:rsidRPr="00E57226">
        <w:rPr>
          <w:rFonts w:hint="eastAsia"/>
          <w:b/>
          <w:sz w:val="24"/>
        </w:rPr>
        <w:t>缺点：</w:t>
      </w:r>
    </w:p>
    <w:p w:rsidR="00E57226" w:rsidRDefault="00E57226" w:rsidP="00E57226">
      <w:pPr>
        <w:rPr>
          <w:sz w:val="24"/>
        </w:rPr>
      </w:pPr>
      <w:r w:rsidRPr="00E57226">
        <w:rPr>
          <w:rFonts w:hint="eastAsia"/>
          <w:sz w:val="24"/>
        </w:rPr>
        <w:t>造成衬底晶圆的晶格损伤</w:t>
      </w:r>
    </w:p>
    <w:p w:rsidR="00E57226" w:rsidRDefault="00E57226" w:rsidP="00E57226">
      <w:pPr>
        <w:rPr>
          <w:sz w:val="24"/>
        </w:rPr>
      </w:pPr>
      <w:r w:rsidRPr="00E57226">
        <w:rPr>
          <w:rFonts w:hint="eastAsia"/>
          <w:sz w:val="24"/>
        </w:rPr>
        <w:t>注入设备复杂而昂贵</w:t>
      </w:r>
    </w:p>
    <w:p w:rsidR="00E57226" w:rsidRPr="00E57226" w:rsidRDefault="00E57226" w:rsidP="00E57226">
      <w:pPr>
        <w:rPr>
          <w:b/>
          <w:sz w:val="24"/>
        </w:rPr>
      </w:pPr>
      <w:r w:rsidRPr="00E57226">
        <w:rPr>
          <w:b/>
          <w:sz w:val="24"/>
        </w:rPr>
        <w:t>常见的两种阻挡机制</w:t>
      </w:r>
      <w:r w:rsidRPr="00E57226">
        <w:rPr>
          <w:rFonts w:hint="eastAsia"/>
          <w:b/>
          <w:sz w:val="24"/>
        </w:rPr>
        <w:t>：</w:t>
      </w:r>
    </w:p>
    <w:p w:rsidR="00E57226" w:rsidRDefault="00E57226" w:rsidP="00E57226">
      <w:pPr>
        <w:rPr>
          <w:sz w:val="24"/>
        </w:rPr>
      </w:pPr>
      <w:r>
        <w:rPr>
          <w:rFonts w:hint="eastAsia"/>
          <w:sz w:val="24"/>
        </w:rPr>
        <w:t>核阻止机制</w:t>
      </w:r>
    </w:p>
    <w:p w:rsidR="00E57226" w:rsidRDefault="00E57226" w:rsidP="00E57226">
      <w:pPr>
        <w:rPr>
          <w:sz w:val="24"/>
        </w:rPr>
      </w:pPr>
      <w:r>
        <w:rPr>
          <w:rFonts w:hint="eastAsia"/>
          <w:sz w:val="24"/>
        </w:rPr>
        <w:t>电子阻止机制</w:t>
      </w:r>
    </w:p>
    <w:p w:rsidR="00E57226" w:rsidRDefault="00E57226" w:rsidP="00E57226">
      <w:pPr>
        <w:rPr>
          <w:sz w:val="24"/>
        </w:rPr>
      </w:pPr>
      <w:r w:rsidRPr="001A73F0">
        <w:rPr>
          <w:sz w:val="24"/>
        </w:rPr>
        <w:t>砷化镓中的</w:t>
      </w:r>
      <w:proofErr w:type="gramStart"/>
      <w:r w:rsidRPr="001A73F0">
        <w:rPr>
          <w:sz w:val="24"/>
        </w:rPr>
        <w:t>硒</w:t>
      </w:r>
      <w:r>
        <w:rPr>
          <w:rFonts w:hint="eastAsia"/>
          <w:sz w:val="24"/>
        </w:rPr>
        <w:t>使用</w:t>
      </w:r>
      <w:proofErr w:type="gramEnd"/>
      <w:r>
        <w:rPr>
          <w:rFonts w:hint="eastAsia"/>
          <w:sz w:val="24"/>
        </w:rPr>
        <w:t>的是核阻止机制</w:t>
      </w:r>
    </w:p>
    <w:p w:rsidR="00E57226" w:rsidRPr="00E57226" w:rsidRDefault="00E57226" w:rsidP="00E57226">
      <w:pPr>
        <w:rPr>
          <w:rFonts w:hint="eastAsia"/>
          <w:sz w:val="24"/>
        </w:rPr>
      </w:pPr>
      <w:r>
        <w:rPr>
          <w:sz w:val="24"/>
        </w:rPr>
        <w:t>硅中的硼</w:t>
      </w:r>
      <w:r w:rsidRPr="001A73F0">
        <w:rPr>
          <w:sz w:val="24"/>
        </w:rPr>
        <w:t>用的是</w:t>
      </w:r>
      <w:r>
        <w:rPr>
          <w:rFonts w:hint="eastAsia"/>
          <w:sz w:val="24"/>
        </w:rPr>
        <w:t>电子阻止</w:t>
      </w:r>
      <w:bookmarkStart w:id="0" w:name="_GoBack"/>
      <w:bookmarkEnd w:id="0"/>
      <w:r w:rsidRPr="001A73F0">
        <w:rPr>
          <w:sz w:val="24"/>
        </w:rPr>
        <w:t>机制</w:t>
      </w:r>
    </w:p>
    <w:sectPr w:rsidR="00E57226" w:rsidRPr="00E57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33DD"/>
    <w:multiLevelType w:val="hybridMultilevel"/>
    <w:tmpl w:val="25F466E2"/>
    <w:lvl w:ilvl="0" w:tplc="17BAAAB4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8FF7712"/>
    <w:multiLevelType w:val="hybridMultilevel"/>
    <w:tmpl w:val="7C646A6C"/>
    <w:lvl w:ilvl="0" w:tplc="0E80A6E8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84F6335"/>
    <w:multiLevelType w:val="hybridMultilevel"/>
    <w:tmpl w:val="119E185A"/>
    <w:lvl w:ilvl="0" w:tplc="00066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8F"/>
    <w:rsid w:val="000B710A"/>
    <w:rsid w:val="001A73F0"/>
    <w:rsid w:val="00245055"/>
    <w:rsid w:val="00354CF0"/>
    <w:rsid w:val="004A77B3"/>
    <w:rsid w:val="00573081"/>
    <w:rsid w:val="006F3727"/>
    <w:rsid w:val="00825108"/>
    <w:rsid w:val="00880CB5"/>
    <w:rsid w:val="009F6DC7"/>
    <w:rsid w:val="00B1198F"/>
    <w:rsid w:val="00CD039E"/>
    <w:rsid w:val="00E57226"/>
    <w:rsid w:val="00FD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4D57"/>
  <w15:chartTrackingRefBased/>
  <w15:docId w15:val="{8B9F56FA-908E-4021-BBA6-B5D5828F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7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1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青青子衿</dc:creator>
  <cp:keywords/>
  <dc:description/>
  <cp:lastModifiedBy>青青子衿</cp:lastModifiedBy>
  <cp:revision>9</cp:revision>
  <dcterms:created xsi:type="dcterms:W3CDTF">2020-03-06T03:34:00Z</dcterms:created>
  <dcterms:modified xsi:type="dcterms:W3CDTF">2020-03-20T03:51:00Z</dcterms:modified>
</cp:coreProperties>
</file>