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CD76" w14:textId="77777777" w:rsidR="00BB51F8" w:rsidRDefault="0000000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第六章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负反馈放大器及其稳定性</w:t>
      </w:r>
    </w:p>
    <w:p w14:paraId="70BFF651" w14:textId="77777777" w:rsidR="00BB51F8" w:rsidRDefault="00000000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6.1</w:t>
      </w:r>
    </w:p>
    <w:p w14:paraId="0F596216" w14:textId="77777777" w:rsidR="00BB51F8" w:rsidRDefault="00000000">
      <w:pPr>
        <w:rPr>
          <w:color w:val="FF0000"/>
        </w:rPr>
      </w:pPr>
      <w:bookmarkStart w:id="0" w:name="OLE_LINK1"/>
      <w:bookmarkStart w:id="1" w:name="OLE_LINK2"/>
      <w:r>
        <w:rPr>
          <w:color w:val="FF0000"/>
        </w:rPr>
        <w:t>考察内容</w:t>
      </w:r>
      <w:r>
        <w:rPr>
          <w:rFonts w:hint="eastAsia"/>
          <w:color w:val="FF0000"/>
        </w:rPr>
        <w:t>：</w:t>
      </w:r>
    </w:p>
    <w:p w14:paraId="7314A5C1" w14:textId="77777777" w:rsidR="00BB51F8" w:rsidRDefault="00000000">
      <w:pPr>
        <w:rPr>
          <w:color w:val="FF0000"/>
        </w:rPr>
      </w:pPr>
      <w:r>
        <w:rPr>
          <w:color w:val="FF0000"/>
        </w:rPr>
        <w:t>反馈电路的基本概念</w:t>
      </w:r>
    </w:p>
    <w:bookmarkEnd w:id="0"/>
    <w:bookmarkEnd w:id="1"/>
    <w:p w14:paraId="7A27CD0E" w14:textId="0728CB29" w:rsidR="00BB51F8" w:rsidRDefault="000000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3006F5" wp14:editId="4287EC1A">
            <wp:extent cx="5001260" cy="7115810"/>
            <wp:effectExtent l="0" t="0" r="1270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937" cy="713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379681A" wp14:editId="139B924D">
            <wp:extent cx="4483735" cy="6676390"/>
            <wp:effectExtent l="0" t="0" r="1206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6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9FEA" w14:textId="4B752264" w:rsidR="00875363" w:rsidRDefault="008753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Vo1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Vo2</w:t>
      </w:r>
      <w:r>
        <w:rPr>
          <w:rFonts w:hint="eastAsia"/>
          <w:sz w:val="24"/>
          <w:szCs w:val="24"/>
        </w:rPr>
        <w:t>共用一个反馈网络</w:t>
      </w:r>
    </w:p>
    <w:p w14:paraId="63F27A4F" w14:textId="77777777" w:rsidR="00BB51F8" w:rsidRDefault="00000000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6.4</w:t>
      </w:r>
    </w:p>
    <w:p w14:paraId="684B1C03" w14:textId="77777777" w:rsidR="00BB51F8" w:rsidRDefault="00000000">
      <w:pPr>
        <w:rPr>
          <w:color w:val="FF0000"/>
        </w:rPr>
      </w:pPr>
      <w:bookmarkStart w:id="2" w:name="OLE_LINK4"/>
      <w:bookmarkStart w:id="3" w:name="OLE_LINK3"/>
      <w:r>
        <w:rPr>
          <w:color w:val="FF0000"/>
        </w:rPr>
        <w:t>考察内容</w:t>
      </w:r>
      <w:r>
        <w:rPr>
          <w:rFonts w:hint="eastAsia"/>
          <w:color w:val="FF0000"/>
        </w:rPr>
        <w:t>：</w:t>
      </w:r>
    </w:p>
    <w:p w14:paraId="247E8DD6" w14:textId="77777777" w:rsidR="00BB51F8" w:rsidRDefault="00000000">
      <w:pPr>
        <w:rPr>
          <w:color w:val="FF0000"/>
        </w:rPr>
      </w:pPr>
      <w:r>
        <w:rPr>
          <w:rFonts w:hint="eastAsia"/>
          <w:color w:val="FF0000"/>
        </w:rPr>
        <w:t>基本</w:t>
      </w:r>
      <w:r>
        <w:rPr>
          <w:color w:val="FF0000"/>
        </w:rPr>
        <w:t>反馈方程式</w:t>
      </w:r>
    </w:p>
    <w:bookmarkEnd w:id="2"/>
    <w:bookmarkEnd w:id="3"/>
    <w:p w14:paraId="2614100E" w14:textId="77777777" w:rsidR="00BB51F8" w:rsidRDefault="00BB51F8"/>
    <w:p w14:paraId="6AB89D3C" w14:textId="77777777" w:rsidR="00BB51F8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</w:p>
    <w:p w14:paraId="4774F0D2" w14:textId="77777777" w:rsidR="00BB51F8" w:rsidRDefault="00000000">
      <w:pPr>
        <w:rPr>
          <w:position w:val="-28"/>
          <w:sz w:val="24"/>
          <w:szCs w:val="24"/>
        </w:rPr>
      </w:pPr>
      <w:r>
        <w:rPr>
          <w:position w:val="-28"/>
          <w:sz w:val="24"/>
          <w:szCs w:val="24"/>
        </w:rPr>
        <w:object w:dxaOrig="3360" w:dyaOrig="675" w14:anchorId="52485A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33.6pt" o:ole="">
            <v:imagedata r:id="rId8" o:title=""/>
          </v:shape>
          <o:OLEObject Type="Embed" ProgID="Equation.DSMT4" ShapeID="_x0000_i1025" DrawAspect="Content" ObjectID="_1738687260" r:id="rId9"/>
        </w:object>
      </w:r>
    </w:p>
    <w:p w14:paraId="6C4782F3" w14:textId="77777777" w:rsidR="00BB51F8" w:rsidRDefault="00000000">
      <w:pPr>
        <w:keepNext/>
        <w:keepLines/>
        <w:spacing w:before="340" w:after="330" w:line="578" w:lineRule="auto"/>
        <w:outlineLvl w:val="0"/>
        <w:rPr>
          <w:rFonts w:eastAsia="宋体"/>
          <w:b/>
          <w:bCs/>
          <w:kern w:val="44"/>
          <w:sz w:val="44"/>
          <w:szCs w:val="44"/>
        </w:rPr>
      </w:pPr>
      <w:r>
        <w:rPr>
          <w:rFonts w:eastAsia="宋体" w:hint="eastAsia"/>
          <w:b/>
          <w:bCs/>
          <w:kern w:val="44"/>
          <w:sz w:val="44"/>
          <w:szCs w:val="44"/>
        </w:rPr>
        <w:t>题</w:t>
      </w:r>
      <w:r>
        <w:rPr>
          <w:rFonts w:eastAsia="宋体"/>
          <w:b/>
          <w:bCs/>
          <w:kern w:val="44"/>
          <w:sz w:val="44"/>
          <w:szCs w:val="44"/>
        </w:rPr>
        <w:t>6.5</w:t>
      </w:r>
    </w:p>
    <w:p w14:paraId="0E779C3E" w14:textId="77777777" w:rsidR="00BB51F8" w:rsidRDefault="00000000">
      <w:r>
        <w:rPr>
          <w:noProof/>
        </w:rPr>
        <w:drawing>
          <wp:inline distT="0" distB="0" distL="0" distR="0" wp14:anchorId="3CBE37DC" wp14:editId="6871C99D">
            <wp:extent cx="5274310" cy="417195"/>
            <wp:effectExtent l="0" t="0" r="1397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A2A9" w14:textId="77777777" w:rsidR="00BB51F8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解：</w:t>
      </w:r>
    </w:p>
    <w:p w14:paraId="42B9E059" w14:textId="77777777" w:rsidR="00BB51F8" w:rsidRDefault="00000000">
      <w:pPr>
        <w:keepNext/>
        <w:keepLines/>
        <w:spacing w:before="340" w:after="330" w:line="578" w:lineRule="auto"/>
        <w:outlineLvl w:val="0"/>
        <w:rPr>
          <w:rFonts w:eastAsia="宋体"/>
          <w:b/>
          <w:bCs/>
          <w:kern w:val="44"/>
          <w:sz w:val="44"/>
          <w:szCs w:val="44"/>
        </w:rPr>
      </w:pPr>
      <w:r>
        <w:rPr>
          <w:position w:val="-84"/>
        </w:rPr>
        <w:object w:dxaOrig="8577" w:dyaOrig="3105" w14:anchorId="70506BF1">
          <v:shape id="_x0000_i1026" type="#_x0000_t75" style="width:429pt;height:155.4pt" o:ole="">
            <v:imagedata r:id="rId11" o:title=""/>
          </v:shape>
          <o:OLEObject Type="Embed" ProgID="Equation.DSMT4" ShapeID="_x0000_i1026" DrawAspect="Content" ObjectID="_1738687261" r:id="rId12"/>
        </w:object>
      </w:r>
      <w:r>
        <w:rPr>
          <w:rFonts w:eastAsia="宋体" w:hint="eastAsia"/>
          <w:b/>
          <w:bCs/>
          <w:kern w:val="44"/>
          <w:sz w:val="44"/>
          <w:szCs w:val="44"/>
        </w:rPr>
        <w:t>题</w:t>
      </w:r>
      <w:r>
        <w:rPr>
          <w:rFonts w:eastAsia="宋体"/>
          <w:b/>
          <w:bCs/>
          <w:kern w:val="44"/>
          <w:sz w:val="44"/>
          <w:szCs w:val="44"/>
        </w:rPr>
        <w:t>6.9</w:t>
      </w:r>
    </w:p>
    <w:p w14:paraId="6FE07D96" w14:textId="77777777" w:rsidR="00BB51F8" w:rsidRDefault="00000000">
      <w:r>
        <w:rPr>
          <w:noProof/>
        </w:rPr>
        <w:drawing>
          <wp:inline distT="0" distB="0" distL="0" distR="0" wp14:anchorId="5849E992" wp14:editId="26926AF8">
            <wp:extent cx="5274310" cy="6731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D9BB" w14:textId="77777777" w:rsidR="00BB51F8" w:rsidRDefault="00000000">
      <w:r>
        <w:rPr>
          <w:rFonts w:hint="eastAsia"/>
          <w:noProof/>
        </w:rPr>
        <w:drawing>
          <wp:inline distT="0" distB="0" distL="0" distR="0" wp14:anchorId="5A1E7945" wp14:editId="5E1F295A">
            <wp:extent cx="4658995" cy="446405"/>
            <wp:effectExtent l="0" t="0" r="825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384" cy="45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A6B0" w14:textId="77777777" w:rsidR="00BB51F8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解：</w:t>
      </w:r>
    </w:p>
    <w:p w14:paraId="288E79EB" w14:textId="77777777" w:rsidR="00BB51F8" w:rsidRDefault="00000000">
      <w:r>
        <w:rPr>
          <w:position w:val="-172"/>
        </w:rPr>
        <w:object w:dxaOrig="5345" w:dyaOrig="3725" w14:anchorId="6C824100">
          <v:shape id="_x0000_i1027" type="#_x0000_t75" alt="" style="width:267pt;height:186pt" o:ole="">
            <v:imagedata r:id="rId15" o:title=""/>
          </v:shape>
          <o:OLEObject Type="Embed" ProgID="Equation.DSMT4" ShapeID="_x0000_i1027" DrawAspect="Content" ObjectID="_1738687262" r:id="rId16"/>
        </w:object>
      </w:r>
    </w:p>
    <w:p w14:paraId="7CE7E6E3" w14:textId="77777777" w:rsidR="00BB51F8" w:rsidRDefault="00BB51F8">
      <w:pPr>
        <w:rPr>
          <w:position w:val="-28"/>
          <w:sz w:val="24"/>
          <w:szCs w:val="24"/>
        </w:rPr>
      </w:pPr>
    </w:p>
    <w:p w14:paraId="67918D58" w14:textId="77777777" w:rsidR="00BB51F8" w:rsidRDefault="00000000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6.10</w:t>
      </w:r>
    </w:p>
    <w:p w14:paraId="55E864F9" w14:textId="77777777" w:rsidR="00BB51F8" w:rsidRDefault="00000000">
      <w:pPr>
        <w:rPr>
          <w:color w:val="FF0000"/>
        </w:rPr>
      </w:pPr>
      <w:r>
        <w:rPr>
          <w:color w:val="FF0000"/>
        </w:rPr>
        <w:t>考察内容</w:t>
      </w:r>
      <w:r>
        <w:rPr>
          <w:rFonts w:hint="eastAsia"/>
          <w:color w:val="FF0000"/>
        </w:rPr>
        <w:t>：</w:t>
      </w:r>
    </w:p>
    <w:p w14:paraId="4F7695E6" w14:textId="77777777" w:rsidR="00BB51F8" w:rsidRDefault="00000000">
      <w:pPr>
        <w:rPr>
          <w:color w:val="FF0000"/>
        </w:rPr>
      </w:pPr>
      <w:r>
        <w:rPr>
          <w:color w:val="FF0000"/>
        </w:rPr>
        <w:t>反馈电路模型计算</w:t>
      </w:r>
    </w:p>
    <w:p w14:paraId="1361728C" w14:textId="77777777" w:rsidR="00BB51F8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</w:p>
    <w:p w14:paraId="1C741E1B" w14:textId="77777777" w:rsidR="00BB51F8" w:rsidRDefault="00000000">
      <w:pPr>
        <w:rPr>
          <w:sz w:val="24"/>
          <w:szCs w:val="24"/>
        </w:rPr>
      </w:pPr>
      <w:r>
        <w:rPr>
          <w:position w:val="-56"/>
          <w:sz w:val="24"/>
          <w:szCs w:val="24"/>
        </w:rPr>
        <w:object w:dxaOrig="3960" w:dyaOrig="1245" w14:anchorId="5C049F00">
          <v:shape id="_x0000_i1028" type="#_x0000_t75" style="width:198pt;height:62.4pt" o:ole="">
            <v:imagedata r:id="rId17" o:title=""/>
          </v:shape>
          <o:OLEObject Type="Embed" ProgID="Equation.DSMT4" ShapeID="_x0000_i1028" DrawAspect="Content" ObjectID="_1738687263" r:id="rId18"/>
        </w:object>
      </w:r>
    </w:p>
    <w:p w14:paraId="2DB3C2F5" w14:textId="77777777" w:rsidR="00BB51F8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根据开环特性，可知</w:t>
      </w:r>
      <w:r>
        <w:rPr>
          <w:position w:val="-14"/>
          <w:sz w:val="24"/>
          <w:szCs w:val="24"/>
        </w:rPr>
        <w:object w:dxaOrig="960" w:dyaOrig="390" w14:anchorId="3854A289">
          <v:shape id="_x0000_i1029" type="#_x0000_t75" style="width:48pt;height:19.8pt" o:ole="">
            <v:imagedata r:id="rId19" o:title=""/>
          </v:shape>
          <o:OLEObject Type="Embed" ProgID="Equation.DSMT4" ShapeID="_x0000_i1029" DrawAspect="Content" ObjectID="_1738687264" r:id="rId20"/>
        </w:object>
      </w:r>
      <w:r>
        <w:rPr>
          <w:rFonts w:hint="eastAsia"/>
          <w:sz w:val="24"/>
          <w:szCs w:val="24"/>
        </w:rPr>
        <w:t>，由此可由下式求解闭环极点</w:t>
      </w:r>
    </w:p>
    <w:p w14:paraId="644AFFFA" w14:textId="77777777" w:rsidR="00BB51F8" w:rsidRDefault="00000000">
      <w:pPr>
        <w:rPr>
          <w:sz w:val="24"/>
          <w:szCs w:val="24"/>
        </w:rPr>
      </w:pPr>
      <w:r>
        <w:rPr>
          <w:position w:val="-88"/>
          <w:sz w:val="24"/>
          <w:szCs w:val="24"/>
        </w:rPr>
        <w:object w:dxaOrig="3555" w:dyaOrig="1875" w14:anchorId="21EC2BF3">
          <v:shape id="_x0000_i1030" type="#_x0000_t75" style="width:177.6pt;height:93.6pt" o:ole="">
            <v:imagedata r:id="rId21" o:title=""/>
          </v:shape>
          <o:OLEObject Type="Embed" ProgID="Equation.DSMT4" ShapeID="_x0000_i1030" DrawAspect="Content" ObjectID="_1738687265" r:id="rId22"/>
        </w:object>
      </w:r>
    </w:p>
    <w:p w14:paraId="2C4B04E5" w14:textId="77777777" w:rsidR="00BB51F8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解得低频极点：</w:t>
      </w:r>
      <w:r>
        <w:rPr>
          <w:position w:val="-24"/>
          <w:sz w:val="24"/>
          <w:szCs w:val="24"/>
        </w:rPr>
        <w:object w:dxaOrig="1800" w:dyaOrig="675" w14:anchorId="7C5EDC5F">
          <v:shape id="_x0000_i1031" type="#_x0000_t75" style="width:90pt;height:33.6pt" o:ole="">
            <v:imagedata r:id="rId23" o:title=""/>
          </v:shape>
          <o:OLEObject Type="Embed" ProgID="Equation.DSMT4" ShapeID="_x0000_i1031" DrawAspect="Content" ObjectID="_1738687266" r:id="rId24"/>
        </w:object>
      </w:r>
    </w:p>
    <w:p w14:paraId="55078E52" w14:textId="77777777" w:rsidR="00BB51F8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高频极点：</w:t>
      </w:r>
      <w:r>
        <w:rPr>
          <w:position w:val="-24"/>
          <w:sz w:val="24"/>
          <w:szCs w:val="24"/>
        </w:rPr>
        <w:object w:dxaOrig="2220" w:dyaOrig="675" w14:anchorId="5E391335">
          <v:shape id="_x0000_i1032" type="#_x0000_t75" style="width:111pt;height:33.6pt" o:ole="">
            <v:imagedata r:id="rId25" o:title=""/>
          </v:shape>
          <o:OLEObject Type="Embed" ProgID="Equation.DSMT4" ShapeID="_x0000_i1032" DrawAspect="Content" ObjectID="_1738687267" r:id="rId26"/>
        </w:object>
      </w:r>
      <w:r>
        <w:rPr>
          <w:rFonts w:hint="eastAsia"/>
          <w:sz w:val="24"/>
          <w:szCs w:val="24"/>
        </w:rPr>
        <w:t>。</w:t>
      </w:r>
    </w:p>
    <w:p w14:paraId="1DEBC46C" w14:textId="77777777" w:rsidR="00BB51F8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因此，</w:t>
      </w:r>
      <w:r>
        <w:rPr>
          <w:position w:val="-78"/>
          <w:sz w:val="24"/>
          <w:szCs w:val="24"/>
        </w:rPr>
        <w:object w:dxaOrig="4200" w:dyaOrig="1680" w14:anchorId="4EA2CB45">
          <v:shape id="_x0000_i1033" type="#_x0000_t75" style="width:210pt;height:84pt" o:ole="">
            <v:imagedata r:id="rId27" o:title=""/>
          </v:shape>
          <o:OLEObject Type="Embed" ProgID="Equation.DSMT4" ShapeID="_x0000_i1033" DrawAspect="Content" ObjectID="_1738687268" r:id="rId28"/>
        </w:object>
      </w:r>
    </w:p>
    <w:p w14:paraId="78DB1489" w14:textId="77777777" w:rsidR="00BB51F8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中频增益</w:t>
      </w:r>
      <w:r>
        <w:rPr>
          <w:position w:val="-6"/>
          <w:sz w:val="24"/>
          <w:szCs w:val="24"/>
        </w:rPr>
        <w:object w:dxaOrig="1875" w:dyaOrig="285" w14:anchorId="565CE8F0">
          <v:shape id="_x0000_i1034" type="#_x0000_t75" style="width:93.6pt;height:14.4pt" o:ole="">
            <v:imagedata r:id="rId29" o:title=""/>
          </v:shape>
          <o:OLEObject Type="Embed" ProgID="Equation.DSMT4" ShapeID="_x0000_i1034" DrawAspect="Content" ObjectID="_1738687269" r:id="rId30"/>
        </w:object>
      </w:r>
      <w:r>
        <w:rPr>
          <w:rFonts w:hint="eastAsia"/>
          <w:sz w:val="24"/>
          <w:szCs w:val="24"/>
        </w:rPr>
        <w:t>。</w:t>
      </w:r>
    </w:p>
    <w:p w14:paraId="07AFB98B" w14:textId="77777777" w:rsidR="00BB51F8" w:rsidRDefault="0000000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高频：</w:t>
      </w:r>
    </w:p>
    <w:p w14:paraId="7B6DC104" w14:textId="77777777" w:rsidR="00BB51F8" w:rsidRDefault="00000000">
      <w:pPr>
        <w:pStyle w:val="a7"/>
        <w:ind w:left="420" w:firstLineChars="0" w:firstLine="0"/>
        <w:rPr>
          <w:sz w:val="24"/>
          <w:szCs w:val="24"/>
        </w:rPr>
      </w:pPr>
      <w:r>
        <w:rPr>
          <w:position w:val="-58"/>
          <w:sz w:val="24"/>
          <w:szCs w:val="24"/>
        </w:rPr>
        <w:object w:dxaOrig="6165" w:dyaOrig="1275" w14:anchorId="456114FB">
          <v:shape id="_x0000_i1035" type="#_x0000_t75" style="width:308.4pt;height:63.6pt" o:ole="">
            <v:imagedata r:id="rId31" o:title=""/>
          </v:shape>
          <o:OLEObject Type="Embed" ProgID="Equation.DSMT4" ShapeID="_x0000_i1035" DrawAspect="Content" ObjectID="_1738687270" r:id="rId32"/>
        </w:object>
      </w:r>
    </w:p>
    <w:p w14:paraId="3C92A725" w14:textId="77777777" w:rsidR="00BB51F8" w:rsidRDefault="0000000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低频：</w:t>
      </w:r>
    </w:p>
    <w:p w14:paraId="61231779" w14:textId="77777777" w:rsidR="00BB51F8" w:rsidRDefault="00000000">
      <w:pPr>
        <w:pStyle w:val="a7"/>
        <w:ind w:left="420" w:firstLineChars="0" w:firstLine="0"/>
        <w:rPr>
          <w:sz w:val="24"/>
          <w:szCs w:val="24"/>
        </w:rPr>
      </w:pPr>
      <w:r>
        <w:rPr>
          <w:position w:val="-60"/>
          <w:sz w:val="24"/>
          <w:szCs w:val="24"/>
        </w:rPr>
        <w:object w:dxaOrig="5280" w:dyaOrig="1320" w14:anchorId="386EBA33">
          <v:shape id="_x0000_i1036" type="#_x0000_t75" style="width:264pt;height:66pt" o:ole="">
            <v:imagedata r:id="rId33" o:title=""/>
          </v:shape>
          <o:OLEObject Type="Embed" ProgID="Equation.DSMT4" ShapeID="_x0000_i1036" DrawAspect="Content" ObjectID="_1738687271" r:id="rId34"/>
        </w:object>
      </w:r>
    </w:p>
    <w:p w14:paraId="1A485F6A" w14:textId="77777777" w:rsidR="00BB51F8" w:rsidRDefault="00000000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6.11</w:t>
      </w:r>
    </w:p>
    <w:p w14:paraId="658132E8" w14:textId="77777777" w:rsidR="00BB51F8" w:rsidRDefault="00000000">
      <w:pPr>
        <w:rPr>
          <w:color w:val="FF0000"/>
        </w:rPr>
      </w:pPr>
      <w:r>
        <w:rPr>
          <w:color w:val="FF0000"/>
        </w:rPr>
        <w:t>考察内容</w:t>
      </w:r>
      <w:r>
        <w:rPr>
          <w:rFonts w:hint="eastAsia"/>
          <w:color w:val="FF0000"/>
        </w:rPr>
        <w:t>：</w:t>
      </w:r>
    </w:p>
    <w:p w14:paraId="288AE079" w14:textId="77777777" w:rsidR="00BB51F8" w:rsidRDefault="00000000">
      <w:pPr>
        <w:rPr>
          <w:color w:val="FF0000"/>
        </w:rPr>
      </w:pPr>
      <w:r>
        <w:rPr>
          <w:color w:val="FF0000"/>
        </w:rPr>
        <w:t>负反馈放大器的分析</w:t>
      </w:r>
      <w:r>
        <w:rPr>
          <w:rFonts w:hint="eastAsia"/>
          <w:color w:val="FF0000"/>
        </w:rPr>
        <w:t>，</w:t>
      </w:r>
      <w:r>
        <w:rPr>
          <w:color w:val="FF0000"/>
        </w:rPr>
        <w:t>参考例</w:t>
      </w:r>
      <w:r>
        <w:rPr>
          <w:rFonts w:hint="eastAsia"/>
          <w:color w:val="FF0000"/>
        </w:rPr>
        <w:t>6.4</w:t>
      </w:r>
    </w:p>
    <w:p w14:paraId="72D254E6" w14:textId="77777777" w:rsidR="00BB51F8" w:rsidRDefault="00000000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</w:p>
    <w:p w14:paraId="0A0FFEAF" w14:textId="77777777" w:rsidR="00BB51F8" w:rsidRDefault="00000000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）根据例</w:t>
      </w:r>
      <w:r>
        <w:rPr>
          <w:rFonts w:hint="eastAsia"/>
          <w:sz w:val="24"/>
          <w:szCs w:val="24"/>
        </w:rPr>
        <w:t>6.4</w:t>
      </w:r>
      <w:r>
        <w:rPr>
          <w:rFonts w:hint="eastAsia"/>
          <w:sz w:val="24"/>
          <w:szCs w:val="24"/>
        </w:rPr>
        <w:t>的结论，有</w:t>
      </w:r>
    </w:p>
    <w:p w14:paraId="22AA2E42" w14:textId="77777777" w:rsidR="00BB51F8" w:rsidRDefault="00000000">
      <w:pPr>
        <w:pStyle w:val="a7"/>
        <w:ind w:left="420" w:firstLineChars="0" w:firstLine="0"/>
        <w:rPr>
          <w:sz w:val="24"/>
          <w:szCs w:val="24"/>
        </w:rPr>
      </w:pPr>
      <w:r>
        <w:rPr>
          <w:position w:val="-32"/>
          <w:sz w:val="24"/>
          <w:szCs w:val="24"/>
        </w:rPr>
        <w:object w:dxaOrig="2910" w:dyaOrig="720" w14:anchorId="0AEA0847">
          <v:shape id="_x0000_i1037" type="#_x0000_t75" style="width:145.8pt;height:36pt" o:ole="">
            <v:imagedata r:id="rId35" o:title=""/>
          </v:shape>
          <o:OLEObject Type="Embed" ProgID="Equation.DSMT4" ShapeID="_x0000_i1037" DrawAspect="Content" ObjectID="_1738687272" r:id="rId36"/>
        </w:object>
      </w:r>
    </w:p>
    <w:p w14:paraId="75BD53AB" w14:textId="77777777" w:rsidR="00BB51F8" w:rsidRDefault="00000000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反馈系数</w:t>
      </w:r>
      <w:r>
        <w:rPr>
          <w:position w:val="-32"/>
          <w:sz w:val="24"/>
          <w:szCs w:val="24"/>
        </w:rPr>
        <w:object w:dxaOrig="1035" w:dyaOrig="705" w14:anchorId="4F4C45C9">
          <v:shape id="_x0000_i1038" type="#_x0000_t75" style="width:51.6pt;height:35.4pt" o:ole="">
            <v:imagedata r:id="rId37" o:title=""/>
          </v:shape>
          <o:OLEObject Type="Embed" ProgID="Equation.DSMT4" ShapeID="_x0000_i1038" DrawAspect="Content" ObjectID="_1738687273" r:id="rId38"/>
        </w:object>
      </w:r>
    </w:p>
    <w:p w14:paraId="7B3FC213" w14:textId="77777777" w:rsidR="00BB51F8" w:rsidRDefault="00000000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电流传递函数</w:t>
      </w:r>
    </w:p>
    <w:p w14:paraId="580555F3" w14:textId="77777777" w:rsidR="00BB51F8" w:rsidRDefault="00000000">
      <w:pPr>
        <w:pStyle w:val="a7"/>
        <w:ind w:left="420" w:firstLineChars="0" w:firstLine="0"/>
        <w:rPr>
          <w:sz w:val="24"/>
          <w:szCs w:val="24"/>
        </w:rPr>
      </w:pPr>
      <w:r>
        <w:rPr>
          <w:position w:val="-32"/>
          <w:sz w:val="24"/>
          <w:szCs w:val="24"/>
        </w:rPr>
        <w:object w:dxaOrig="4260" w:dyaOrig="720" w14:anchorId="3C1E207D">
          <v:shape id="_x0000_i1039" type="#_x0000_t75" style="width:213pt;height:36pt" o:ole="">
            <v:imagedata r:id="rId39" o:title=""/>
          </v:shape>
          <o:OLEObject Type="Embed" ProgID="Equation.DSMT4" ShapeID="_x0000_i1039" DrawAspect="Content" ObjectID="_1738687274" r:id="rId40"/>
        </w:object>
      </w:r>
    </w:p>
    <w:p w14:paraId="5FBF3FA4" w14:textId="77777777" w:rsidR="00BB51F8" w:rsidRDefault="00000000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解得</w:t>
      </w:r>
      <w:r>
        <w:rPr>
          <w:position w:val="-14"/>
          <w:sz w:val="24"/>
          <w:szCs w:val="24"/>
        </w:rPr>
        <w:object w:dxaOrig="1425" w:dyaOrig="375" w14:anchorId="6AD12789">
          <v:shape id="_x0000_i1040" type="#_x0000_t75" style="width:71.4pt;height:18.6pt" o:ole="">
            <v:imagedata r:id="rId41" o:title=""/>
          </v:shape>
          <o:OLEObject Type="Embed" ProgID="Equation.DSMT4" ShapeID="_x0000_i1040" DrawAspect="Content" ObjectID="_1738687275" r:id="rId42"/>
        </w:object>
      </w:r>
      <w:r>
        <w:rPr>
          <w:rFonts w:hint="eastAsia"/>
          <w:sz w:val="24"/>
          <w:szCs w:val="24"/>
        </w:rPr>
        <w:t>。</w:t>
      </w:r>
    </w:p>
    <w:p w14:paraId="46F953CA" w14:textId="77777777" w:rsidR="00BB51F8" w:rsidRDefault="00000000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position w:val="-12"/>
          <w:sz w:val="24"/>
          <w:szCs w:val="24"/>
        </w:rPr>
        <w:object w:dxaOrig="585" w:dyaOrig="360" w14:anchorId="74E6A196">
          <v:shape id="_x0000_i1041" type="#_x0000_t75" style="width:29.4pt;height:18pt" o:ole="">
            <v:imagedata r:id="rId43" o:title=""/>
          </v:shape>
          <o:OLEObject Type="Embed" ProgID="Equation.DSMT4" ShapeID="_x0000_i1041" DrawAspect="Content" ObjectID="_1738687276" r:id="rId44"/>
        </w:objec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3dB</w:t>
      </w:r>
      <w:r>
        <w:rPr>
          <w:rFonts w:hint="eastAsia"/>
          <w:sz w:val="24"/>
          <w:szCs w:val="24"/>
        </w:rPr>
        <w:t>上截止频率为</w:t>
      </w:r>
    </w:p>
    <w:p w14:paraId="661044B9" w14:textId="77777777" w:rsidR="00BB51F8" w:rsidRDefault="00000000">
      <w:pPr>
        <w:pStyle w:val="a7"/>
        <w:ind w:left="420" w:firstLineChars="0" w:firstLine="0"/>
        <w:rPr>
          <w:sz w:val="24"/>
          <w:szCs w:val="24"/>
        </w:rPr>
      </w:pPr>
      <w:r>
        <w:rPr>
          <w:position w:val="-32"/>
          <w:sz w:val="24"/>
          <w:szCs w:val="24"/>
        </w:rPr>
        <w:object w:dxaOrig="2145" w:dyaOrig="705" w14:anchorId="4ED1EA35">
          <v:shape id="_x0000_i1042" type="#_x0000_t75" style="width:107.4pt;height:35.4pt" o:ole="">
            <v:imagedata r:id="rId45" o:title=""/>
          </v:shape>
          <o:OLEObject Type="Embed" ProgID="Equation.DSMT4" ShapeID="_x0000_i1042" DrawAspect="Content" ObjectID="_1738687277" r:id="rId46"/>
        </w:object>
      </w:r>
    </w:p>
    <w:p w14:paraId="19294CF8" w14:textId="77777777" w:rsidR="00BB51F8" w:rsidRDefault="00000000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密勒因子</w:t>
      </w:r>
      <w:r>
        <w:rPr>
          <w:position w:val="-14"/>
          <w:sz w:val="24"/>
          <w:szCs w:val="24"/>
        </w:rPr>
        <w:object w:dxaOrig="2925" w:dyaOrig="390" w14:anchorId="6612D0B0">
          <v:shape id="_x0000_i1043" type="#_x0000_t75" style="width:146.4pt;height:19.8pt" o:ole="">
            <v:imagedata r:id="rId47" o:title=""/>
          </v:shape>
          <o:OLEObject Type="Embed" ProgID="Equation.DSMT4" ShapeID="_x0000_i1043" DrawAspect="Content" ObjectID="_1738687278" r:id="rId48"/>
        </w:object>
      </w:r>
      <w:r>
        <w:rPr>
          <w:rFonts w:hint="eastAsia"/>
          <w:sz w:val="24"/>
          <w:szCs w:val="24"/>
        </w:rPr>
        <w:t>，由此得</w:t>
      </w:r>
      <w:r>
        <w:rPr>
          <w:position w:val="-12"/>
          <w:sz w:val="24"/>
          <w:szCs w:val="24"/>
        </w:rPr>
        <w:object w:dxaOrig="2115" w:dyaOrig="390" w14:anchorId="7ADCDD2E">
          <v:shape id="_x0000_i1044" type="#_x0000_t75" style="width:105.6pt;height:19.8pt" o:ole="">
            <v:imagedata r:id="rId49" o:title=""/>
          </v:shape>
          <o:OLEObject Type="Embed" ProgID="Equation.DSMT4" ShapeID="_x0000_i1044" DrawAspect="Content" ObjectID="_1738687279" r:id="rId50"/>
        </w:object>
      </w:r>
      <w:r>
        <w:rPr>
          <w:rFonts w:hint="eastAsia"/>
          <w:sz w:val="24"/>
          <w:szCs w:val="24"/>
        </w:rPr>
        <w:t>。</w:t>
      </w:r>
    </w:p>
    <w:p w14:paraId="607A7ED0" w14:textId="77777777" w:rsidR="00BB51F8" w:rsidRDefault="00000000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最终求得</w:t>
      </w:r>
      <w:r>
        <w:rPr>
          <w:position w:val="-14"/>
          <w:sz w:val="24"/>
          <w:szCs w:val="24"/>
        </w:rPr>
        <w:object w:dxaOrig="3885" w:dyaOrig="405" w14:anchorId="061E2779">
          <v:shape id="_x0000_i1045" type="#_x0000_t75" style="width:194.4pt;height:20.4pt" o:ole="">
            <v:imagedata r:id="rId51" o:title=""/>
          </v:shape>
          <o:OLEObject Type="Embed" ProgID="Equation.DSMT4" ShapeID="_x0000_i1045" DrawAspect="Content" ObjectID="_1738687280" r:id="rId52"/>
        </w:object>
      </w:r>
      <w:r>
        <w:rPr>
          <w:rFonts w:hint="eastAsia"/>
          <w:sz w:val="24"/>
          <w:szCs w:val="24"/>
        </w:rPr>
        <w:t>。</w:t>
      </w:r>
    </w:p>
    <w:p w14:paraId="565FDEA8" w14:textId="77777777" w:rsidR="00BB51F8" w:rsidRDefault="00000000">
      <w:pPr>
        <w:pStyle w:val="2"/>
      </w:pPr>
      <w:r>
        <w:rPr>
          <w:rFonts w:hint="eastAsia"/>
        </w:rPr>
        <w:lastRenderedPageBreak/>
        <w:t>题</w:t>
      </w:r>
      <w:r>
        <w:rPr>
          <w:rFonts w:hint="eastAsia"/>
        </w:rPr>
        <w:t>6.16</w:t>
      </w:r>
    </w:p>
    <w:p w14:paraId="36EDBEDB" w14:textId="77777777" w:rsidR="00BB51F8" w:rsidRDefault="00000000">
      <w:pPr>
        <w:rPr>
          <w:color w:val="FF0000"/>
        </w:rPr>
      </w:pPr>
      <w:r>
        <w:rPr>
          <w:rFonts w:hint="eastAsia"/>
          <w:color w:val="FF0000"/>
        </w:rPr>
        <w:t>考察内容：</w:t>
      </w:r>
    </w:p>
    <w:p w14:paraId="59BF99A5" w14:textId="77777777" w:rsidR="00BB51F8" w:rsidRDefault="00000000">
      <w:pPr>
        <w:rPr>
          <w:color w:val="FF0000"/>
        </w:rPr>
      </w:pPr>
      <w:r>
        <w:rPr>
          <w:color w:val="FF0000"/>
        </w:rPr>
        <w:t>深度负反馈分析方法</w:t>
      </w:r>
    </w:p>
    <w:p w14:paraId="267630BA" w14:textId="77777777" w:rsidR="00BB51F8" w:rsidRDefault="00BB51F8"/>
    <w:p w14:paraId="1F38049F" w14:textId="77777777" w:rsidR="00BB51F8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</w:p>
    <w:p w14:paraId="43161251" w14:textId="77777777" w:rsidR="00BB51F8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等效电路如下图所示</w:t>
      </w:r>
    </w:p>
    <w:p w14:paraId="40C97D00" w14:textId="77777777" w:rsidR="00BB51F8" w:rsidRDefault="00000000">
      <w:pPr>
        <w:rPr>
          <w:sz w:val="24"/>
          <w:szCs w:val="24"/>
        </w:rPr>
      </w:pPr>
      <w:r>
        <w:pict w14:anchorId="4DDD06E0">
          <v:shape id="_x0000_i1046" type="#_x0000_t75" style="width:305.4pt;height:269.4pt">
            <v:imagedata r:id="rId53" o:title=""/>
          </v:shape>
        </w:pict>
      </w:r>
    </w:p>
    <w:p w14:paraId="0CCD3F19" w14:textId="77777777" w:rsidR="00BB51F8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判断负反馈类型为电流取样，电流相加</w:t>
      </w:r>
    </w:p>
    <w:p w14:paraId="38FA4A3F" w14:textId="77777777" w:rsidR="00BB51F8" w:rsidRDefault="00000000">
      <w:pPr>
        <w:rPr>
          <w:sz w:val="24"/>
          <w:szCs w:val="24"/>
        </w:rPr>
      </w:pPr>
      <w:r>
        <w:rPr>
          <w:position w:val="-32"/>
          <w:sz w:val="24"/>
          <w:szCs w:val="24"/>
        </w:rPr>
        <w:object w:dxaOrig="1320" w:dyaOrig="705" w14:anchorId="335DA8E0">
          <v:shape id="_x0000_i1047" type="#_x0000_t75" style="width:66pt;height:35.4pt" o:ole="">
            <v:imagedata r:id="rId54" o:title=""/>
          </v:shape>
          <o:OLEObject Type="Embed" ProgID="Equation.DSMT4" ShapeID="_x0000_i1047" DrawAspect="Content" ObjectID="_1738687281" r:id="rId55"/>
        </w:object>
      </w:r>
    </w:p>
    <w:p w14:paraId="74FF1425" w14:textId="77777777" w:rsidR="00BB51F8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）根据深度负反馈</w:t>
      </w:r>
    </w:p>
    <w:p w14:paraId="78B4D7A8" w14:textId="77777777" w:rsidR="00BB51F8" w:rsidRDefault="00000000">
      <w:pPr>
        <w:rPr>
          <w:sz w:val="24"/>
          <w:szCs w:val="24"/>
        </w:rPr>
      </w:pPr>
      <w:r>
        <w:rPr>
          <w:position w:val="-30"/>
          <w:sz w:val="24"/>
          <w:szCs w:val="24"/>
        </w:rPr>
        <w:object w:dxaOrig="825" w:dyaOrig="675" w14:anchorId="2B2469A0">
          <v:shape id="_x0000_i1048" type="#_x0000_t75" style="width:41.4pt;height:33.6pt" o:ole="">
            <v:imagedata r:id="rId56" o:title=""/>
          </v:shape>
          <o:OLEObject Type="Embed" ProgID="Equation.DSMT4" ShapeID="_x0000_i1048" DrawAspect="Content" ObjectID="_1738687282" r:id="rId57"/>
        </w:object>
      </w:r>
      <w:r>
        <w:rPr>
          <w:rFonts w:hint="eastAsia"/>
          <w:sz w:val="24"/>
          <w:szCs w:val="24"/>
        </w:rPr>
        <w:t>，而</w:t>
      </w:r>
      <w:r>
        <w:rPr>
          <w:position w:val="-14"/>
          <w:sz w:val="24"/>
          <w:szCs w:val="24"/>
        </w:rPr>
        <w:object w:dxaOrig="3600" w:dyaOrig="390" w14:anchorId="2EF4E735">
          <v:shape id="_x0000_i1049" type="#_x0000_t75" style="width:180pt;height:19.8pt" o:ole="">
            <v:imagedata r:id="rId58" o:title=""/>
          </v:shape>
          <o:OLEObject Type="Embed" ProgID="Equation.DSMT4" ShapeID="_x0000_i1049" DrawAspect="Content" ObjectID="_1738687283" r:id="rId59"/>
        </w:object>
      </w:r>
    </w:p>
    <w:p w14:paraId="4CC250ED" w14:textId="77777777" w:rsidR="00BB51F8" w:rsidRDefault="00000000">
      <w:pPr>
        <w:numPr>
          <w:ilvl w:val="0"/>
          <w:numId w:val="2"/>
        </w:numPr>
        <w:rPr>
          <w:position w:val="-64"/>
          <w:sz w:val="24"/>
          <w:szCs w:val="24"/>
        </w:rPr>
      </w:pPr>
      <w:r>
        <w:rPr>
          <w:position w:val="-64"/>
          <w:sz w:val="24"/>
          <w:szCs w:val="24"/>
        </w:rPr>
        <w:object w:dxaOrig="2640" w:dyaOrig="1395" w14:anchorId="0456AC0E">
          <v:shape id="_x0000_i1050" type="#_x0000_t75" style="width:132pt;height:69.6pt" o:ole="">
            <v:imagedata r:id="rId60" o:title=""/>
          </v:shape>
          <o:OLEObject Type="Embed" ProgID="Equation.DSMT4" ShapeID="_x0000_i1050" DrawAspect="Content" ObjectID="_1738687284" r:id="rId61"/>
        </w:object>
      </w:r>
    </w:p>
    <w:p w14:paraId="55A7688A" w14:textId="77777777" w:rsidR="00BB51F8" w:rsidRDefault="00000000">
      <w:pPr>
        <w:keepNext/>
        <w:keepLines/>
        <w:spacing w:before="340" w:after="330" w:line="578" w:lineRule="auto"/>
        <w:outlineLvl w:val="0"/>
        <w:rPr>
          <w:rFonts w:eastAsia="宋体"/>
          <w:b/>
          <w:bCs/>
          <w:kern w:val="44"/>
          <w:sz w:val="44"/>
          <w:szCs w:val="44"/>
        </w:rPr>
      </w:pPr>
      <w:r>
        <w:rPr>
          <w:rFonts w:eastAsia="宋体" w:hint="eastAsia"/>
          <w:b/>
          <w:bCs/>
          <w:kern w:val="44"/>
          <w:sz w:val="44"/>
          <w:szCs w:val="44"/>
        </w:rPr>
        <w:lastRenderedPageBreak/>
        <w:t>题</w:t>
      </w:r>
      <w:r>
        <w:rPr>
          <w:rFonts w:eastAsia="宋体"/>
          <w:b/>
          <w:bCs/>
          <w:kern w:val="44"/>
          <w:sz w:val="44"/>
          <w:szCs w:val="44"/>
        </w:rPr>
        <w:t>6.17</w:t>
      </w:r>
    </w:p>
    <w:p w14:paraId="12626B2D" w14:textId="77777777" w:rsidR="00BB51F8" w:rsidRDefault="00000000">
      <w:r>
        <w:rPr>
          <w:rFonts w:hint="eastAsia"/>
          <w:noProof/>
        </w:rPr>
        <w:drawing>
          <wp:inline distT="0" distB="0" distL="0" distR="0" wp14:anchorId="0C1359B9" wp14:editId="5D65D05E">
            <wp:extent cx="5274310" cy="2038350"/>
            <wp:effectExtent l="0" t="0" r="1397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462F" w14:textId="77777777" w:rsidR="00BB51F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</w:p>
    <w:p w14:paraId="3FAF52B0" w14:textId="77777777" w:rsidR="00BB51F8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反馈类型为电流并联深度负反馈，求反馈系数的等效电路如下</w:t>
      </w:r>
    </w:p>
    <w:p w14:paraId="44040D11" w14:textId="77777777" w:rsidR="00BB51F8" w:rsidRDefault="00000000">
      <w:pPr>
        <w:rPr>
          <w:sz w:val="28"/>
          <w:szCs w:val="28"/>
        </w:rPr>
      </w:pPr>
      <w:r>
        <w:rPr>
          <w:sz w:val="28"/>
          <w:szCs w:val="28"/>
        </w:rPr>
        <w:t>将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object w:dxaOrig="1002" w:dyaOrig="426" w14:anchorId="25F78EE6">
          <v:shape id="_x0000_i1051" type="#_x0000_t75" style="width:50.4pt;height:21.6pt" o:ole="">
            <v:imagedata r:id="rId63" o:title=""/>
          </v:shape>
          <o:OLEObject Type="Embed" ProgID="Equation.DSMT4" ShapeID="_x0000_i1051" DrawAspect="Content" ObjectID="_1738687285" r:id="rId64"/>
        </w:object>
      </w:r>
      <w:r>
        <w:rPr>
          <w:sz w:val="28"/>
          <w:szCs w:val="28"/>
        </w:rPr>
        <w:t>视作</w:t>
      </w:r>
      <w:r>
        <w:rPr>
          <w:sz w:val="28"/>
          <w:szCs w:val="28"/>
        </w:rPr>
        <w:object w:dxaOrig="401" w:dyaOrig="463" w14:anchorId="2531E4D9">
          <v:shape id="_x0000_i1052" type="#_x0000_t75" style="width:19.8pt;height:23.4pt" o:ole="">
            <v:imagedata r:id="rId65" o:title=""/>
          </v:shape>
          <o:OLEObject Type="Embed" ProgID="Equation.DSMT4" ShapeID="_x0000_i1052" DrawAspect="Content" ObjectID="_1738687286" r:id="rId66"/>
        </w:object>
      </w:r>
      <w:r>
        <w:rPr>
          <w:sz w:val="28"/>
          <w:szCs w:val="28"/>
        </w:rPr>
        <w:t>，对应电流为</w:t>
      </w:r>
      <w:r>
        <w:rPr>
          <w:sz w:val="28"/>
          <w:szCs w:val="28"/>
        </w:rPr>
        <w:object w:dxaOrig="326" w:dyaOrig="463" w14:anchorId="062523C4">
          <v:shape id="_x0000_i1053" type="#_x0000_t75" style="width:16.2pt;height:23.4pt" o:ole="">
            <v:imagedata r:id="rId67" o:title=""/>
          </v:shape>
          <o:OLEObject Type="Embed" ProgID="Equation.DSMT4" ShapeID="_x0000_i1053" DrawAspect="Content" ObjectID="_1738687287" r:id="rId68"/>
        </w:object>
      </w:r>
      <w:r>
        <w:rPr>
          <w:sz w:val="28"/>
          <w:szCs w:val="28"/>
        </w:rPr>
        <w:t>，反馈回路为：</w:t>
      </w:r>
    </w:p>
    <w:p w14:paraId="6A762AED" w14:textId="77777777" w:rsidR="00BB51F8" w:rsidRDefault="00000000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9D9BBE4" wp14:editId="110A01AF">
            <wp:extent cx="2729230" cy="1697355"/>
            <wp:effectExtent l="0" t="0" r="1397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B990" w14:textId="77777777" w:rsidR="00BB51F8" w:rsidRDefault="00000000">
      <w:pPr>
        <w:jc w:val="left"/>
      </w:pPr>
      <w:r>
        <w:rPr>
          <w:position w:val="-36"/>
        </w:rPr>
        <w:object w:dxaOrig="2235" w:dyaOrig="872" w14:anchorId="47EF409C">
          <v:shape id="_x0000_i1054" type="#_x0000_t75" alt="" style="width:111.6pt;height:43.8pt" o:ole="">
            <v:imagedata r:id="rId70" o:title=""/>
          </v:shape>
          <o:OLEObject Type="Embed" ProgID="Equation.DSMT4" ShapeID="_x0000_i1054" DrawAspect="Content" ObjectID="_1738687288" r:id="rId71"/>
        </w:object>
      </w:r>
      <w:r>
        <w:rPr>
          <w:rFonts w:hint="eastAsia"/>
        </w:rPr>
        <w:t>、</w:t>
      </w:r>
    </w:p>
    <w:p w14:paraId="57309FA1" w14:textId="77777777" w:rsidR="00BB51F8" w:rsidRDefault="00000000">
      <w:pPr>
        <w:jc w:val="left"/>
        <w:rPr>
          <w:sz w:val="28"/>
          <w:szCs w:val="28"/>
        </w:rPr>
      </w:pPr>
      <w:r>
        <w:rPr>
          <w:sz w:val="28"/>
          <w:szCs w:val="28"/>
        </w:rPr>
        <w:t>对于电流相加深度负反馈有：</w:t>
      </w:r>
    </w:p>
    <w:p w14:paraId="7F68C6EA" w14:textId="77777777" w:rsidR="00BB51F8" w:rsidRDefault="00000000">
      <w:pPr>
        <w:rPr>
          <w:position w:val="-64"/>
          <w:sz w:val="24"/>
          <w:szCs w:val="24"/>
        </w:rPr>
      </w:pPr>
      <w:r>
        <w:rPr>
          <w:position w:val="-88"/>
        </w:rPr>
        <w:object w:dxaOrig="5739" w:dyaOrig="2190" w14:anchorId="408E76B1">
          <v:shape id="_x0000_i1055" type="#_x0000_t75" alt="" style="width:286.8pt;height:109.8pt" o:ole="">
            <v:imagedata r:id="rId72" o:title=""/>
          </v:shape>
          <o:OLEObject Type="Embed" ProgID="Equation.DSMT4" ShapeID="_x0000_i1055" DrawAspect="Content" ObjectID="_1738687289" r:id="rId73"/>
        </w:object>
      </w:r>
    </w:p>
    <w:p w14:paraId="71A400A2" w14:textId="77777777" w:rsidR="00BB51F8" w:rsidRDefault="00000000">
      <w:pPr>
        <w:pStyle w:val="2"/>
      </w:pPr>
      <w:r>
        <w:rPr>
          <w:rFonts w:hint="eastAsia"/>
        </w:rPr>
        <w:lastRenderedPageBreak/>
        <w:t>题</w:t>
      </w:r>
      <w:r>
        <w:rPr>
          <w:rFonts w:hint="eastAsia"/>
        </w:rPr>
        <w:t>6.24</w:t>
      </w:r>
    </w:p>
    <w:p w14:paraId="3BB929FB" w14:textId="77777777" w:rsidR="00BB51F8" w:rsidRDefault="00000000">
      <w:pPr>
        <w:rPr>
          <w:color w:val="FF0000"/>
        </w:rPr>
      </w:pPr>
      <w:r>
        <w:rPr>
          <w:color w:val="FF0000"/>
        </w:rPr>
        <w:t>考察内容</w:t>
      </w:r>
      <w:r>
        <w:rPr>
          <w:rFonts w:hint="eastAsia"/>
          <w:color w:val="FF0000"/>
        </w:rPr>
        <w:t>：</w:t>
      </w:r>
    </w:p>
    <w:p w14:paraId="498C6803" w14:textId="77777777" w:rsidR="00BB51F8" w:rsidRDefault="00000000">
      <w:pPr>
        <w:rPr>
          <w:color w:val="FF0000"/>
        </w:rPr>
      </w:pPr>
      <w:r>
        <w:rPr>
          <w:color w:val="FF0000"/>
        </w:rPr>
        <w:t>负反馈稳定性判断</w:t>
      </w:r>
    </w:p>
    <w:p w14:paraId="2A7F0F29" w14:textId="77777777" w:rsidR="00BB51F8" w:rsidRDefault="00BB51F8"/>
    <w:p w14:paraId="67756A17" w14:textId="77777777" w:rsidR="00BB51F8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</w:p>
    <w:p w14:paraId="1E73D82A" w14:textId="3520972B" w:rsidR="00BB51F8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</w:p>
    <w:p w14:paraId="5D3874A2" w14:textId="6767CB45" w:rsidR="00BB51F8" w:rsidRDefault="002758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bode</w:t>
      </w:r>
      <w:r>
        <w:rPr>
          <w:rFonts w:hint="eastAsia"/>
          <w:sz w:val="24"/>
          <w:szCs w:val="24"/>
        </w:rPr>
        <w:t>图估算相角，找出临界频率，再求对应幅度</w:t>
      </w:r>
    </w:p>
    <w:p w14:paraId="59DF5F97" w14:textId="6584D1F8" w:rsidR="00BB51F8" w:rsidRDefault="002758B1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114300" distR="114300" wp14:anchorId="3377F5F4" wp14:editId="1C2369D5">
            <wp:extent cx="3538220" cy="1692275"/>
            <wp:effectExtent l="0" t="0" r="12700" b="14605"/>
            <wp:docPr id="2" name="图片 2" descr="31c77f7f0bd9d13af03c00071c293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1c77f7f0bd9d13af03c00071c2938b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FD8B" w14:textId="77777777" w:rsidR="00BB51F8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position w:val="-54"/>
          <w:sz w:val="24"/>
          <w:szCs w:val="24"/>
        </w:rPr>
        <w:object w:dxaOrig="2970" w:dyaOrig="960" w14:anchorId="5E70FDD1">
          <v:shape id="_x0000_i1056" type="#_x0000_t75" style="width:148.8pt;height:48pt" o:ole="">
            <v:imagedata r:id="rId75" o:title=""/>
          </v:shape>
          <o:OLEObject Type="Embed" ProgID="Equation.DSMT4" ShapeID="_x0000_i1056" DrawAspect="Content" ObjectID="_1738687290" r:id="rId76"/>
        </w:object>
      </w:r>
    </w:p>
    <w:p w14:paraId="15A5A799" w14:textId="77777777" w:rsidR="00BB51F8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position w:val="-10"/>
          <w:sz w:val="24"/>
          <w:szCs w:val="24"/>
        </w:rPr>
        <w:object w:dxaOrig="780" w:dyaOrig="360" w14:anchorId="2FC620D4">
          <v:shape id="_x0000_i1057" type="#_x0000_t75" style="width:39pt;height:18pt" o:ole="">
            <v:imagedata r:id="rId77" o:title=""/>
          </v:shape>
          <o:OLEObject Type="Embed" ProgID="Equation.DSMT4" ShapeID="_x0000_i1057" DrawAspect="Content" ObjectID="_1738687291" r:id="rId78"/>
        </w:object>
      </w:r>
      <w:r>
        <w:rPr>
          <w:rFonts w:hint="eastAsia"/>
          <w:sz w:val="24"/>
          <w:szCs w:val="24"/>
        </w:rPr>
        <w:t>，</w:t>
      </w:r>
      <w:r>
        <w:rPr>
          <w:position w:val="-12"/>
          <w:sz w:val="24"/>
          <w:szCs w:val="24"/>
        </w:rPr>
        <w:object w:dxaOrig="1875" w:dyaOrig="390" w14:anchorId="5EE6400D">
          <v:shape id="_x0000_i1058" type="#_x0000_t75" style="width:93.6pt;height:19.8pt" o:ole="">
            <v:imagedata r:id="rId79" o:title=""/>
          </v:shape>
          <o:OLEObject Type="Embed" ProgID="Equation.DSMT4" ShapeID="_x0000_i1058" DrawAspect="Content" ObjectID="_1738687292" r:id="rId80"/>
        </w:object>
      </w:r>
      <w:r>
        <w:rPr>
          <w:rFonts w:hint="eastAsia"/>
          <w:sz w:val="24"/>
          <w:szCs w:val="24"/>
        </w:rPr>
        <w:t>，因此</w:t>
      </w:r>
    </w:p>
    <w:p w14:paraId="0F1B53DB" w14:textId="77777777" w:rsidR="00BB51F8" w:rsidRDefault="00000000">
      <w:pPr>
        <w:rPr>
          <w:sz w:val="24"/>
          <w:szCs w:val="24"/>
        </w:rPr>
      </w:pPr>
      <w:r>
        <w:rPr>
          <w:position w:val="-24"/>
          <w:sz w:val="24"/>
          <w:szCs w:val="24"/>
        </w:rPr>
        <w:object w:dxaOrig="5085" w:dyaOrig="645" w14:anchorId="42342729">
          <v:shape id="_x0000_i1059" type="#_x0000_t75" style="width:254.4pt;height:32.4pt" o:ole="">
            <v:imagedata r:id="rId81" o:title=""/>
          </v:shape>
          <o:OLEObject Type="Embed" ProgID="Equation.DSMT4" ShapeID="_x0000_i1059" DrawAspect="Content" ObjectID="_1738687293" r:id="rId82"/>
        </w:object>
      </w:r>
      <w:r>
        <w:rPr>
          <w:rFonts w:hint="eastAsia"/>
          <w:noProof/>
          <w:sz w:val="24"/>
          <w:szCs w:val="24"/>
        </w:rPr>
        <w:drawing>
          <wp:inline distT="0" distB="0" distL="114300" distR="114300" wp14:anchorId="65CF3412" wp14:editId="590D911F">
            <wp:extent cx="2619375" cy="636270"/>
            <wp:effectExtent l="0" t="0" r="1905" b="3810"/>
            <wp:docPr id="3" name="图片 3" descr="1058f476669d72c0fddb31c03a2f5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058f476669d72c0fddb31c03a2f5b8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9FAC" w14:textId="77777777" w:rsidR="00BB51F8" w:rsidRDefault="00BB51F8">
      <w:pPr>
        <w:rPr>
          <w:sz w:val="24"/>
          <w:szCs w:val="24"/>
        </w:rPr>
      </w:pPr>
    </w:p>
    <w:p w14:paraId="30365C48" w14:textId="77777777" w:rsidR="00BB51F8" w:rsidRDefault="00000000">
      <w:pPr>
        <w:keepNext/>
        <w:keepLines/>
        <w:spacing w:before="340" w:after="330" w:line="578" w:lineRule="auto"/>
        <w:outlineLvl w:val="0"/>
        <w:rPr>
          <w:rFonts w:eastAsia="宋体"/>
          <w:b/>
          <w:bCs/>
          <w:kern w:val="44"/>
          <w:sz w:val="44"/>
          <w:szCs w:val="44"/>
        </w:rPr>
      </w:pPr>
      <w:r>
        <w:rPr>
          <w:rFonts w:eastAsia="宋体" w:hint="eastAsia"/>
          <w:b/>
          <w:bCs/>
          <w:kern w:val="44"/>
          <w:sz w:val="44"/>
          <w:szCs w:val="44"/>
        </w:rPr>
        <w:t>题</w:t>
      </w:r>
      <w:r>
        <w:rPr>
          <w:rFonts w:eastAsia="宋体"/>
          <w:b/>
          <w:bCs/>
          <w:kern w:val="44"/>
          <w:sz w:val="44"/>
          <w:szCs w:val="44"/>
        </w:rPr>
        <w:t>6.25</w:t>
      </w:r>
    </w:p>
    <w:p w14:paraId="307F04FB" w14:textId="77777777" w:rsidR="00BB51F8" w:rsidRDefault="00000000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8853264" wp14:editId="28EB2841">
            <wp:extent cx="5274310" cy="1177925"/>
            <wp:effectExtent l="0" t="0" r="13970" b="1079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EE53" w14:textId="77777777" w:rsidR="00BB51F8" w:rsidRDefault="00000000">
      <w:pPr>
        <w:jc w:val="left"/>
      </w:pPr>
      <w:r>
        <w:rPr>
          <w:position w:val="-42"/>
        </w:rPr>
        <w:object w:dxaOrig="5973" w:dyaOrig="1265" w14:anchorId="60741E40">
          <v:shape id="_x0000_i1060" type="#_x0000_t75" style="width:298.8pt;height:63pt" o:ole="">
            <v:imagedata r:id="rId85" o:title=""/>
          </v:shape>
          <o:OLEObject Type="Embed" ProgID="Equation.DSMT4" ShapeID="_x0000_i1060" DrawAspect="Content" ObjectID="_1738687294" r:id="rId86"/>
        </w:object>
      </w:r>
    </w:p>
    <w:p w14:paraId="50399129" w14:textId="77777777" w:rsidR="00BB51F8" w:rsidRDefault="0000000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</w:p>
    <w:p w14:paraId="4B82B5C6" w14:textId="77777777" w:rsidR="00BB51F8" w:rsidRDefault="0000000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F = 0.01</w:t>
      </w:r>
      <w:r>
        <w:rPr>
          <w:sz w:val="28"/>
          <w:szCs w:val="28"/>
        </w:rPr>
        <w:t>，在增益交界频率时：</w:t>
      </w:r>
    </w:p>
    <w:p w14:paraId="70844BA3" w14:textId="77777777" w:rsidR="00BB51F8" w:rsidRDefault="00000000">
      <w:pPr>
        <w:jc w:val="left"/>
      </w:pPr>
      <w:r>
        <w:rPr>
          <w:position w:val="-36"/>
        </w:rPr>
        <w:object w:dxaOrig="6136" w:dyaOrig="1039" w14:anchorId="61B978E1">
          <v:shape id="_x0000_i1061" type="#_x0000_t75" style="width:306.6pt;height:52.2pt" o:ole="">
            <v:imagedata r:id="rId87" o:title=""/>
          </v:shape>
          <o:OLEObject Type="Embed" ProgID="Equation.DSMT4" ShapeID="_x0000_i1061" DrawAspect="Content" ObjectID="_1738687295" r:id="rId88"/>
        </w:object>
      </w:r>
    </w:p>
    <w:p w14:paraId="1E569CD6" w14:textId="77777777" w:rsidR="00BB51F8" w:rsidRDefault="0000000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相位裕量为</w:t>
      </w:r>
    </w:p>
    <w:p w14:paraId="7BCB7184" w14:textId="77777777" w:rsidR="00BB51F8" w:rsidRDefault="00000000">
      <w:pPr>
        <w:jc w:val="left"/>
      </w:pPr>
      <w:r>
        <w:rPr>
          <w:position w:val="-20"/>
        </w:rPr>
        <w:object w:dxaOrig="4646" w:dyaOrig="726" w14:anchorId="235F44B4">
          <v:shape id="_x0000_i1062" type="#_x0000_t75" style="width:232.2pt;height:36.6pt" o:ole="">
            <v:imagedata r:id="rId89" o:title=""/>
          </v:shape>
          <o:OLEObject Type="Embed" ProgID="Equation.DSMT4" ShapeID="_x0000_i1062" DrawAspect="Content" ObjectID="_1738687296" r:id="rId90"/>
        </w:object>
      </w:r>
    </w:p>
    <w:p w14:paraId="46CEC280" w14:textId="77777777" w:rsidR="00BB51F8" w:rsidRDefault="00000000">
      <w:pPr>
        <w:jc w:val="left"/>
      </w:pPr>
      <w:r>
        <w:rPr>
          <w:sz w:val="28"/>
          <w:szCs w:val="28"/>
        </w:rPr>
        <w:t>F = 0.01</w:t>
      </w:r>
      <w:r>
        <w:rPr>
          <w:sz w:val="28"/>
          <w:szCs w:val="28"/>
        </w:rPr>
        <w:t>，在相位交界频率时：</w:t>
      </w:r>
      <w:r>
        <w:rPr>
          <w:sz w:val="28"/>
          <w:szCs w:val="28"/>
        </w:rPr>
        <w:cr/>
      </w:r>
      <w:r>
        <w:rPr>
          <w:position w:val="-20"/>
        </w:rPr>
        <w:object w:dxaOrig="6211" w:dyaOrig="764" w14:anchorId="18DB75A0">
          <v:shape id="_x0000_i1063" type="#_x0000_t75" style="width:310.8pt;height:38.4pt" o:ole="">
            <v:imagedata r:id="rId91" o:title=""/>
          </v:shape>
          <o:OLEObject Type="Embed" ProgID="Equation.DSMT4" ShapeID="_x0000_i1063" DrawAspect="Content" ObjectID="_1738687297" r:id="rId92"/>
        </w:object>
      </w:r>
    </w:p>
    <w:p w14:paraId="0508718F" w14:textId="77777777" w:rsidR="00BB51F8" w:rsidRDefault="0000000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增益裕量为</w:t>
      </w:r>
    </w:p>
    <w:p w14:paraId="2FF9323F" w14:textId="77777777" w:rsidR="00BB51F8" w:rsidRDefault="00000000">
      <w:pPr>
        <w:jc w:val="left"/>
        <w:rPr>
          <w:sz w:val="28"/>
          <w:szCs w:val="28"/>
        </w:rPr>
      </w:pPr>
      <w:r>
        <w:rPr>
          <w:sz w:val="28"/>
          <w:szCs w:val="28"/>
        </w:rPr>
        <w:object w:dxaOrig="4520" w:dyaOrig="1190" w14:anchorId="363C327F">
          <v:shape id="_x0000_i1064" type="#_x0000_t75" style="width:226.2pt;height:59.4pt" o:ole="">
            <v:imagedata r:id="rId93" o:title=""/>
          </v:shape>
          <o:OLEObject Type="Embed" ProgID="Equation.DSMT4" ShapeID="_x0000_i1064" DrawAspect="Content" ObjectID="_1738687298" r:id="rId94"/>
        </w:object>
      </w:r>
    </w:p>
    <w:p w14:paraId="060976AE" w14:textId="77777777" w:rsidR="00BB51F8" w:rsidRDefault="0000000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）若</w:t>
      </w:r>
      <w:r>
        <w:rPr>
          <w:sz w:val="28"/>
          <w:szCs w:val="28"/>
        </w:rPr>
        <w:t xml:space="preserve"> r = 60</w:t>
      </w:r>
      <w:r>
        <w:rPr>
          <w:rFonts w:ascii="微软雅黑" w:eastAsia="微软雅黑" w:hAnsi="微软雅黑" w:cs="微软雅黑" w:hint="eastAsia"/>
          <w:sz w:val="28"/>
          <w:szCs w:val="28"/>
        </w:rPr>
        <w:t>◦</w:t>
      </w:r>
      <w:r>
        <w:rPr>
          <w:sz w:val="28"/>
          <w:szCs w:val="28"/>
        </w:rPr>
        <w:t>，则</w:t>
      </w:r>
    </w:p>
    <w:p w14:paraId="341A91E1" w14:textId="77777777" w:rsidR="00BB51F8" w:rsidRDefault="00000000">
      <w:pPr>
        <w:jc w:val="left"/>
      </w:pPr>
      <w:r>
        <w:rPr>
          <w:position w:val="-20"/>
        </w:rPr>
        <w:object w:dxaOrig="5998" w:dyaOrig="751" w14:anchorId="3E6A14E5">
          <v:shape id="_x0000_i1065" type="#_x0000_t75" style="width:300pt;height:37.8pt" o:ole="">
            <v:imagedata r:id="rId95" o:title=""/>
          </v:shape>
          <o:OLEObject Type="Embed" ProgID="Equation.DSMT4" ShapeID="_x0000_i1065" DrawAspect="Content" ObjectID="_1738687299" r:id="rId96"/>
        </w:object>
      </w:r>
    </w:p>
    <w:p w14:paraId="7A5B4611" w14:textId="77777777" w:rsidR="00BB51F8" w:rsidRDefault="0000000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所以反馈系数为</w:t>
      </w:r>
    </w:p>
    <w:p w14:paraId="1A9BF882" w14:textId="77777777" w:rsidR="00BB51F8" w:rsidRDefault="00000000">
      <w:pPr>
        <w:jc w:val="left"/>
      </w:pPr>
      <w:r>
        <w:rPr>
          <w:position w:val="-36"/>
        </w:rPr>
        <w:object w:dxaOrig="6712" w:dyaOrig="1077" w14:anchorId="06B0581B">
          <v:shape id="_x0000_i1066" type="#_x0000_t75" style="width:335.4pt;height:54pt" o:ole="">
            <v:imagedata r:id="rId97" o:title=""/>
          </v:shape>
          <o:OLEObject Type="Embed" ProgID="Equation.DSMT4" ShapeID="_x0000_i1066" DrawAspect="Content" ObjectID="_1738687300" r:id="rId98"/>
        </w:object>
      </w:r>
    </w:p>
    <w:p w14:paraId="6C99504A" w14:textId="77777777" w:rsidR="00BB51F8" w:rsidRDefault="0000000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F = 0.01</w:t>
      </w:r>
      <w:r>
        <w:rPr>
          <w:sz w:val="28"/>
          <w:szCs w:val="28"/>
        </w:rPr>
        <w:t>，转角频率改为</w:t>
      </w:r>
      <w:r>
        <w:rPr>
          <w:sz w:val="28"/>
          <w:szCs w:val="28"/>
        </w:rPr>
        <w:t xml:space="preserve"> 1MHz</w:t>
      </w:r>
      <w:r>
        <w:rPr>
          <w:sz w:val="28"/>
          <w:szCs w:val="28"/>
        </w:rPr>
        <w:t>，</w:t>
      </w:r>
      <w:r>
        <w:rPr>
          <w:sz w:val="28"/>
          <w:szCs w:val="28"/>
        </w:rPr>
        <w:t>3MHz</w:t>
      </w:r>
      <w:r>
        <w:rPr>
          <w:sz w:val="28"/>
          <w:szCs w:val="28"/>
        </w:rPr>
        <w:t>，</w:t>
      </w:r>
      <w:r>
        <w:rPr>
          <w:sz w:val="28"/>
          <w:szCs w:val="28"/>
        </w:rPr>
        <w:t>20MHz</w:t>
      </w:r>
      <w:r>
        <w:rPr>
          <w:sz w:val="28"/>
          <w:szCs w:val="28"/>
        </w:rPr>
        <w:t>，在增益交界频率时：</w:t>
      </w:r>
    </w:p>
    <w:p w14:paraId="50AA2882" w14:textId="77777777" w:rsidR="00BB51F8" w:rsidRDefault="00000000">
      <w:pPr>
        <w:jc w:val="left"/>
      </w:pPr>
      <w:r>
        <w:rPr>
          <w:position w:val="-36"/>
        </w:rPr>
        <w:object w:dxaOrig="6173" w:dyaOrig="1027" w14:anchorId="3630BF27">
          <v:shape id="_x0000_i1067" type="#_x0000_t75" style="width:308.4pt;height:51.6pt" o:ole="">
            <v:imagedata r:id="rId99" o:title=""/>
          </v:shape>
          <o:OLEObject Type="Embed" ProgID="Equation.DSMT4" ShapeID="_x0000_i1067" DrawAspect="Content" ObjectID="_1738687301" r:id="rId100"/>
        </w:object>
      </w:r>
    </w:p>
    <w:p w14:paraId="2AE0E65C" w14:textId="77777777" w:rsidR="00BB51F8" w:rsidRDefault="0000000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相位裕量为</w:t>
      </w:r>
    </w:p>
    <w:p w14:paraId="10F216D0" w14:textId="77777777" w:rsidR="00BB51F8" w:rsidRDefault="00000000">
      <w:pPr>
        <w:jc w:val="left"/>
      </w:pPr>
      <w:r>
        <w:rPr>
          <w:position w:val="-20"/>
        </w:rPr>
        <w:object w:dxaOrig="5021" w:dyaOrig="789" w14:anchorId="07220F9E">
          <v:shape id="_x0000_i1068" type="#_x0000_t75" style="width:250.8pt;height:39.6pt" o:ole="">
            <v:imagedata r:id="rId101" o:title=""/>
          </v:shape>
          <o:OLEObject Type="Embed" ProgID="Equation.DSMT4" ShapeID="_x0000_i1068" DrawAspect="Content" ObjectID="_1738687302" r:id="rId102"/>
        </w:object>
      </w:r>
    </w:p>
    <w:p w14:paraId="3261F6AA" w14:textId="77777777" w:rsidR="00BB51F8" w:rsidRDefault="00000000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>所以减小了</w:t>
      </w:r>
    </w:p>
    <w:p w14:paraId="7340AE13" w14:textId="77777777" w:rsidR="00BB51F8" w:rsidRDefault="00BB51F8"/>
    <w:p w14:paraId="1362F256" w14:textId="77777777" w:rsidR="00BB51F8" w:rsidRDefault="00000000">
      <w:pPr>
        <w:jc w:val="center"/>
        <w:rPr>
          <w:position w:val="-126"/>
        </w:rPr>
      </w:pPr>
      <w:r>
        <w:rPr>
          <w:noProof/>
        </w:rPr>
        <w:drawing>
          <wp:inline distT="0" distB="0" distL="0" distR="0" wp14:anchorId="40BDC8B6" wp14:editId="4BC9BD51">
            <wp:extent cx="5060950" cy="349250"/>
            <wp:effectExtent l="0" t="0" r="139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 w:dxaOrig="6844" w:dyaOrig="4624" w14:anchorId="1570A60B">
          <v:shape id="_x0000_i1069" type="#_x0000_t75" style="width:342pt;height:231pt" o:ole="">
            <v:imagedata r:id="rId104" o:title=""/>
          </v:shape>
          <o:OLEObject Type="Embed" ProgID="Visio.Drawing.11" ShapeID="_x0000_i1069" DrawAspect="Content" ObjectID="_1738687303" r:id="rId105"/>
        </w:object>
      </w:r>
      <w:r>
        <w:rPr>
          <w:position w:val="-126"/>
        </w:rPr>
        <w:object w:dxaOrig="3667" w:dyaOrig="2231" w14:anchorId="1D9EB0C4">
          <v:shape id="_x0000_i1070" type="#_x0000_t75" style="width:183.6pt;height:111.6pt" o:ole="">
            <v:imagedata r:id="rId106" o:title=""/>
          </v:shape>
          <o:OLEObject Type="Embed" ProgID="Equation.DSMT4" ShapeID="_x0000_i1070" DrawAspect="Content" ObjectID="_1738687304" r:id="rId107"/>
        </w:object>
      </w:r>
    </w:p>
    <w:p w14:paraId="55F78237" w14:textId="77777777" w:rsidR="00BB51F8" w:rsidRDefault="00BB51F8">
      <w:pPr>
        <w:rPr>
          <w:sz w:val="24"/>
          <w:szCs w:val="24"/>
        </w:rPr>
      </w:pPr>
    </w:p>
    <w:p w14:paraId="134B61EF" w14:textId="77777777" w:rsidR="00BB51F8" w:rsidRDefault="00000000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）如图，有</w:t>
      </w:r>
    </w:p>
    <w:p w14:paraId="4DF8BB28" w14:textId="77777777" w:rsidR="00BB51F8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6BF00E97">
          <v:shape id="_x0000_i1071" type="#_x0000_t75" style="width:291.6pt;height:132pt">
            <v:imagedata r:id="rId108" o:title=""/>
          </v:shape>
        </w:pict>
      </w:r>
    </w:p>
    <w:p w14:paraId="5A30C33F" w14:textId="77777777" w:rsidR="00BB51F8" w:rsidRDefault="00000000">
      <w:pPr>
        <w:ind w:left="1260" w:firstLine="420"/>
        <w:rPr>
          <w:sz w:val="24"/>
          <w:szCs w:val="24"/>
        </w:rPr>
      </w:pPr>
      <w:r>
        <w:rPr>
          <w:position w:val="-66"/>
          <w:sz w:val="24"/>
          <w:szCs w:val="24"/>
        </w:rPr>
        <w:object w:dxaOrig="3693" w:dyaOrig="1440" w14:anchorId="736CAA51">
          <v:shape id="_x0000_i1072" type="#_x0000_t75" style="width:184.8pt;height:1in" o:ole="">
            <v:imagedata r:id="rId109" o:title=""/>
          </v:shape>
          <o:OLEObject Type="Embed" ProgID="Equation.DSMT4" ShapeID="_x0000_i1072" DrawAspect="Content" ObjectID="_1738687305" r:id="rId110"/>
        </w:object>
      </w:r>
    </w:p>
    <w:p w14:paraId="1BBF404D" w14:textId="77777777" w:rsidR="00BB51F8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）如图，有</w:t>
      </w:r>
    </w:p>
    <w:p w14:paraId="1312797B" w14:textId="77777777" w:rsidR="00BB51F8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pict w14:anchorId="2ACEE22F">
          <v:shape id="_x0000_i1073" type="#_x0000_t75" style="width:186pt;height:175.2pt">
            <v:imagedata r:id="rId111" o:title=""/>
          </v:shape>
        </w:pict>
      </w:r>
    </w:p>
    <w:p w14:paraId="46CB1D4E" w14:textId="77777777" w:rsidR="00BB51F8" w:rsidRDefault="00000000">
      <w:pPr>
        <w:jc w:val="center"/>
        <w:rPr>
          <w:position w:val="-126"/>
        </w:rPr>
      </w:pPr>
      <w:r>
        <w:rPr>
          <w:position w:val="-66"/>
          <w:sz w:val="24"/>
          <w:szCs w:val="24"/>
        </w:rPr>
        <w:object w:dxaOrig="4143" w:dyaOrig="1440" w14:anchorId="5DC7E92F">
          <v:shape id="_x0000_i1074" type="#_x0000_t75" style="width:207pt;height:1in" o:ole="">
            <v:imagedata r:id="rId112" o:title=""/>
          </v:shape>
          <o:OLEObject Type="Embed" ProgID="Equation.DSMT4" ShapeID="_x0000_i1074" DrawAspect="Content" ObjectID="_1738687306" r:id="rId113"/>
        </w:object>
      </w:r>
    </w:p>
    <w:sectPr w:rsidR="00BB5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2757EAA"/>
    <w:multiLevelType w:val="singleLevel"/>
    <w:tmpl w:val="E2757EAA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5B5105AC"/>
    <w:multiLevelType w:val="multilevel"/>
    <w:tmpl w:val="5B5105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36600961">
    <w:abstractNumId w:val="1"/>
  </w:num>
  <w:num w:numId="2" w16cid:durableId="9864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jFlOGFlOGMxMGYwMmYzMDA0OTk4NDcyNmM0ZDgxMDEifQ=="/>
  </w:docVars>
  <w:rsids>
    <w:rsidRoot w:val="00FC0D87"/>
    <w:rsid w:val="000C1FF0"/>
    <w:rsid w:val="00250582"/>
    <w:rsid w:val="002758B1"/>
    <w:rsid w:val="0032572B"/>
    <w:rsid w:val="00326AB0"/>
    <w:rsid w:val="0035095B"/>
    <w:rsid w:val="003B4F25"/>
    <w:rsid w:val="003E38FB"/>
    <w:rsid w:val="003F309F"/>
    <w:rsid w:val="00424FB9"/>
    <w:rsid w:val="0043249F"/>
    <w:rsid w:val="004A03F0"/>
    <w:rsid w:val="004E6EC3"/>
    <w:rsid w:val="004F56DF"/>
    <w:rsid w:val="005A33F4"/>
    <w:rsid w:val="005C53A4"/>
    <w:rsid w:val="00687781"/>
    <w:rsid w:val="006E3AD8"/>
    <w:rsid w:val="006E65E2"/>
    <w:rsid w:val="006F3F31"/>
    <w:rsid w:val="00714B75"/>
    <w:rsid w:val="00772CA0"/>
    <w:rsid w:val="008701D0"/>
    <w:rsid w:val="00875363"/>
    <w:rsid w:val="008871EC"/>
    <w:rsid w:val="008B730B"/>
    <w:rsid w:val="008F4F48"/>
    <w:rsid w:val="00930206"/>
    <w:rsid w:val="00944C38"/>
    <w:rsid w:val="00984B6F"/>
    <w:rsid w:val="00994681"/>
    <w:rsid w:val="009F7096"/>
    <w:rsid w:val="00A35CA3"/>
    <w:rsid w:val="00A47D3A"/>
    <w:rsid w:val="00A667F2"/>
    <w:rsid w:val="00AD3A0A"/>
    <w:rsid w:val="00AE7A00"/>
    <w:rsid w:val="00B06834"/>
    <w:rsid w:val="00B76577"/>
    <w:rsid w:val="00BB51F8"/>
    <w:rsid w:val="00C06F4C"/>
    <w:rsid w:val="00C47F3D"/>
    <w:rsid w:val="00CA1C2B"/>
    <w:rsid w:val="00CC19DB"/>
    <w:rsid w:val="00CE0CCD"/>
    <w:rsid w:val="00D06982"/>
    <w:rsid w:val="00D10618"/>
    <w:rsid w:val="00D456F9"/>
    <w:rsid w:val="00DC5AF9"/>
    <w:rsid w:val="00E31D77"/>
    <w:rsid w:val="00E86CBA"/>
    <w:rsid w:val="00EC72B8"/>
    <w:rsid w:val="00EF2CE0"/>
    <w:rsid w:val="00F07368"/>
    <w:rsid w:val="00FB4325"/>
    <w:rsid w:val="00FC0D87"/>
    <w:rsid w:val="00FE011B"/>
    <w:rsid w:val="00FF39EE"/>
    <w:rsid w:val="1B424256"/>
    <w:rsid w:val="5C66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804E"/>
  <w15:docId w15:val="{FB981DD6-42CC-4CF2-B395-C804E4CC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11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4.wmf"/><Relationship Id="rId63" Type="http://schemas.openxmlformats.org/officeDocument/2006/relationships/image" Target="media/image33.wmf"/><Relationship Id="rId68" Type="http://schemas.openxmlformats.org/officeDocument/2006/relationships/oleObject" Target="embeddings/oleObject28.bin"/><Relationship Id="rId84" Type="http://schemas.openxmlformats.org/officeDocument/2006/relationships/image" Target="media/image45.png"/><Relationship Id="rId89" Type="http://schemas.openxmlformats.org/officeDocument/2006/relationships/image" Target="media/image48.wmf"/><Relationship Id="rId112" Type="http://schemas.openxmlformats.org/officeDocument/2006/relationships/image" Target="media/image61.wmf"/><Relationship Id="rId16" Type="http://schemas.openxmlformats.org/officeDocument/2006/relationships/oleObject" Target="embeddings/oleObject3.bin"/><Relationship Id="rId107" Type="http://schemas.openxmlformats.org/officeDocument/2006/relationships/oleObject" Target="embeddings/oleObject45.bin"/><Relationship Id="rId11" Type="http://schemas.openxmlformats.org/officeDocument/2006/relationships/image" Target="media/image5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9.wmf"/><Relationship Id="rId53" Type="http://schemas.openxmlformats.org/officeDocument/2006/relationships/image" Target="media/image27.emf"/><Relationship Id="rId58" Type="http://schemas.openxmlformats.org/officeDocument/2006/relationships/image" Target="media/image30.wmf"/><Relationship Id="rId74" Type="http://schemas.openxmlformats.org/officeDocument/2006/relationships/image" Target="media/image39.png"/><Relationship Id="rId79" Type="http://schemas.openxmlformats.org/officeDocument/2006/relationships/image" Target="media/image42.wmf"/><Relationship Id="rId102" Type="http://schemas.openxmlformats.org/officeDocument/2006/relationships/oleObject" Target="embeddings/oleObject43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37.bin"/><Relationship Id="rId95" Type="http://schemas.openxmlformats.org/officeDocument/2006/relationships/image" Target="media/image51.wmf"/><Relationship Id="rId22" Type="http://schemas.openxmlformats.org/officeDocument/2006/relationships/oleObject" Target="embeddings/oleObject6.bin"/><Relationship Id="rId27" Type="http://schemas.openxmlformats.org/officeDocument/2006/relationships/image" Target="media/image14.wmf"/><Relationship Id="rId43" Type="http://schemas.openxmlformats.org/officeDocument/2006/relationships/image" Target="media/image22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6.png"/><Relationship Id="rId113" Type="http://schemas.openxmlformats.org/officeDocument/2006/relationships/oleObject" Target="embeddings/oleObject47.bin"/><Relationship Id="rId80" Type="http://schemas.openxmlformats.org/officeDocument/2006/relationships/oleObject" Target="embeddings/oleObject33.bin"/><Relationship Id="rId85" Type="http://schemas.openxmlformats.org/officeDocument/2006/relationships/image" Target="media/image46.wmf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4.bin"/><Relationship Id="rId103" Type="http://schemas.openxmlformats.org/officeDocument/2006/relationships/image" Target="media/image55.png"/><Relationship Id="rId108" Type="http://schemas.openxmlformats.org/officeDocument/2006/relationships/image" Target="media/image58.emf"/><Relationship Id="rId54" Type="http://schemas.openxmlformats.org/officeDocument/2006/relationships/image" Target="media/image28.wmf"/><Relationship Id="rId70" Type="http://schemas.openxmlformats.org/officeDocument/2006/relationships/image" Target="media/image37.wmf"/><Relationship Id="rId75" Type="http://schemas.openxmlformats.org/officeDocument/2006/relationships/image" Target="media/image40.wmf"/><Relationship Id="rId91" Type="http://schemas.openxmlformats.org/officeDocument/2006/relationships/image" Target="media/image49.wmf"/><Relationship Id="rId96" Type="http://schemas.openxmlformats.org/officeDocument/2006/relationships/oleObject" Target="embeddings/oleObject40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5.wmf"/><Relationship Id="rId57" Type="http://schemas.openxmlformats.org/officeDocument/2006/relationships/oleObject" Target="embeddings/oleObject23.bin"/><Relationship Id="rId106" Type="http://schemas.openxmlformats.org/officeDocument/2006/relationships/image" Target="media/image57.wmf"/><Relationship Id="rId114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16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31.wmf"/><Relationship Id="rId65" Type="http://schemas.openxmlformats.org/officeDocument/2006/relationships/image" Target="media/image34.wmf"/><Relationship Id="rId73" Type="http://schemas.openxmlformats.org/officeDocument/2006/relationships/oleObject" Target="embeddings/oleObject30.bin"/><Relationship Id="rId78" Type="http://schemas.openxmlformats.org/officeDocument/2006/relationships/oleObject" Target="embeddings/oleObject32.bin"/><Relationship Id="rId81" Type="http://schemas.openxmlformats.org/officeDocument/2006/relationships/image" Target="media/image43.wmf"/><Relationship Id="rId86" Type="http://schemas.openxmlformats.org/officeDocument/2006/relationships/oleObject" Target="embeddings/oleObject35.bin"/><Relationship Id="rId94" Type="http://schemas.openxmlformats.org/officeDocument/2006/relationships/oleObject" Target="embeddings/oleObject39.bin"/><Relationship Id="rId99" Type="http://schemas.openxmlformats.org/officeDocument/2006/relationships/image" Target="media/image53.wmf"/><Relationship Id="rId101" Type="http://schemas.openxmlformats.org/officeDocument/2006/relationships/image" Target="media/image5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oleObject" Target="embeddings/oleObject4.bin"/><Relationship Id="rId39" Type="http://schemas.openxmlformats.org/officeDocument/2006/relationships/image" Target="media/image20.wmf"/><Relationship Id="rId109" Type="http://schemas.openxmlformats.org/officeDocument/2006/relationships/image" Target="media/image59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1.bin"/><Relationship Id="rId97" Type="http://schemas.openxmlformats.org/officeDocument/2006/relationships/image" Target="media/image52.wmf"/><Relationship Id="rId104" Type="http://schemas.openxmlformats.org/officeDocument/2006/relationships/image" Target="media/image56.emf"/><Relationship Id="rId7" Type="http://schemas.openxmlformats.org/officeDocument/2006/relationships/image" Target="media/image2.png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38.bin"/><Relationship Id="rId2" Type="http://schemas.openxmlformats.org/officeDocument/2006/relationships/numbering" Target="numbering.xml"/><Relationship Id="rId29" Type="http://schemas.openxmlformats.org/officeDocument/2006/relationships/image" Target="media/image15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3.wmf"/><Relationship Id="rId66" Type="http://schemas.openxmlformats.org/officeDocument/2006/relationships/oleObject" Target="embeddings/oleObject27.bin"/><Relationship Id="rId87" Type="http://schemas.openxmlformats.org/officeDocument/2006/relationships/image" Target="media/image47.wmf"/><Relationship Id="rId110" Type="http://schemas.openxmlformats.org/officeDocument/2006/relationships/oleObject" Target="embeddings/oleObject46.bin"/><Relationship Id="rId115" Type="http://schemas.openxmlformats.org/officeDocument/2006/relationships/theme" Target="theme/theme1.xml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4.bin"/><Relationship Id="rId19" Type="http://schemas.openxmlformats.org/officeDocument/2006/relationships/image" Target="media/image10.wmf"/><Relationship Id="rId14" Type="http://schemas.openxmlformats.org/officeDocument/2006/relationships/image" Target="media/image7.png"/><Relationship Id="rId30" Type="http://schemas.openxmlformats.org/officeDocument/2006/relationships/oleObject" Target="embeddings/oleObject10.bin"/><Relationship Id="rId35" Type="http://schemas.openxmlformats.org/officeDocument/2006/relationships/image" Target="media/image18.wmf"/><Relationship Id="rId56" Type="http://schemas.openxmlformats.org/officeDocument/2006/relationships/image" Target="media/image29.wmf"/><Relationship Id="rId77" Type="http://schemas.openxmlformats.org/officeDocument/2006/relationships/image" Target="media/image41.wmf"/><Relationship Id="rId100" Type="http://schemas.openxmlformats.org/officeDocument/2006/relationships/oleObject" Target="embeddings/oleObject42.bin"/><Relationship Id="rId105" Type="http://schemas.openxmlformats.org/officeDocument/2006/relationships/oleObject" Target="embeddings/oleObject44.bin"/><Relationship Id="rId8" Type="http://schemas.openxmlformats.org/officeDocument/2006/relationships/image" Target="media/image3.wmf"/><Relationship Id="rId51" Type="http://schemas.openxmlformats.org/officeDocument/2006/relationships/image" Target="media/image26.wmf"/><Relationship Id="rId72" Type="http://schemas.openxmlformats.org/officeDocument/2006/relationships/image" Target="media/image38.wmf"/><Relationship Id="rId93" Type="http://schemas.openxmlformats.org/officeDocument/2006/relationships/image" Target="media/image50.wmf"/><Relationship Id="rId98" Type="http://schemas.openxmlformats.org/officeDocument/2006/relationships/oleObject" Target="embeddings/oleObject41.bin"/><Relationship Id="rId3" Type="http://schemas.openxmlformats.org/officeDocument/2006/relationships/styles" Target="styles.xml"/><Relationship Id="rId25" Type="http://schemas.openxmlformats.org/officeDocument/2006/relationships/image" Target="media/image13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5.wmf"/><Relationship Id="rId20" Type="http://schemas.openxmlformats.org/officeDocument/2006/relationships/oleObject" Target="embeddings/oleObject5.bin"/><Relationship Id="rId41" Type="http://schemas.openxmlformats.org/officeDocument/2006/relationships/image" Target="media/image21.wmf"/><Relationship Id="rId62" Type="http://schemas.openxmlformats.org/officeDocument/2006/relationships/image" Target="media/image32.png"/><Relationship Id="rId83" Type="http://schemas.openxmlformats.org/officeDocument/2006/relationships/image" Target="media/image44.png"/><Relationship Id="rId88" Type="http://schemas.openxmlformats.org/officeDocument/2006/relationships/oleObject" Target="embeddings/oleObject36.bin"/><Relationship Id="rId111" Type="http://schemas.openxmlformats.org/officeDocument/2006/relationships/image" Target="media/image60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7A570-2C6A-4261-9457-0980DEC7C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chaolms@lab</dc:creator>
  <cp:lastModifiedBy>Johnny Lee</cp:lastModifiedBy>
  <cp:revision>31</cp:revision>
  <dcterms:created xsi:type="dcterms:W3CDTF">2013-12-09T15:18:00Z</dcterms:created>
  <dcterms:modified xsi:type="dcterms:W3CDTF">2023-02-23T11:54:00Z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2052-11.1.0.12763</vt:lpwstr>
  </property>
  <property fmtid="{D5CDD505-2E9C-101B-9397-08002B2CF9AE}" pid="4" name="ICV">
    <vt:lpwstr>50E03A2331BC42F1AB807AEECE9FCBEE</vt:lpwstr>
  </property>
</Properties>
</file>